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0A5DC7AC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Ladislav Skalina - VINOHRAD DAMASKUS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Kamenecká 146/81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076 31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Streda nad Bodrogom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31962831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060CEA49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Inovácia systému výroby a uskladnenia vína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53E6B90D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26ECC855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t xml:space="preserve"> </w:t>
            </w:r>
            <w:r w:rsidR="00F24722" w:rsidRPr="00F24722">
              <w:t>Počítačom riadené kvasenie</w:t>
            </w:r>
            <w:r w:rsidR="00F24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29165459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Predmetom zákazky je dodanie tovarov pre projekt v rámci výzvy na predkladanie žiadostí o nenávratný finančný príspevok s kódom 51/PRV/2021. Opis zákazky je vymedzený v dokumente „Príloha č. 1 - </w:t>
            </w:r>
            <w:r w:rsidR="002F000F" w:rsidRPr="002F000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Počítačom riadené kvasenie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2F000F" w:rsidRPr="00EA401D" w14:paraId="68700A5A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9ACE7" w14:textId="0B0F8317" w:rsidR="002F000F" w:rsidRPr="00EA401D" w:rsidRDefault="002F000F" w:rsidP="002F0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AF82D" w14:textId="28C24F46" w:rsidR="002F000F" w:rsidRDefault="002F000F" w:rsidP="002F0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F000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Vinifikátor – piestový fermentor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FC386" w14:textId="7A6908C0" w:rsidR="002F000F" w:rsidRPr="00EA401D" w:rsidRDefault="002F000F" w:rsidP="002F0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FC91BF" w14:textId="43195E8B" w:rsidR="002F000F" w:rsidRPr="00AB3B28" w:rsidRDefault="002F000F" w:rsidP="002F000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Predmetom zákazky je dodanie tovarov pre projekt v rámci výzvy na predkladanie žiadostí o nenávratný finančný príspevok s kódom 51/PRV/2021. Opis zákazky je vymedzený v dokumente „Príloha č. 1 - </w:t>
            </w:r>
            <w:r w:rsidRPr="002F000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Vinifikátor – piestový fermentor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2F000F" w:rsidRPr="00EA401D" w14:paraId="06CFB12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7E82B" w14:textId="35CBE4C9" w:rsidR="002F000F" w:rsidRPr="00EA401D" w:rsidRDefault="002F000F" w:rsidP="002F0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259EA" w14:textId="39FC208E" w:rsidR="002F000F" w:rsidRDefault="002F000F" w:rsidP="002F0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F000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Pneumatický lis s automatickým riadením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04ADD" w14:textId="24261970" w:rsidR="002F000F" w:rsidRPr="00EA401D" w:rsidRDefault="002F000F" w:rsidP="002F0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D4C67F" w14:textId="135D20DE" w:rsidR="002F000F" w:rsidRPr="00AB3B28" w:rsidRDefault="002F000F" w:rsidP="002F000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Predmetom zákazky je dodanie tovarov pre projekt v rámci výzvy na predkladanie žiadostí o nenávratný finančný príspevok s kódom 51/PRV/2021. Opis zákazky je vymedzený v dokumente „Príloha č. 1 - </w:t>
            </w:r>
            <w:r w:rsidRPr="002F000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Pneumatický lis s automatickým riadením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2F000F" w:rsidRPr="00EA401D" w14:paraId="066CBBE8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A17BD" w14:textId="37D38A53" w:rsidR="002F000F" w:rsidRPr="00EA401D" w:rsidRDefault="002F000F" w:rsidP="002F0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D858E" w14:textId="023C01CA" w:rsidR="002F000F" w:rsidRDefault="002F000F" w:rsidP="002F0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F000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Pasteur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94E88" w14:textId="5482AB55" w:rsidR="002F000F" w:rsidRPr="00EA401D" w:rsidRDefault="002F000F" w:rsidP="002F0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B6AF38" w14:textId="3A99443E" w:rsidR="002F000F" w:rsidRPr="00AB3B28" w:rsidRDefault="002F000F" w:rsidP="002F000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Predmetom zákazky je dodanie tovarov pre projekt v rámci výzvy na predkladanie žiadostí o nenávratný finančný príspevok s kódom 51/PRV/2021. Opis zákazky je vymedzený v dokumente „Príloha č. 1 - </w:t>
            </w:r>
            <w:r w:rsidRPr="002F000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Pasteur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2F000F" w:rsidRPr="00EA401D" w14:paraId="609D25F6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3DAA3" w14:textId="294C2250" w:rsidR="002F000F" w:rsidRPr="00EA401D" w:rsidRDefault="002F000F" w:rsidP="002F0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748A7" w14:textId="4416E601" w:rsidR="002F000F" w:rsidRDefault="002F000F" w:rsidP="002F0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F000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Nerezové nádrže na kvasenie a skladovanie vína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o objeme 5tis.l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AF34D" w14:textId="48F50C69" w:rsidR="002F000F" w:rsidRPr="00EA401D" w:rsidRDefault="002F000F" w:rsidP="002F0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C94B980" w14:textId="77D7A468" w:rsidR="002F000F" w:rsidRPr="00AB3B28" w:rsidRDefault="002F000F" w:rsidP="002F000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Predmetom zákazky je dodanie tovarov pre projekt v rámci výzvy na predkladanie žiadostí o nenávratný finančný príspevok s kódom 51/PRV/2021. Opis zákazky je vymedzený v dokumente „Príloha č. 1 - </w:t>
            </w:r>
            <w:r w:rsidR="00F24722" w:rsidRPr="00F24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Nerezové nádrže na </w:t>
            </w:r>
            <w:r w:rsidR="00F24722" w:rsidRPr="00F24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kvasenie a skladovanie vína o objeme </w:t>
            </w:r>
            <w:r w:rsidR="00F24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</w:t>
            </w:r>
            <w:r w:rsidR="00F24722" w:rsidRPr="00F24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tis.l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2F000F" w:rsidRPr="00EA401D" w14:paraId="38778E9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97A20" w14:textId="2124F340" w:rsidR="002F000F" w:rsidRPr="00EA401D" w:rsidRDefault="002F000F" w:rsidP="002F0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6.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EFF7B" w14:textId="10985481" w:rsidR="002F000F" w:rsidRDefault="002F000F" w:rsidP="002F0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F000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Nerezové nádrže na kvasenie a skladovanie vína o objeme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 w:rsidRPr="002F000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tis.l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BF411" w14:textId="5F4E8580" w:rsidR="002F000F" w:rsidRPr="00EA401D" w:rsidRDefault="002F000F" w:rsidP="002F0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6EEF69C" w14:textId="2413B172" w:rsidR="002F000F" w:rsidRPr="00AB3B28" w:rsidRDefault="002F000F" w:rsidP="002F000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„Príloha č. 1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–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2F000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Nerezové nádrže na kvasenie a skladovanie vína o objeme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 w:rsidRPr="002F000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tis.l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2F000F" w:rsidRPr="00EA401D" w14:paraId="39B15CC9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DDBC0" w14:textId="3BD29D14" w:rsidR="002F000F" w:rsidRDefault="002F000F" w:rsidP="002F0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44780" w14:textId="503A0403" w:rsidR="002F000F" w:rsidRPr="002F000F" w:rsidRDefault="002F000F" w:rsidP="002F0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F000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Sušička hrozna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7ED91" w14:textId="5CB8B504" w:rsidR="002F000F" w:rsidRPr="00EA401D" w:rsidRDefault="002F000F" w:rsidP="002F0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AB19516" w14:textId="29D1118A" w:rsidR="002F000F" w:rsidRPr="00AB3B28" w:rsidRDefault="002F000F" w:rsidP="002F000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F000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„Príloha č. 1 – Sušička hrozna“, ktorý tvorí prílohu č. 1 Výzvy.</w:t>
            </w:r>
          </w:p>
        </w:tc>
      </w:tr>
      <w:tr w:rsidR="002F000F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2F000F" w:rsidRPr="00EA401D" w:rsidRDefault="002F000F" w:rsidP="002F0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2F000F" w:rsidRPr="00EA401D" w:rsidRDefault="002F000F" w:rsidP="002F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2F000F" w:rsidRPr="00EA401D" w:rsidRDefault="002F000F" w:rsidP="002F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2F000F" w:rsidRPr="00EA401D" w:rsidRDefault="002F000F" w:rsidP="002F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2F000F" w:rsidRPr="00EA401D" w:rsidRDefault="002F000F" w:rsidP="002F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2F000F" w:rsidRPr="00EA401D" w:rsidRDefault="002F000F" w:rsidP="002F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2F000F" w:rsidRPr="00EA401D" w:rsidRDefault="002F000F" w:rsidP="002F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2F000F" w:rsidRPr="00EA401D" w:rsidRDefault="002F000F" w:rsidP="002F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2F000F" w:rsidRPr="00EA401D" w:rsidRDefault="002F000F" w:rsidP="002F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2F000F" w:rsidRPr="00EA401D" w:rsidRDefault="002F000F" w:rsidP="002F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2F000F" w:rsidRPr="00EA401D" w:rsidRDefault="002F000F" w:rsidP="002F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000F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2F000F" w:rsidRPr="00EA401D" w:rsidRDefault="002F000F" w:rsidP="002F0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58AAD62B" w:rsidR="002F000F" w:rsidRPr="00751735" w:rsidRDefault="002F000F" w:rsidP="002F0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12.05.2023 do 10:00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2F000F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2F000F" w:rsidRDefault="002F000F" w:rsidP="002F0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38A7E470" w:rsidR="002F000F" w:rsidRDefault="002F000F" w:rsidP="002F000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Kamenecká 146/81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076 31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Streda nad Bodrogom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2F000F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2F000F" w:rsidRDefault="002F000F" w:rsidP="002F0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2F000F" w:rsidRDefault="002F000F" w:rsidP="002F000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2F000F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2F000F" w:rsidRPr="00EA401D" w:rsidRDefault="002F000F" w:rsidP="002F0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2F000F" w:rsidRPr="00EA401D" w:rsidRDefault="002F000F" w:rsidP="002F000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výlučne 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2F000F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2F000F" w:rsidRPr="00BF33D4" w:rsidRDefault="002F000F" w:rsidP="002F000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041D4185" w:rsidR="002F000F" w:rsidRPr="00EA401D" w:rsidRDefault="002F000F" w:rsidP="002F000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12.05.2023 o 11:00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Ladislav Skalina - VINOHRAD DAMASKUS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Kamenecká 146/81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076 31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Streda nad Bodrogom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2F000F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2F000F" w:rsidRPr="00EA401D" w:rsidRDefault="002F000F" w:rsidP="002F0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506AA8E1" w:rsidR="002F000F" w:rsidRPr="00EA401D" w:rsidRDefault="002F000F" w:rsidP="002F000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12.05.2023 o 11:00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Ladislav Skalina - VINOHRAD DAMASKUS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Kamenecká 146/81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076 31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24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Streda nad Bodrogom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2F000F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2F000F" w:rsidRPr="00EA401D" w:rsidRDefault="002F000F" w:rsidP="002F0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2F000F" w:rsidRPr="00EA401D" w:rsidRDefault="002F000F" w:rsidP="002F0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2F000F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2F000F" w:rsidRPr="00EA401D" w:rsidRDefault="002F000F" w:rsidP="002F0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2F000F" w:rsidRPr="00BF33D4" w:rsidRDefault="002F000F" w:rsidP="002F000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2F000F" w:rsidRPr="00BF33D4" w:rsidRDefault="002F000F" w:rsidP="002F000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2F000F" w:rsidRPr="00EA401D" w:rsidRDefault="002F000F" w:rsidP="002F000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1A9D11BE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F24722">
        <w:rPr>
          <w:b/>
          <w:sz w:val="24"/>
        </w:rPr>
        <w:t>Streda nad Bodrogom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F24722">
        <w:rPr>
          <w:b/>
          <w:sz w:val="24"/>
        </w:rPr>
        <w:t>03.05.2023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2128A1E8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F24722">
        <w:rPr>
          <w:b/>
          <w:sz w:val="24"/>
        </w:rPr>
        <w:t>Ladislav Skalina</w:t>
      </w:r>
      <w:r w:rsidR="003F3B64">
        <w:rPr>
          <w:b/>
          <w:sz w:val="24"/>
        </w:rPr>
        <w:fldChar w:fldCharType="end"/>
      </w:r>
    </w:p>
    <w:p w14:paraId="2AB6283A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5DFE77A9" w:rsidR="00033E9B" w:rsidRDefault="00CD33FB" w:rsidP="0064110C">
      <w:pPr>
        <w:pStyle w:val="Odsekzoznamu"/>
        <w:numPr>
          <w:ilvl w:val="0"/>
          <w:numId w:val="4"/>
        </w:numPr>
        <w:spacing w:after="0"/>
      </w:pPr>
      <w:r w:rsidRPr="00CD33FB">
        <w:t xml:space="preserve">Príloha č. 1 - </w:t>
      </w:r>
      <w:fldSimple w:instr=" DOCPROPERTY  NazovZakazky  \* MERGEFORMAT ">
        <w:r w:rsidR="00F24722" w:rsidRPr="00F24722">
          <w:t>Počítačom riadené kvasenie</w:t>
        </w:r>
        <w:r w:rsidR="00F24722">
          <w:t xml:space="preserve"> </w:t>
        </w:r>
      </w:fldSimple>
    </w:p>
    <w:p w14:paraId="5927667C" w14:textId="3879419B" w:rsidR="0064110C" w:rsidRDefault="00AF0B4E" w:rsidP="0064110C">
      <w:pPr>
        <w:pStyle w:val="Odsekzoznamu"/>
        <w:numPr>
          <w:ilvl w:val="0"/>
          <w:numId w:val="4"/>
        </w:numPr>
        <w:spacing w:after="0"/>
      </w:pPr>
      <w:r w:rsidRPr="00AF0B4E">
        <w:t>Príloha č. 1 - Vinifikátor – piestový fermentor</w:t>
      </w:r>
    </w:p>
    <w:p w14:paraId="7251FF94" w14:textId="1063AAF2" w:rsidR="0064110C" w:rsidRDefault="00AF0B4E" w:rsidP="0064110C">
      <w:pPr>
        <w:pStyle w:val="Odsekzoznamu"/>
        <w:numPr>
          <w:ilvl w:val="0"/>
          <w:numId w:val="4"/>
        </w:numPr>
        <w:spacing w:after="0"/>
      </w:pPr>
      <w:r w:rsidRPr="00AF0B4E">
        <w:t>Príloha č. 1 - Pneumatický lis s automatickým riadením</w:t>
      </w:r>
    </w:p>
    <w:p w14:paraId="3B93DBDB" w14:textId="46DA4950" w:rsidR="0064110C" w:rsidRDefault="00AF0B4E" w:rsidP="0064110C">
      <w:pPr>
        <w:pStyle w:val="Odsekzoznamu"/>
        <w:numPr>
          <w:ilvl w:val="0"/>
          <w:numId w:val="4"/>
        </w:numPr>
        <w:spacing w:after="0"/>
      </w:pPr>
      <w:r w:rsidRPr="00AF0B4E">
        <w:t>Príloha č. 1 - Pasteur</w:t>
      </w:r>
    </w:p>
    <w:p w14:paraId="31CB089B" w14:textId="2D2579EF" w:rsidR="0064110C" w:rsidRDefault="00AF0B4E" w:rsidP="0064110C">
      <w:pPr>
        <w:pStyle w:val="Odsekzoznamu"/>
        <w:numPr>
          <w:ilvl w:val="0"/>
          <w:numId w:val="4"/>
        </w:numPr>
        <w:spacing w:after="0"/>
      </w:pPr>
      <w:r w:rsidRPr="00AF0B4E">
        <w:t>Príloha č. 1 -  Nerezové nádrže na kvasenie a skladovanie vína o objeme 5tis.l</w:t>
      </w:r>
    </w:p>
    <w:p w14:paraId="5137BA59" w14:textId="74E5B4E5" w:rsidR="0064110C" w:rsidRDefault="00AF0B4E" w:rsidP="0064110C">
      <w:pPr>
        <w:pStyle w:val="Odsekzoznamu"/>
        <w:numPr>
          <w:ilvl w:val="0"/>
          <w:numId w:val="4"/>
        </w:numPr>
        <w:spacing w:after="0"/>
      </w:pPr>
      <w:r w:rsidRPr="00AF0B4E">
        <w:t xml:space="preserve">Príloha č. 1 -  Nerezové nádrže na kvasenie a skladovanie vína o objeme </w:t>
      </w:r>
      <w:r>
        <w:t>4</w:t>
      </w:r>
      <w:r w:rsidRPr="00AF0B4E">
        <w:t>tis.l</w:t>
      </w:r>
    </w:p>
    <w:p w14:paraId="4CDF1D91" w14:textId="6D671F3D" w:rsidR="0064110C" w:rsidRDefault="00AF0B4E" w:rsidP="0064110C">
      <w:pPr>
        <w:pStyle w:val="Odsekzoznamu"/>
        <w:numPr>
          <w:ilvl w:val="0"/>
          <w:numId w:val="4"/>
        </w:numPr>
        <w:spacing w:after="0"/>
      </w:pPr>
      <w:r w:rsidRPr="00AF0B4E">
        <w:t>Príloha č. 1 – Sušička hrozna</w:t>
      </w:r>
    </w:p>
    <w:p w14:paraId="44471FBC" w14:textId="6C2A14EE" w:rsidR="00033E9B" w:rsidRDefault="005F5F4C" w:rsidP="00033E9B">
      <w:pPr>
        <w:pStyle w:val="Odsekzoznamu"/>
        <w:numPr>
          <w:ilvl w:val="0"/>
          <w:numId w:val="4"/>
        </w:numPr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 w15:restartNumberingAfterBreak="0">
    <w:nsid w:val="6566410C"/>
    <w:multiLevelType w:val="hybridMultilevel"/>
    <w:tmpl w:val="07DE4F18"/>
    <w:lvl w:ilvl="0" w:tplc="3140C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972171">
    <w:abstractNumId w:val="1"/>
  </w:num>
  <w:num w:numId="2" w16cid:durableId="1873687170">
    <w:abstractNumId w:val="1"/>
    <w:lvlOverride w:ilvl="0">
      <w:startOverride w:val="1"/>
    </w:lvlOverride>
  </w:num>
  <w:num w:numId="3" w16cid:durableId="88502299">
    <w:abstractNumId w:val="0"/>
  </w:num>
  <w:num w:numId="4" w16cid:durableId="1484348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067D6"/>
    <w:rsid w:val="00244C18"/>
    <w:rsid w:val="00281D53"/>
    <w:rsid w:val="002F000F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F5F4C"/>
    <w:rsid w:val="00604259"/>
    <w:rsid w:val="00611ADA"/>
    <w:rsid w:val="0064110C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60F71"/>
    <w:rsid w:val="00995DA6"/>
    <w:rsid w:val="009A0F0B"/>
    <w:rsid w:val="009A2C94"/>
    <w:rsid w:val="00A23AE3"/>
    <w:rsid w:val="00A62DC4"/>
    <w:rsid w:val="00A850EF"/>
    <w:rsid w:val="00A90566"/>
    <w:rsid w:val="00AB3B28"/>
    <w:rsid w:val="00AF0B4E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4722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920</Words>
  <Characters>5272</Characters>
  <Application>Microsoft Office Word</Application>
  <DocSecurity>0</DocSecurity>
  <Lines>239</Lines>
  <Paragraphs>104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15</cp:revision>
  <cp:lastPrinted>2019-10-25T06:29:00Z</cp:lastPrinted>
  <dcterms:created xsi:type="dcterms:W3CDTF">2022-02-20T15:55:00Z</dcterms:created>
  <dcterms:modified xsi:type="dcterms:W3CDTF">2023-05-03T03:30:00Z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Skalina\PHZ opakovane\VARIABLES_PPA_PHZ Skalina.xlsx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Ladislav Skalina - VINOHRAD DAMASKUS</vt:lpwstr>
  </property>
  <property fmtid="{D5CDD505-2E9C-101B-9397-08002B2CF9AE}" pid="6" name="ObstaravatelUlicaCislo">
    <vt:lpwstr>Kamenecká 146/81</vt:lpwstr>
  </property>
  <property fmtid="{D5CDD505-2E9C-101B-9397-08002B2CF9AE}" pid="7" name="ObstaravatelMesto">
    <vt:lpwstr>Streda nad Bodrogom</vt:lpwstr>
  </property>
  <property fmtid="{D5CDD505-2E9C-101B-9397-08002B2CF9AE}" pid="8" name="ObstaravatelPSC">
    <vt:lpwstr>076 31 </vt:lpwstr>
  </property>
  <property fmtid="{D5CDD505-2E9C-101B-9397-08002B2CF9AE}" pid="9" name="ObstaravatelICO">
    <vt:lpwstr>31962831</vt:lpwstr>
  </property>
  <property fmtid="{D5CDD505-2E9C-101B-9397-08002B2CF9AE}" pid="10" name="ObstaravatelDIC">
    <vt:lpwstr>1020022344</vt:lpwstr>
  </property>
  <property fmtid="{D5CDD505-2E9C-101B-9397-08002B2CF9AE}" pid="11" name="StatutarnyOrgan">
    <vt:lpwstr>Ladislav Skalina</vt:lpwstr>
  </property>
  <property fmtid="{D5CDD505-2E9C-101B-9397-08002B2CF9AE}" pid="12" name="NazovZakazky">
    <vt:lpwstr>Inovácia systému výroby a uskladnenia vína 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12.05.2023 do 10:00 h </vt:lpwstr>
  </property>
  <property fmtid="{D5CDD505-2E9C-101B-9397-08002B2CF9AE}" pid="15" name="DatumOtvaraniaAVyhodnoteniaPonuk">
    <vt:lpwstr>12.05.2023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Počítačom riadené kvasenie - 1ks, Vinifikátor – piestový fermentor - 1ks, Pneumatický lis s automatickým riadením - 1ks, Pasteur - 1ks, Nerezové nádrže na kvasenie a skladovanie vína o objeme 5tis.l - 5ks, Nerezové nádrže na kvasenie a skladovanie vína o objeme 4tis.l - 5ks, Sušička hrozna - 1ks</vt:lpwstr>
  </property>
  <property fmtid="{D5CDD505-2E9C-101B-9397-08002B2CF9AE}" pid="22" name="DatumPodpisuVyzva">
    <vt:lpwstr>03.05.2023</vt:lpwstr>
  </property>
  <property fmtid="{D5CDD505-2E9C-101B-9397-08002B2CF9AE}" pid="23" name="KodProjektu">
    <vt:lpwstr/>
  </property>
  <property fmtid="{D5CDD505-2E9C-101B-9397-08002B2CF9AE}" pid="24" name="IDObstaravania">
    <vt:lpwstr>21068</vt:lpwstr>
  </property>
  <property fmtid="{D5CDD505-2E9C-101B-9397-08002B2CF9AE}" pid="25" name="DatumPodpisuZaznam">
    <vt:lpwstr>12.05.2023</vt:lpwstr>
  </property>
  <property fmtid="{D5CDD505-2E9C-101B-9397-08002B2CF9AE}" pid="26" name="NazovProjektu">
    <vt:lpwstr>Zefektívnenie a inovácia výrobneho procesu firmy Ladislav Skalina - VINOHRAD DAMASKUS</vt:lpwstr>
  </property>
  <property fmtid="{D5CDD505-2E9C-101B-9397-08002B2CF9AE}" pid="27" name="DatumPodpisuSplnomocnenie">
    <vt:lpwstr>31.3.2022</vt:lpwstr>
  </property>
  <property fmtid="{D5CDD505-2E9C-101B-9397-08002B2CF9AE}" pid="28" name="IDUdajeUchadzac1">
    <vt:lpwstr>VÍNO SERVICE s.r.o. (IČO: 36204935, SK)</vt:lpwstr>
  </property>
  <property fmtid="{D5CDD505-2E9C-101B-9397-08002B2CF9AE}" pid="29" name="PonukaUchadzac1">
    <vt:lpwstr>221 400,50</vt:lpwstr>
  </property>
  <property fmtid="{D5CDD505-2E9C-101B-9397-08002B2CF9AE}" pid="30" name="IDUdajeUchadzac2">
    <vt:lpwstr>GROSSA NOVA s.r.o (IČO: 36024210, SK)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MNEWIS, s. r. o. (IČO: 46273956, SK)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