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EF" w:rsidRDefault="00416DEF"/>
    <w:tbl>
      <w:tblPr>
        <w:tblStyle w:val="Mriekatabuky"/>
        <w:tblpPr w:leftFromText="141" w:rightFromText="141" w:vertAnchor="text" w:horzAnchor="margin" w:tblpY="583"/>
        <w:tblW w:w="0" w:type="auto"/>
        <w:tblLook w:val="04A0"/>
      </w:tblPr>
      <w:tblGrid>
        <w:gridCol w:w="848"/>
        <w:gridCol w:w="3371"/>
        <w:gridCol w:w="4394"/>
        <w:gridCol w:w="5236"/>
      </w:tblGrid>
      <w:tr w:rsidR="00416DEF" w:rsidTr="008F792B">
        <w:trPr>
          <w:trHeight w:val="554"/>
        </w:trPr>
        <w:tc>
          <w:tcPr>
            <w:tcW w:w="848" w:type="dxa"/>
            <w:shd w:val="clear" w:color="auto" w:fill="D9D9D9" w:themeFill="background1" w:themeFillShade="D9"/>
            <w:vAlign w:val="center"/>
          </w:tcPr>
          <w:p w:rsidR="00416DEF" w:rsidRDefault="00416DEF" w:rsidP="00416DEF">
            <w:pPr>
              <w:jc w:val="center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:rsidR="00416DEF" w:rsidRDefault="00416DEF" w:rsidP="00416DEF">
            <w:pPr>
              <w:jc w:val="center"/>
            </w:pPr>
            <w:r>
              <w:t>Servisné podmienky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16DEF" w:rsidRDefault="008F792B" w:rsidP="00416DEF">
            <w:pPr>
              <w:jc w:val="center"/>
            </w:pPr>
            <w:r>
              <w:t>Požadovaný parameter</w:t>
            </w:r>
          </w:p>
        </w:tc>
        <w:tc>
          <w:tcPr>
            <w:tcW w:w="5236" w:type="dxa"/>
            <w:shd w:val="clear" w:color="auto" w:fill="D9D9D9" w:themeFill="background1" w:themeFillShade="D9"/>
            <w:vAlign w:val="center"/>
          </w:tcPr>
          <w:p w:rsidR="00416DEF" w:rsidRDefault="008F792B" w:rsidP="00416DEF">
            <w:pPr>
              <w:jc w:val="center"/>
            </w:pPr>
            <w:r>
              <w:t>Požadujeme uviesť, či požiadavku spĺňa áno/nie, resp. uviesť konkrétny číselný údaj.</w:t>
            </w:r>
          </w:p>
        </w:tc>
      </w:tr>
      <w:tr w:rsidR="00416DEF" w:rsidTr="008F792B">
        <w:trPr>
          <w:trHeight w:val="306"/>
        </w:trPr>
        <w:tc>
          <w:tcPr>
            <w:tcW w:w="848" w:type="dxa"/>
            <w:vAlign w:val="center"/>
          </w:tcPr>
          <w:p w:rsidR="00416DEF" w:rsidRDefault="00416DEF" w:rsidP="00416DEF">
            <w:pPr>
              <w:jc w:val="center"/>
            </w:pPr>
            <w:r>
              <w:t>1.</w:t>
            </w:r>
          </w:p>
        </w:tc>
        <w:tc>
          <w:tcPr>
            <w:tcW w:w="3371" w:type="dxa"/>
          </w:tcPr>
          <w:p w:rsidR="00416DEF" w:rsidRDefault="00416DEF" w:rsidP="00416DEF">
            <w:pPr>
              <w:jc w:val="both"/>
            </w:pPr>
            <w:r>
              <w:t>Plná servisná podpora pre všetky súčasti zákazky (analyzátory, všetky moduly, linka) s možnosťou nahlásenia poruchy telefonicky (slovenský alebo český jazyk)alebo pomocou QR kódu.</w:t>
            </w:r>
          </w:p>
        </w:tc>
        <w:tc>
          <w:tcPr>
            <w:tcW w:w="4394" w:type="dxa"/>
            <w:vAlign w:val="center"/>
          </w:tcPr>
          <w:p w:rsidR="00416DEF" w:rsidRDefault="00416DEF" w:rsidP="008F792B">
            <w:pPr>
              <w:jc w:val="center"/>
            </w:pPr>
            <w:r>
              <w:t>24/7 vrátane víkendov a sviatkov</w:t>
            </w:r>
          </w:p>
        </w:tc>
        <w:tc>
          <w:tcPr>
            <w:tcW w:w="5236" w:type="dxa"/>
          </w:tcPr>
          <w:p w:rsidR="00416DEF" w:rsidRDefault="00416DEF" w:rsidP="00416DEF"/>
        </w:tc>
      </w:tr>
      <w:tr w:rsidR="00416DEF" w:rsidTr="008F792B">
        <w:trPr>
          <w:trHeight w:val="306"/>
        </w:trPr>
        <w:tc>
          <w:tcPr>
            <w:tcW w:w="848" w:type="dxa"/>
            <w:vAlign w:val="center"/>
          </w:tcPr>
          <w:p w:rsidR="00416DEF" w:rsidRDefault="00416DEF" w:rsidP="00416DEF">
            <w:pPr>
              <w:jc w:val="center"/>
            </w:pPr>
            <w:r>
              <w:t>2.</w:t>
            </w:r>
          </w:p>
        </w:tc>
        <w:tc>
          <w:tcPr>
            <w:tcW w:w="3371" w:type="dxa"/>
            <w:vAlign w:val="center"/>
          </w:tcPr>
          <w:p w:rsidR="00416DEF" w:rsidRDefault="00416DEF" w:rsidP="008F792B">
            <w:r>
              <w:t>Doba odozvy od nahlásenia poruchy</w:t>
            </w:r>
          </w:p>
        </w:tc>
        <w:tc>
          <w:tcPr>
            <w:tcW w:w="4394" w:type="dxa"/>
            <w:vAlign w:val="center"/>
          </w:tcPr>
          <w:p w:rsidR="00416DEF" w:rsidRDefault="00416DEF" w:rsidP="008F792B">
            <w:pPr>
              <w:jc w:val="center"/>
            </w:pPr>
            <w:r>
              <w:t>maximálne do 4 hodín od telefonického (alebo prostredníctvom QR kódu) nahlásenia poruchy v rámci pracovných dní, víkendov aj sviatkov</w:t>
            </w:r>
          </w:p>
        </w:tc>
        <w:tc>
          <w:tcPr>
            <w:tcW w:w="5236" w:type="dxa"/>
          </w:tcPr>
          <w:p w:rsidR="00416DEF" w:rsidRDefault="00416DEF" w:rsidP="00416DEF"/>
        </w:tc>
      </w:tr>
      <w:tr w:rsidR="00416DEF" w:rsidTr="008F792B">
        <w:trPr>
          <w:trHeight w:val="323"/>
        </w:trPr>
        <w:tc>
          <w:tcPr>
            <w:tcW w:w="848" w:type="dxa"/>
            <w:vAlign w:val="center"/>
          </w:tcPr>
          <w:p w:rsidR="00416DEF" w:rsidRDefault="00416DEF" w:rsidP="00416DEF">
            <w:pPr>
              <w:jc w:val="center"/>
            </w:pPr>
            <w:r>
              <w:t>3.</w:t>
            </w:r>
          </w:p>
        </w:tc>
        <w:tc>
          <w:tcPr>
            <w:tcW w:w="3371" w:type="dxa"/>
            <w:vAlign w:val="center"/>
          </w:tcPr>
          <w:p w:rsidR="00416DEF" w:rsidRDefault="00416DEF" w:rsidP="008F792B">
            <w:r>
              <w:t>Nástup servisného technika na opravu na mieste</w:t>
            </w:r>
          </w:p>
        </w:tc>
        <w:tc>
          <w:tcPr>
            <w:tcW w:w="4394" w:type="dxa"/>
            <w:vAlign w:val="center"/>
          </w:tcPr>
          <w:p w:rsidR="00416DEF" w:rsidRDefault="00416DEF" w:rsidP="008F792B">
            <w:pPr>
              <w:jc w:val="center"/>
            </w:pPr>
            <w:r>
              <w:t>maximálne do 48 hodín od telefonického (alebo prostredníctvom QR kódu) nahlásenia poruchy v rámci pracovných dní, víkendov aj sviatkov</w:t>
            </w:r>
          </w:p>
        </w:tc>
        <w:tc>
          <w:tcPr>
            <w:tcW w:w="5236" w:type="dxa"/>
          </w:tcPr>
          <w:p w:rsidR="00416DEF" w:rsidRDefault="00416DEF" w:rsidP="00416DEF"/>
        </w:tc>
      </w:tr>
      <w:tr w:rsidR="00416DEF" w:rsidTr="008F792B">
        <w:trPr>
          <w:trHeight w:val="323"/>
        </w:trPr>
        <w:tc>
          <w:tcPr>
            <w:tcW w:w="848" w:type="dxa"/>
            <w:vAlign w:val="center"/>
          </w:tcPr>
          <w:p w:rsidR="00416DEF" w:rsidRDefault="00416DEF" w:rsidP="00416DEF">
            <w:pPr>
              <w:jc w:val="center"/>
            </w:pPr>
            <w:r>
              <w:t xml:space="preserve">4. </w:t>
            </w:r>
          </w:p>
        </w:tc>
        <w:tc>
          <w:tcPr>
            <w:tcW w:w="3371" w:type="dxa"/>
          </w:tcPr>
          <w:p w:rsidR="00416DEF" w:rsidRDefault="00416DEF" w:rsidP="00416DEF">
            <w:pPr>
              <w:jc w:val="both"/>
            </w:pPr>
            <w:r>
              <w:t>Doba na odstránenie poruchy bez použitia náhradných dielov</w:t>
            </w:r>
          </w:p>
        </w:tc>
        <w:tc>
          <w:tcPr>
            <w:tcW w:w="4394" w:type="dxa"/>
            <w:vAlign w:val="center"/>
          </w:tcPr>
          <w:p w:rsidR="00416DEF" w:rsidRDefault="00416DEF" w:rsidP="008F792B">
            <w:pPr>
              <w:jc w:val="center"/>
            </w:pPr>
            <w:r>
              <w:t>maximálne do 24 hodín od nástupu servisného technika na opravu</w:t>
            </w:r>
          </w:p>
        </w:tc>
        <w:tc>
          <w:tcPr>
            <w:tcW w:w="5236" w:type="dxa"/>
          </w:tcPr>
          <w:p w:rsidR="00416DEF" w:rsidRDefault="00416DEF" w:rsidP="00416DEF"/>
        </w:tc>
      </w:tr>
      <w:tr w:rsidR="00416DEF" w:rsidTr="008F792B">
        <w:trPr>
          <w:trHeight w:val="323"/>
        </w:trPr>
        <w:tc>
          <w:tcPr>
            <w:tcW w:w="848" w:type="dxa"/>
            <w:vAlign w:val="center"/>
          </w:tcPr>
          <w:p w:rsidR="00416DEF" w:rsidRDefault="00416DEF" w:rsidP="00416DEF">
            <w:pPr>
              <w:jc w:val="center"/>
            </w:pPr>
            <w:r>
              <w:t xml:space="preserve">5. </w:t>
            </w:r>
          </w:p>
        </w:tc>
        <w:tc>
          <w:tcPr>
            <w:tcW w:w="3371" w:type="dxa"/>
          </w:tcPr>
          <w:p w:rsidR="00416DEF" w:rsidRDefault="00416DEF" w:rsidP="00416DEF">
            <w:pPr>
              <w:jc w:val="both"/>
            </w:pPr>
            <w:r>
              <w:t>Oprava s použitím náhradných dielov pokiaľ  ide o bežné komponenty/prvky opotrebované používaním</w:t>
            </w:r>
          </w:p>
        </w:tc>
        <w:tc>
          <w:tcPr>
            <w:tcW w:w="4394" w:type="dxa"/>
            <w:vAlign w:val="center"/>
          </w:tcPr>
          <w:p w:rsidR="00416DEF" w:rsidRDefault="008F792B" w:rsidP="008F792B">
            <w:pPr>
              <w:jc w:val="center"/>
            </w:pPr>
            <w:r>
              <w:t>maximálne do 48 hodín od nástupu servisného technika na opravu</w:t>
            </w:r>
          </w:p>
        </w:tc>
        <w:tc>
          <w:tcPr>
            <w:tcW w:w="5236" w:type="dxa"/>
          </w:tcPr>
          <w:p w:rsidR="00416DEF" w:rsidRDefault="00416DEF" w:rsidP="00416DEF"/>
        </w:tc>
      </w:tr>
    </w:tbl>
    <w:p w:rsidR="00416DEF" w:rsidRPr="008F792B" w:rsidRDefault="008F792B">
      <w:pPr>
        <w:rPr>
          <w:b/>
        </w:rPr>
      </w:pPr>
      <w:r>
        <w:rPr>
          <w:b/>
        </w:rPr>
        <w:t>Servisné podmienky</w:t>
      </w:r>
    </w:p>
    <w:p w:rsidR="00416DEF" w:rsidRDefault="00416DEF"/>
    <w:p w:rsidR="00416DEF" w:rsidRDefault="00416DEF"/>
    <w:p w:rsidR="00416DEF" w:rsidRDefault="00416DEF"/>
    <w:sectPr w:rsidR="00416DEF" w:rsidSect="00416D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6DEF"/>
    <w:rsid w:val="00035553"/>
    <w:rsid w:val="000F1545"/>
    <w:rsid w:val="0024714E"/>
    <w:rsid w:val="00416DEF"/>
    <w:rsid w:val="008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15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16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3</cp:revision>
  <dcterms:created xsi:type="dcterms:W3CDTF">2023-09-29T09:08:00Z</dcterms:created>
  <dcterms:modified xsi:type="dcterms:W3CDTF">2023-10-04T12:27:00Z</dcterms:modified>
</cp:coreProperties>
</file>