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6E40FC0C" w:rsidR="005C27E3" w:rsidRDefault="005C27E3" w:rsidP="005C27E3">
      <w:pPr>
        <w:pStyle w:val="Nadpis1"/>
      </w:pPr>
      <w:r>
        <w:t xml:space="preserve">Príloha č. </w:t>
      </w:r>
      <w:r w:rsidR="00532A66">
        <w:t>2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4EA064C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do verejného obstarávania na predmet zákazky </w:t>
      </w:r>
      <w:bookmarkStart w:id="0" w:name="_Hlk54077537"/>
      <w:r w:rsidRPr="00532A66">
        <w:rPr>
          <w:rFonts w:ascii="Times New Roman" w:hAnsi="Times New Roman" w:cs="Times New Roman"/>
          <w:bCs/>
          <w:sz w:val="24"/>
          <w:szCs w:val="24"/>
        </w:rPr>
        <w:t>„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Akčný plán ochrany pred hlukom Bratislavskej aglomerácie pre stav v roku 2021</w:t>
      </w:r>
      <w:r w:rsidRPr="00532A66">
        <w:rPr>
          <w:rFonts w:ascii="Times New Roman" w:hAnsi="Times New Roman" w:cs="Times New Roman"/>
          <w:bCs/>
          <w:sz w:val="24"/>
          <w:szCs w:val="24"/>
        </w:rPr>
        <w:t>“</w:t>
      </w:r>
      <w:r w:rsidR="0049564C" w:rsidRPr="00532A66">
        <w:rPr>
          <w:rFonts w:ascii="Times New Roman" w:hAnsi="Times New Roman" w:cs="Times New Roman"/>
          <w:bCs/>
          <w:sz w:val="24"/>
          <w:szCs w:val="24"/>
        </w:rPr>
        <w:t>*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 vyhlásenej verejným obstarávateľom Hlavné mesto Slovenskej republiky Bratislava v</w:t>
      </w:r>
      <w:r w:rsidR="008A1591" w:rsidRPr="00532A66">
        <w:rPr>
          <w:rFonts w:ascii="Times New Roman" w:hAnsi="Times New Roman" w:cs="Times New Roman"/>
          <w:bCs/>
          <w:sz w:val="24"/>
          <w:szCs w:val="24"/>
        </w:rPr>
        <w:t xml:space="preserve"> Úradom vestníku EÚ 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zo dňa 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.......</w:t>
      </w:r>
      <w:r w:rsidRPr="00532A66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bookmarkEnd w:id="0"/>
      <w:r w:rsidR="000A116C" w:rsidRPr="00532A66">
        <w:rPr>
          <w:rFonts w:ascii="Times New Roman" w:hAnsi="Times New Roman" w:cs="Times New Roman"/>
          <w:bCs/>
          <w:sz w:val="24"/>
          <w:szCs w:val="24"/>
        </w:rPr>
        <w:t>202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3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 xml:space="preserve">/S 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>-</w:t>
      </w:r>
      <w:r w:rsidR="00532A66" w:rsidRPr="00532A66">
        <w:rPr>
          <w:rFonts w:ascii="Times New Roman" w:hAnsi="Times New Roman" w:cs="Times New Roman"/>
          <w:bCs/>
          <w:sz w:val="24"/>
          <w:szCs w:val="24"/>
        </w:rPr>
        <w:t>......</w:t>
      </w:r>
      <w:r w:rsidR="000A116C" w:rsidRPr="00532A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0503" w14:textId="77777777" w:rsidR="001801C7" w:rsidRDefault="001801C7" w:rsidP="008A1591">
      <w:r>
        <w:separator/>
      </w:r>
    </w:p>
  </w:endnote>
  <w:endnote w:type="continuationSeparator" w:id="0">
    <w:p w14:paraId="56246BAC" w14:textId="77777777" w:rsidR="001801C7" w:rsidRDefault="001801C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0B4E" w14:textId="77777777" w:rsidR="001801C7" w:rsidRDefault="001801C7" w:rsidP="008A1591">
      <w:r>
        <w:separator/>
      </w:r>
    </w:p>
  </w:footnote>
  <w:footnote w:type="continuationSeparator" w:id="0">
    <w:p w14:paraId="5EC9077F" w14:textId="77777777" w:rsidR="001801C7" w:rsidRDefault="001801C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A116C"/>
    <w:rsid w:val="000D5548"/>
    <w:rsid w:val="00103709"/>
    <w:rsid w:val="00161308"/>
    <w:rsid w:val="001801C7"/>
    <w:rsid w:val="00183D74"/>
    <w:rsid w:val="0020467A"/>
    <w:rsid w:val="00210D19"/>
    <w:rsid w:val="00234F4C"/>
    <w:rsid w:val="002D51E4"/>
    <w:rsid w:val="0033783B"/>
    <w:rsid w:val="003C4C0F"/>
    <w:rsid w:val="00444EBC"/>
    <w:rsid w:val="00477D49"/>
    <w:rsid w:val="0049564C"/>
    <w:rsid w:val="004F1513"/>
    <w:rsid w:val="00532A66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3412B"/>
    <w:rsid w:val="00D8598A"/>
    <w:rsid w:val="00DA0468"/>
    <w:rsid w:val="00DC270C"/>
    <w:rsid w:val="00DC71C6"/>
    <w:rsid w:val="00E33BEE"/>
    <w:rsid w:val="00E6439E"/>
    <w:rsid w:val="00F0652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3</cp:revision>
  <dcterms:created xsi:type="dcterms:W3CDTF">2023-08-07T12:51:00Z</dcterms:created>
  <dcterms:modified xsi:type="dcterms:W3CDTF">2023-08-07T12:57:00Z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