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B" w:rsidRDefault="00F71ACB" w:rsidP="00F71ACB">
      <w:pPr>
        <w:pStyle w:val="Zkladntext"/>
        <w:kinsoku w:val="0"/>
        <w:overflowPunct w:val="0"/>
        <w:spacing w:before="31"/>
        <w:ind w:right="381"/>
        <w:jc w:val="center"/>
        <w:rPr>
          <w:sz w:val="20"/>
          <w:szCs w:val="20"/>
        </w:rPr>
      </w:pPr>
      <w:r>
        <w:rPr>
          <w:sz w:val="20"/>
          <w:szCs w:val="20"/>
        </w:rPr>
        <w:t>Prílohač.3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50265D">
        <w:rPr>
          <w:sz w:val="20"/>
          <w:szCs w:val="20"/>
        </w:rPr>
        <w:t> </w:t>
      </w:r>
      <w:r>
        <w:rPr>
          <w:sz w:val="20"/>
          <w:szCs w:val="20"/>
        </w:rPr>
        <w:t>Usmerneniu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PPA č.8/2017-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Výzva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predkladanie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ponúk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10.000,-Eur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DPH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vrátane</w:t>
      </w:r>
    </w:p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:rsidR="00F71ACB" w:rsidRDefault="00F71ACB" w:rsidP="00F71ACB">
      <w:pPr>
        <w:pStyle w:val="Nadpis1"/>
        <w:kinsoku w:val="0"/>
        <w:overflowPunct w:val="0"/>
      </w:pPr>
      <w:r>
        <w:t>Výzva na predkladanie</w:t>
      </w:r>
      <w:r w:rsidR="00EE642C">
        <w:t xml:space="preserve"> </w:t>
      </w:r>
      <w:r>
        <w:t>ponúk</w:t>
      </w:r>
      <w:r w:rsidR="00EE642C">
        <w:t xml:space="preserve"> </w:t>
      </w:r>
      <w:r>
        <w:t>od 10.000,-Eur</w:t>
      </w:r>
      <w:r w:rsidR="00EE642C">
        <w:t xml:space="preserve"> </w:t>
      </w:r>
      <w:r>
        <w:t>bez</w:t>
      </w:r>
      <w:r w:rsidR="0050265D">
        <w:t xml:space="preserve"> </w:t>
      </w:r>
      <w:r>
        <w:t>DPH vrátane</w:t>
      </w:r>
    </w:p>
    <w:p w:rsidR="00F71ACB" w:rsidRDefault="00183F38" w:rsidP="00183F38">
      <w:pPr>
        <w:pStyle w:val="Zkladntext"/>
        <w:kinsoku w:val="0"/>
        <w:overflowPunct w:val="0"/>
        <w:ind w:right="1628"/>
      </w:pPr>
      <w:r>
        <w:t xml:space="preserve">                   </w:t>
      </w:r>
      <w:r w:rsidR="00F71ACB">
        <w:t xml:space="preserve">V súvislosti s výberom dodávateľa pre predmet </w:t>
      </w:r>
      <w:proofErr w:type="spellStart"/>
      <w:r w:rsidR="00F71ACB">
        <w:t>ŽoNFP</w:t>
      </w:r>
      <w:proofErr w:type="spellEnd"/>
      <w:r w:rsidR="00F71ACB">
        <w:t xml:space="preserve"> v rámci PRV</w:t>
      </w:r>
      <w:r>
        <w:t xml:space="preserve"> </w:t>
      </w:r>
      <w:r w:rsidR="00F71ACB">
        <w:t>2014-2022</w:t>
      </w:r>
    </w:p>
    <w:p w:rsidR="00F71ACB" w:rsidRDefault="00F71ACB" w:rsidP="00F71ACB">
      <w:pPr>
        <w:pStyle w:val="Zkladntext"/>
        <w:kinsoku w:val="0"/>
        <w:overflowPunct w:val="0"/>
        <w:spacing w:before="183"/>
        <w:ind w:left="176" w:right="553"/>
        <w:jc w:val="both"/>
      </w:pPr>
      <w:r>
        <w:t>Obstarávateľ pri obstarávaní postupuje v súlade s Usmernením Pôdohospodárskej platobnej agentúry</w:t>
      </w:r>
      <w:r w:rsidR="00183F38">
        <w:t xml:space="preserve"> </w:t>
      </w:r>
      <w:r>
        <w:t>č.</w:t>
      </w:r>
      <w:r w:rsidR="00183F38">
        <w:t xml:space="preserve"> </w:t>
      </w:r>
      <w:r>
        <w:t>8/2017</w:t>
      </w:r>
      <w:r w:rsidR="00183F38">
        <w:t xml:space="preserve"> </w:t>
      </w:r>
      <w:r>
        <w:t>v</w:t>
      </w:r>
      <w:r w:rsidR="00183F38">
        <w:t> </w:t>
      </w:r>
      <w:r>
        <w:t>aktuálnom</w:t>
      </w:r>
      <w:r w:rsidR="00183F38">
        <w:t xml:space="preserve"> </w:t>
      </w:r>
      <w:r>
        <w:t>znení</w:t>
      </w:r>
      <w:r w:rsidR="00183F38">
        <w:t xml:space="preserve"> </w:t>
      </w:r>
      <w:r>
        <w:t>k</w:t>
      </w:r>
      <w:r w:rsidR="00183F38">
        <w:t> </w:t>
      </w:r>
      <w:r>
        <w:t>obstarávaniu</w:t>
      </w:r>
      <w:r w:rsidR="00183F38">
        <w:t xml:space="preserve"> </w:t>
      </w:r>
      <w:r>
        <w:t>tovarov,</w:t>
      </w:r>
      <w:r w:rsidR="00183F38">
        <w:t xml:space="preserve"> </w:t>
      </w:r>
      <w:r>
        <w:t>stavebných</w:t>
      </w:r>
      <w:r w:rsidR="00183F38">
        <w:t xml:space="preserve"> </w:t>
      </w:r>
      <w:r>
        <w:t>prác</w:t>
      </w:r>
      <w:r w:rsidR="00183F38">
        <w:t xml:space="preserve"> </w:t>
      </w:r>
      <w:r>
        <w:t>a</w:t>
      </w:r>
      <w:r w:rsidR="00183F38">
        <w:t> </w:t>
      </w:r>
      <w:r>
        <w:t>služieb</w:t>
      </w:r>
      <w:r w:rsidR="00183F38">
        <w:t xml:space="preserve"> </w:t>
      </w:r>
      <w:r>
        <w:t>financovaných</w:t>
      </w:r>
      <w:r w:rsidR="00183F38">
        <w:t xml:space="preserve"> </w:t>
      </w:r>
      <w:r>
        <w:t>z</w:t>
      </w:r>
      <w:r w:rsidR="00183F38">
        <w:t> </w:t>
      </w:r>
      <w:r>
        <w:t>PRVSR</w:t>
      </w:r>
      <w:r w:rsidR="00183F38">
        <w:t xml:space="preserve"> </w:t>
      </w:r>
      <w:r>
        <w:t>2014–2020</w:t>
      </w:r>
    </w:p>
    <w:p w:rsidR="00F71ACB" w:rsidRDefault="00F71ACB" w:rsidP="00F71ACB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2"/>
        <w:gridCol w:w="4532"/>
      </w:tblGrid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žiadateľa/prijímateľa/obstarávateľa: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25F46" w:rsidRPr="001D2F46">
              <w:rPr>
                <w:rFonts w:eastAsia="Times New Roman"/>
                <w:b/>
                <w:bCs/>
              </w:rPr>
              <w:t xml:space="preserve">Ján </w:t>
            </w:r>
            <w:proofErr w:type="spellStart"/>
            <w:r w:rsidR="00C25F46" w:rsidRPr="001D2F46">
              <w:rPr>
                <w:rFonts w:eastAsia="Times New Roman"/>
                <w:b/>
                <w:bCs/>
              </w:rPr>
              <w:t>Gubáni</w:t>
            </w:r>
            <w:proofErr w:type="spellEnd"/>
            <w:r w:rsidR="00C25F46" w:rsidRPr="001D2F46">
              <w:rPr>
                <w:rFonts w:eastAsia="Times New Roman"/>
                <w:b/>
                <w:bCs/>
              </w:rPr>
              <w:t>- GUBO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02F1" w:rsidRPr="007F02F1">
              <w:rPr>
                <w:sz w:val="22"/>
                <w:szCs w:val="22"/>
              </w:rPr>
              <w:t>Čankov 106, 934 01 Levice</w:t>
            </w:r>
          </w:p>
        </w:tc>
      </w:tr>
      <w:tr w:rsidR="00F71ACB" w:rsidTr="009A58D2">
        <w:trPr>
          <w:trHeight w:val="2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zastúpení: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F02F1">
              <w:rPr>
                <w:b/>
                <w:bCs/>
                <w:sz w:val="22"/>
                <w:szCs w:val="22"/>
              </w:rPr>
              <w:t xml:space="preserve">Ján </w:t>
            </w:r>
            <w:proofErr w:type="spellStart"/>
            <w:r w:rsidR="007F02F1">
              <w:rPr>
                <w:b/>
                <w:bCs/>
                <w:sz w:val="22"/>
                <w:szCs w:val="22"/>
              </w:rPr>
              <w:t>Gubáni</w:t>
            </w:r>
            <w:proofErr w:type="spellEnd"/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02F1">
              <w:rPr>
                <w:sz w:val="22"/>
                <w:szCs w:val="22"/>
              </w:rPr>
              <w:t>31 194 893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069E" w:rsidRPr="00CE069E">
              <w:rPr>
                <w:sz w:val="22"/>
                <w:szCs w:val="22"/>
              </w:rPr>
              <w:t>1020378766</w:t>
            </w:r>
          </w:p>
        </w:tc>
      </w:tr>
      <w:tr w:rsidR="00F71ACB" w:rsidTr="009A58D2">
        <w:trPr>
          <w:trHeight w:val="2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 w:rsidRPr="004E251E">
              <w:rPr>
                <w:b/>
                <w:bCs/>
                <w:sz w:val="22"/>
                <w:szCs w:val="22"/>
              </w:rPr>
              <w:t>Osoba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,ktorá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vykonala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prieskum</w:t>
            </w:r>
            <w:r w:rsidR="00EE642C" w:rsidRPr="004E251E">
              <w:rPr>
                <w:b/>
                <w:bCs/>
                <w:sz w:val="22"/>
                <w:szCs w:val="22"/>
              </w:rPr>
              <w:t xml:space="preserve"> </w:t>
            </w:r>
            <w:r w:rsidRPr="004E251E">
              <w:rPr>
                <w:b/>
                <w:bCs/>
                <w:sz w:val="22"/>
                <w:szCs w:val="22"/>
              </w:rPr>
              <w:t>trhu: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271">
              <w:rPr>
                <w:sz w:val="22"/>
                <w:szCs w:val="22"/>
              </w:rPr>
              <w:t xml:space="preserve">Ján </w:t>
            </w:r>
            <w:proofErr w:type="spellStart"/>
            <w:r w:rsidR="00C86271">
              <w:rPr>
                <w:sz w:val="22"/>
                <w:szCs w:val="22"/>
              </w:rPr>
              <w:t>Gubáni</w:t>
            </w:r>
            <w:proofErr w:type="spellEnd"/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  <w:vertAlign w:val="superscript"/>
              </w:rPr>
            </w:pPr>
            <w:r w:rsidRPr="00DF186A">
              <w:rPr>
                <w:b/>
                <w:bCs/>
                <w:sz w:val="22"/>
                <w:szCs w:val="22"/>
              </w:rPr>
              <w:t>Názov</w:t>
            </w:r>
            <w:r w:rsidR="00EE642C" w:rsidRPr="00DF186A">
              <w:rPr>
                <w:b/>
                <w:bCs/>
                <w:sz w:val="22"/>
                <w:szCs w:val="22"/>
              </w:rPr>
              <w:t xml:space="preserve"> </w:t>
            </w:r>
            <w:r w:rsidRPr="00DF186A">
              <w:rPr>
                <w:b/>
                <w:bCs/>
                <w:sz w:val="22"/>
                <w:szCs w:val="22"/>
              </w:rPr>
              <w:t>projektu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kód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ŽoNFP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6A" w:rsidRDefault="00DF186A" w:rsidP="00DF18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 w:rsidRPr="00DF186A">
              <w:rPr>
                <w:rFonts w:asciiTheme="minorHAnsi" w:hAnsiTheme="minorHAnsi"/>
                <w:sz w:val="22"/>
                <w:szCs w:val="22"/>
              </w:rPr>
              <w:t>Podpora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poľnohospodárstva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rámci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špeciálnej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rastlinnej výroby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F186A">
              <w:rPr>
                <w:rFonts w:asciiTheme="minorHAnsi" w:hAnsiTheme="minorHAnsi"/>
                <w:sz w:val="22"/>
                <w:szCs w:val="22"/>
              </w:rPr>
              <w:t>GUBO</w:t>
            </w:r>
          </w:p>
          <w:p w:rsidR="00F71ACB" w:rsidRPr="00EE642C" w:rsidRDefault="00CE069E" w:rsidP="00DF186A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 w:rsidRPr="00CE069E">
              <w:rPr>
                <w:rFonts w:asciiTheme="minorHAnsi" w:hAnsiTheme="minorHAnsi"/>
                <w:sz w:val="22"/>
                <w:szCs w:val="22"/>
              </w:rPr>
              <w:t>041NR500009</w:t>
            </w:r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Kontaktné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údaje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zabezpečenie</w:t>
            </w:r>
          </w:p>
          <w:p w:rsidR="00F71ACB" w:rsidRDefault="00EE642C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71ACB">
              <w:rPr>
                <w:b/>
                <w:bCs/>
                <w:sz w:val="22"/>
                <w:szCs w:val="22"/>
              </w:rPr>
              <w:t>omunikácie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záujemcami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5" w:rsidRPr="004D0106" w:rsidRDefault="00505982" w:rsidP="00D5749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D0106">
              <w:rPr>
                <w:sz w:val="20"/>
                <w:szCs w:val="20"/>
              </w:rPr>
              <w:t>Komunikácia so záujemcami prebieha prostredníctvom elektronického obstarávacieho systému JOSEPHINE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22"/>
            </w:tblGrid>
            <w:tr w:rsidR="008C3D15">
              <w:trPr>
                <w:trHeight w:val="105"/>
              </w:trPr>
              <w:tc>
                <w:tcPr>
                  <w:tcW w:w="5022" w:type="dxa"/>
                </w:tcPr>
                <w:p w:rsidR="008C3D15" w:rsidRPr="008C3D15" w:rsidRDefault="008C3D15" w:rsidP="00D5749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C3D15">
                    <w:rPr>
                      <w:color w:val="0462C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3D15" w:rsidRDefault="008C3D15" w:rsidP="008C3D15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793"/>
        <w:gridCol w:w="35"/>
        <w:gridCol w:w="674"/>
        <w:gridCol w:w="1417"/>
        <w:gridCol w:w="2441"/>
      </w:tblGrid>
      <w:tr w:rsidR="00F71ACB" w:rsidTr="009A58D2">
        <w:trPr>
          <w:trHeight w:val="292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9401EC" w:rsidRDefault="008E3E4D" w:rsidP="008B252F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b/>
                <w:sz w:val="22"/>
                <w:szCs w:val="22"/>
              </w:rPr>
            </w:pPr>
            <w:r w:rsidRPr="008E3E4D">
              <w:rPr>
                <w:b/>
                <w:sz w:val="22"/>
                <w:szCs w:val="22"/>
              </w:rPr>
              <w:t>Obstaranie cisterny – Podpora poľnohospodárstva v rámci špeciálnej rastlinnej výroby GUBO</w:t>
            </w:r>
          </w:p>
        </w:tc>
      </w:tr>
      <w:tr w:rsidR="00F71ACB" w:rsidTr="009A58D2">
        <w:trPr>
          <w:trHeight w:val="584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92" w:lineRule="exact"/>
              <w:ind w:left="109"/>
              <w:rPr>
                <w:b/>
                <w:bCs/>
              </w:rPr>
            </w:pPr>
            <w:r w:rsidRPr="00505982">
              <w:rPr>
                <w:b/>
                <w:bCs/>
                <w:strike/>
              </w:rPr>
              <w:t>Rozdelenie</w:t>
            </w:r>
            <w:r>
              <w:rPr>
                <w:b/>
                <w:bCs/>
              </w:rPr>
              <w:t>/spojenie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zákazky</w:t>
            </w:r>
            <w:r w:rsidR="00942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odôvodnením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Pr="005955BD" w:rsidRDefault="00505982" w:rsidP="005955BD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5061E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Predmet zákazky nie je rozdelený na časti</w:t>
            </w:r>
            <w:r w:rsidRPr="0005061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. Uchádzač predkladá ponuku na celý predmet zákazky  ako jeden ucelený celok.</w:t>
            </w:r>
          </w:p>
        </w:tc>
      </w:tr>
      <w:tr w:rsidR="00F71ACB" w:rsidTr="0031221F">
        <w:trPr>
          <w:trHeight w:val="58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54" w:right="13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219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  <w:r w:rsidR="003122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91" w:right="1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25"/>
              <w:ind w:left="253" w:righ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DPH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ind w:left="253"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="0076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EE642C" w:rsidP="009A58D2">
            <w:pPr>
              <w:pStyle w:val="TableParagraph"/>
              <w:kinsoku w:val="0"/>
              <w:overflowPunct w:val="0"/>
              <w:spacing w:before="1"/>
              <w:ind w:left="16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1ACB">
              <w:rPr>
                <w:b/>
                <w:bCs/>
              </w:rPr>
              <w:t>pis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predmetu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6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zákazky</w:t>
            </w:r>
          </w:p>
        </w:tc>
      </w:tr>
      <w:tr w:rsidR="00F71ACB" w:rsidTr="0031221F">
        <w:trPr>
          <w:trHeight w:val="292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4" w:space="0" w:color="000000"/>
            </w:tcBorders>
          </w:tcPr>
          <w:p w:rsidR="00F71ACB" w:rsidRDefault="0031221F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786C06" w:rsidRDefault="00E741E5" w:rsidP="00E741E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41E5">
              <w:rPr>
                <w:rFonts w:asciiTheme="minorHAnsi" w:hAnsiTheme="minorHAnsi" w:cstheme="minorHAnsi"/>
                <w:sz w:val="22"/>
                <w:szCs w:val="22"/>
              </w:rPr>
              <w:t>Nákup cisterny – Podpora poľnohospodárstva v rámci špeciálnej rastlinnej výroby</w:t>
            </w: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31221F" w:rsidP="009A58D2">
            <w:pPr>
              <w:pStyle w:val="TableParagraph"/>
              <w:kinsoku w:val="0"/>
              <w:overflowPunct w:val="0"/>
            </w:pPr>
            <w:r w:rsidRPr="008F257F">
              <w:t xml:space="preserve"> </w:t>
            </w:r>
            <w:r w:rsidR="00765A94" w:rsidRPr="008F257F">
              <w:t xml:space="preserve">     </w:t>
            </w:r>
            <w:r w:rsidR="00A757C9" w:rsidRPr="008F257F"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8F257F" w:rsidP="008F257F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8F257F">
              <w:rPr>
                <w:b/>
              </w:rPr>
              <w:t>50.233,-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8" w:space="0" w:color="000000"/>
            </w:tcBorders>
          </w:tcPr>
          <w:p w:rsidR="00F96DCA" w:rsidRPr="004D0106" w:rsidRDefault="0005061E" w:rsidP="001F033C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</w:pPr>
            <w:r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Jedná sa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 nákup </w:t>
            </w:r>
            <w:r w:rsidR="008F257F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cisterny </w:t>
            </w:r>
            <w:r w:rsidR="0050598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podľa technickej špecif</w:t>
            </w:r>
            <w:r w:rsidR="00F162F0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ikácie</w:t>
            </w:r>
            <w:r w:rsidR="00A9704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– Príloha č. 6</w:t>
            </w:r>
            <w:r w:rsidR="00183F38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súťažných podkladov</w:t>
            </w:r>
          </w:p>
        </w:tc>
      </w:tr>
      <w:tr w:rsidR="00F71ACB" w:rsidTr="0031221F">
        <w:trPr>
          <w:trHeight w:val="271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4D0106" w:rsidRDefault="00F71ACB" w:rsidP="0031221F">
            <w:pPr>
              <w:pStyle w:val="TableParagraph"/>
              <w:kinsoku w:val="0"/>
              <w:overflowPunct w:val="0"/>
              <w:spacing w:line="276" w:lineRule="auto"/>
              <w:ind w:right="134"/>
              <w:rPr>
                <w:sz w:val="20"/>
                <w:szCs w:val="20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1413"/>
        <w:gridCol w:w="2266"/>
      </w:tblGrid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Lehota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Pr="00BC23CB" w:rsidRDefault="00BC23CB" w:rsidP="004E251E">
            <w:pPr>
              <w:pStyle w:val="TableParagraph"/>
              <w:kinsoku w:val="0"/>
              <w:overflowPunct w:val="0"/>
              <w:spacing w:line="272" w:lineRule="exact"/>
              <w:rPr>
                <w:b/>
              </w:rPr>
            </w:pPr>
            <w:r>
              <w:t xml:space="preserve">     </w:t>
            </w:r>
            <w:r w:rsidR="00B222C7">
              <w:t xml:space="preserve"> </w:t>
            </w:r>
            <w:r w:rsidR="004E251E">
              <w:t>08.06.</w:t>
            </w:r>
            <w:r w:rsidR="004E251E" w:rsidRPr="004E251E">
              <w:t>2023</w:t>
            </w:r>
            <w:r w:rsidRPr="004E251E">
              <w:rPr>
                <w:b/>
              </w:rPr>
              <w:t xml:space="preserve"> Do </w:t>
            </w:r>
            <w:r w:rsidR="004E251E" w:rsidRPr="004E251E">
              <w:rPr>
                <w:b/>
              </w:rPr>
              <w:t>14:00</w:t>
            </w:r>
            <w:r w:rsidR="005955BD" w:rsidRPr="004E251E">
              <w:rPr>
                <w:b/>
              </w:rPr>
              <w:t xml:space="preserve"> h</w:t>
            </w:r>
            <w:r w:rsidR="00F71ACB" w:rsidRPr="004E251E">
              <w:rPr>
                <w:b/>
              </w:rPr>
              <w:t>.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Možnosť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predĺženia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lehoty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710"/>
              <w:rPr>
                <w:b/>
                <w:bCs/>
              </w:rPr>
            </w:pPr>
            <w:r w:rsidRPr="007F7641">
              <w:rPr>
                <w:b/>
                <w:bCs/>
              </w:rPr>
              <w:t>ÁNO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942" w:right="923"/>
              <w:jc w:val="center"/>
              <w:rPr>
                <w:b/>
                <w:bCs/>
                <w:strike/>
              </w:rPr>
            </w:pPr>
            <w:r w:rsidRPr="007F7641">
              <w:rPr>
                <w:b/>
                <w:bCs/>
                <w:strike/>
              </w:rPr>
              <w:t>NIE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vyhodnotenie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F12FE0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249"/>
              <w:rPr>
                <w:sz w:val="22"/>
                <w:szCs w:val="22"/>
              </w:rPr>
            </w:pPr>
            <w:r w:rsidRPr="00F12FE0">
              <w:rPr>
                <w:sz w:val="22"/>
                <w:szCs w:val="22"/>
              </w:rPr>
              <w:t>Cena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predmetu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zákazky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bez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DPH</w:t>
            </w:r>
          </w:p>
        </w:tc>
      </w:tr>
      <w:tr w:rsidR="00F71ACB" w:rsidTr="009A58D2">
        <w:trPr>
          <w:trHeight w:val="585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5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Miesto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0265D">
              <w:rPr>
                <w:b/>
                <w:bCs/>
              </w:rPr>
              <w:t> </w:t>
            </w:r>
            <w:r>
              <w:rPr>
                <w:b/>
                <w:bCs/>
              </w:rPr>
              <w:t>spôsob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doručenia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E46799" w:rsidRDefault="008C3D15" w:rsidP="00E46799">
            <w:pPr>
              <w:pStyle w:val="Bezriadkovania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 w:rsidR="005955BD"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D15" w:rsidRPr="00D57493" w:rsidRDefault="00E4679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:rsidR="005C0369" w:rsidRDefault="005C036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 xml:space="preserve">Obstarávateľ stanovil dátum vyhotovenia predbežne, nakoľko presný dátum nie je možné dopredu stanoviť z dôvodu rôznych </w:t>
            </w:r>
            <w:r w:rsidR="00F02E6C" w:rsidRPr="00D57493">
              <w:rPr>
                <w:color w:val="auto"/>
                <w:sz w:val="20"/>
                <w:szCs w:val="20"/>
              </w:rPr>
              <w:t xml:space="preserve">procesných úkonov, ktoré môžu súťaž </w:t>
            </w:r>
            <w:r w:rsidR="00F02E6C" w:rsidRPr="00D57493">
              <w:rPr>
                <w:color w:val="auto"/>
                <w:sz w:val="20"/>
                <w:szCs w:val="20"/>
              </w:rPr>
              <w:lastRenderedPageBreak/>
              <w:t xml:space="preserve">predlžovať </w:t>
            </w:r>
          </w:p>
          <w:p w:rsidR="005955BD" w:rsidRPr="00D57493" w:rsidRDefault="005955BD" w:rsidP="008C3D1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C0369" w:rsidRPr="00BC23CB" w:rsidRDefault="005C0369" w:rsidP="008C3D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 w:rsidR="001F033C">
              <w:rPr>
                <w:b/>
                <w:color w:val="auto"/>
                <w:sz w:val="20"/>
                <w:szCs w:val="20"/>
              </w:rPr>
              <w:t xml:space="preserve"> dátum</w:t>
            </w:r>
          </w:p>
          <w:p w:rsidR="00F71ACB" w:rsidRPr="005C0369" w:rsidRDefault="008E7775" w:rsidP="004E251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4E251E" w:rsidRPr="004E251E">
              <w:rPr>
                <w:b/>
                <w:color w:val="auto"/>
                <w:sz w:val="20"/>
                <w:szCs w:val="20"/>
              </w:rPr>
              <w:t xml:space="preserve">08.062023 14:05 </w:t>
            </w:r>
            <w:r w:rsidR="004D0106" w:rsidRPr="004E251E">
              <w:rPr>
                <w:b/>
                <w:color w:val="auto"/>
                <w:sz w:val="20"/>
                <w:szCs w:val="20"/>
              </w:rPr>
              <w:t xml:space="preserve"> h.</w:t>
            </w:r>
          </w:p>
        </w:tc>
      </w:tr>
    </w:tbl>
    <w:p w:rsidR="00F71ACB" w:rsidRDefault="00F71ACB" w:rsidP="005C0369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3680"/>
      </w:tblGrid>
      <w:tr w:rsidR="00F71ACB" w:rsidTr="00B6361A">
        <w:trPr>
          <w:trHeight w:val="983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Dodávateľ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povinný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dokladovať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podmienku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osobnostného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postavenia,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že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: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ind w:left="109" w:right="8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-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vyhlásený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reštrukturalizácii, nie je v likvidácii (netýka sa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fyzických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osôb uvedených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§ 2 ods. 2 písm. b) a d) zákona č.513/1991Zb.Obchodný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zákonník),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nebolo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proti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zastavené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konanie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 zrušený konkurz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majetku,</w:t>
            </w:r>
          </w:p>
          <w:p w:rsidR="0097520E" w:rsidRDefault="0097520E" w:rsidP="009A58D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F71ACB" w:rsidRDefault="00942B87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71ACB">
              <w:rPr>
                <w:sz w:val="22"/>
                <w:szCs w:val="22"/>
              </w:rPr>
              <w:t>eporušil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predchádzajúcich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rokoch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vyhlásenia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výzvy na predloženie cenovej ponuky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zákaz 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nelegálneho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zamestnávania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podľa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zákona</w:t>
            </w:r>
            <w:r w:rsidR="00B222C7">
              <w:rPr>
                <w:sz w:val="22"/>
                <w:szCs w:val="22"/>
              </w:rPr>
              <w:t xml:space="preserve"> č</w:t>
            </w:r>
            <w:r w:rsidR="00F71ACB">
              <w:rPr>
                <w:sz w:val="22"/>
                <w:szCs w:val="22"/>
              </w:rPr>
              <w:t>.82/2005Z.z.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práci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nelegálnom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 zmene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doplnení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niektorých zákonov,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8415D6" w:rsidRDefault="008415D6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AA02A4" w:rsidRDefault="00AA02A4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ind w:left="109" w:right="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 jeho štatutárny orgán, ani žiadny člen štatutárneho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orgánu,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žiadny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člen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dozornej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prokurista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nesmú byť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právoplatne odsúdení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podvodu,zatrestnýčinkorupcie,zatrestnýčinpoškodzovaniafinančných záujmov EÚ,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legalizácie príjmu 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trestnej činnosti,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založenia, zosnovania a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podporovania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zločineckej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skupiny,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machinácie pri verejnom obstarávaní a verejnej dražbe,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súvisiace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terorizmom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spojené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teroristickými aktivitami, využívanie detskej práce 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foriem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obchodovania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ľuďmi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 w:rsidR="005026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oprávnený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dodávať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tovar,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uskutočňovať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stavebné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práce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poskytovať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rozsahu,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ktorý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zodpovedá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predmetu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zákazky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20E" w:rsidRPr="0097520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152" w:right="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97520E">
              <w:rPr>
                <w:b/>
                <w:sz w:val="20"/>
                <w:szCs w:val="20"/>
              </w:rPr>
              <w:t>Doklad</w:t>
            </w:r>
            <w:r w:rsidR="0097520E" w:rsidRPr="0097520E">
              <w:rPr>
                <w:b/>
                <w:sz w:val="20"/>
                <w:szCs w:val="20"/>
              </w:rPr>
              <w:t xml:space="preserve"> o tom </w:t>
            </w:r>
            <w:r w:rsidR="0097520E" w:rsidRPr="0097520E">
              <w:rPr>
                <w:sz w:val="20"/>
                <w:szCs w:val="20"/>
              </w:rPr>
              <w:t xml:space="preserve">, že na majetok </w:t>
            </w:r>
            <w:r w:rsidR="00B6361A" w:rsidRPr="0097520E">
              <w:rPr>
                <w:sz w:val="20"/>
                <w:szCs w:val="20"/>
              </w:rPr>
              <w:t xml:space="preserve"> </w:t>
            </w:r>
            <w:r w:rsidR="0097520E" w:rsidRPr="0097520E">
              <w:rPr>
                <w:sz w:val="20"/>
                <w:szCs w:val="20"/>
              </w:rPr>
              <w:t xml:space="preserve">potenciálneho dodávateľa nie je </w:t>
            </w:r>
            <w:r w:rsidR="0097520E" w:rsidRPr="0097520E">
              <w:rPr>
                <w:sz w:val="20"/>
                <w:szCs w:val="20"/>
                <w:u w:val="single"/>
              </w:rPr>
              <w:t>vyhlásení konkurz, nie je v reštrukturalizácii a  nie je v</w:t>
            </w:r>
            <w:r w:rsidR="0097520E">
              <w:rPr>
                <w:sz w:val="20"/>
                <w:szCs w:val="20"/>
                <w:u w:val="single"/>
              </w:rPr>
              <w:t> </w:t>
            </w:r>
            <w:r w:rsidR="0097520E" w:rsidRPr="0097520E">
              <w:rPr>
                <w:sz w:val="20"/>
                <w:szCs w:val="20"/>
                <w:u w:val="single"/>
              </w:rPr>
              <w:t>likvidácii</w:t>
            </w:r>
          </w:p>
          <w:p w:rsidR="00B6361A" w:rsidRPr="0097520E" w:rsidRDefault="00B6361A" w:rsidP="0097520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292" w:right="84"/>
              <w:jc w:val="both"/>
              <w:rPr>
                <w:b/>
                <w:sz w:val="20"/>
                <w:szCs w:val="20"/>
              </w:rPr>
            </w:pPr>
            <w:r w:rsidRPr="0097520E">
              <w:rPr>
                <w:b/>
                <w:sz w:val="20"/>
                <w:szCs w:val="20"/>
              </w:rPr>
              <w:t>(</w:t>
            </w:r>
            <w:r w:rsidR="0097520E" w:rsidRPr="0097520E">
              <w:rPr>
                <w:b/>
                <w:sz w:val="20"/>
                <w:szCs w:val="20"/>
              </w:rPr>
              <w:t>P</w:t>
            </w:r>
            <w:r w:rsidRPr="0097520E">
              <w:rPr>
                <w:b/>
                <w:sz w:val="20"/>
                <w:szCs w:val="20"/>
              </w:rPr>
              <w:t>otvrdenie</w:t>
            </w:r>
            <w:r w:rsidR="00526B2D" w:rsidRPr="0097520E">
              <w:rPr>
                <w:b/>
                <w:sz w:val="20"/>
                <w:szCs w:val="20"/>
              </w:rPr>
              <w:t xml:space="preserve"> príslušné</w:t>
            </w:r>
            <w:r w:rsidR="00BC1991" w:rsidRPr="0097520E">
              <w:rPr>
                <w:b/>
                <w:sz w:val="20"/>
                <w:szCs w:val="20"/>
              </w:rPr>
              <w:t>ho súdu</w:t>
            </w:r>
            <w:r w:rsidRPr="0097520E">
              <w:rPr>
                <w:b/>
                <w:sz w:val="20"/>
                <w:szCs w:val="20"/>
              </w:rPr>
              <w:t>,</w:t>
            </w:r>
            <w:r w:rsidR="0097520E" w:rsidRPr="0097520E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97520E" w:rsidRP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292" w:right="86"/>
              <w:jc w:val="both"/>
              <w:rPr>
                <w:sz w:val="22"/>
                <w:szCs w:val="22"/>
              </w:rPr>
            </w:pPr>
          </w:p>
          <w:p w:rsid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55406C" w:rsidRPr="0097520E" w:rsidRDefault="0055406C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B6361A" w:rsidRPr="00BB5EBF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55406C">
              <w:rPr>
                <w:b/>
                <w:sz w:val="20"/>
                <w:szCs w:val="20"/>
              </w:rPr>
              <w:t xml:space="preserve">Doklad </w:t>
            </w:r>
            <w:r w:rsidR="0097520E" w:rsidRPr="0055406C">
              <w:rPr>
                <w:sz w:val="20"/>
                <w:szCs w:val="20"/>
              </w:rPr>
              <w:t>o tom</w:t>
            </w:r>
            <w:r w:rsidR="0097520E" w:rsidRPr="0055406C">
              <w:rPr>
                <w:b/>
                <w:sz w:val="20"/>
                <w:szCs w:val="20"/>
              </w:rPr>
              <w:t xml:space="preserve"> </w:t>
            </w:r>
            <w:r w:rsidR="00BC1991" w:rsidRPr="0055406C">
              <w:rPr>
                <w:sz w:val="20"/>
                <w:szCs w:val="20"/>
              </w:rPr>
              <w:t xml:space="preserve">že </w:t>
            </w:r>
            <w:r w:rsidR="00BC1991" w:rsidRPr="00BB5EBF">
              <w:rPr>
                <w:sz w:val="20"/>
                <w:szCs w:val="20"/>
                <w:u w:val="single"/>
              </w:rPr>
              <w:t>neporušil</w:t>
            </w:r>
            <w:r w:rsidR="00B6361A" w:rsidRPr="00BB5EBF">
              <w:rPr>
                <w:sz w:val="20"/>
                <w:szCs w:val="20"/>
                <w:u w:val="single"/>
              </w:rPr>
              <w:t xml:space="preserve"> za predošlé 3 roky od vyhlásenia Výzvy na predkladanie ponúk </w:t>
            </w:r>
            <w:r w:rsidR="00BC1991" w:rsidRPr="00BB5EBF">
              <w:rPr>
                <w:sz w:val="20"/>
                <w:szCs w:val="20"/>
                <w:u w:val="single"/>
              </w:rPr>
              <w:t xml:space="preserve"> </w:t>
            </w:r>
            <w:r w:rsidR="00526B2D" w:rsidRPr="00BB5EBF">
              <w:rPr>
                <w:sz w:val="20"/>
                <w:szCs w:val="20"/>
                <w:u w:val="single"/>
              </w:rPr>
              <w:t>zákaz nelegálnej práce a nelegálneho zamestnania.</w:t>
            </w:r>
          </w:p>
          <w:p w:rsidR="00B64B8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Potvrdenie vystavené inšpektorátom práce alebo ekvivalentný doklad v krajine jeho sídla)</w:t>
            </w:r>
          </w:p>
          <w:p w:rsidR="0055406C" w:rsidRPr="00B64B8E" w:rsidRDefault="0055406C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 w:rsidRPr="0055406C">
              <w:rPr>
                <w:sz w:val="20"/>
                <w:szCs w:val="20"/>
              </w:rPr>
              <w:t>Upozornenie: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 w:rsidRPr="0055406C">
              <w:rPr>
                <w:b/>
                <w:sz w:val="20"/>
                <w:szCs w:val="20"/>
              </w:rPr>
              <w:t>T</w:t>
            </w:r>
            <w:r w:rsidR="00B6361A" w:rsidRPr="0055406C">
              <w:rPr>
                <w:b/>
                <w:sz w:val="20"/>
                <w:szCs w:val="20"/>
              </w:rPr>
              <w:t xml:space="preserve">ento doklad nie je možné si overiť v zozname hospodárskych subjektov </w:t>
            </w:r>
            <w:r w:rsidR="008415D6">
              <w:rPr>
                <w:b/>
                <w:sz w:val="20"/>
                <w:szCs w:val="20"/>
              </w:rPr>
              <w:t xml:space="preserve">vedeným </w:t>
            </w:r>
            <w:r w:rsidR="00B6361A" w:rsidRPr="008415D6">
              <w:rPr>
                <w:b/>
                <w:sz w:val="20"/>
                <w:szCs w:val="20"/>
              </w:rPr>
              <w:t>Úradom pre verejné obstarávanie</w:t>
            </w:r>
            <w:r w:rsidR="00B6361A" w:rsidRPr="0055406C">
              <w:rPr>
                <w:sz w:val="20"/>
                <w:szCs w:val="20"/>
              </w:rPr>
              <w:t xml:space="preserve"> 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</w:p>
          <w:p w:rsidR="0055406C" w:rsidRPr="0055406C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406C"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Doklad</w:t>
            </w:r>
            <w:r w:rsidR="0055406C" w:rsidRPr="0055406C">
              <w:rPr>
                <w:sz w:val="20"/>
                <w:szCs w:val="20"/>
              </w:rPr>
              <w:t xml:space="preserve"> o tom, že </w:t>
            </w:r>
            <w:r w:rsidR="0055406C" w:rsidRPr="00BB5EBF">
              <w:rPr>
                <w:sz w:val="20"/>
                <w:szCs w:val="20"/>
                <w:u w:val="single"/>
              </w:rPr>
              <w:t>jeho štatutárny orgán, ani žiadny člen štatutárneho orgánu, ani žiadny člen dozornej rady, ani prokurista</w:t>
            </w:r>
            <w:r w:rsidR="0055406C" w:rsidRPr="0055406C">
              <w:rPr>
                <w:sz w:val="20"/>
                <w:szCs w:val="20"/>
              </w:rPr>
              <w:t xml:space="preserve"> nesmú byť právoplatne odsúdení za trestný</w:t>
            </w:r>
            <w:r>
              <w:rPr>
                <w:sz w:val="20"/>
                <w:szCs w:val="20"/>
              </w:rPr>
              <w:t xml:space="preserve"> </w:t>
            </w:r>
            <w:r w:rsid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podvodu,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korupcie,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poškodzovania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finančných záujmov EÚ, za trestný čin legalizácie príjmu z trestnej činnosti, za trestný čin založenia, zosnovania a podporovania zločineckej skupiny, alebo za trestný čin machinácie pri verejnom obstarávaní a verejnej dražbe, trestné činy súvisiace s terorizmom alebo spojené s teroristickými aktivitami, využívanie detskej práce alebo iných foriem obchodovania s ľuďmi</w:t>
            </w:r>
          </w:p>
          <w:p w:rsidR="00B64B8E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55406C">
              <w:rPr>
                <w:b/>
                <w:sz w:val="20"/>
                <w:szCs w:val="20"/>
              </w:rPr>
              <w:t>Výpisy</w:t>
            </w:r>
            <w:r w:rsidR="00B6361A" w:rsidRPr="0055406C">
              <w:rPr>
                <w:b/>
                <w:sz w:val="20"/>
                <w:szCs w:val="20"/>
              </w:rPr>
              <w:t xml:space="preserve"> z registra trestov</w:t>
            </w:r>
            <w:r w:rsidR="00BB5EBF">
              <w:rPr>
                <w:b/>
                <w:sz w:val="20"/>
                <w:szCs w:val="20"/>
              </w:rPr>
              <w:t xml:space="preserve"> </w:t>
            </w:r>
            <w:r w:rsidRPr="0055406C">
              <w:rPr>
                <w:b/>
                <w:sz w:val="20"/>
                <w:szCs w:val="20"/>
              </w:rPr>
              <w:t>alebo ekvivalentný doklad v krajine jeho sídla)</w:t>
            </w: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:rsidR="00B64B8E" w:rsidRDefault="00B6361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  <w:r w:rsidRPr="00B64B8E">
              <w:rPr>
                <w:b/>
                <w:sz w:val="20"/>
                <w:szCs w:val="20"/>
              </w:rPr>
              <w:t>V</w:t>
            </w:r>
            <w:r w:rsidR="00B64B8E">
              <w:rPr>
                <w:b/>
                <w:sz w:val="20"/>
                <w:szCs w:val="20"/>
              </w:rPr>
              <w:t>ýpis z OR SR/OR ČR resp. ŽR SR</w:t>
            </w:r>
            <w:r w:rsidR="00B64B8E" w:rsidRPr="0055406C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Default"/>
              <w:jc w:val="both"/>
              <w:rPr>
                <w:sz w:val="20"/>
                <w:szCs w:val="20"/>
              </w:rPr>
            </w:pPr>
            <w:r w:rsidRPr="00B64B8E">
              <w:rPr>
                <w:sz w:val="20"/>
                <w:szCs w:val="20"/>
              </w:rPr>
              <w:t xml:space="preserve">Potenciálny dodávateľ môže </w:t>
            </w:r>
            <w:r w:rsidRPr="00B64B8E">
              <w:rPr>
                <w:b/>
                <w:bCs/>
                <w:sz w:val="20"/>
                <w:szCs w:val="20"/>
              </w:rPr>
              <w:t xml:space="preserve">predbežne nahradiť </w:t>
            </w:r>
            <w:r w:rsidRPr="00B64B8E">
              <w:rPr>
                <w:sz w:val="20"/>
                <w:szCs w:val="20"/>
              </w:rPr>
              <w:t xml:space="preserve">doklad o oprávnení dodávať tovar; doklad o tom, že na jeho majetok nie je vyhlásený konkurz, nie je v reštrukturalizácii, nie je v likvidácii; doklad o tom, že neporušil </w:t>
            </w:r>
            <w:r w:rsidRPr="00B64B8E">
              <w:rPr>
                <w:sz w:val="20"/>
                <w:szCs w:val="20"/>
              </w:rPr>
              <w:lastRenderedPageBreak/>
              <w:t>v predchádzajúcich 3 rokoch od vyhlásenia Výzvy na predloženie cenovej ponuky zákaz nelegálnej práce a nelegálneho zamestnávania a doklad o tom, že jeho štatutárny orgán, člen štatutárneho orgánu, člen dozornej rady, ani prokurista nie sú právoplatne odsúdení za vyššie vymenované trestné činy</w:t>
            </w:r>
            <w:r>
              <w:rPr>
                <w:sz w:val="20"/>
                <w:szCs w:val="20"/>
              </w:rPr>
              <w:t>:</w:t>
            </w:r>
          </w:p>
          <w:p w:rsidR="00B64B8E" w:rsidRPr="00BB5EBF" w:rsidRDefault="00B64B8E" w:rsidP="00255E01">
            <w:pPr>
              <w:pStyle w:val="Default"/>
              <w:rPr>
                <w:b/>
                <w:sz w:val="20"/>
                <w:szCs w:val="20"/>
              </w:rPr>
            </w:pPr>
            <w:r w:rsidRPr="00BB5EBF">
              <w:rPr>
                <w:b/>
                <w:sz w:val="20"/>
                <w:szCs w:val="20"/>
              </w:rPr>
              <w:t xml:space="preserve"> </w:t>
            </w:r>
            <w:r w:rsidR="00255E01">
              <w:rPr>
                <w:b/>
                <w:bCs/>
                <w:sz w:val="20"/>
                <w:szCs w:val="20"/>
              </w:rPr>
              <w:t xml:space="preserve">čestným vyhlásením (Príloha č. 4 súťažných </w:t>
            </w:r>
            <w:r w:rsidRPr="00BB5EBF">
              <w:rPr>
                <w:b/>
                <w:bCs/>
                <w:sz w:val="20"/>
                <w:szCs w:val="20"/>
              </w:rPr>
              <w:t xml:space="preserve">podkladov) </w:t>
            </w:r>
            <w:r w:rsidRPr="00BB5EBF">
              <w:rPr>
                <w:b/>
                <w:sz w:val="20"/>
                <w:szCs w:val="20"/>
              </w:rPr>
              <w:t xml:space="preserve">alebo </w:t>
            </w:r>
            <w:r w:rsidRPr="00BB5EBF">
              <w:rPr>
                <w:b/>
                <w:bCs/>
                <w:sz w:val="20"/>
                <w:szCs w:val="20"/>
              </w:rPr>
              <w:t>vyhlásením o zaregistrovaní sa v zozname hospodárskych subjektov spolu s platnou registráciou</w:t>
            </w:r>
            <w:r w:rsidR="00255E01">
              <w:rPr>
                <w:b/>
                <w:bCs/>
                <w:sz w:val="20"/>
                <w:szCs w:val="20"/>
              </w:rPr>
              <w:t xml:space="preserve"> (Príloha č. 5 súťažných </w:t>
            </w:r>
            <w:r w:rsidR="00255E01" w:rsidRPr="00BB5EBF">
              <w:rPr>
                <w:b/>
                <w:bCs/>
                <w:sz w:val="20"/>
                <w:szCs w:val="20"/>
              </w:rPr>
              <w:t>podkladov)</w:t>
            </w:r>
            <w:r w:rsidR="00255E01">
              <w:rPr>
                <w:b/>
                <w:sz w:val="20"/>
                <w:szCs w:val="20"/>
              </w:rPr>
              <w:t xml:space="preserve">,         </w:t>
            </w:r>
            <w:r w:rsidRPr="00BB5EBF">
              <w:rPr>
                <w:b/>
                <w:sz w:val="20"/>
                <w:szCs w:val="20"/>
              </w:rPr>
              <w:t xml:space="preserve">alebo uvedením internetovej adresy/hypertextový </w:t>
            </w:r>
            <w:proofErr w:type="spellStart"/>
            <w:r w:rsidRPr="00BB5EBF">
              <w:rPr>
                <w:b/>
                <w:sz w:val="20"/>
                <w:szCs w:val="20"/>
              </w:rPr>
              <w:t>link</w:t>
            </w:r>
            <w:proofErr w:type="spellEnd"/>
            <w:r w:rsidRPr="00BB5EBF">
              <w:rPr>
                <w:b/>
                <w:sz w:val="20"/>
                <w:szCs w:val="20"/>
              </w:rPr>
              <w:t xml:space="preserve"> na ktorom sú požadované doklady verejné prístupné </w:t>
            </w:r>
          </w:p>
          <w:p w:rsidR="00F96DCA" w:rsidRPr="00B64B8E" w:rsidRDefault="00F96DC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</w:tc>
      </w:tr>
      <w:tr w:rsidR="00F71ACB" w:rsidTr="009A58D2">
        <w:trPr>
          <w:trHeight w:val="877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Dodávateľ je povinný dokladovať podmienk</w:t>
            </w:r>
            <w:r w:rsidR="0034749E">
              <w:rPr>
                <w:b/>
                <w:bCs/>
              </w:rPr>
              <w:t>u </w:t>
            </w:r>
            <w:r>
              <w:rPr>
                <w:b/>
                <w:bCs/>
              </w:rPr>
              <w:t>finančného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34749E">
              <w:rPr>
                <w:b/>
                <w:bCs/>
              </w:rPr>
              <w:t> </w:t>
            </w:r>
            <w:r>
              <w:rPr>
                <w:b/>
                <w:bCs/>
              </w:rPr>
              <w:t>ekonomického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,technickej</w:t>
            </w:r>
          </w:p>
          <w:p w:rsidR="00F71ACB" w:rsidRDefault="0034749E" w:rsidP="009A58D2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</w:t>
            </w:r>
            <w:r w:rsidR="00F71ACB">
              <w:rPr>
                <w:b/>
                <w:bCs/>
              </w:rPr>
              <w:t>pôsobilosti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alebo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odbornej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spôsobilosti</w:t>
            </w:r>
            <w:r w:rsidR="00F71AC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F71ACB" w:rsidRPr="00526B2D" w:rsidRDefault="007F7641" w:rsidP="00F96DCA">
            <w:pPr>
              <w:pStyle w:val="TableParagraph"/>
              <w:kinsoku w:val="0"/>
              <w:overflowPunct w:val="0"/>
              <w:ind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NEUPLATŇUJE SA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Iné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12"/>
            </w:pPr>
            <w:r>
              <w:t>Nie</w:t>
            </w:r>
          </w:p>
        </w:tc>
      </w:tr>
    </w:tbl>
    <w:p w:rsidR="00F71ACB" w:rsidRPr="007F7641" w:rsidRDefault="0022155B" w:rsidP="007F7641">
      <w:pPr>
        <w:pStyle w:val="Zkladntext"/>
        <w:kinsoku w:val="0"/>
        <w:overflowPunct w:val="0"/>
        <w:spacing w:before="3"/>
        <w:rPr>
          <w:sz w:val="21"/>
          <w:szCs w:val="21"/>
        </w:rPr>
      </w:pPr>
      <w:r w:rsidRPr="0022155B">
        <w:rPr>
          <w:noProof/>
        </w:rPr>
        <w:pict>
          <v:shape id="Freeform 8" o:spid="_x0000_s1027" style="position:absolute;margin-left:70.8pt;margin-top:14.2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" o:allowincell="f" path="m2880,l,,,14r2880,l2880,xe" fillcolor="black" stroked="f">
            <v:path arrowok="t" o:connecttype="custom" o:connectlocs="1828800,0;0,0;0,8890;1828800,8890;1828800,0" o:connectangles="0,0,0,0,0"/>
            <w10:wrap type="topAndBottom" anchorx="page"/>
          </v:shape>
        </w:pict>
      </w:r>
    </w:p>
    <w:tbl>
      <w:tblPr>
        <w:tblpPr w:leftFromText="141" w:rightFromText="141" w:vertAnchor="text" w:horzAnchor="margin" w:tblpY="5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B6361A" w:rsidTr="006A1904">
        <w:trPr>
          <w:trHeight w:val="26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Dodatočné informácie</w:t>
            </w:r>
          </w:p>
        </w:tc>
      </w:tr>
      <w:tr w:rsidR="00B6361A" w:rsidTr="006A1904">
        <w:trPr>
          <w:trHeight w:val="1879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>
              <w:rPr>
                <w:spacing w:val="-1"/>
                <w:sz w:val="22"/>
                <w:szCs w:val="22"/>
              </w:rPr>
              <w:t xml:space="preserve">nedoručí </w:t>
            </w:r>
            <w:r>
              <w:rPr>
                <w:sz w:val="22"/>
                <w:szCs w:val="22"/>
              </w:rPr>
              <w:t>doklady v stanovenej lehote, jeho ponuka nebude prijatá a 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 víťazný  dodávateľ je v ňom registrovaný a jeho Registrácia je platná.</w:t>
            </w:r>
          </w:p>
        </w:tc>
      </w:tr>
      <w:tr w:rsidR="00B6361A" w:rsidTr="006A1904">
        <w:trPr>
          <w:trHeight w:val="1074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Potenciálny dodávateľ, ktorý bol vyhodnotený ako úspešný, je povinný pred podpisom zmluvy predložiť údaje o všetkých známych subdodávateľoch; údaje o osobe oprávnenej konať za subdodávateľa v rozsahu meno a priezvisko, adresa trvalého pobytu, dátum narodenia, ak ide o</w:t>
            </w:r>
          </w:p>
          <w:p w:rsidR="00B6361A" w:rsidRDefault="00B6361A" w:rsidP="00B6361A">
            <w:pPr>
              <w:pStyle w:val="TableParagraph"/>
              <w:kinsoku w:val="0"/>
              <w:overflowPunct w:val="0"/>
              <w:spacing w:line="249" w:lineRule="exact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subdodávateľa, ktorý má povinnosť zápisu do registra partnerov verejného sektora.</w:t>
            </w:r>
          </w:p>
        </w:tc>
      </w:tr>
    </w:tbl>
    <w:p w:rsidR="00F71ACB" w:rsidRDefault="00F71ACB" w:rsidP="007F7641">
      <w:pPr>
        <w:pStyle w:val="Zkladntext"/>
        <w:kinsoku w:val="0"/>
        <w:overflowPunct w:val="0"/>
        <w:spacing w:line="219" w:lineRule="exact"/>
        <w:rPr>
          <w:color w:val="000000"/>
          <w:sz w:val="18"/>
          <w:szCs w:val="18"/>
        </w:rPr>
        <w:sectPr w:rsidR="00F71ACB">
          <w:footerReference w:type="default" r:id="rId8"/>
          <w:pgSz w:w="11910" w:h="16840"/>
          <w:pgMar w:top="660" w:right="860" w:bottom="1540" w:left="1240" w:header="0" w:footer="1358" w:gutter="0"/>
          <w:cols w:space="708"/>
          <w:noEndnote/>
        </w:sectPr>
      </w:pPr>
    </w:p>
    <w:p w:rsidR="00F71ACB" w:rsidRDefault="00F71ACB" w:rsidP="007F7641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11"/>
        <w:rPr>
          <w:sz w:val="25"/>
          <w:szCs w:val="25"/>
        </w:rPr>
      </w:pPr>
    </w:p>
    <w:p w:rsidR="00F71ACB" w:rsidRPr="004E251E" w:rsidRDefault="007D551A" w:rsidP="00F71ACB">
      <w:pPr>
        <w:pStyle w:val="Zkladntext"/>
        <w:kinsoku w:val="0"/>
        <w:overflowPunct w:val="0"/>
        <w:spacing w:before="52"/>
        <w:ind w:left="284"/>
        <w:rPr>
          <w:sz w:val="20"/>
          <w:szCs w:val="20"/>
        </w:rPr>
      </w:pPr>
      <w:r w:rsidRPr="004E251E">
        <w:rPr>
          <w:sz w:val="20"/>
          <w:szCs w:val="20"/>
        </w:rPr>
        <w:t>Levice</w:t>
      </w:r>
      <w:r w:rsidR="00C758D9" w:rsidRPr="004E251E">
        <w:rPr>
          <w:sz w:val="20"/>
          <w:szCs w:val="20"/>
        </w:rPr>
        <w:t>,</w:t>
      </w:r>
      <w:r w:rsidR="00765A94" w:rsidRPr="004E251E">
        <w:rPr>
          <w:sz w:val="20"/>
          <w:szCs w:val="20"/>
        </w:rPr>
        <w:t xml:space="preserve"> dňa</w:t>
      </w:r>
      <w:r w:rsidR="00BC23CB" w:rsidRPr="004E251E">
        <w:rPr>
          <w:sz w:val="20"/>
          <w:szCs w:val="20"/>
        </w:rPr>
        <w:t xml:space="preserve"> </w:t>
      </w:r>
      <w:r w:rsidR="004E251E" w:rsidRPr="004E251E">
        <w:rPr>
          <w:sz w:val="20"/>
          <w:szCs w:val="20"/>
        </w:rPr>
        <w:t>.......</w:t>
      </w:r>
    </w:p>
    <w:p w:rsidR="00F71ACB" w:rsidRDefault="00F71ACB" w:rsidP="00F71ACB">
      <w:pPr>
        <w:pStyle w:val="Zkladntext"/>
        <w:kinsoku w:val="0"/>
        <w:overflowPunct w:val="0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65A94" w:rsidRDefault="00532182" w:rsidP="00F71ACB">
      <w:pPr>
        <w:pStyle w:val="Zkladntext"/>
        <w:kinsoku w:val="0"/>
        <w:overflowPunct w:val="0"/>
        <w:ind w:left="1242" w:right="674" w:hanging="958"/>
      </w:pPr>
      <w:r>
        <w:t xml:space="preserve">           </w:t>
      </w:r>
    </w:p>
    <w:p w:rsidR="006A1904" w:rsidRDefault="00765A94" w:rsidP="00F71ACB">
      <w:pPr>
        <w:pStyle w:val="Zkladntext"/>
        <w:kinsoku w:val="0"/>
        <w:overflowPunct w:val="0"/>
        <w:ind w:left="1242" w:right="674" w:hanging="958"/>
      </w:pPr>
      <w:r>
        <w:t xml:space="preserve">                  </w:t>
      </w:r>
      <w:r w:rsidR="00532182">
        <w:t xml:space="preserve"> </w:t>
      </w: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310D53">
      <w:pPr>
        <w:pStyle w:val="Zkladntext"/>
        <w:kinsoku w:val="0"/>
        <w:overflowPunct w:val="0"/>
        <w:ind w:right="674"/>
      </w:pPr>
    </w:p>
    <w:p w:rsidR="006A1904" w:rsidRDefault="006A1904" w:rsidP="0057269D">
      <w:pPr>
        <w:pStyle w:val="Zkladntext"/>
        <w:kinsoku w:val="0"/>
        <w:overflowPunct w:val="0"/>
        <w:ind w:right="674"/>
      </w:pPr>
    </w:p>
    <w:p w:rsidR="006A1904" w:rsidRPr="001F033C" w:rsidRDefault="006A1904" w:rsidP="00F71ACB">
      <w:pPr>
        <w:pStyle w:val="Zkladntext"/>
        <w:kinsoku w:val="0"/>
        <w:overflowPunct w:val="0"/>
        <w:ind w:left="1242" w:right="674" w:hanging="958"/>
        <w:rPr>
          <w:highlight w:val="yellow"/>
        </w:rPr>
      </w:pPr>
      <w:r w:rsidRPr="004E251E">
        <w:t>.................................................</w:t>
      </w:r>
    </w:p>
    <w:p w:rsidR="00F71ACB" w:rsidRDefault="007D551A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</w:pPr>
      <w:r>
        <w:t xml:space="preserve">Ján </w:t>
      </w:r>
      <w:proofErr w:type="spellStart"/>
      <w:r>
        <w:t>Gubáni</w:t>
      </w:r>
      <w:proofErr w:type="spellEnd"/>
      <w:r w:rsidR="00C758D9">
        <w:t>, pečiatka</w:t>
      </w:r>
    </w:p>
    <w:p w:rsidR="00F71ACB" w:rsidRDefault="00F71ACB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  <w:sectPr w:rsidR="00F71ACB">
          <w:footerReference w:type="default" r:id="rId9"/>
          <w:type w:val="continuous"/>
          <w:pgSz w:w="11910" w:h="16840"/>
          <w:pgMar w:top="1380" w:right="860" w:bottom="1200" w:left="1240" w:header="708" w:footer="708" w:gutter="0"/>
          <w:cols w:num="2" w:space="708" w:equalWidth="0">
            <w:col w:w="3004" w:space="3054"/>
            <w:col w:w="3752"/>
          </w:cols>
          <w:noEndnote/>
        </w:sect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183F38" w:rsidRDefault="00710F99" w:rsidP="00710F99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="00710F99" w:rsidRPr="000C08F1">
        <w:rPr>
          <w:sz w:val="20"/>
          <w:szCs w:val="20"/>
        </w:rPr>
        <w:t>Identifikačné údaje</w:t>
      </w:r>
      <w:r w:rsidR="0051318E">
        <w:rPr>
          <w:sz w:val="20"/>
          <w:szCs w:val="20"/>
        </w:rPr>
        <w:t xml:space="preserve"> a Vyhlásenie uchádzača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="00710F99" w:rsidRPr="000C08F1">
        <w:rPr>
          <w:sz w:val="20"/>
          <w:szCs w:val="20"/>
        </w:rPr>
        <w:t>Návrh na plnenie kritérií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="00710F99" w:rsidRPr="000C08F1">
        <w:rPr>
          <w:sz w:val="20"/>
          <w:szCs w:val="20"/>
        </w:rPr>
        <w:t>Návrh Kúpnej zmluvy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22155B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pict>
          <v:rect id="Rectangle 5" o:spid="_x0000_s1028" style="position:absolute;margin-left:382.9pt;margin-top:38.2pt;width:78pt;height: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" o:allowincell="f" filled="f" stroked="f">
            <v:textbox style="mso-next-textbox:#Rectangle 5" inset="0,0,0,0">
              <w:txbxContent>
                <w:p w:rsidR="00710F99" w:rsidRDefault="00710F99" w:rsidP="00710F99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F99" w:rsidRDefault="00710F99" w:rsidP="0071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F7641">
        <w:rPr>
          <w:sz w:val="20"/>
          <w:szCs w:val="20"/>
        </w:rPr>
        <w:t xml:space="preserve">Príloha č.5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710F99" w:rsidRPr="000C08F1">
        <w:rPr>
          <w:sz w:val="20"/>
          <w:szCs w:val="20"/>
        </w:rPr>
        <w:t>Špecifikácia tovaru</w:t>
      </w:r>
    </w:p>
    <w:p w:rsidR="00710F99" w:rsidRPr="000C08F1" w:rsidRDefault="00710F99" w:rsidP="00710F99">
      <w:pPr>
        <w:pStyle w:val="Bezriadkovania"/>
      </w:pPr>
    </w:p>
    <w:p w:rsidR="005C0369" w:rsidRDefault="005C0369" w:rsidP="005C0369">
      <w:pPr>
        <w:pStyle w:val="Zkladntext"/>
        <w:kinsoku w:val="0"/>
        <w:overflowPunct w:val="0"/>
        <w:spacing w:before="102" w:line="219" w:lineRule="exact"/>
        <w:ind w:left="176"/>
        <w:rPr>
          <w:color w:val="000000"/>
          <w:sz w:val="18"/>
          <w:szCs w:val="18"/>
        </w:rPr>
      </w:pPr>
      <w:r>
        <w:rPr>
          <w:color w:val="5A5A5A"/>
          <w:position w:val="5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len v prípade predloženia po schválení </w:t>
      </w:r>
      <w:proofErr w:type="spellStart"/>
      <w:r>
        <w:rPr>
          <w:color w:val="000000"/>
          <w:sz w:val="18"/>
          <w:szCs w:val="18"/>
        </w:rPr>
        <w:t>ŽoNFP</w:t>
      </w:r>
      <w:proofErr w:type="spellEnd"/>
    </w:p>
    <w:p w:rsidR="005C0369" w:rsidRDefault="005C0369" w:rsidP="005C0369">
      <w:pPr>
        <w:pStyle w:val="Zkladntext"/>
        <w:kinsoku w:val="0"/>
        <w:overflowPunct w:val="0"/>
        <w:spacing w:line="219" w:lineRule="exact"/>
        <w:ind w:left="176"/>
        <w:rPr>
          <w:color w:val="000000"/>
          <w:sz w:val="18"/>
          <w:szCs w:val="18"/>
        </w:rPr>
        <w:sectPr w:rsidR="005C0369" w:rsidSect="005C0369">
          <w:footerReference w:type="default" r:id="rId10"/>
          <w:type w:val="continuous"/>
          <w:pgSz w:w="11910" w:h="16840"/>
          <w:pgMar w:top="660" w:right="860" w:bottom="280" w:left="1240" w:header="0" w:footer="0" w:gutter="0"/>
          <w:cols w:space="708"/>
          <w:noEndnote/>
        </w:sectPr>
      </w:pPr>
      <w:r>
        <w:rPr>
          <w:color w:val="5A5A5A"/>
          <w:position w:val="5"/>
          <w:sz w:val="12"/>
          <w:szCs w:val="12"/>
        </w:rPr>
        <w:t>2</w:t>
      </w:r>
      <w:r w:rsidR="008E415D">
        <w:rPr>
          <w:color w:val="000000"/>
          <w:sz w:val="18"/>
          <w:szCs w:val="18"/>
        </w:rPr>
        <w:t>nehodiace</w:t>
      </w:r>
      <w:r w:rsidR="00BC23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sa </w:t>
      </w:r>
      <w:proofErr w:type="spellStart"/>
      <w:r>
        <w:rPr>
          <w:color w:val="000000"/>
          <w:sz w:val="18"/>
          <w:szCs w:val="18"/>
        </w:rPr>
        <w:t>preškrtnite-áno</w:t>
      </w:r>
      <w:proofErr w:type="spellEnd"/>
      <w:r>
        <w:rPr>
          <w:color w:val="000000"/>
          <w:sz w:val="18"/>
          <w:szCs w:val="18"/>
        </w:rPr>
        <w:t xml:space="preserve"> ostáva ,ak ide o výzvu s predĺženou lehot</w:t>
      </w:r>
      <w:r w:rsidR="008E415D">
        <w:rPr>
          <w:color w:val="000000"/>
          <w:sz w:val="18"/>
          <w:szCs w:val="18"/>
        </w:rPr>
        <w:t>ou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</w:t>
      </w:r>
      <w:r w:rsidR="00710F99" w:rsidRPr="000C08F1">
        <w:rPr>
          <w:sz w:val="20"/>
          <w:szCs w:val="20"/>
          <w:vertAlign w:val="superscript"/>
        </w:rPr>
        <w:t>3</w:t>
      </w:r>
      <w:r w:rsidR="00710F99" w:rsidRPr="000C08F1">
        <w:rPr>
          <w:sz w:val="20"/>
          <w:szCs w:val="20"/>
        </w:rPr>
        <w:t xml:space="preserve">Definuje sa spôsob predloženia–typ  dokumentu, ktorý má potencionálny dodávateľ predložiť. (čestné vyhlásenie, </w:t>
      </w:r>
      <w:r w:rsidR="00710F99">
        <w:rPr>
          <w:sz w:val="20"/>
          <w:szCs w:val="20"/>
        </w:rPr>
        <w:t xml:space="preserve">  </w:t>
      </w:r>
    </w:p>
    <w:p w:rsidR="00710F99" w:rsidRPr="000C08F1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</w:t>
      </w:r>
      <w:r w:rsidR="00710F99" w:rsidRPr="000C08F1">
        <w:rPr>
          <w:sz w:val="20"/>
          <w:szCs w:val="20"/>
        </w:rPr>
        <w:t>konkrétne doklady ako výpis z registra trestov a pod.)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C08F1">
        <w:rPr>
          <w:sz w:val="20"/>
          <w:szCs w:val="20"/>
          <w:vertAlign w:val="superscript"/>
        </w:rPr>
        <w:t>4</w:t>
      </w:r>
      <w:r w:rsidR="00710F99">
        <w:rPr>
          <w:sz w:val="20"/>
          <w:szCs w:val="20"/>
          <w:vertAlign w:val="superscript"/>
        </w:rPr>
        <w:t xml:space="preserve"> </w:t>
      </w:r>
      <w:r w:rsidR="00710F99" w:rsidRPr="000C08F1">
        <w:rPr>
          <w:sz w:val="20"/>
          <w:szCs w:val="20"/>
        </w:rPr>
        <w:t>Doplniť a špecifikovať, čo má potencionálny dodávateľ preukázať a akou formou ,ak je relevantné</w:t>
      </w:r>
    </w:p>
    <w:p w:rsidR="00710F99" w:rsidRPr="0001422F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</w:t>
      </w:r>
      <w:r w:rsidR="00710F99" w:rsidRPr="0001422F">
        <w:rPr>
          <w:sz w:val="20"/>
          <w:szCs w:val="20"/>
          <w:vertAlign w:val="superscript"/>
        </w:rPr>
        <w:t>5</w:t>
      </w:r>
      <w:r w:rsidR="00710F99">
        <w:rPr>
          <w:sz w:val="20"/>
          <w:szCs w:val="20"/>
        </w:rPr>
        <w:t>Doplniť ak je relevantné</w:t>
      </w:r>
    </w:p>
    <w:p w:rsidR="00183F38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710F99" w:rsidRPr="000C08F1">
        <w:rPr>
          <w:sz w:val="20"/>
          <w:szCs w:val="20"/>
          <w:vertAlign w:val="superscript"/>
        </w:rPr>
        <w:t>6</w:t>
      </w:r>
      <w:r w:rsidR="00710F99" w:rsidRPr="000C08F1">
        <w:rPr>
          <w:sz w:val="20"/>
          <w:szCs w:val="20"/>
        </w:rPr>
        <w:t xml:space="preserve">resp. poverenej osoby vykonávaním obstarávania, v takom prípade je potrebné priložiť kópiu notársky overeného </w:t>
      </w:r>
      <w:r w:rsidR="00183F38"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plnomocenstva. V prípade, že sa uvedené doklady prekladajú do elektronického obstarávacieho systéme alebo </w:t>
      </w:r>
      <w:r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ITMS2014+,prijímateľ vloží len </w:t>
      </w:r>
      <w:proofErr w:type="spellStart"/>
      <w:r w:rsidR="00710F99" w:rsidRPr="000C08F1">
        <w:rPr>
          <w:sz w:val="20"/>
          <w:szCs w:val="20"/>
        </w:rPr>
        <w:t>sken</w:t>
      </w:r>
      <w:proofErr w:type="spellEnd"/>
      <w:r w:rsidR="00710F99" w:rsidRPr="000C08F1">
        <w:rPr>
          <w:sz w:val="20"/>
          <w:szCs w:val="20"/>
        </w:rPr>
        <w:t xml:space="preserve"> </w:t>
      </w:r>
      <w:proofErr w:type="spellStart"/>
      <w:r w:rsidR="00710F99" w:rsidRPr="000C08F1">
        <w:rPr>
          <w:sz w:val="20"/>
          <w:szCs w:val="20"/>
        </w:rPr>
        <w:t>plnomocenstva</w:t>
      </w:r>
      <w:proofErr w:type="spellEnd"/>
      <w:r w:rsidR="00710F99" w:rsidRPr="000C08F1">
        <w:rPr>
          <w:sz w:val="20"/>
          <w:szCs w:val="20"/>
        </w:rPr>
        <w:t xml:space="preserve"> a originál uchová u seba pre potreby k nahliadnutiu/resp. </w:t>
      </w:r>
    </w:p>
    <w:p w:rsidR="00710F99" w:rsidRPr="000C08F1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>k predloženiu na základe požiadavky prijímateľa</w:t>
      </w: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8F32F8" w:rsidRDefault="008F32F8"/>
    <w:sectPr w:rsidR="008F32F8" w:rsidSect="00BD1B26">
      <w:type w:val="continuous"/>
      <w:pgSz w:w="11910" w:h="16840"/>
      <w:pgMar w:top="1380" w:right="860" w:bottom="1200" w:left="1240" w:header="708" w:footer="708" w:gutter="0"/>
      <w:cols w:space="708" w:equalWidth="0">
        <w:col w:w="98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59" w:rsidRDefault="00EB4759" w:rsidP="00E158E9">
      <w:r>
        <w:separator/>
      </w:r>
    </w:p>
  </w:endnote>
  <w:endnote w:type="continuationSeparator" w:id="0">
    <w:p w:rsidR="00EB4759" w:rsidRDefault="00EB4759" w:rsidP="00E1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2215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215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9.8pt;margin-top:760.7pt;width:96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6o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" o:allowincell="f" filled="f" stroked="f">
          <v:textbox inset="0,0,0,0">
            <w:txbxContent>
              <w:p w:rsidR="00BD1B26" w:rsidRDefault="00BB5BE4">
                <w:pPr>
                  <w:pStyle w:val="Zkladntext"/>
                  <w:kinsoku w:val="0"/>
                  <w:overflowPunct w:val="0"/>
                  <w:spacing w:line="20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A5A5A"/>
                    <w:position w:val="5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2215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2155B">
      <w:rPr>
        <w:noProof/>
      </w:rPr>
      <w:pict>
        <v:shape id="Freeform 3" o:spid="_x0000_s2050" style="position:absolute;margin-left:70.8pt;margin-top:721.4pt;width:144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" o:allowincell="f" path="m2880,l,,,14r2880,l2880,xe" fillcolor="black" stroked="f">
          <v:path arrowok="t" o:connecttype="custom" o:connectlocs="1828800,0;0,0;0,8890;1828800,8890;1828800,0" o:connectangles="0,0,0,0,0"/>
          <w10:wrap anchorx="page" anchory="page"/>
        </v:shape>
      </w:pict>
    </w:r>
    <w:r w:rsidRPr="002215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69.8pt;margin-top:760.95pt;width:100.7pt;height:1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8f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" o:allowincell="f" filled="f" stroked="f">
          <v:textbox inset="0,0,0,0">
            <w:txbxContent>
              <w:p w:rsidR="00BD1B26" w:rsidRDefault="00EB4759">
                <w:pPr>
                  <w:pStyle w:val="Zkladn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9" w:rsidRDefault="005C036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59" w:rsidRDefault="00EB4759" w:rsidP="00E158E9">
      <w:r>
        <w:separator/>
      </w:r>
    </w:p>
  </w:footnote>
  <w:footnote w:type="continuationSeparator" w:id="0">
    <w:p w:rsidR="00EB4759" w:rsidRDefault="00EB4759" w:rsidP="00E1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numFmt w:val="bullet"/>
      <w:lvlText w:val="-"/>
      <w:lvlJc w:val="left"/>
      <w:pPr>
        <w:ind w:left="110" w:hanging="16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26" w:hanging="168"/>
      </w:pPr>
    </w:lvl>
    <w:lvl w:ilvl="2">
      <w:numFmt w:val="bullet"/>
      <w:lvlText w:val="•"/>
      <w:lvlJc w:val="left"/>
      <w:pPr>
        <w:ind w:left="1153" w:hanging="168"/>
      </w:pPr>
    </w:lvl>
    <w:lvl w:ilvl="3">
      <w:numFmt w:val="bullet"/>
      <w:lvlText w:val="•"/>
      <w:lvlJc w:val="left"/>
      <w:pPr>
        <w:ind w:left="1680" w:hanging="168"/>
      </w:pPr>
    </w:lvl>
    <w:lvl w:ilvl="4">
      <w:numFmt w:val="bullet"/>
      <w:lvlText w:val="•"/>
      <w:lvlJc w:val="left"/>
      <w:pPr>
        <w:ind w:left="2207" w:hanging="168"/>
      </w:pPr>
    </w:lvl>
    <w:lvl w:ilvl="5">
      <w:numFmt w:val="bullet"/>
      <w:lvlText w:val="•"/>
      <w:lvlJc w:val="left"/>
      <w:pPr>
        <w:ind w:left="2734" w:hanging="168"/>
      </w:pPr>
    </w:lvl>
    <w:lvl w:ilvl="6">
      <w:numFmt w:val="bullet"/>
      <w:lvlText w:val="•"/>
      <w:lvlJc w:val="left"/>
      <w:pPr>
        <w:ind w:left="3261" w:hanging="168"/>
      </w:pPr>
    </w:lvl>
    <w:lvl w:ilvl="7">
      <w:numFmt w:val="bullet"/>
      <w:lvlText w:val="•"/>
      <w:lvlJc w:val="left"/>
      <w:pPr>
        <w:ind w:left="3788" w:hanging="168"/>
      </w:pPr>
    </w:lvl>
    <w:lvl w:ilvl="8">
      <w:numFmt w:val="bullet"/>
      <w:lvlText w:val="•"/>
      <w:lvlJc w:val="left"/>
      <w:pPr>
        <w:ind w:left="4315" w:hanging="168"/>
      </w:pPr>
    </w:lvl>
  </w:abstractNum>
  <w:abstractNum w:abstractNumId="1">
    <w:nsid w:val="0000040D"/>
    <w:multiLevelType w:val="multilevel"/>
    <w:tmpl w:val="00000890"/>
    <w:lvl w:ilvl="0">
      <w:numFmt w:val="bullet"/>
      <w:lvlText w:val=""/>
      <w:lvlJc w:val="left"/>
      <w:pPr>
        <w:ind w:left="292" w:hanging="14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309" w:hanging="140"/>
      </w:pPr>
    </w:lvl>
    <w:lvl w:ilvl="4">
      <w:numFmt w:val="bullet"/>
      <w:lvlText w:val="•"/>
      <w:lvlJc w:val="left"/>
      <w:pPr>
        <w:ind w:left="1646" w:hanging="140"/>
      </w:pPr>
    </w:lvl>
    <w:lvl w:ilvl="5">
      <w:numFmt w:val="bullet"/>
      <w:lvlText w:val="•"/>
      <w:lvlJc w:val="left"/>
      <w:pPr>
        <w:ind w:left="1982" w:hanging="140"/>
      </w:pPr>
    </w:lvl>
    <w:lvl w:ilvl="6">
      <w:numFmt w:val="bullet"/>
      <w:lvlText w:val="•"/>
      <w:lvlJc w:val="left"/>
      <w:pPr>
        <w:ind w:left="2319" w:hanging="140"/>
      </w:pPr>
    </w:lvl>
    <w:lvl w:ilvl="7">
      <w:numFmt w:val="bullet"/>
      <w:lvlText w:val="•"/>
      <w:lvlJc w:val="left"/>
      <w:pPr>
        <w:ind w:left="2655" w:hanging="140"/>
      </w:pPr>
    </w:lvl>
    <w:lvl w:ilvl="8">
      <w:numFmt w:val="bullet"/>
      <w:lvlText w:val="•"/>
      <w:lvlJc w:val="left"/>
      <w:pPr>
        <w:ind w:left="2992" w:hanging="140"/>
      </w:pPr>
    </w:lvl>
  </w:abstractNum>
  <w:abstractNum w:abstractNumId="2">
    <w:nsid w:val="06A217F3"/>
    <w:multiLevelType w:val="hybridMultilevel"/>
    <w:tmpl w:val="0B122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D0"/>
    <w:multiLevelType w:val="hybridMultilevel"/>
    <w:tmpl w:val="866415A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19337B2"/>
    <w:multiLevelType w:val="hybridMultilevel"/>
    <w:tmpl w:val="CD6A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49BE"/>
    <w:multiLevelType w:val="hybridMultilevel"/>
    <w:tmpl w:val="8EC83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270F6"/>
    <w:multiLevelType w:val="hybridMultilevel"/>
    <w:tmpl w:val="BCC8C416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7DE3447E"/>
    <w:multiLevelType w:val="hybridMultilevel"/>
    <w:tmpl w:val="AFB65AFC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1ACB"/>
    <w:rsid w:val="00044507"/>
    <w:rsid w:val="0005061E"/>
    <w:rsid w:val="000511C3"/>
    <w:rsid w:val="00070452"/>
    <w:rsid w:val="000B349F"/>
    <w:rsid w:val="000B3F99"/>
    <w:rsid w:val="00101A22"/>
    <w:rsid w:val="00107B7A"/>
    <w:rsid w:val="00156F7B"/>
    <w:rsid w:val="00183F38"/>
    <w:rsid w:val="001F033C"/>
    <w:rsid w:val="0022155B"/>
    <w:rsid w:val="00255259"/>
    <w:rsid w:val="00255E01"/>
    <w:rsid w:val="002E69E0"/>
    <w:rsid w:val="00310D53"/>
    <w:rsid w:val="0031221F"/>
    <w:rsid w:val="00322A81"/>
    <w:rsid w:val="00322E45"/>
    <w:rsid w:val="0034749E"/>
    <w:rsid w:val="00352517"/>
    <w:rsid w:val="00361E25"/>
    <w:rsid w:val="0038647C"/>
    <w:rsid w:val="003B5588"/>
    <w:rsid w:val="003D4EC2"/>
    <w:rsid w:val="003E4B01"/>
    <w:rsid w:val="00430ABC"/>
    <w:rsid w:val="004D0106"/>
    <w:rsid w:val="004D351F"/>
    <w:rsid w:val="004E251E"/>
    <w:rsid w:val="004E382A"/>
    <w:rsid w:val="004F5E17"/>
    <w:rsid w:val="0050265D"/>
    <w:rsid w:val="00505982"/>
    <w:rsid w:val="0051318E"/>
    <w:rsid w:val="00522B8A"/>
    <w:rsid w:val="005246EC"/>
    <w:rsid w:val="00526B2D"/>
    <w:rsid w:val="00532182"/>
    <w:rsid w:val="0055406C"/>
    <w:rsid w:val="00565C1F"/>
    <w:rsid w:val="00570511"/>
    <w:rsid w:val="00570C47"/>
    <w:rsid w:val="0057269D"/>
    <w:rsid w:val="00574D8A"/>
    <w:rsid w:val="005955BD"/>
    <w:rsid w:val="005C0369"/>
    <w:rsid w:val="006678B3"/>
    <w:rsid w:val="006A1904"/>
    <w:rsid w:val="006D40DA"/>
    <w:rsid w:val="00710F99"/>
    <w:rsid w:val="007437BA"/>
    <w:rsid w:val="00760900"/>
    <w:rsid w:val="00765A94"/>
    <w:rsid w:val="00786C06"/>
    <w:rsid w:val="00790346"/>
    <w:rsid w:val="007D551A"/>
    <w:rsid w:val="007E737A"/>
    <w:rsid w:val="007F02F1"/>
    <w:rsid w:val="007F68BE"/>
    <w:rsid w:val="007F7641"/>
    <w:rsid w:val="008415D6"/>
    <w:rsid w:val="008B252F"/>
    <w:rsid w:val="008C3D15"/>
    <w:rsid w:val="008E3E4D"/>
    <w:rsid w:val="008E415D"/>
    <w:rsid w:val="008E7775"/>
    <w:rsid w:val="008F257F"/>
    <w:rsid w:val="008F32F8"/>
    <w:rsid w:val="009401EC"/>
    <w:rsid w:val="00942B87"/>
    <w:rsid w:val="00970518"/>
    <w:rsid w:val="0097058A"/>
    <w:rsid w:val="0097520E"/>
    <w:rsid w:val="00A70ED5"/>
    <w:rsid w:val="00A757C9"/>
    <w:rsid w:val="00A97042"/>
    <w:rsid w:val="00AA02A4"/>
    <w:rsid w:val="00AA0AFA"/>
    <w:rsid w:val="00B21979"/>
    <w:rsid w:val="00B222C7"/>
    <w:rsid w:val="00B226ED"/>
    <w:rsid w:val="00B41110"/>
    <w:rsid w:val="00B6361A"/>
    <w:rsid w:val="00B64B8E"/>
    <w:rsid w:val="00B87045"/>
    <w:rsid w:val="00BB5BE4"/>
    <w:rsid w:val="00BB5EBF"/>
    <w:rsid w:val="00BC1991"/>
    <w:rsid w:val="00BC23CB"/>
    <w:rsid w:val="00C25F46"/>
    <w:rsid w:val="00C3083C"/>
    <w:rsid w:val="00C758D9"/>
    <w:rsid w:val="00C86271"/>
    <w:rsid w:val="00C947E2"/>
    <w:rsid w:val="00CA69AA"/>
    <w:rsid w:val="00CE069E"/>
    <w:rsid w:val="00D35459"/>
    <w:rsid w:val="00D57493"/>
    <w:rsid w:val="00D96DC7"/>
    <w:rsid w:val="00DA287D"/>
    <w:rsid w:val="00DB7118"/>
    <w:rsid w:val="00DC6FD3"/>
    <w:rsid w:val="00DF186A"/>
    <w:rsid w:val="00E158E9"/>
    <w:rsid w:val="00E46799"/>
    <w:rsid w:val="00E72393"/>
    <w:rsid w:val="00E741E5"/>
    <w:rsid w:val="00EB4759"/>
    <w:rsid w:val="00EE642C"/>
    <w:rsid w:val="00F02E6C"/>
    <w:rsid w:val="00F12FE0"/>
    <w:rsid w:val="00F162F0"/>
    <w:rsid w:val="00F71ACB"/>
    <w:rsid w:val="00F96DCA"/>
    <w:rsid w:val="00FA3766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71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F71ACB"/>
    <w:pPr>
      <w:ind w:right="381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71ACB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71ACB"/>
  </w:style>
  <w:style w:type="character" w:customStyle="1" w:styleId="ZkladntextChar">
    <w:name w:val="Základný text Char"/>
    <w:basedOn w:val="Predvolenpsmoodseku"/>
    <w:link w:val="Zkladntext"/>
    <w:uiPriority w:val="1"/>
    <w:rsid w:val="00F71ACB"/>
    <w:rPr>
      <w:rFonts w:ascii="Calibri" w:eastAsiaTheme="minorEastAsia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F71AC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642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1221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1221F"/>
  </w:style>
  <w:style w:type="paragraph" w:styleId="Hlavika">
    <w:name w:val="header"/>
    <w:basedOn w:val="Normlny"/>
    <w:link w:val="HlavikaChar"/>
    <w:uiPriority w:val="99"/>
    <w:unhideWhenUsed/>
    <w:rsid w:val="0050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65D"/>
    <w:rPr>
      <w:rFonts w:ascii="Calibri" w:eastAsiaTheme="minorEastAsia" w:hAnsi="Calibri" w:cs="Calibri"/>
      <w:lang w:eastAsia="sk-SK"/>
    </w:rPr>
  </w:style>
  <w:style w:type="paragraph" w:styleId="Bezriadkovania">
    <w:name w:val="No Spacing"/>
    <w:uiPriority w:val="1"/>
    <w:qFormat/>
    <w:rsid w:val="0071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customStyle="1" w:styleId="Default">
    <w:name w:val="Default"/>
    <w:rsid w:val="008C3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77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53B1-EEB3-4A88-B77C-1FDEA2F4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87</cp:revision>
  <cp:lastPrinted>2023-05-02T11:39:00Z</cp:lastPrinted>
  <dcterms:created xsi:type="dcterms:W3CDTF">2022-05-06T13:12:00Z</dcterms:created>
  <dcterms:modified xsi:type="dcterms:W3CDTF">2023-05-18T09:46:00Z</dcterms:modified>
</cp:coreProperties>
</file>