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5F410356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„</w:t>
      </w:r>
      <w:r w:rsidR="004F4E95">
        <w:rPr>
          <w:rFonts w:asciiTheme="minorHAnsi" w:hAnsiTheme="minorHAnsi"/>
          <w:b/>
          <w:sz w:val="28"/>
          <w:szCs w:val="28"/>
        </w:rPr>
        <w:t xml:space="preserve">Výmena technológie plynovej kotolne </w:t>
      </w:r>
      <w:proofErr w:type="spellStart"/>
      <w:r w:rsidR="004F4E95">
        <w:rPr>
          <w:rFonts w:asciiTheme="minorHAnsi" w:hAnsiTheme="minorHAnsi"/>
          <w:b/>
          <w:sz w:val="28"/>
          <w:szCs w:val="28"/>
        </w:rPr>
        <w:t>Párovské</w:t>
      </w:r>
      <w:proofErr w:type="spellEnd"/>
      <w:r w:rsidR="004F4E95">
        <w:rPr>
          <w:rFonts w:asciiTheme="minorHAnsi" w:hAnsiTheme="minorHAnsi"/>
          <w:b/>
          <w:sz w:val="28"/>
          <w:szCs w:val="28"/>
        </w:rPr>
        <w:t xml:space="preserve"> Háje</w:t>
      </w:r>
      <w:r w:rsidR="004F4E95">
        <w:rPr>
          <w:rFonts w:asciiTheme="minorHAnsi" w:hAnsiTheme="minorHAnsi" w:cstheme="minorHAnsi"/>
          <w:b/>
          <w:bCs/>
        </w:rPr>
        <w:fldChar w:fldCharType="begin"/>
      </w:r>
      <w:r w:rsidR="004F4E95">
        <w:rPr>
          <w:rFonts w:asciiTheme="minorHAnsi" w:hAnsiTheme="minorHAnsi" w:cstheme="minorHAnsi"/>
          <w:b/>
          <w:bCs/>
        </w:rPr>
        <w:instrText xml:space="preserve"> MERGEFIELD NázZák1 </w:instrText>
      </w:r>
      <w:r w:rsidR="004F4E95">
        <w:rPr>
          <w:rFonts w:asciiTheme="minorHAnsi" w:hAnsiTheme="minorHAnsi" w:cstheme="minorHAnsi"/>
          <w:b/>
          <w:bCs/>
        </w:rPr>
        <w:fldChar w:fldCharType="end"/>
      </w:r>
      <w:r w:rsidR="006C49FE">
        <w:rPr>
          <w:rFonts w:asciiTheme="minorHAnsi" w:hAnsiTheme="minorHAnsi"/>
          <w:b/>
          <w:sz w:val="28"/>
          <w:szCs w:val="28"/>
        </w:rPr>
        <w:t xml:space="preserve"> </w: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instrText xml:space="preserve"> MERGEFIELD NázZák1 </w:instrTex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10753CBD" w:rsidR="009831A5" w:rsidRPr="00827D18" w:rsidRDefault="004F4E9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„</w:t>
            </w:r>
            <w:r w:rsidRPr="004F4E95">
              <w:rPr>
                <w:rFonts w:asciiTheme="minorHAnsi" w:hAnsiTheme="minorHAnsi"/>
                <w:b/>
                <w:sz w:val="24"/>
              </w:rPr>
              <w:t xml:space="preserve">Výmena technológie plynovej kotolne </w:t>
            </w:r>
            <w:proofErr w:type="spellStart"/>
            <w:r w:rsidRPr="004F4E95">
              <w:rPr>
                <w:rFonts w:asciiTheme="minorHAnsi" w:hAnsiTheme="minorHAnsi"/>
                <w:b/>
                <w:sz w:val="24"/>
              </w:rPr>
              <w:t>Párovské</w:t>
            </w:r>
            <w:proofErr w:type="spellEnd"/>
            <w:r w:rsidRPr="004F4E95">
              <w:rPr>
                <w:rFonts w:asciiTheme="minorHAnsi" w:hAnsiTheme="minorHAnsi"/>
                <w:b/>
                <w:sz w:val="24"/>
              </w:rPr>
              <w:t xml:space="preserve"> Háje</w:t>
            </w:r>
            <w:r w:rsidRPr="004F4E95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fldChar w:fldCharType="begin"/>
            </w:r>
            <w:r w:rsidRPr="004F4E95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instrText xml:space="preserve"> MERGEFIELD NázZák1 </w:instrText>
            </w:r>
            <w:r w:rsidRPr="004F4E95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fldChar w:fldCharType="end"/>
            </w:r>
            <w:r w:rsidRPr="004F4E95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“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1F005402" w:rsidR="009831A5" w:rsidRPr="00827D18" w:rsidRDefault="0020502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74D8" w14:textId="77777777" w:rsidR="00772DE6" w:rsidRDefault="00772DE6">
      <w:r>
        <w:separator/>
      </w:r>
    </w:p>
  </w:endnote>
  <w:endnote w:type="continuationSeparator" w:id="0">
    <w:p w14:paraId="319758B6" w14:textId="77777777" w:rsidR="00772DE6" w:rsidRDefault="0077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B8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62DC" w14:textId="77777777" w:rsidR="00772DE6" w:rsidRDefault="00772DE6">
      <w:r>
        <w:separator/>
      </w:r>
    </w:p>
  </w:footnote>
  <w:footnote w:type="continuationSeparator" w:id="0">
    <w:p w14:paraId="4693A406" w14:textId="77777777" w:rsidR="00772DE6" w:rsidRDefault="0077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61115556">
    <w:abstractNumId w:val="0"/>
  </w:num>
  <w:num w:numId="2" w16cid:durableId="1917321640">
    <w:abstractNumId w:val="1"/>
  </w:num>
  <w:num w:numId="3" w16cid:durableId="2119449774">
    <w:abstractNumId w:val="2"/>
  </w:num>
  <w:num w:numId="4" w16cid:durableId="1600522720">
    <w:abstractNumId w:val="3"/>
  </w:num>
  <w:num w:numId="5" w16cid:durableId="226230386">
    <w:abstractNumId w:val="5"/>
  </w:num>
  <w:num w:numId="6" w16cid:durableId="542837597">
    <w:abstractNumId w:val="4"/>
  </w:num>
  <w:num w:numId="7" w16cid:durableId="984511244">
    <w:abstractNumId w:val="7"/>
  </w:num>
  <w:num w:numId="8" w16cid:durableId="641270774">
    <w:abstractNumId w:val="6"/>
  </w:num>
  <w:num w:numId="9" w16cid:durableId="1844514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4F4E95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2DE6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3D4CB51F-64B0-4ED6-9E69-C3578F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4249-777A-4EBF-B7DC-02D49FB8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minarechova@mvlstefanek.sk</cp:lastModifiedBy>
  <cp:revision>38</cp:revision>
  <cp:lastPrinted>2022-06-17T06:59:00Z</cp:lastPrinted>
  <dcterms:created xsi:type="dcterms:W3CDTF">2022-06-21T17:09:00Z</dcterms:created>
  <dcterms:modified xsi:type="dcterms:W3CDTF">2023-04-17T18:50:00Z</dcterms:modified>
</cp:coreProperties>
</file>