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6921AB3D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766A2D">
        <w:rPr>
          <w:rFonts w:ascii="Garamond" w:hAnsi="Garamond"/>
          <w:b/>
          <w:bCs/>
          <w:sz w:val="20"/>
          <w:szCs w:val="20"/>
        </w:rPr>
        <w:t>výzva</w:t>
      </w:r>
      <w:r w:rsidR="00836A97">
        <w:rPr>
          <w:rFonts w:ascii="Garamond" w:hAnsi="Garamond"/>
          <w:b/>
          <w:bCs/>
          <w:sz w:val="20"/>
          <w:szCs w:val="20"/>
        </w:rPr>
        <w:t>0</w:t>
      </w:r>
      <w:r w:rsidR="00766A2D">
        <w:rPr>
          <w:rFonts w:ascii="Garamond" w:hAnsi="Garamond"/>
          <w:b/>
          <w:bCs/>
          <w:sz w:val="20"/>
          <w:szCs w:val="20"/>
        </w:rPr>
        <w:t>1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3C51C95C" w:rsidR="007B4DB5" w:rsidRPr="003512F0" w:rsidRDefault="008B03EE" w:rsidP="003512F0">
      <w:pPr>
        <w:ind w:firstLine="708"/>
        <w:jc w:val="both"/>
        <w:rPr>
          <w:rFonts w:ascii="Garamond" w:hAnsi="Garamond"/>
          <w:b/>
          <w:sz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512F0" w:rsidRPr="003512F0">
        <w:rPr>
          <w:rFonts w:ascii="Garamond" w:hAnsi="Garamond"/>
          <w:b/>
          <w:sz w:val="20"/>
        </w:rPr>
        <w:t>Čistenie, dezinfekcia a deratizácia objektov a areálov v správe DPB, a. s.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135305100"/>
      <w:r w:rsidR="003512F0">
        <w:rPr>
          <w:rFonts w:ascii="Garamond" w:hAnsi="Garamond"/>
          <w:sz w:val="20"/>
          <w:szCs w:val="20"/>
        </w:rPr>
        <w:t>Zákonná deratizácia objektov v správe DPB, a. s. za rok 2023_výzva 01_</w:t>
      </w:r>
      <w:bookmarkEnd w:id="1"/>
      <w:r w:rsidR="003512F0">
        <w:rPr>
          <w:rFonts w:ascii="Garamond" w:hAnsi="Garamond"/>
          <w:sz w:val="20"/>
          <w:szCs w:val="20"/>
        </w:rPr>
        <w:t>kategória 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05350E66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bookmarkStart w:id="2" w:name="_Hlk135305858"/>
      <w:r w:rsidR="003512F0" w:rsidRPr="003512F0">
        <w:rPr>
          <w:rFonts w:ascii="Garamond" w:hAnsi="Garamond"/>
          <w:b/>
          <w:bCs/>
          <w:sz w:val="20"/>
          <w:szCs w:val="20"/>
        </w:rPr>
        <w:t>Zákonná deratizácia objektov v správe DPB, a. s. za rok 2023_výzva 01</w:t>
      </w:r>
      <w:r w:rsidR="003512F0">
        <w:rPr>
          <w:rFonts w:ascii="Garamond" w:hAnsi="Garamond"/>
          <w:b/>
          <w:bCs/>
          <w:sz w:val="20"/>
          <w:szCs w:val="20"/>
        </w:rPr>
        <w:t>_kategória 3</w:t>
      </w:r>
      <w:bookmarkEnd w:id="2"/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3512F0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5A68E8">
        <w:rPr>
          <w:rFonts w:ascii="Garamond" w:hAnsi="Garamond"/>
          <w:sz w:val="20"/>
          <w:szCs w:val="20"/>
        </w:rPr>
        <w:t>0</w:t>
      </w:r>
      <w:r w:rsidR="003512F0">
        <w:rPr>
          <w:rFonts w:ascii="Garamond" w:hAnsi="Garamond"/>
          <w:sz w:val="20"/>
          <w:szCs w:val="20"/>
        </w:rPr>
        <w:t>4</w:t>
      </w:r>
      <w:r w:rsidR="00670764">
        <w:rPr>
          <w:rFonts w:ascii="Garamond" w:hAnsi="Garamond"/>
          <w:sz w:val="20"/>
          <w:szCs w:val="20"/>
        </w:rPr>
        <w:t>.202</w:t>
      </w:r>
      <w:r w:rsidR="003512F0">
        <w:rPr>
          <w:rFonts w:ascii="Garamond" w:hAnsi="Garamond"/>
          <w:sz w:val="20"/>
          <w:szCs w:val="20"/>
        </w:rPr>
        <w:t>3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3512F0">
        <w:rPr>
          <w:rFonts w:ascii="Garamond" w:hAnsi="Garamond"/>
          <w:sz w:val="20"/>
          <w:szCs w:val="20"/>
        </w:rPr>
        <w:t>3/S 070-208403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3512F0">
        <w:rPr>
          <w:rFonts w:ascii="Garamond" w:hAnsi="Garamond"/>
          <w:sz w:val="20"/>
          <w:szCs w:val="20"/>
        </w:rPr>
        <w:t>11</w:t>
      </w:r>
      <w:r w:rsidR="00670764">
        <w:rPr>
          <w:rFonts w:ascii="Garamond" w:hAnsi="Garamond"/>
          <w:sz w:val="20"/>
          <w:szCs w:val="20"/>
        </w:rPr>
        <w:t>.0</w:t>
      </w:r>
      <w:r w:rsidR="003512F0">
        <w:rPr>
          <w:rFonts w:ascii="Garamond" w:hAnsi="Garamond"/>
          <w:sz w:val="20"/>
          <w:szCs w:val="20"/>
        </w:rPr>
        <w:t>4</w:t>
      </w:r>
      <w:r w:rsidR="00670764">
        <w:rPr>
          <w:rFonts w:ascii="Garamond" w:hAnsi="Garamond"/>
          <w:sz w:val="20"/>
          <w:szCs w:val="20"/>
        </w:rPr>
        <w:t>.202</w:t>
      </w:r>
      <w:r w:rsidR="003512F0">
        <w:rPr>
          <w:rFonts w:ascii="Garamond" w:hAnsi="Garamond"/>
          <w:sz w:val="20"/>
          <w:szCs w:val="20"/>
        </w:rPr>
        <w:t>3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3512F0">
        <w:rPr>
          <w:rFonts w:ascii="Garamond" w:hAnsi="Garamond"/>
          <w:sz w:val="20"/>
          <w:szCs w:val="20"/>
        </w:rPr>
        <w:t>72</w:t>
      </w:r>
      <w:r w:rsidR="00670764">
        <w:rPr>
          <w:rFonts w:ascii="Garamond" w:hAnsi="Garamond"/>
          <w:sz w:val="20"/>
          <w:szCs w:val="20"/>
        </w:rPr>
        <w:t>/202</w:t>
      </w:r>
      <w:r w:rsidR="003512F0">
        <w:rPr>
          <w:rFonts w:ascii="Garamond" w:hAnsi="Garamond"/>
          <w:sz w:val="20"/>
          <w:szCs w:val="20"/>
        </w:rPr>
        <w:t>3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4301E3">
        <w:rPr>
          <w:rFonts w:ascii="Garamond" w:hAnsi="Garamond"/>
          <w:sz w:val="20"/>
          <w:szCs w:val="20"/>
        </w:rPr>
        <w:t>13702</w:t>
      </w:r>
      <w:r w:rsidR="00AD12DB" w:rsidRPr="00B57FE5">
        <w:rPr>
          <w:rFonts w:ascii="Garamond" w:hAnsi="Garamond"/>
          <w:sz w:val="20"/>
          <w:szCs w:val="20"/>
        </w:rPr>
        <w:t xml:space="preserve"> – MU</w:t>
      </w:r>
      <w:r w:rsidR="005A68E8">
        <w:rPr>
          <w:rFonts w:ascii="Garamond" w:hAnsi="Garamond"/>
          <w:sz w:val="20"/>
          <w:szCs w:val="20"/>
        </w:rPr>
        <w:t>S</w:t>
      </w:r>
      <w:r w:rsidR="00AD12DB" w:rsidRPr="00B57FE5">
        <w:rPr>
          <w:rFonts w:ascii="Garamond" w:hAnsi="Garamond"/>
          <w:sz w:val="20"/>
          <w:szCs w:val="20"/>
        </w:rPr>
        <w:t>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0C4183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74750851" w:rsidR="00AD12DB" w:rsidRPr="005858FD" w:rsidRDefault="000C4183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4202B7" w:rsidRPr="00EB3B45">
          <w:rPr>
            <w:rStyle w:val="Hypertextovprepojenie"/>
            <w:rFonts w:ascii="Garamond" w:hAnsi="Garamond"/>
            <w:b/>
            <w:bCs/>
          </w:rPr>
          <w:t>https://josephine.proebiz.com/sk/tender/41720/summary</w:t>
        </w:r>
      </w:hyperlink>
    </w:p>
    <w:p w14:paraId="5356AD1F" w14:textId="5120F0EC" w:rsidR="00AD12DB" w:rsidRDefault="000C4183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3512F0" w:rsidRPr="00453447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https://www.uvo.gov.sk/vyhladavanie-zakaziek/detail/dokumenty/464343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3B751B02" w:rsidR="00D2690B" w:rsidRDefault="004202B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41720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94676EB" w14:textId="30853E49" w:rsidR="005A68E8" w:rsidRDefault="003512F0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3512F0">
        <w:rPr>
          <w:rFonts w:ascii="Garamond" w:hAnsi="Garamond"/>
          <w:b/>
          <w:bCs/>
          <w:sz w:val="20"/>
          <w:szCs w:val="20"/>
        </w:rPr>
        <w:t>Zákonná deratizácia objektov v správe DPB, a. s. za rok 2023_výzva 01_kategória 3</w:t>
      </w:r>
    </w:p>
    <w:p w14:paraId="6BE742C7" w14:textId="77777777" w:rsidR="003512F0" w:rsidRPr="0033307F" w:rsidRDefault="003512F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6000DEFF" w:rsidR="00C95EEE" w:rsidRPr="0033307F" w:rsidRDefault="005A68E8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23BE676" w14:textId="77777777" w:rsidR="004301E3" w:rsidRPr="004301E3" w:rsidRDefault="004301E3" w:rsidP="004301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01E3">
        <w:rPr>
          <w:rFonts w:ascii="Garamond" w:hAnsi="Garamond"/>
          <w:bCs/>
          <w:sz w:val="20"/>
          <w:szCs w:val="20"/>
        </w:rPr>
        <w:t>90600000-3 Čistiace a asanačné služby v mestských alebo vidieckych oblastiach a súvisiace služby</w:t>
      </w:r>
    </w:p>
    <w:p w14:paraId="3F04FDC1" w14:textId="77777777" w:rsidR="004301E3" w:rsidRPr="004301E3" w:rsidRDefault="004301E3" w:rsidP="004301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01E3">
        <w:rPr>
          <w:rFonts w:ascii="Garamond" w:hAnsi="Garamond"/>
          <w:bCs/>
          <w:sz w:val="20"/>
          <w:szCs w:val="20"/>
        </w:rPr>
        <w:t>90921000-9 Dezinfekčné a hubiace služby</w:t>
      </w:r>
    </w:p>
    <w:p w14:paraId="3D87BA7E" w14:textId="77777777" w:rsidR="004301E3" w:rsidRPr="004301E3" w:rsidRDefault="004301E3" w:rsidP="004301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01E3">
        <w:rPr>
          <w:rFonts w:ascii="Garamond" w:hAnsi="Garamond"/>
          <w:bCs/>
          <w:sz w:val="20"/>
          <w:szCs w:val="20"/>
        </w:rPr>
        <w:t>90922000-6 Hubenie škodcov</w:t>
      </w:r>
    </w:p>
    <w:p w14:paraId="1B0A4466" w14:textId="77777777" w:rsidR="004301E3" w:rsidRPr="004301E3" w:rsidRDefault="004301E3" w:rsidP="004301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01E3">
        <w:rPr>
          <w:rFonts w:ascii="Garamond" w:hAnsi="Garamond"/>
          <w:bCs/>
          <w:sz w:val="20"/>
          <w:szCs w:val="20"/>
        </w:rPr>
        <w:t>90923000-3 Deratizačné služby</w:t>
      </w:r>
    </w:p>
    <w:p w14:paraId="73EEC19C" w14:textId="77777777" w:rsidR="004301E3" w:rsidRPr="004301E3" w:rsidRDefault="004301E3" w:rsidP="004301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01E3">
        <w:rPr>
          <w:rFonts w:ascii="Garamond" w:hAnsi="Garamond"/>
          <w:bCs/>
          <w:sz w:val="20"/>
          <w:szCs w:val="20"/>
        </w:rPr>
        <w:t>90924000-0 Dezinfekcia dymom (zadymovanie)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6195FF71" w14:textId="77777777" w:rsidR="005A68E8" w:rsidRPr="005A68E8" w:rsidRDefault="009D66A2" w:rsidP="005A68E8">
      <w:pPr>
        <w:pStyle w:val="Odsekzoznamu"/>
        <w:spacing w:after="0" w:line="240" w:lineRule="auto"/>
        <w:ind w:left="1068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="005A68E8" w:rsidRPr="005A68E8">
        <w:rPr>
          <w:rFonts w:ascii="Garamond" w:hAnsi="Garamond"/>
          <w:b/>
          <w:bCs/>
          <w:sz w:val="20"/>
          <w:szCs w:val="20"/>
          <w:u w:val="single"/>
        </w:rPr>
        <w:t xml:space="preserve">Bližšia špecifikácia tvorí samostatnú časť tejto výzvy na predloženie ponuky. </w:t>
      </w:r>
    </w:p>
    <w:p w14:paraId="52758DE6" w14:textId="37AD3EBA" w:rsidR="005A68E8" w:rsidRPr="00615DB8" w:rsidRDefault="005A68E8" w:rsidP="005A68E8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bookmarkStart w:id="3" w:name="_Hlk122076920"/>
      <w:r>
        <w:rPr>
          <w:rFonts w:ascii="Garamond" w:hAnsi="Garamond"/>
          <w:b/>
          <w:bCs/>
          <w:sz w:val="20"/>
          <w:szCs w:val="20"/>
        </w:rPr>
        <w:t xml:space="preserve"> </w:t>
      </w:r>
      <w:bookmarkStart w:id="4" w:name="_Hlk135305826"/>
      <w:r w:rsidRPr="005A68E8">
        <w:rPr>
          <w:rFonts w:ascii="Garamond" w:hAnsi="Garamond"/>
          <w:sz w:val="20"/>
          <w:szCs w:val="20"/>
        </w:rPr>
        <w:t xml:space="preserve">Príloha </w:t>
      </w:r>
      <w:r w:rsidR="00E418B1" w:rsidRPr="00615DB8">
        <w:rPr>
          <w:rFonts w:ascii="Garamond" w:hAnsi="Garamond"/>
          <w:sz w:val="20"/>
          <w:szCs w:val="20"/>
        </w:rPr>
        <w:t xml:space="preserve">A – Špecifikácia _ </w:t>
      </w:r>
      <w:r w:rsidR="004301E3">
        <w:rPr>
          <w:rFonts w:ascii="Garamond" w:hAnsi="Garamond"/>
          <w:sz w:val="20"/>
          <w:szCs w:val="20"/>
        </w:rPr>
        <w:t>Zoznam objektov pre deratizáciu DPB a. s.</w:t>
      </w:r>
    </w:p>
    <w:p w14:paraId="022CC2D9" w14:textId="5ED2A3C8" w:rsidR="009D56C4" w:rsidRPr="00615DB8" w:rsidRDefault="00E418B1" w:rsidP="00E418B1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 w:rsidRPr="00615DB8">
        <w:rPr>
          <w:rFonts w:ascii="Garamond" w:hAnsi="Garamond"/>
          <w:sz w:val="20"/>
          <w:szCs w:val="20"/>
        </w:rPr>
        <w:lastRenderedPageBreak/>
        <w:t xml:space="preserve"> Príloha B – Špecifikácia _ </w:t>
      </w:r>
      <w:bookmarkEnd w:id="3"/>
      <w:r w:rsidR="004301E3">
        <w:rPr>
          <w:rFonts w:ascii="Garamond" w:hAnsi="Garamond"/>
          <w:sz w:val="20"/>
          <w:szCs w:val="20"/>
        </w:rPr>
        <w:t>požadované deratizačné staničky</w:t>
      </w:r>
    </w:p>
    <w:bookmarkEnd w:id="4"/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F72B7C7" w:rsidR="00C95EEE" w:rsidRPr="00E34C6D" w:rsidRDefault="004301E3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6 500</w:t>
      </w:r>
      <w:r w:rsidR="00E418B1">
        <w:rPr>
          <w:rFonts w:ascii="Garamond" w:hAnsi="Garamond"/>
          <w:bCs/>
          <w:sz w:val="20"/>
          <w:szCs w:val="20"/>
        </w:rPr>
        <w:t>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AA6F179" w14:textId="3E726B37" w:rsidR="00925E1F" w:rsidRDefault="00204EB0" w:rsidP="00925E1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E418B1">
        <w:rPr>
          <w:rFonts w:ascii="Garamond" w:hAnsi="Garamond"/>
          <w:bCs/>
          <w:sz w:val="20"/>
          <w:szCs w:val="20"/>
        </w:rPr>
        <w:t xml:space="preserve"> _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4301E3">
        <w:rPr>
          <w:rFonts w:ascii="Garamond" w:hAnsi="Garamond"/>
          <w:bCs/>
          <w:sz w:val="20"/>
          <w:szCs w:val="20"/>
        </w:rPr>
        <w:t>podľa priloženej špecifikácie</w:t>
      </w:r>
    </w:p>
    <w:p w14:paraId="47F3DAF1" w14:textId="77777777" w:rsidR="00925E1F" w:rsidRDefault="00925E1F" w:rsidP="00925E1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BBACAB2" w14:textId="127ECE90" w:rsidR="00925E1F" w:rsidRDefault="00925E1F" w:rsidP="00925E1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7FEF7CA" w14:textId="77777777" w:rsidR="00925E1F" w:rsidRDefault="00925E1F" w:rsidP="00925E1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13040F" w14:textId="0560F933" w:rsidR="00F372E3" w:rsidRPr="00F372E3" w:rsidRDefault="00925E1F" w:rsidP="00F372E3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4301E3">
        <w:rPr>
          <w:rFonts w:ascii="Garamond" w:hAnsi="Garamond"/>
          <w:sz w:val="20"/>
          <w:szCs w:val="20"/>
        </w:rPr>
        <w:t>atrik Roštáš</w:t>
      </w:r>
      <w:r>
        <w:rPr>
          <w:rFonts w:ascii="Garamond" w:hAnsi="Garamond"/>
          <w:sz w:val="20"/>
          <w:szCs w:val="20"/>
        </w:rPr>
        <w:t xml:space="preserve">, mail:  </w:t>
      </w:r>
      <w:hyperlink r:id="rId12" w:history="1">
        <w:r w:rsidR="004301E3" w:rsidRPr="00453447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="004301E3" w:rsidRPr="00453447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</w:t>
      </w:r>
      <w:r w:rsidR="004301E3">
        <w:rPr>
          <w:rFonts w:ascii="Garamond" w:hAnsi="Garamond"/>
          <w:sz w:val="20"/>
          <w:szCs w:val="20"/>
        </w:rPr>
        <w:t> </w:t>
      </w:r>
      <w:r w:rsidRPr="00995ED2">
        <w:rPr>
          <w:rFonts w:ascii="Garamond" w:hAnsi="Garamond"/>
          <w:sz w:val="20"/>
          <w:szCs w:val="20"/>
        </w:rPr>
        <w:t>91</w:t>
      </w:r>
      <w:r w:rsidR="004301E3">
        <w:rPr>
          <w:rFonts w:ascii="Garamond" w:hAnsi="Garamond"/>
          <w:sz w:val="20"/>
          <w:szCs w:val="20"/>
        </w:rPr>
        <w:t>8 855 673</w:t>
      </w:r>
    </w:p>
    <w:p w14:paraId="2D0847A5" w14:textId="77777777" w:rsidR="00C95EEE" w:rsidRPr="00925E1F" w:rsidRDefault="00C95EEE" w:rsidP="00925E1F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0AC5FB27" w14:textId="709DE871" w:rsidR="00F372E3" w:rsidRPr="00F372E3" w:rsidRDefault="006D0C13" w:rsidP="00F372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68BE8827" w14:textId="4FA73660" w:rsidR="00925E1F" w:rsidRDefault="006D0C13" w:rsidP="00925E1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433B5E30" w14:textId="77777777" w:rsidR="00F372E3" w:rsidRDefault="00F372E3" w:rsidP="00925E1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79D46F00" w14:textId="2FC0EFF1" w:rsidR="00F372E3" w:rsidRPr="00F372E3" w:rsidRDefault="00F372E3" w:rsidP="00F372E3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  <w:r w:rsidRPr="00F372E3">
        <w:rPr>
          <w:rFonts w:ascii="Garamond" w:hAnsi="Garamond"/>
          <w:bCs/>
          <w:sz w:val="20"/>
          <w:szCs w:val="20"/>
        </w:rPr>
        <w:t>4.12</w:t>
      </w:r>
      <w:r>
        <w:rPr>
          <w:rFonts w:ascii="Garamond" w:hAnsi="Garamond"/>
          <w:bCs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3CBE00F5" w14:textId="0818C5DF" w:rsidR="00947071" w:rsidRDefault="00F372E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75600740" w14:textId="77777777" w:rsidR="00F372E3" w:rsidRDefault="00F372E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D4F57B6" w14:textId="77B1D6F0" w:rsidR="00F372E3" w:rsidRPr="00F372E3" w:rsidRDefault="00947071" w:rsidP="00F372E3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</w:t>
      </w:r>
      <w:r w:rsidR="00E83D41">
        <w:rPr>
          <w:rFonts w:ascii="Garamond" w:hAnsi="Garamond"/>
          <w:bCs/>
          <w:sz w:val="20"/>
          <w:szCs w:val="20"/>
        </w:rPr>
        <w:t xml:space="preserve">y /realizácia do </w:t>
      </w:r>
      <w:r w:rsidR="004301E3">
        <w:rPr>
          <w:rFonts w:ascii="Garamond" w:hAnsi="Garamond"/>
          <w:bCs/>
          <w:sz w:val="20"/>
          <w:szCs w:val="20"/>
        </w:rPr>
        <w:t>7</w:t>
      </w:r>
      <w:r w:rsidR="00E83D41">
        <w:rPr>
          <w:rFonts w:ascii="Garamond" w:hAnsi="Garamond"/>
          <w:bCs/>
          <w:sz w:val="20"/>
          <w:szCs w:val="20"/>
        </w:rPr>
        <w:t xml:space="preserve"> dní odo dňa objednávky/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5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5"/>
    <w:p w14:paraId="1E26D2D3" w14:textId="77777777" w:rsidR="00E418B1" w:rsidRPr="00E418B1" w:rsidRDefault="00E418B1" w:rsidP="00E418B1">
      <w:pPr>
        <w:spacing w:after="0" w:line="240" w:lineRule="auto"/>
        <w:ind w:left="709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E418B1">
        <w:rPr>
          <w:rFonts w:ascii="Garamond" w:hAnsi="Garamond"/>
          <w:b/>
          <w:bCs/>
          <w:sz w:val="20"/>
          <w:szCs w:val="20"/>
          <w:u w:val="single"/>
        </w:rPr>
        <w:t>Zákazka nie je rozdelená na časti. Uchádzač predloží ponuku na celý predmet zákazky, špecifikované v informačnom 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79EDAA96" w14:textId="77777777" w:rsidR="00615DB8" w:rsidRPr="0033307F" w:rsidRDefault="00615DB8" w:rsidP="00615DB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DB62DB6" w14:textId="77777777" w:rsidR="00615DB8" w:rsidRPr="0033307F" w:rsidRDefault="00615DB8" w:rsidP="00615DB8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1046447" w14:textId="16E5A968" w:rsidR="00615DB8" w:rsidRPr="0084126B" w:rsidRDefault="00615DB8" w:rsidP="00615DB8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Pr="0084126B">
        <w:rPr>
          <w:rFonts w:ascii="Garamond" w:hAnsi="Garamond"/>
          <w:bCs/>
          <w:sz w:val="20"/>
          <w:szCs w:val="20"/>
        </w:rPr>
        <w:t>pecifikáci</w:t>
      </w:r>
      <w:r>
        <w:rPr>
          <w:rFonts w:ascii="Garamond" w:hAnsi="Garamond"/>
          <w:bCs/>
          <w:sz w:val="20"/>
          <w:szCs w:val="20"/>
        </w:rPr>
        <w:t xml:space="preserve">u jednotlivých položiek </w:t>
      </w:r>
    </w:p>
    <w:p w14:paraId="6087C45E" w14:textId="77777777" w:rsidR="00615DB8" w:rsidRPr="0084126B" w:rsidRDefault="00615DB8" w:rsidP="00615DB8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53853C6A" w14:textId="0086BB44" w:rsidR="00615DB8" w:rsidRPr="005075C4" w:rsidRDefault="00615DB8" w:rsidP="00615DB8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 xml:space="preserve">za </w:t>
      </w:r>
      <w:r w:rsidR="00715AC3">
        <w:rPr>
          <w:rFonts w:ascii="Garamond" w:hAnsi="Garamond"/>
          <w:bCs/>
          <w:sz w:val="20"/>
          <w:szCs w:val="20"/>
        </w:rPr>
        <w:t>celý predmet zákazky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96B886C" w14:textId="5D57CF04" w:rsidR="00615DB8" w:rsidRPr="0033307F" w:rsidRDefault="00615DB8" w:rsidP="00615DB8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</w:t>
      </w:r>
    </w:p>
    <w:p w14:paraId="6D5D6FDF" w14:textId="77777777" w:rsidR="00615DB8" w:rsidRPr="0033307F" w:rsidRDefault="00615DB8" w:rsidP="00615DB8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3499B9A5" w14:textId="729336BE" w:rsidR="00615DB8" w:rsidRPr="0033307F" w:rsidRDefault="00615DB8" w:rsidP="00615DB8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4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0873BDB2" w14:textId="77777777" w:rsidR="00615DB8" w:rsidRPr="0033307F" w:rsidRDefault="00615DB8" w:rsidP="00615DB8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B410578" w14:textId="77777777" w:rsidR="00615DB8" w:rsidRPr="0033307F" w:rsidRDefault="00615DB8" w:rsidP="00615DB8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87BA216" w14:textId="77777777" w:rsidR="00615DB8" w:rsidRDefault="00615DB8" w:rsidP="00615DB8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18E221D1" w14:textId="77777777" w:rsidR="00615DB8" w:rsidRDefault="00615DB8" w:rsidP="00615DB8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1FEBC222" w14:textId="77777777" w:rsidR="00615DB8" w:rsidRPr="0033307F" w:rsidRDefault="00615DB8" w:rsidP="00615DB8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744B65DF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418B1">
        <w:rPr>
          <w:rFonts w:ascii="Garamond" w:hAnsi="Garamond"/>
          <w:bCs/>
          <w:sz w:val="20"/>
          <w:szCs w:val="20"/>
        </w:rPr>
        <w:t>0</w:t>
      </w:r>
      <w:r w:rsidR="004202B7">
        <w:rPr>
          <w:rFonts w:ascii="Garamond" w:hAnsi="Garamond"/>
          <w:bCs/>
          <w:sz w:val="20"/>
          <w:szCs w:val="20"/>
        </w:rPr>
        <w:t>1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4202B7">
        <w:rPr>
          <w:rFonts w:ascii="Garamond" w:hAnsi="Garamond"/>
          <w:bCs/>
          <w:sz w:val="20"/>
          <w:szCs w:val="20"/>
        </w:rPr>
        <w:t>6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4202B7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51648D9D" w:rsidR="00B14658" w:rsidRDefault="000C4183" w:rsidP="00B14658">
      <w:pPr>
        <w:pStyle w:val="Odsekzoznamu"/>
      </w:pPr>
      <w:hyperlink r:id="rId13" w:history="1">
        <w:r w:rsidR="004202B7" w:rsidRPr="00EB3B45">
          <w:rPr>
            <w:rStyle w:val="Hypertextovprepojenie"/>
          </w:rPr>
          <w:t>https://josephine.proebiz.com/sk/tender/41720/summary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4726D645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4202B7">
        <w:rPr>
          <w:rFonts w:ascii="Garamond" w:hAnsi="Garamond"/>
          <w:bCs/>
          <w:sz w:val="20"/>
          <w:szCs w:val="20"/>
        </w:rPr>
        <w:t>01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4202B7">
        <w:rPr>
          <w:rFonts w:ascii="Garamond" w:hAnsi="Garamond"/>
          <w:bCs/>
          <w:sz w:val="20"/>
          <w:szCs w:val="20"/>
        </w:rPr>
        <w:t>6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4202B7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4202B7">
        <w:rPr>
          <w:rFonts w:ascii="Garamond" w:hAnsi="Garamond"/>
          <w:bCs/>
          <w:sz w:val="20"/>
          <w:szCs w:val="20"/>
        </w:rPr>
        <w:t>3</w:t>
      </w:r>
      <w:r w:rsidR="007D5F8C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57066BE2" w14:textId="26D99BA2" w:rsidR="00F372E3" w:rsidRPr="00F372E3" w:rsidRDefault="00547FD3" w:rsidP="00F372E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4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sw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Josephine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9CCAC81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4301E3">
        <w:rPr>
          <w:rFonts w:ascii="Garamond" w:hAnsi="Garamond"/>
          <w:sz w:val="20"/>
          <w:szCs w:val="20"/>
        </w:rPr>
        <w:t>18</w:t>
      </w:r>
      <w:r w:rsidR="00836A97">
        <w:rPr>
          <w:rFonts w:ascii="Garamond" w:hAnsi="Garamond"/>
          <w:sz w:val="20"/>
          <w:szCs w:val="20"/>
        </w:rPr>
        <w:t>.0</w:t>
      </w:r>
      <w:r w:rsidR="004301E3">
        <w:rPr>
          <w:rFonts w:ascii="Garamond" w:hAnsi="Garamond"/>
          <w:sz w:val="20"/>
          <w:szCs w:val="20"/>
        </w:rPr>
        <w:t>5</w:t>
      </w:r>
      <w:r w:rsidR="00836A97">
        <w:rPr>
          <w:rFonts w:ascii="Garamond" w:hAnsi="Garamond"/>
          <w:sz w:val="20"/>
          <w:szCs w:val="20"/>
        </w:rPr>
        <w:t>.2023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BB86FA9" w14:textId="77777777" w:rsidR="00615DB8" w:rsidRPr="0033307F" w:rsidRDefault="00615DB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6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6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E802AE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86D917C" w14:textId="110F79BB" w:rsidR="00E802AE" w:rsidRPr="00867473" w:rsidRDefault="00615DB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615DB8">
        <w:rPr>
          <w:rFonts w:ascii="Garamond" w:hAnsi="Garamond"/>
          <w:bCs/>
          <w:sz w:val="20"/>
          <w:szCs w:val="20"/>
        </w:rPr>
        <w:t>Návrh na plnenie kritérií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7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7936E5EE" w14:textId="77777777" w:rsidR="00E418B1" w:rsidRDefault="00E418B1" w:rsidP="00925E1F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2606455" w14:textId="77777777" w:rsidR="00E418B1" w:rsidRDefault="00E418B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525F067" w14:textId="77777777" w:rsidR="00E418B1" w:rsidRDefault="00E418B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7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D31A44" w14:textId="77777777" w:rsidR="005045F5" w:rsidRPr="00E802AE" w:rsidRDefault="005045F5" w:rsidP="005045F5">
      <w:pPr>
        <w:spacing w:after="0"/>
        <w:rPr>
          <w:rFonts w:ascii="Garamond" w:hAnsi="Garamond"/>
          <w:sz w:val="20"/>
          <w:szCs w:val="20"/>
        </w:rPr>
      </w:pPr>
      <w:bookmarkStart w:id="8" w:name="_Hlk30423062"/>
      <w:r w:rsidRPr="00E802AE">
        <w:rPr>
          <w:rFonts w:ascii="Garamond" w:hAnsi="Garamond"/>
          <w:sz w:val="20"/>
          <w:szCs w:val="20"/>
        </w:rPr>
        <w:t>Presn</w:t>
      </w:r>
      <w:r>
        <w:rPr>
          <w:rFonts w:ascii="Garamond" w:hAnsi="Garamond"/>
          <w:sz w:val="20"/>
          <w:szCs w:val="20"/>
        </w:rPr>
        <w:t>ý zoznam objektov</w:t>
      </w:r>
      <w:r w:rsidRPr="00E802AE">
        <w:rPr>
          <w:rFonts w:ascii="Garamond" w:hAnsi="Garamond"/>
          <w:sz w:val="20"/>
          <w:szCs w:val="20"/>
        </w:rPr>
        <w:t xml:space="preserve"> v návrhu na plnenie kritérií</w:t>
      </w:r>
      <w:r>
        <w:rPr>
          <w:rFonts w:ascii="Garamond" w:hAnsi="Garamond"/>
          <w:sz w:val="20"/>
          <w:szCs w:val="20"/>
        </w:rPr>
        <w:t xml:space="preserve"> </w:t>
      </w:r>
      <w:r w:rsidRPr="00E802AE">
        <w:rPr>
          <w:rFonts w:ascii="Garamond" w:hAnsi="Garamond"/>
          <w:sz w:val="20"/>
          <w:szCs w:val="20"/>
        </w:rPr>
        <w:t xml:space="preserve"> tvorí samostatná</w:t>
      </w:r>
      <w:r>
        <w:rPr>
          <w:rFonts w:ascii="Garamond" w:hAnsi="Garamond"/>
          <w:sz w:val="20"/>
          <w:szCs w:val="20"/>
        </w:rPr>
        <w:t xml:space="preserve"> príloha:</w:t>
      </w:r>
      <w:r w:rsidRPr="00E802AE">
        <w:rPr>
          <w:rFonts w:ascii="Garamond" w:hAnsi="Garamond"/>
          <w:sz w:val="20"/>
          <w:szCs w:val="20"/>
        </w:rPr>
        <w:t xml:space="preserve"> </w:t>
      </w:r>
    </w:p>
    <w:p w14:paraId="1BEF69F4" w14:textId="77777777" w:rsidR="004301E3" w:rsidRDefault="004301E3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8"/>
    <w:p w14:paraId="17D0651D" w14:textId="77777777" w:rsidR="004301E3" w:rsidRPr="004301E3" w:rsidRDefault="004301E3" w:rsidP="004301E3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4301E3">
        <w:rPr>
          <w:rFonts w:ascii="Garamond" w:hAnsi="Garamond" w:cs="Arial"/>
          <w:b/>
          <w:bCs/>
          <w:sz w:val="20"/>
          <w:szCs w:val="20"/>
        </w:rPr>
        <w:t>Príloha A – Špecifikácia _ Zoznam objektov pre deratizáciu DPB a. s.</w:t>
      </w:r>
    </w:p>
    <w:p w14:paraId="30C3C5B4" w14:textId="40ECF6BB" w:rsidR="004301E3" w:rsidRPr="004301E3" w:rsidRDefault="004301E3" w:rsidP="004301E3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4301E3">
        <w:rPr>
          <w:rFonts w:ascii="Garamond" w:hAnsi="Garamond" w:cs="Arial"/>
          <w:b/>
          <w:bCs/>
          <w:sz w:val="20"/>
          <w:szCs w:val="20"/>
        </w:rPr>
        <w:t>Príloha B – Špecifikácia _ požadované deratizačné staničky</w:t>
      </w:r>
    </w:p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40118E8B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9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301E3" w:rsidRPr="004301E3">
        <w:rPr>
          <w:rFonts w:ascii="Garamond" w:hAnsi="Garamond"/>
          <w:b/>
          <w:bCs/>
          <w:sz w:val="20"/>
          <w:szCs w:val="20"/>
        </w:rPr>
        <w:t>Zákonná deratizácia objektov v správe DPB, a. s. za rok 2023_výzva 01_kategória 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61FCA35A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301E3" w:rsidRPr="004301E3">
        <w:rPr>
          <w:rFonts w:ascii="Garamond" w:hAnsi="Garamond"/>
          <w:b/>
          <w:bCs/>
          <w:sz w:val="20"/>
          <w:szCs w:val="20"/>
        </w:rPr>
        <w:t>Zákonná deratizácia objektov v správe DPB, a. s. za rok 2023_výzva 01_kategória 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10" w:name="_Hlk96426166"/>
    </w:p>
    <w:bookmarkEnd w:id="10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4D536FD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11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2AB6AE4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453084A5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15D8348" w14:textId="77777777" w:rsidR="00E802AE" w:rsidRPr="00286EE1" w:rsidRDefault="00E802AE" w:rsidP="00E802A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B825D17" w14:textId="77777777" w:rsidR="00E802AE" w:rsidRPr="00E802AE" w:rsidRDefault="00E802AE" w:rsidP="00E802A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339FF9E" w14:textId="77777777" w:rsidR="00E802AE" w:rsidRPr="00E802AE" w:rsidRDefault="00E802AE" w:rsidP="00E802AE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11"/>
    <w:p w14:paraId="3B2BFA9F" w14:textId="2407966B" w:rsidR="00E802AE" w:rsidRPr="004301E3" w:rsidRDefault="00E802AE" w:rsidP="004301E3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  <w:bookmarkStart w:id="12" w:name="bookmark2"/>
    </w:p>
    <w:p w14:paraId="5B94703F" w14:textId="05BDB2E8" w:rsidR="00E802AE" w:rsidRPr="00E802AE" w:rsidRDefault="00E802AE" w:rsidP="00E802A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68A3073D" w14:textId="77777777" w:rsidR="00E802AE" w:rsidRPr="00E802AE" w:rsidRDefault="00E802AE" w:rsidP="00E802AE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1598DA5" w14:textId="77777777" w:rsidR="00E802AE" w:rsidRPr="00E802AE" w:rsidRDefault="00E802AE" w:rsidP="00E802AE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739BCEA7" w14:textId="77777777" w:rsidR="00E802AE" w:rsidRPr="00E802AE" w:rsidRDefault="00E802AE" w:rsidP="00E802A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B53C318" w14:textId="77777777" w:rsidR="00E802AE" w:rsidRPr="00E802AE" w:rsidRDefault="00E802AE" w:rsidP="00E802AE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7705540" w14:textId="77777777" w:rsidR="00E802AE" w:rsidRPr="00E802AE" w:rsidRDefault="00E802AE" w:rsidP="00E802A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2"/>
    </w:p>
    <w:p w14:paraId="31C66B1A" w14:textId="173DD141" w:rsidR="004301E3" w:rsidRDefault="00E802AE" w:rsidP="004301E3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954C436" w14:textId="77777777" w:rsidR="005045F5" w:rsidRPr="00E802AE" w:rsidRDefault="005045F5" w:rsidP="004301E3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</w:p>
    <w:p w14:paraId="5C344306" w14:textId="5450BEC1" w:rsidR="00E802AE" w:rsidRDefault="00E802AE" w:rsidP="00E802AE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9D4130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056E467B" w14:textId="77777777" w:rsidR="004301E3" w:rsidRPr="00E802AE" w:rsidRDefault="004301E3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A8FCC4A" w14:textId="77777777" w:rsidR="004301E3" w:rsidRPr="004301E3" w:rsidRDefault="004301E3" w:rsidP="004301E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301E3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99CF9C4" w14:textId="77777777" w:rsidR="004301E3" w:rsidRPr="004301E3" w:rsidRDefault="004301E3" w:rsidP="004301E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301E3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5626A799" w14:textId="77777777" w:rsidR="004301E3" w:rsidRPr="004301E3" w:rsidRDefault="004301E3" w:rsidP="004301E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4301E3">
        <w:rPr>
          <w:rFonts w:ascii="Garamond" w:eastAsia="Arial Narrow" w:hAnsi="Garamond" w:cs="Arial Narrow"/>
          <w:sz w:val="20"/>
          <w:szCs w:val="20"/>
        </w:rPr>
        <w:t>1.</w:t>
      </w:r>
      <w:r w:rsidRPr="004301E3">
        <w:rPr>
          <w:rFonts w:ascii="Garamond" w:eastAsia="Arial Narrow" w:hAnsi="Garamond" w:cs="Arial Narrow"/>
          <w:sz w:val="20"/>
          <w:szCs w:val="20"/>
        </w:rPr>
        <w:tab/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23F878CB" w14:textId="77777777" w:rsidR="004301E3" w:rsidRPr="004301E3" w:rsidRDefault="004301E3" w:rsidP="004301E3">
      <w:pPr>
        <w:numPr>
          <w:ilvl w:val="0"/>
          <w:numId w:val="48"/>
        </w:numPr>
        <w:spacing w:line="288" w:lineRule="exact"/>
        <w:jc w:val="both"/>
        <w:rPr>
          <w:rFonts w:ascii="Garamond" w:eastAsia="Arial Narrow" w:hAnsi="Garamond" w:cs="Arial Narrow"/>
          <w:vanish/>
          <w:sz w:val="20"/>
          <w:szCs w:val="20"/>
        </w:rPr>
      </w:pPr>
    </w:p>
    <w:p w14:paraId="0E3EBFEB" w14:textId="77777777" w:rsidR="004301E3" w:rsidRPr="004301E3" w:rsidRDefault="004301E3" w:rsidP="004301E3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BFC2302" w14:textId="77777777" w:rsidR="00E802AE" w:rsidRPr="00E802AE" w:rsidRDefault="00E802AE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D7EECC" w14:textId="77777777" w:rsidR="00E802AE" w:rsidRPr="00E802AE" w:rsidRDefault="00E802AE" w:rsidP="00E802A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3D38ED78" w14:textId="77777777" w:rsidR="009D4130" w:rsidRPr="005045F5" w:rsidRDefault="009D4130" w:rsidP="005045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518644E" w14:textId="77777777" w:rsidR="009D4130" w:rsidRDefault="009D4130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6F564C4" w14:textId="77777777" w:rsidR="009D4130" w:rsidRDefault="009D4130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FE05C6A" w14:textId="526F25E0" w:rsidR="00E802AE" w:rsidRPr="007234AB" w:rsidRDefault="00E802AE" w:rsidP="00E802AE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  <w:t xml:space="preserve">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4D4621FA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38B2315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B710734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925B00" w14:textId="77777777" w:rsid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7B9C70D" w14:textId="77777777" w:rsidR="00E802AE" w:rsidRPr="0033307F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7D15EC1A" w14:textId="77777777" w:rsidR="00E802AE" w:rsidRPr="0033307F" w:rsidRDefault="00E802AE" w:rsidP="00E802AE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D0F8BFE" w14:textId="77777777" w:rsidR="00E802AE" w:rsidRPr="0033307F" w:rsidRDefault="00E802AE" w:rsidP="00E802AE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E46741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770F64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6B02D8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92C995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6CE157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B4A871F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028162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2B45E6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FD8B3D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578B3D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73432F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463295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3CBDE64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B1B538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9F5FE1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578529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C11B0D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4DDC79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720F69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A6DB11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8006EB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7F9DC40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538314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D96AE5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1C9678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B78729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6B4A3E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2B90B9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A5FEA2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5CFC20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E9DF7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84D858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F66852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CA2367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EB99AF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897FCB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321BE2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65ED8F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9B6F2F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5DA1D33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D0117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B6CA4C0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FF23CE3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40E105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E793A4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8631CF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72ED7F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D1DB10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E1C8E2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67309B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574F8B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B44B4C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B1DBF8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626798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44BA801" w14:textId="77777777" w:rsidR="00E802AE" w:rsidRPr="007234AB" w:rsidRDefault="00E802AE" w:rsidP="00E802AE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45791850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C52B12E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B6401F5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6AC0273" w14:textId="77777777" w:rsid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62EE314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FE6C5BA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3C4324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3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E802AE" w:rsidRPr="00E802AE" w14:paraId="3D2BB2A1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E89C5D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802AE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C35EED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802AE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1D53F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802AE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E802AE" w:rsidRPr="00E802AE" w14:paraId="100C1613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9A49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CD8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297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E802AE" w:rsidRPr="00E802AE" w14:paraId="09AF109B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B787D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E2C14F" w14:textId="2A567D8B" w:rsidR="00E802AE" w:rsidRPr="00E802AE" w:rsidRDefault="005045F5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045F5">
              <w:rPr>
                <w:rFonts w:ascii="Garamond" w:hAnsi="Garamond"/>
                <w:b/>
                <w:bCs/>
                <w:sz w:val="20"/>
                <w:szCs w:val="20"/>
              </w:rPr>
              <w:t>Zákonná deratizácia objektov v správe DPB, a. s. za rok 2023_výzva 01_kategória 3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1EBFC0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E802AE" w:rsidRPr="00E802AE" w14:paraId="16B61F63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B47F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29B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AA40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E802AE" w:rsidRPr="00E802AE" w14:paraId="40C50381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CD0A" w14:textId="4DE8979E" w:rsidR="00E802AE" w:rsidRPr="00E802AE" w:rsidRDefault="005045F5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DBAF" w14:textId="6871E7E4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="005045F5" w:rsidRPr="005045F5">
              <w:rPr>
                <w:rFonts w:ascii="Garamond" w:hAnsi="Garamond"/>
                <w:b/>
                <w:bCs/>
                <w:sz w:val="20"/>
                <w:szCs w:val="20"/>
              </w:rPr>
              <w:t xml:space="preserve"> Zákonná deratizácia objektov v správe DPB</w:t>
            </w:r>
            <w:r w:rsidR="005045F5">
              <w:rPr>
                <w:rFonts w:ascii="Garamond" w:hAnsi="Garamond"/>
                <w:b/>
                <w:bCs/>
                <w:sz w:val="20"/>
                <w:szCs w:val="20"/>
              </w:rPr>
              <w:t xml:space="preserve"> - jarná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DB8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E802AE" w:rsidRPr="00E802AE" w14:paraId="003860A3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8D9" w14:textId="6F4DB207" w:rsidR="00E802AE" w:rsidRPr="00E802AE" w:rsidRDefault="005045F5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6A1" w14:textId="00551C4A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="005045F5" w:rsidRPr="005045F5">
              <w:rPr>
                <w:rFonts w:ascii="Garamond" w:hAnsi="Garamond"/>
                <w:b/>
                <w:bCs/>
                <w:sz w:val="20"/>
                <w:szCs w:val="20"/>
              </w:rPr>
              <w:t xml:space="preserve"> Zákonná deratizácia objektov v správe DPB</w:t>
            </w:r>
            <w:r w:rsidR="005045F5">
              <w:rPr>
                <w:rFonts w:ascii="Garamond" w:hAnsi="Garamond"/>
                <w:b/>
                <w:bCs/>
                <w:sz w:val="20"/>
                <w:szCs w:val="20"/>
              </w:rPr>
              <w:t xml:space="preserve"> - jesenná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8A9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E802AE" w:rsidRPr="00E802AE" w14:paraId="0ABE9F92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F84D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667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7F7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E802AE" w:rsidRPr="00E802AE" w14:paraId="346C06B1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560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FCB3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D49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E802AE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2F4980CE" w14:textId="77777777" w:rsidR="00E802AE" w:rsidRPr="00E802AE" w:rsidRDefault="00E802AE" w:rsidP="00E802AE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DF23C5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586C1A9A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46455E36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6E3C1668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123476FD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01C58E46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12EFB60D" w14:textId="458E6327" w:rsidR="00E802AE" w:rsidRPr="000C4183" w:rsidRDefault="000C4183" w:rsidP="00E802AE">
      <w:pPr>
        <w:rPr>
          <w:rFonts w:ascii="Garamond" w:hAnsi="Garamond"/>
          <w:sz w:val="20"/>
          <w:szCs w:val="20"/>
          <w:u w:val="single"/>
        </w:rPr>
      </w:pPr>
      <w:r w:rsidRPr="000C4183">
        <w:rPr>
          <w:rFonts w:ascii="Garamond" w:hAnsi="Garamond"/>
          <w:sz w:val="20"/>
          <w:szCs w:val="20"/>
          <w:u w:val="single"/>
        </w:rPr>
        <w:t>Celkový odhadovaný výmer je cca 90 950 m2.</w:t>
      </w:r>
    </w:p>
    <w:p w14:paraId="1127C10F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3D2606A2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76D958CE" w14:textId="177CE09A" w:rsidR="00E802AE" w:rsidRPr="00E802AE" w:rsidRDefault="00E802AE" w:rsidP="00E802AE">
      <w:pPr>
        <w:spacing w:after="0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Presn</w:t>
      </w:r>
      <w:r w:rsidR="005045F5">
        <w:rPr>
          <w:rFonts w:ascii="Garamond" w:hAnsi="Garamond"/>
          <w:sz w:val="20"/>
          <w:szCs w:val="20"/>
        </w:rPr>
        <w:t>ý zoznam objektov</w:t>
      </w:r>
      <w:r w:rsidRPr="00E802AE">
        <w:rPr>
          <w:rFonts w:ascii="Garamond" w:hAnsi="Garamond"/>
          <w:sz w:val="20"/>
          <w:szCs w:val="20"/>
        </w:rPr>
        <w:t xml:space="preserve"> v návrhu na plnenie kritérií</w:t>
      </w:r>
      <w:r w:rsidR="005045F5">
        <w:rPr>
          <w:rFonts w:ascii="Garamond" w:hAnsi="Garamond"/>
          <w:sz w:val="20"/>
          <w:szCs w:val="20"/>
        </w:rPr>
        <w:t xml:space="preserve"> </w:t>
      </w:r>
      <w:r w:rsidRPr="00E802AE">
        <w:rPr>
          <w:rFonts w:ascii="Garamond" w:hAnsi="Garamond"/>
          <w:sz w:val="20"/>
          <w:szCs w:val="20"/>
        </w:rPr>
        <w:t xml:space="preserve"> tvorí samostatná</w:t>
      </w:r>
      <w:r w:rsidR="005045F5">
        <w:rPr>
          <w:rFonts w:ascii="Garamond" w:hAnsi="Garamond"/>
          <w:sz w:val="20"/>
          <w:szCs w:val="20"/>
        </w:rPr>
        <w:t xml:space="preserve"> príloha</w:t>
      </w:r>
      <w:r>
        <w:rPr>
          <w:rFonts w:ascii="Garamond" w:hAnsi="Garamond"/>
          <w:sz w:val="20"/>
          <w:szCs w:val="20"/>
        </w:rPr>
        <w:t>:</w:t>
      </w:r>
      <w:r w:rsidRPr="00E802AE">
        <w:rPr>
          <w:rFonts w:ascii="Garamond" w:hAnsi="Garamond"/>
          <w:sz w:val="20"/>
          <w:szCs w:val="20"/>
        </w:rPr>
        <w:t xml:space="preserve"> </w:t>
      </w:r>
    </w:p>
    <w:p w14:paraId="0B30BC84" w14:textId="77777777" w:rsidR="00E802AE" w:rsidRPr="00E802AE" w:rsidRDefault="00E802AE" w:rsidP="00E802AE">
      <w:pPr>
        <w:spacing w:after="0"/>
        <w:rPr>
          <w:rFonts w:ascii="Garamond" w:hAnsi="Garamond"/>
          <w:sz w:val="20"/>
          <w:szCs w:val="20"/>
        </w:rPr>
      </w:pPr>
    </w:p>
    <w:p w14:paraId="056CCFA2" w14:textId="77777777" w:rsidR="005045F5" w:rsidRPr="005045F5" w:rsidRDefault="005045F5" w:rsidP="005045F5">
      <w:pPr>
        <w:spacing w:after="0"/>
        <w:rPr>
          <w:rFonts w:ascii="Garamond" w:hAnsi="Garamond" w:cs="Arial"/>
          <w:b/>
          <w:bCs/>
          <w:sz w:val="20"/>
          <w:szCs w:val="20"/>
        </w:rPr>
      </w:pPr>
      <w:r w:rsidRPr="005045F5">
        <w:rPr>
          <w:rFonts w:ascii="Garamond" w:hAnsi="Garamond" w:cs="Arial"/>
          <w:b/>
          <w:bCs/>
          <w:sz w:val="20"/>
          <w:szCs w:val="20"/>
        </w:rPr>
        <w:t>Príloha A – Špecifikácia _ Zoznam objektov pre deratizáciu DPB a. s.</w:t>
      </w:r>
    </w:p>
    <w:p w14:paraId="3A662888" w14:textId="77777777" w:rsidR="005045F5" w:rsidRPr="005045F5" w:rsidRDefault="005045F5" w:rsidP="005045F5">
      <w:pPr>
        <w:spacing w:after="0"/>
        <w:rPr>
          <w:rFonts w:ascii="Garamond" w:hAnsi="Garamond" w:cs="Arial"/>
          <w:b/>
          <w:bCs/>
          <w:sz w:val="20"/>
          <w:szCs w:val="20"/>
        </w:rPr>
      </w:pPr>
      <w:r w:rsidRPr="005045F5">
        <w:rPr>
          <w:rFonts w:ascii="Garamond" w:hAnsi="Garamond" w:cs="Arial"/>
          <w:b/>
          <w:bCs/>
          <w:sz w:val="20"/>
          <w:szCs w:val="20"/>
        </w:rPr>
        <w:t>Príloha B – Špecifikácia _ požadované deratizačné staničky</w:t>
      </w:r>
    </w:p>
    <w:p w14:paraId="7C2DC976" w14:textId="77777777" w:rsidR="005045F5" w:rsidRPr="005045F5" w:rsidRDefault="005045F5" w:rsidP="005045F5">
      <w:pPr>
        <w:spacing w:after="0"/>
        <w:rPr>
          <w:rFonts w:ascii="Garamond" w:hAnsi="Garamond" w:cs="Arial"/>
          <w:sz w:val="20"/>
          <w:szCs w:val="20"/>
        </w:rPr>
      </w:pPr>
    </w:p>
    <w:p w14:paraId="7E752EDB" w14:textId="77777777" w:rsidR="00E802AE" w:rsidRPr="00E802AE" w:rsidRDefault="00E802AE" w:rsidP="00E802AE">
      <w:pPr>
        <w:spacing w:after="0"/>
        <w:rPr>
          <w:rFonts w:ascii="Garamond" w:hAnsi="Garamond" w:cs="Arial"/>
          <w:sz w:val="20"/>
          <w:szCs w:val="20"/>
        </w:rPr>
      </w:pPr>
    </w:p>
    <w:p w14:paraId="4A1EC0E8" w14:textId="77777777" w:rsidR="00E802AE" w:rsidRPr="00E802AE" w:rsidRDefault="00E802AE" w:rsidP="00E802AE">
      <w:pPr>
        <w:spacing w:after="0"/>
        <w:rPr>
          <w:rFonts w:ascii="Garamond" w:hAnsi="Garamond"/>
          <w:sz w:val="20"/>
          <w:szCs w:val="20"/>
        </w:rPr>
      </w:pPr>
    </w:p>
    <w:p w14:paraId="382CAA48" w14:textId="77777777" w:rsidR="00E802AE" w:rsidRP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sectPr w:rsidR="00E802AE" w:rsidRPr="00E802A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FB201B"/>
    <w:multiLevelType w:val="multilevel"/>
    <w:tmpl w:val="D83E3F36"/>
    <w:numStyleLink w:val="tl5"/>
  </w:abstractNum>
  <w:abstractNum w:abstractNumId="2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5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5"/>
  </w:num>
  <w:num w:numId="2" w16cid:durableId="966818590">
    <w:abstractNumId w:val="34"/>
  </w:num>
  <w:num w:numId="3" w16cid:durableId="980615488">
    <w:abstractNumId w:val="13"/>
  </w:num>
  <w:num w:numId="4" w16cid:durableId="1616402961">
    <w:abstractNumId w:val="23"/>
  </w:num>
  <w:num w:numId="5" w16cid:durableId="483159107">
    <w:abstractNumId w:val="12"/>
  </w:num>
  <w:num w:numId="6" w16cid:durableId="82994323">
    <w:abstractNumId w:val="41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8"/>
  </w:num>
  <w:num w:numId="12" w16cid:durableId="1611277961">
    <w:abstractNumId w:val="39"/>
  </w:num>
  <w:num w:numId="13" w16cid:durableId="1895460840">
    <w:abstractNumId w:val="40"/>
  </w:num>
  <w:num w:numId="14" w16cid:durableId="1178152980">
    <w:abstractNumId w:val="24"/>
  </w:num>
  <w:num w:numId="15" w16cid:durableId="1487167013">
    <w:abstractNumId w:val="5"/>
  </w:num>
  <w:num w:numId="16" w16cid:durableId="863399107">
    <w:abstractNumId w:val="30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3"/>
  </w:num>
  <w:num w:numId="21" w16cid:durableId="1678115300">
    <w:abstractNumId w:val="31"/>
  </w:num>
  <w:num w:numId="22" w16cid:durableId="2007635497">
    <w:abstractNumId w:val="11"/>
  </w:num>
  <w:num w:numId="23" w16cid:durableId="2091534994">
    <w:abstractNumId w:val="27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5"/>
  </w:num>
  <w:num w:numId="31" w16cid:durableId="20364956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7"/>
  </w:num>
  <w:num w:numId="33" w16cid:durableId="1129861358">
    <w:abstractNumId w:val="7"/>
  </w:num>
  <w:num w:numId="34" w16cid:durableId="1630743802">
    <w:abstractNumId w:val="36"/>
  </w:num>
  <w:num w:numId="35" w16cid:durableId="1841457819">
    <w:abstractNumId w:val="2"/>
  </w:num>
  <w:num w:numId="36" w16cid:durableId="1701737191">
    <w:abstractNumId w:val="25"/>
  </w:num>
  <w:num w:numId="37" w16cid:durableId="651061082">
    <w:abstractNumId w:val="18"/>
  </w:num>
  <w:num w:numId="38" w16cid:durableId="162361147">
    <w:abstractNumId w:val="26"/>
  </w:num>
  <w:num w:numId="39" w16cid:durableId="583993118">
    <w:abstractNumId w:val="32"/>
  </w:num>
  <w:num w:numId="40" w16cid:durableId="1758479937">
    <w:abstractNumId w:val="15"/>
  </w:num>
  <w:num w:numId="41" w16cid:durableId="775519461">
    <w:abstractNumId w:val="42"/>
  </w:num>
  <w:num w:numId="42" w16cid:durableId="315379047">
    <w:abstractNumId w:val="1"/>
  </w:num>
  <w:num w:numId="43" w16cid:durableId="1634480051">
    <w:abstractNumId w:val="38"/>
  </w:num>
  <w:num w:numId="44" w16cid:durableId="1261992325">
    <w:abstractNumId w:val="29"/>
  </w:num>
  <w:num w:numId="45" w16cid:durableId="1267538482">
    <w:abstractNumId w:val="19"/>
  </w:num>
  <w:num w:numId="46" w16cid:durableId="1025712618">
    <w:abstractNumId w:val="6"/>
  </w:num>
  <w:num w:numId="47" w16cid:durableId="1055159694">
    <w:abstractNumId w:val="44"/>
  </w:num>
  <w:num w:numId="48" w16cid:durableId="45201741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C4183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12F0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202B7"/>
    <w:rsid w:val="004301E3"/>
    <w:rsid w:val="00431E53"/>
    <w:rsid w:val="00483ABD"/>
    <w:rsid w:val="004A1D88"/>
    <w:rsid w:val="004A4669"/>
    <w:rsid w:val="004A4D2E"/>
    <w:rsid w:val="004A7C67"/>
    <w:rsid w:val="004C5AC9"/>
    <w:rsid w:val="004F64AF"/>
    <w:rsid w:val="005045F5"/>
    <w:rsid w:val="005241C5"/>
    <w:rsid w:val="00524ED8"/>
    <w:rsid w:val="00547FD3"/>
    <w:rsid w:val="00563011"/>
    <w:rsid w:val="005805A7"/>
    <w:rsid w:val="005819C0"/>
    <w:rsid w:val="005858FD"/>
    <w:rsid w:val="00590E09"/>
    <w:rsid w:val="00595C9F"/>
    <w:rsid w:val="005A68E8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15DB8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15AC3"/>
    <w:rsid w:val="00766A2D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53BA"/>
    <w:rsid w:val="008E718B"/>
    <w:rsid w:val="008F119D"/>
    <w:rsid w:val="008F3EE2"/>
    <w:rsid w:val="00921E7E"/>
    <w:rsid w:val="00925E1F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4130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18B1"/>
    <w:rsid w:val="00E44451"/>
    <w:rsid w:val="00E514EC"/>
    <w:rsid w:val="00E557EB"/>
    <w:rsid w:val="00E57F43"/>
    <w:rsid w:val="00E802AE"/>
    <w:rsid w:val="00E828E9"/>
    <w:rsid w:val="00E83D41"/>
    <w:rsid w:val="00E9014F"/>
    <w:rsid w:val="00E9408C"/>
    <w:rsid w:val="00EC2B5B"/>
    <w:rsid w:val="00F33B37"/>
    <w:rsid w:val="00F3643A"/>
    <w:rsid w:val="00F372E3"/>
    <w:rsid w:val="00F5387C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  <w:style w:type="numbering" w:customStyle="1" w:styleId="tl5">
    <w:name w:val="Štýl5"/>
    <w:rsid w:val="00E802AE"/>
    <w:pPr>
      <w:numPr>
        <w:numId w:val="47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E802AE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sk/tender/4172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643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tender/4172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5</cp:revision>
  <cp:lastPrinted>2021-10-25T11:40:00Z</cp:lastPrinted>
  <dcterms:created xsi:type="dcterms:W3CDTF">2023-05-18T10:19:00Z</dcterms:created>
  <dcterms:modified xsi:type="dcterms:W3CDTF">2023-05-22T11:18:00Z</dcterms:modified>
</cp:coreProperties>
</file>