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02EA74F8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„</w:t>
      </w:r>
      <w:bookmarkStart w:id="0" w:name="_Hlk135773838"/>
      <w:r w:rsidR="001B7488">
        <w:rPr>
          <w:rFonts w:cstheme="minorHAnsi"/>
          <w:b/>
          <w:bCs/>
          <w:color w:val="000000"/>
          <w:lang w:eastAsia="sk-SK"/>
        </w:rPr>
        <w:t xml:space="preserve">Gumené podlahy do </w:t>
      </w:r>
      <w:proofErr w:type="spellStart"/>
      <w:r w:rsidR="001B7488">
        <w:rPr>
          <w:rFonts w:cstheme="minorHAnsi"/>
          <w:b/>
          <w:bCs/>
          <w:color w:val="000000"/>
          <w:lang w:eastAsia="sk-SK"/>
        </w:rPr>
        <w:t>dojárne</w:t>
      </w:r>
      <w:proofErr w:type="spellEnd"/>
      <w:r w:rsidR="001B7488">
        <w:rPr>
          <w:rFonts w:cstheme="minorHAnsi"/>
          <w:b/>
          <w:bCs/>
          <w:color w:val="000000"/>
          <w:lang w:eastAsia="sk-SK"/>
        </w:rPr>
        <w:t xml:space="preserve"> a do vyčkávacieho priestoru</w:t>
      </w:r>
      <w:bookmarkEnd w:id="0"/>
      <w:r w:rsidR="00F145A4" w:rsidRPr="003838E8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56E8E91C" w:rsidR="009831A5" w:rsidRPr="00827D18" w:rsidRDefault="001B748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 xml:space="preserve">Gumené podlahy do </w:t>
            </w:r>
            <w:proofErr w:type="spellStart"/>
            <w:r>
              <w:rPr>
                <w:rFonts w:cstheme="minorHAnsi"/>
                <w:b/>
                <w:bCs/>
                <w:color w:val="000000"/>
                <w:lang w:eastAsia="sk-SK"/>
              </w:rPr>
              <w:t>dojárne</w:t>
            </w:r>
            <w:proofErr w:type="spellEnd"/>
            <w:r>
              <w:rPr>
                <w:rFonts w:cstheme="minorHAnsi"/>
                <w:b/>
                <w:bCs/>
                <w:color w:val="000000"/>
                <w:lang w:eastAsia="sk-SK"/>
              </w:rPr>
              <w:t xml:space="preserve"> a do vyčkávacieho priestoru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F005402" w:rsidR="009831A5" w:rsidRPr="00827D18" w:rsidRDefault="002050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722B" w14:textId="77777777" w:rsidR="000A5FCB" w:rsidRDefault="000A5FCB">
      <w:r>
        <w:separator/>
      </w:r>
    </w:p>
  </w:endnote>
  <w:endnote w:type="continuationSeparator" w:id="0">
    <w:p w14:paraId="6D429794" w14:textId="77777777" w:rsidR="000A5FCB" w:rsidRDefault="000A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140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7484" w14:textId="77777777" w:rsidR="000A5FCB" w:rsidRDefault="000A5FCB">
      <w:r>
        <w:separator/>
      </w:r>
    </w:p>
  </w:footnote>
  <w:footnote w:type="continuationSeparator" w:id="0">
    <w:p w14:paraId="4F65B799" w14:textId="77777777" w:rsidR="000A5FCB" w:rsidRDefault="000A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534654443">
    <w:abstractNumId w:val="0"/>
  </w:num>
  <w:num w:numId="2" w16cid:durableId="438766382">
    <w:abstractNumId w:val="1"/>
  </w:num>
  <w:num w:numId="3" w16cid:durableId="2021925814">
    <w:abstractNumId w:val="2"/>
  </w:num>
  <w:num w:numId="4" w16cid:durableId="596518759">
    <w:abstractNumId w:val="3"/>
  </w:num>
  <w:num w:numId="5" w16cid:durableId="590746658">
    <w:abstractNumId w:val="5"/>
  </w:num>
  <w:num w:numId="6" w16cid:durableId="70006273">
    <w:abstractNumId w:val="4"/>
  </w:num>
  <w:num w:numId="7" w16cid:durableId="533154703">
    <w:abstractNumId w:val="7"/>
  </w:num>
  <w:num w:numId="8" w16cid:durableId="1277056644">
    <w:abstractNumId w:val="6"/>
  </w:num>
  <w:num w:numId="9" w16cid:durableId="1814979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A5FCB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488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70CE1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6140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45A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0CE6A4E3-0161-475E-8DC5-BC58505E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E6B33-D48F-4CEC-9A35-42D2B5E8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Janegová</dc:creator>
  <cp:lastModifiedBy>Zuzana Janegová</cp:lastModifiedBy>
  <cp:revision>2</cp:revision>
  <cp:lastPrinted>2022-06-17T06:59:00Z</cp:lastPrinted>
  <dcterms:created xsi:type="dcterms:W3CDTF">2023-05-23T21:18:00Z</dcterms:created>
  <dcterms:modified xsi:type="dcterms:W3CDTF">2023-05-23T21:18:00Z</dcterms:modified>
</cp:coreProperties>
</file>