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138CE87E"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drevín - časť „A“ - výzva č. 01/2022</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 xml:space="preserve">Ing. Ján </w:t>
            </w:r>
            <w:proofErr w:type="spellStart"/>
            <w:r w:rsidRPr="008E296F">
              <w:rPr>
                <w:rFonts w:cs="Arial"/>
                <w:szCs w:val="20"/>
              </w:rPr>
              <w:t>Marhefka</w:t>
            </w:r>
            <w:proofErr w:type="spellEnd"/>
            <w:r w:rsidRPr="008E296F">
              <w:rPr>
                <w:rFonts w:cs="Arial"/>
                <w:szCs w:val="20"/>
              </w:rPr>
              <w:t xml:space="preserve">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8E296F" w:rsidRDefault="00E123F4" w:rsidP="003B6164">
            <w:pPr>
              <w:spacing w:after="0" w:line="360" w:lineRule="auto"/>
              <w:jc w:val="both"/>
              <w:rPr>
                <w:rFonts w:cs="Arial"/>
                <w:szCs w:val="20"/>
              </w:rPr>
            </w:pP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AF25CA2"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Karpaty, Pri rybníku 1301, 90841 Šaštín-Stráže</w:t>
      </w:r>
    </w:p>
    <w:p w14:paraId="2ED87DB5"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 xml:space="preserve">OZ Podunajsko, </w:t>
      </w:r>
      <w:proofErr w:type="spellStart"/>
      <w:r w:rsidRPr="008638F8">
        <w:rPr>
          <w:rFonts w:cs="Arial"/>
          <w:sz w:val="20"/>
          <w:szCs w:val="20"/>
        </w:rPr>
        <w:t>Koháryho</w:t>
      </w:r>
      <w:proofErr w:type="spellEnd"/>
      <w:r w:rsidRPr="008638F8">
        <w:rPr>
          <w:rFonts w:cs="Arial"/>
          <w:sz w:val="20"/>
          <w:szCs w:val="20"/>
        </w:rPr>
        <w:t xml:space="preserve"> 2, 934 01 Levice</w:t>
      </w:r>
    </w:p>
    <w:p w14:paraId="425B4DD7"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Tribeč, Parková 7, 951 93 Topoľčianky</w:t>
      </w:r>
    </w:p>
    <w:p w14:paraId="43C5F6B7"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Považie, Hodžova 38, 911 01 Trenčín</w:t>
      </w:r>
    </w:p>
    <w:p w14:paraId="1C969A82"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 xml:space="preserve">OZ Sever, </w:t>
      </w:r>
      <w:proofErr w:type="spellStart"/>
      <w:r w:rsidRPr="008E296F">
        <w:rPr>
          <w:rFonts w:cs="Arial"/>
          <w:sz w:val="20"/>
          <w:szCs w:val="20"/>
        </w:rPr>
        <w:t>Orlové</w:t>
      </w:r>
      <w:proofErr w:type="spellEnd"/>
      <w:r w:rsidRPr="008E296F">
        <w:rPr>
          <w:rFonts w:cs="Arial"/>
          <w:sz w:val="20"/>
          <w:szCs w:val="20"/>
        </w:rPr>
        <w:t xml:space="preserve"> 300, 017 01 P. Bystrica</w:t>
      </w:r>
    </w:p>
    <w:p w14:paraId="58B22067"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Tatry, Juraja Martinku 110/6, 033 11 Liptovský Hrádok</w:t>
      </w:r>
    </w:p>
    <w:p w14:paraId="4491EB94"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 xml:space="preserve">OZ Tatry, Miestneho priemyslu 569, </w:t>
      </w:r>
      <w:r w:rsidRPr="008E296F">
        <w:rPr>
          <w:rFonts w:cs="Arial"/>
          <w:sz w:val="20"/>
          <w:szCs w:val="20"/>
        </w:rPr>
        <w:t>029 01 Námestovo</w:t>
      </w:r>
    </w:p>
    <w:p w14:paraId="2D0776A4"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Horehronie, Hlavná 245/72, 976 52 Čierny Balog</w:t>
      </w:r>
    </w:p>
    <w:p w14:paraId="125F3E4F"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Poľana, Kriváň 334, 962 04 Kriváň</w:t>
      </w:r>
    </w:p>
    <w:p w14:paraId="6AE6102C"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Gemer, Námestie slobody 2, 050 80 Revúca</w:t>
      </w:r>
    </w:p>
    <w:p w14:paraId="17076006"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 xml:space="preserve">OZ Východ, </w:t>
      </w:r>
      <w:proofErr w:type="spellStart"/>
      <w:r w:rsidRPr="008638F8">
        <w:rPr>
          <w:rFonts w:cs="Arial"/>
          <w:sz w:val="20"/>
          <w:szCs w:val="20"/>
        </w:rPr>
        <w:t>Jovická</w:t>
      </w:r>
      <w:proofErr w:type="spellEnd"/>
      <w:r w:rsidRPr="008638F8">
        <w:rPr>
          <w:rFonts w:cs="Arial"/>
          <w:sz w:val="20"/>
          <w:szCs w:val="20"/>
        </w:rPr>
        <w:t xml:space="preserve"> 2, 048 01 Rožňava</w:t>
      </w:r>
    </w:p>
    <w:p w14:paraId="10FB795C"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OZ Šariš, Obrancov mieru 6, 080 01 Prešov</w:t>
      </w:r>
    </w:p>
    <w:p w14:paraId="1A6B7439" w14:textId="77777777" w:rsidR="008638F8" w:rsidRPr="008638F8" w:rsidRDefault="008638F8" w:rsidP="00976DBF">
      <w:pPr>
        <w:pStyle w:val="Odsekzoznamu"/>
        <w:numPr>
          <w:ilvl w:val="0"/>
          <w:numId w:val="68"/>
        </w:numPr>
        <w:spacing w:after="0"/>
        <w:contextualSpacing/>
        <w:jc w:val="both"/>
        <w:rPr>
          <w:rFonts w:cs="Arial"/>
          <w:sz w:val="20"/>
          <w:szCs w:val="20"/>
        </w:rPr>
      </w:pPr>
      <w:r w:rsidRPr="008638F8">
        <w:rPr>
          <w:rFonts w:cs="Arial"/>
          <w:sz w:val="20"/>
          <w:szCs w:val="20"/>
        </w:rPr>
        <w:t xml:space="preserve">OZ Vihorlat, </w:t>
      </w:r>
      <w:proofErr w:type="spellStart"/>
      <w:r w:rsidRPr="008638F8">
        <w:rPr>
          <w:rFonts w:cs="Arial"/>
          <w:sz w:val="20"/>
          <w:szCs w:val="20"/>
        </w:rPr>
        <w:t>Čemernianska</w:t>
      </w:r>
      <w:proofErr w:type="spellEnd"/>
      <w:r w:rsidRPr="008638F8">
        <w:rPr>
          <w:rFonts w:cs="Arial"/>
          <w:sz w:val="20"/>
          <w:szCs w:val="20"/>
        </w:rPr>
        <w:t xml:space="preserve"> 136, 093 03 Vranov nad Topľou</w:t>
      </w:r>
    </w:p>
    <w:p w14:paraId="6A16C5F4" w14:textId="77777777" w:rsidR="00587EAB" w:rsidRDefault="00587EAB" w:rsidP="00587EAB">
      <w:pPr>
        <w:pStyle w:val="Odsekzoznamu"/>
        <w:numPr>
          <w:ilvl w:val="0"/>
          <w:numId w:val="68"/>
        </w:numPr>
        <w:spacing w:after="0"/>
        <w:jc w:val="both"/>
        <w:rPr>
          <w:sz w:val="20"/>
          <w:szCs w:val="20"/>
        </w:rPr>
      </w:pPr>
      <w:r>
        <w:rPr>
          <w:sz w:val="20"/>
          <w:szCs w:val="20"/>
        </w:rPr>
        <w:t xml:space="preserve">OZ </w:t>
      </w:r>
      <w:proofErr w:type="spellStart"/>
      <w:r>
        <w:rPr>
          <w:sz w:val="20"/>
          <w:szCs w:val="20"/>
        </w:rPr>
        <w:t>Semenoles</w:t>
      </w:r>
      <w:proofErr w:type="spellEnd"/>
      <w:r>
        <w:rPr>
          <w:sz w:val="20"/>
          <w:szCs w:val="20"/>
        </w:rPr>
        <w:t>, Pri železnici 52, 033 19 Liptovský Hrádok</w:t>
      </w:r>
    </w:p>
    <w:p w14:paraId="06B51D93" w14:textId="77777777" w:rsidR="00587EAB" w:rsidRDefault="00587EAB" w:rsidP="00587EAB">
      <w:pPr>
        <w:pStyle w:val="Odsekzoznamu"/>
        <w:numPr>
          <w:ilvl w:val="1"/>
          <w:numId w:val="68"/>
        </w:numPr>
        <w:spacing w:after="0"/>
        <w:jc w:val="both"/>
        <w:rPr>
          <w:sz w:val="20"/>
          <w:szCs w:val="20"/>
        </w:rPr>
      </w:pPr>
      <w:proofErr w:type="spellStart"/>
      <w:r>
        <w:rPr>
          <w:sz w:val="20"/>
          <w:szCs w:val="20"/>
        </w:rPr>
        <w:t>Škôlkárske</w:t>
      </w:r>
      <w:proofErr w:type="spellEnd"/>
      <w:r>
        <w:rPr>
          <w:sz w:val="20"/>
          <w:szCs w:val="20"/>
        </w:rPr>
        <w:t xml:space="preserve"> stredisko </w:t>
      </w:r>
      <w:proofErr w:type="spellStart"/>
      <w:r>
        <w:rPr>
          <w:sz w:val="20"/>
          <w:szCs w:val="20"/>
        </w:rPr>
        <w:t>Jochy</w:t>
      </w:r>
      <w:proofErr w:type="spellEnd"/>
      <w:r>
        <w:rPr>
          <w:sz w:val="20"/>
          <w:szCs w:val="20"/>
        </w:rPr>
        <w:t xml:space="preserve">, Jamník, </w:t>
      </w:r>
      <w:proofErr w:type="spellStart"/>
      <w:r>
        <w:rPr>
          <w:sz w:val="20"/>
          <w:szCs w:val="20"/>
        </w:rPr>
        <w:t>okr</w:t>
      </w:r>
      <w:proofErr w:type="spellEnd"/>
      <w:r>
        <w:rPr>
          <w:sz w:val="20"/>
          <w:szCs w:val="20"/>
        </w:rPr>
        <w:t>. L. Mikuláš</w:t>
      </w:r>
    </w:p>
    <w:p w14:paraId="4EB00699" w14:textId="00829DD0" w:rsidR="008A0999" w:rsidRPr="008638F8" w:rsidRDefault="008A0999" w:rsidP="00976DBF">
      <w:pPr>
        <w:pStyle w:val="Odsekzoznamu"/>
        <w:numPr>
          <w:ilvl w:val="0"/>
          <w:numId w:val="68"/>
        </w:numPr>
        <w:spacing w:after="0"/>
        <w:contextualSpacing/>
        <w:jc w:val="both"/>
        <w:rPr>
          <w:rFonts w:cs="Arial"/>
          <w:sz w:val="20"/>
          <w:szCs w:val="20"/>
        </w:rPr>
      </w:pPr>
      <w:r>
        <w:rPr>
          <w:sz w:val="20"/>
          <w:szCs w:val="20"/>
        </w:rPr>
        <w:t xml:space="preserve">OZ Ulič, Ulič 969, </w:t>
      </w:r>
      <w:r w:rsidRPr="008A0999">
        <w:rPr>
          <w:sz w:val="20"/>
          <w:szCs w:val="20"/>
        </w:rPr>
        <w:t>067 67</w:t>
      </w:r>
      <w:r>
        <w:rPr>
          <w:sz w:val="20"/>
          <w:szCs w:val="20"/>
        </w:rPr>
        <w:t xml:space="preserve"> Ulič</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w:t>
      </w:r>
      <w:proofErr w:type="spellStart"/>
      <w:r w:rsidRPr="00600C97">
        <w:rPr>
          <w:rFonts w:cs="Arial"/>
          <w:szCs w:val="20"/>
        </w:rPr>
        <w:t>závady</w:t>
      </w:r>
      <w:proofErr w:type="spellEnd"/>
      <w:r w:rsidRPr="00600C97">
        <w:rPr>
          <w:rFonts w:cs="Arial"/>
          <w:szCs w:val="20"/>
        </w:rPr>
        <w:t xml:space="preserve">, vzniknuté následkom požiaru, prírodných katastrof, nevhodného skladovania. </w:t>
      </w:r>
    </w:p>
    <w:p w14:paraId="13130170" w14:textId="4B701CD3" w:rsidR="008A0999" w:rsidRDefault="008A0999" w:rsidP="008A0999">
      <w:pPr>
        <w:spacing w:after="0"/>
        <w:jc w:val="center"/>
        <w:rPr>
          <w:rFonts w:cs="Arial"/>
          <w:b/>
          <w:szCs w:val="20"/>
        </w:rPr>
      </w:pPr>
    </w:p>
    <w:p w14:paraId="270EB8CC" w14:textId="2B9F4151" w:rsidR="008A0999" w:rsidRDefault="008A0999" w:rsidP="008A0999">
      <w:pPr>
        <w:spacing w:after="0"/>
        <w:jc w:val="center"/>
        <w:rPr>
          <w:rFonts w:cs="Arial"/>
          <w:b/>
          <w:szCs w:val="20"/>
        </w:rPr>
      </w:pPr>
    </w:p>
    <w:p w14:paraId="179977CD" w14:textId="1E409648" w:rsidR="008A0999" w:rsidRDefault="008A0999" w:rsidP="008A0999">
      <w:pPr>
        <w:spacing w:after="0"/>
        <w:jc w:val="center"/>
        <w:rPr>
          <w:rFonts w:cs="Arial"/>
          <w:b/>
          <w:szCs w:val="20"/>
        </w:rPr>
      </w:pP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lastRenderedPageBreak/>
        <w:t>Č</w:t>
      </w:r>
      <w:r>
        <w:rPr>
          <w:rFonts w:cs="Arial"/>
          <w:b/>
          <w:szCs w:val="20"/>
        </w:rPr>
        <w:t>lán</w:t>
      </w:r>
      <w:bookmarkStart w:id="0" w:name="_GoBack"/>
      <w:bookmarkEnd w:id="0"/>
      <w:r>
        <w:rPr>
          <w:rFonts w:cs="Arial"/>
          <w:b/>
          <w:szCs w:val="20"/>
        </w:rPr>
        <w:t>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požadovať náhradný tovar výmenou za tovar </w:t>
      </w:r>
      <w:proofErr w:type="spellStart"/>
      <w:r w:rsidRPr="000F1CF6">
        <w:rPr>
          <w:rFonts w:cs="Arial"/>
          <w:szCs w:val="20"/>
        </w:rPr>
        <w:t>vadný</w:t>
      </w:r>
      <w:proofErr w:type="spellEnd"/>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dobropisom vo výške kúpnej ceny </w:t>
      </w:r>
      <w:proofErr w:type="spellStart"/>
      <w:r w:rsidRPr="000F1CF6">
        <w:rPr>
          <w:rFonts w:cs="Arial"/>
          <w:szCs w:val="20"/>
        </w:rPr>
        <w:t>vadného</w:t>
      </w:r>
      <w:proofErr w:type="spellEnd"/>
      <w:r w:rsidRPr="000F1CF6">
        <w:rPr>
          <w:rFonts w:cs="Arial"/>
          <w:szCs w:val="20"/>
        </w:rPr>
        <w:t xml:space="preserve">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lastRenderedPageBreak/>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8F429B">
        <w:tc>
          <w:tcPr>
            <w:tcW w:w="3969" w:type="dxa"/>
            <w:shd w:val="clear" w:color="auto" w:fill="auto"/>
          </w:tcPr>
          <w:p w14:paraId="2D777886" w14:textId="77777777" w:rsidR="008A0999" w:rsidRPr="000F1CF6" w:rsidRDefault="008A0999" w:rsidP="008F429B">
            <w:pPr>
              <w:pStyle w:val="Bezriadkovania"/>
              <w:rPr>
                <w:rFonts w:ascii="Arial" w:hAnsi="Arial" w:cs="Arial"/>
                <w:sz w:val="20"/>
                <w:lang w:val="sk-SK"/>
              </w:rPr>
            </w:pPr>
            <w:r w:rsidRPr="000F1CF6">
              <w:rPr>
                <w:rFonts w:ascii="Arial" w:hAnsi="Arial" w:cs="Arial"/>
                <w:sz w:val="20"/>
                <w:lang w:val="sk-SK"/>
              </w:rPr>
              <w:t>V Banskej Bystrici, dňa ...........................</w:t>
            </w:r>
          </w:p>
        </w:tc>
        <w:tc>
          <w:tcPr>
            <w:tcW w:w="1019" w:type="dxa"/>
            <w:shd w:val="clear" w:color="auto" w:fill="auto"/>
          </w:tcPr>
          <w:p w14:paraId="5B5774D6" w14:textId="77777777" w:rsidR="008A0999" w:rsidRPr="000F1CF6" w:rsidRDefault="008A0999" w:rsidP="008F429B">
            <w:pPr>
              <w:pStyle w:val="Bezriadkovania"/>
              <w:rPr>
                <w:rFonts w:ascii="Arial" w:hAnsi="Arial" w:cs="Arial"/>
                <w:sz w:val="20"/>
                <w:lang w:val="sk-SK"/>
              </w:rPr>
            </w:pPr>
          </w:p>
        </w:tc>
        <w:tc>
          <w:tcPr>
            <w:tcW w:w="4084" w:type="dxa"/>
            <w:shd w:val="clear" w:color="auto" w:fill="auto"/>
          </w:tcPr>
          <w:p w14:paraId="452A0C82" w14:textId="77777777" w:rsidR="008A0999" w:rsidRPr="000F1CF6" w:rsidRDefault="008A0999" w:rsidP="008F429B">
            <w:pPr>
              <w:pStyle w:val="Bezriadkovania"/>
              <w:rPr>
                <w:rFonts w:ascii="Arial" w:hAnsi="Arial" w:cs="Arial"/>
                <w:sz w:val="20"/>
                <w:lang w:val="sk-SK"/>
              </w:rPr>
            </w:pPr>
            <w:r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8F429B">
        <w:tc>
          <w:tcPr>
            <w:tcW w:w="3969" w:type="dxa"/>
            <w:shd w:val="clear" w:color="auto" w:fill="auto"/>
          </w:tcPr>
          <w:p w14:paraId="294D7C37" w14:textId="77777777" w:rsidR="008A0999" w:rsidRPr="000F1CF6" w:rsidRDefault="008A0999" w:rsidP="008F429B">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8F429B">
            <w:pPr>
              <w:spacing w:after="0"/>
              <w:rPr>
                <w:rFonts w:cs="Arial"/>
                <w:szCs w:val="20"/>
              </w:rPr>
            </w:pPr>
          </w:p>
        </w:tc>
        <w:tc>
          <w:tcPr>
            <w:tcW w:w="4081" w:type="dxa"/>
            <w:shd w:val="clear" w:color="auto" w:fill="auto"/>
          </w:tcPr>
          <w:p w14:paraId="37ADD777" w14:textId="77777777" w:rsidR="008A0999" w:rsidRPr="000F1CF6" w:rsidRDefault="008A0999" w:rsidP="008F429B">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36DBA8F0" w14:textId="00C46606" w:rsidR="008A0999"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 xml:space="preserve">Ing. Ján </w:t>
            </w:r>
            <w:proofErr w:type="spellStart"/>
            <w:r w:rsidRPr="008E296F">
              <w:rPr>
                <w:rFonts w:cs="Arial"/>
                <w:b/>
                <w:szCs w:val="20"/>
              </w:rPr>
              <w:t>Marhefka</w:t>
            </w:r>
            <w:proofErr w:type="spellEnd"/>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5B55143" w14:textId="5925F3B2" w:rsidR="00EA1273" w:rsidRDefault="00EA1273">
      <w:pPr>
        <w:spacing w:after="0"/>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95016" w14:textId="77777777" w:rsidR="00136CC2" w:rsidRDefault="00136CC2">
      <w:r>
        <w:separator/>
      </w:r>
    </w:p>
  </w:endnote>
  <w:endnote w:type="continuationSeparator" w:id="0">
    <w:p w14:paraId="33985953" w14:textId="77777777" w:rsidR="00136CC2" w:rsidRDefault="0013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24CBA" w14:paraId="2D4E7A60" w14:textId="77777777" w:rsidTr="00D13CDF">
              <w:tc>
                <w:tcPr>
                  <w:tcW w:w="6237" w:type="dxa"/>
                </w:tcPr>
                <w:p w14:paraId="161303EA" w14:textId="2855CD28" w:rsidR="00A24CBA" w:rsidRDefault="00A24CBA" w:rsidP="00A83694">
                  <w:pPr>
                    <w:pStyle w:val="Pta"/>
                  </w:pPr>
                </w:p>
              </w:tc>
              <w:tc>
                <w:tcPr>
                  <w:tcW w:w="2825" w:type="dxa"/>
                </w:tcPr>
                <w:p w14:paraId="7289D8C9" w14:textId="1D306F0A" w:rsidR="00A24CBA" w:rsidRDefault="00A24CB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EA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EAB">
                    <w:rPr>
                      <w:bCs/>
                      <w:noProof/>
                      <w:sz w:val="18"/>
                      <w:szCs w:val="18"/>
                    </w:rPr>
                    <w:t>8</w:t>
                  </w:r>
                  <w:r w:rsidRPr="007C3D49">
                    <w:rPr>
                      <w:bCs/>
                      <w:sz w:val="18"/>
                      <w:szCs w:val="18"/>
                    </w:rPr>
                    <w:fldChar w:fldCharType="end"/>
                  </w:r>
                </w:p>
              </w:tc>
            </w:tr>
          </w:tbl>
          <w:p w14:paraId="3C8412FC" w14:textId="522F1C6A" w:rsidR="00A24CBA" w:rsidRDefault="00136CC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24CBA" w:rsidRDefault="00A24CB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24CBA" w:rsidRDefault="00A24CBA">
    <w:pPr>
      <w:pStyle w:val="Pta"/>
    </w:pPr>
  </w:p>
  <w:p w14:paraId="4427C16E" w14:textId="77777777" w:rsidR="00A24CBA" w:rsidRDefault="00A24CBA"/>
  <w:p w14:paraId="20DEAAA1" w14:textId="77777777" w:rsidR="00A24CBA" w:rsidRDefault="00A24C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C20D3" w14:textId="77777777" w:rsidR="00136CC2" w:rsidRDefault="00136CC2">
      <w:r>
        <w:separator/>
      </w:r>
    </w:p>
  </w:footnote>
  <w:footnote w:type="continuationSeparator" w:id="0">
    <w:p w14:paraId="2299A248" w14:textId="77777777" w:rsidR="00136CC2" w:rsidRDefault="00136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24CBA" w14:paraId="14793BB4" w14:textId="77777777" w:rsidTr="007C3D49">
      <w:tc>
        <w:tcPr>
          <w:tcW w:w="1271" w:type="dxa"/>
        </w:tcPr>
        <w:p w14:paraId="22C3DFF4" w14:textId="2E53548F" w:rsidR="00A24CBA" w:rsidRDefault="00A24CB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24CBA" w:rsidRDefault="00A24CB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24CBA" w:rsidRPr="007C3D49" w:rsidRDefault="00A24CBA" w:rsidP="007C3D49">
          <w:pPr>
            <w:pStyle w:val="Nadpis4"/>
            <w:tabs>
              <w:tab w:val="clear" w:pos="576"/>
            </w:tabs>
            <w:rPr>
              <w:color w:val="005941"/>
              <w:sz w:val="24"/>
            </w:rPr>
          </w:pPr>
          <w:r w:rsidRPr="007C3D49">
            <w:rPr>
              <w:color w:val="005941"/>
              <w:sz w:val="24"/>
            </w:rPr>
            <w:t>generálne riaditeľstvo</w:t>
          </w:r>
        </w:p>
        <w:p w14:paraId="4F73470A" w14:textId="1081BBBA" w:rsidR="00A24CBA" w:rsidRDefault="00A24CBA" w:rsidP="007C3D49">
          <w:pPr>
            <w:pStyle w:val="Nadpis4"/>
            <w:tabs>
              <w:tab w:val="clear" w:pos="576"/>
            </w:tabs>
          </w:pPr>
          <w:r w:rsidRPr="007C3D49">
            <w:rPr>
              <w:color w:val="005941"/>
              <w:sz w:val="24"/>
            </w:rPr>
            <w:t>Námestie SNP 8, 975 66 Banská Bystrica</w:t>
          </w:r>
        </w:p>
      </w:tc>
    </w:tr>
  </w:tbl>
  <w:p w14:paraId="5DFAC86C" w14:textId="77777777" w:rsidR="00A24CBA" w:rsidRDefault="00A24C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0"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5"/>
  </w:num>
  <w:num w:numId="3">
    <w:abstractNumId w:val="57"/>
  </w:num>
  <w:num w:numId="4">
    <w:abstractNumId w:val="2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8"/>
  </w:num>
  <w:num w:numId="7">
    <w:abstractNumId w:val="38"/>
  </w:num>
  <w:num w:numId="8">
    <w:abstractNumId w:val="61"/>
  </w:num>
  <w:num w:numId="9">
    <w:abstractNumId w:val="37"/>
  </w:num>
  <w:num w:numId="10">
    <w:abstractNumId w:val="55"/>
  </w:num>
  <w:num w:numId="11">
    <w:abstractNumId w:val="29"/>
  </w:num>
  <w:num w:numId="12">
    <w:abstractNumId w:val="64"/>
  </w:num>
  <w:num w:numId="13">
    <w:abstractNumId w:val="69"/>
  </w:num>
  <w:num w:numId="14">
    <w:abstractNumId w:val="46"/>
  </w:num>
  <w:num w:numId="15">
    <w:abstractNumId w:val="49"/>
  </w:num>
  <w:num w:numId="16">
    <w:abstractNumId w:val="67"/>
  </w:num>
  <w:num w:numId="17">
    <w:abstractNumId w:val="19"/>
  </w:num>
  <w:num w:numId="18">
    <w:abstractNumId w:val="41"/>
  </w:num>
  <w:num w:numId="19">
    <w:abstractNumId w:val="26"/>
  </w:num>
  <w:num w:numId="20">
    <w:abstractNumId w:val="31"/>
  </w:num>
  <w:num w:numId="21">
    <w:abstractNumId w:val="22"/>
  </w:num>
  <w:num w:numId="22">
    <w:abstractNumId w:val="56"/>
  </w:num>
  <w:num w:numId="23">
    <w:abstractNumId w:val="10"/>
  </w:num>
  <w:num w:numId="24">
    <w:abstractNumId w:val="71"/>
  </w:num>
  <w:num w:numId="25">
    <w:abstractNumId w:val="43"/>
  </w:num>
  <w:num w:numId="26">
    <w:abstractNumId w:val="73"/>
  </w:num>
  <w:num w:numId="27">
    <w:abstractNumId w:val="32"/>
  </w:num>
  <w:num w:numId="28">
    <w:abstractNumId w:val="66"/>
  </w:num>
  <w:num w:numId="29">
    <w:abstractNumId w:val="35"/>
  </w:num>
  <w:num w:numId="30">
    <w:abstractNumId w:val="24"/>
  </w:num>
  <w:num w:numId="31">
    <w:abstractNumId w:val="70"/>
  </w:num>
  <w:num w:numId="32">
    <w:abstractNumId w:val="53"/>
  </w:num>
  <w:num w:numId="33">
    <w:abstractNumId w:val="39"/>
  </w:num>
  <w:num w:numId="34">
    <w:abstractNumId w:val="42"/>
  </w:num>
  <w:num w:numId="35">
    <w:abstractNumId w:val="16"/>
  </w:num>
  <w:num w:numId="36">
    <w:abstractNumId w:val="3"/>
  </w:num>
  <w:num w:numId="37">
    <w:abstractNumId w:val="68"/>
  </w:num>
  <w:num w:numId="38">
    <w:abstractNumId w:val="50"/>
  </w:num>
  <w:num w:numId="39">
    <w:abstractNumId w:val="62"/>
  </w:num>
  <w:num w:numId="40">
    <w:abstractNumId w:val="11"/>
  </w:num>
  <w:num w:numId="41">
    <w:abstractNumId w:val="36"/>
  </w:num>
  <w:num w:numId="42">
    <w:abstractNumId w:val="44"/>
  </w:num>
  <w:num w:numId="43">
    <w:abstractNumId w:val="8"/>
  </w:num>
  <w:num w:numId="44">
    <w:abstractNumId w:val="65"/>
  </w:num>
  <w:num w:numId="45">
    <w:abstractNumId w:val="5"/>
  </w:num>
  <w:num w:numId="46">
    <w:abstractNumId w:val="20"/>
  </w:num>
  <w:num w:numId="47">
    <w:abstractNumId w:val="21"/>
  </w:num>
  <w:num w:numId="48">
    <w:abstractNumId w:val="51"/>
  </w:num>
  <w:num w:numId="49">
    <w:abstractNumId w:val="6"/>
  </w:num>
  <w:num w:numId="50">
    <w:abstractNumId w:val="15"/>
  </w:num>
  <w:num w:numId="51">
    <w:abstractNumId w:val="52"/>
  </w:num>
  <w:num w:numId="52">
    <w:abstractNumId w:val="7"/>
  </w:num>
  <w:num w:numId="53">
    <w:abstractNumId w:val="40"/>
  </w:num>
  <w:num w:numId="54">
    <w:abstractNumId w:val="13"/>
  </w:num>
  <w:num w:numId="55">
    <w:abstractNumId w:val="2"/>
  </w:num>
  <w:num w:numId="56">
    <w:abstractNumId w:val="33"/>
  </w:num>
  <w:num w:numId="57">
    <w:abstractNumId w:val="72"/>
  </w:num>
  <w:num w:numId="58">
    <w:abstractNumId w:val="63"/>
  </w:num>
  <w:num w:numId="59">
    <w:abstractNumId w:val="60"/>
  </w:num>
  <w:num w:numId="60">
    <w:abstractNumId w:val="14"/>
  </w:num>
  <w:num w:numId="61">
    <w:abstractNumId w:val="12"/>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num>
  <w:num w:numId="64">
    <w:abstractNumId w:val="58"/>
  </w:num>
  <w:num w:numId="65">
    <w:abstractNumId w:val="48"/>
  </w:num>
  <w:num w:numId="66">
    <w:abstractNumId w:val="27"/>
  </w:num>
  <w:num w:numId="67">
    <w:abstractNumId w:val="59"/>
  </w:num>
  <w:num w:numId="68">
    <w:abstractNumId w:val="54"/>
  </w:num>
  <w:num w:numId="69">
    <w:abstractNumId w:val="4"/>
  </w:num>
  <w:num w:numId="70">
    <w:abstractNumId w:val="30"/>
  </w:num>
  <w:num w:numId="71">
    <w:abstractNumId w:val="28"/>
  </w:num>
  <w:num w:numId="72">
    <w:abstractNumId w:val="34"/>
  </w:num>
  <w:num w:numId="73">
    <w:abstractNumId w:val="9"/>
  </w:num>
  <w:num w:numId="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CC2"/>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87EAB"/>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D14"/>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A783E"/>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5410765">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1476E-319A-4C44-B3F7-F1B49524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3055</Words>
  <Characters>17414</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20429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2023-05-26T11:49:00Z</cp:lastPrinted>
  <dcterms:created xsi:type="dcterms:W3CDTF">2023-05-26T11:53:00Z</dcterms:created>
  <dcterms:modified xsi:type="dcterms:W3CDTF">2023-05-26T12:07:00Z</dcterms:modified>
  <cp:category>EIZ</cp:category>
</cp:coreProperties>
</file>