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B0" w:rsidRPr="00C06299" w:rsidRDefault="00D440A0" w:rsidP="00A902B0">
      <w:pPr>
        <w:spacing w:after="0" w:line="260" w:lineRule="exact"/>
        <w:ind w:left="426"/>
        <w:contextualSpacing/>
        <w:jc w:val="center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Návrh rámcovej dohody s </w:t>
      </w:r>
      <w:r w:rsidR="00A902B0" w:rsidRPr="00C06299">
        <w:rPr>
          <w:rFonts w:ascii="Arial" w:hAnsi="Arial" w:cs="Arial"/>
          <w:sz w:val="20"/>
          <w:szCs w:val="20"/>
        </w:rPr>
        <w:t>jedným účastníkom bez opätovného otvorenia súťaže</w:t>
      </w:r>
    </w:p>
    <w:p w:rsidR="00C06299" w:rsidRPr="00C06299" w:rsidRDefault="00C06299" w:rsidP="0008697B">
      <w:pPr>
        <w:spacing w:after="0" w:line="260" w:lineRule="exact"/>
        <w:contextualSpacing/>
        <w:rPr>
          <w:rFonts w:ascii="Arial" w:hAnsi="Arial" w:cs="Arial"/>
          <w:sz w:val="20"/>
          <w:szCs w:val="20"/>
        </w:rPr>
      </w:pPr>
    </w:p>
    <w:p w:rsidR="00A902B0" w:rsidRPr="00C06299" w:rsidRDefault="00A902B0" w:rsidP="00A902B0">
      <w:pPr>
        <w:spacing w:after="0" w:line="260" w:lineRule="exact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C06299">
        <w:rPr>
          <w:rFonts w:ascii="Arial" w:hAnsi="Arial" w:cs="Arial"/>
          <w:b/>
          <w:sz w:val="20"/>
          <w:szCs w:val="20"/>
        </w:rPr>
        <w:t>RÁMCOVÁ DOHODA</w:t>
      </w:r>
    </w:p>
    <w:p w:rsidR="00A902B0" w:rsidRPr="00C06299" w:rsidRDefault="00A902B0" w:rsidP="00A902B0">
      <w:pPr>
        <w:spacing w:after="0" w:line="260" w:lineRule="exact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s jedným účastníkom bez opätovného otvorenia súťaže</w:t>
      </w:r>
      <w:r w:rsidRPr="00C06299">
        <w:rPr>
          <w:rFonts w:ascii="Arial" w:hAnsi="Arial" w:cs="Arial"/>
          <w:b/>
          <w:sz w:val="20"/>
          <w:szCs w:val="20"/>
        </w:rPr>
        <w:t xml:space="preserve"> </w:t>
      </w:r>
    </w:p>
    <w:p w:rsidR="00A902B0" w:rsidRPr="00C06299" w:rsidRDefault="00A902B0" w:rsidP="00A902B0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uzavretá v súlade s </w:t>
      </w:r>
      <w:proofErr w:type="spellStart"/>
      <w:r w:rsidRPr="00C06299">
        <w:rPr>
          <w:rFonts w:ascii="Arial" w:hAnsi="Arial" w:cs="Arial"/>
          <w:sz w:val="20"/>
          <w:szCs w:val="20"/>
        </w:rPr>
        <w:t>ust</w:t>
      </w:r>
      <w:proofErr w:type="spellEnd"/>
      <w:r w:rsidRPr="00C06299">
        <w:rPr>
          <w:rFonts w:ascii="Arial" w:hAnsi="Arial" w:cs="Arial"/>
          <w:sz w:val="20"/>
          <w:szCs w:val="20"/>
        </w:rPr>
        <w:t>. § 269 ods. 2 a </w:t>
      </w:r>
      <w:proofErr w:type="spellStart"/>
      <w:r w:rsidRPr="00C06299">
        <w:rPr>
          <w:rFonts w:ascii="Arial" w:hAnsi="Arial" w:cs="Arial"/>
          <w:sz w:val="20"/>
          <w:szCs w:val="20"/>
        </w:rPr>
        <w:t>nasl</w:t>
      </w:r>
      <w:proofErr w:type="spellEnd"/>
      <w:r w:rsidRPr="00C06299">
        <w:rPr>
          <w:rFonts w:ascii="Arial" w:hAnsi="Arial" w:cs="Arial"/>
          <w:sz w:val="20"/>
          <w:szCs w:val="20"/>
        </w:rPr>
        <w:t>. zákona č. 513/1991 Zb. Obchodný zákonník v znení neskorších predpisov (ďalej len „Obchodný zákonník“) a §</w:t>
      </w:r>
      <w:r w:rsidR="0020585A">
        <w:rPr>
          <w:rFonts w:ascii="Arial" w:hAnsi="Arial" w:cs="Arial"/>
          <w:sz w:val="20"/>
          <w:szCs w:val="20"/>
        </w:rPr>
        <w:t xml:space="preserve"> </w:t>
      </w:r>
      <w:r w:rsidRPr="00C06299">
        <w:rPr>
          <w:rFonts w:ascii="Arial" w:hAnsi="Arial" w:cs="Arial"/>
          <w:sz w:val="20"/>
          <w:szCs w:val="20"/>
        </w:rPr>
        <w:t>117  zákona č. 343/2015 Z. z. o verejnom obstarávaní a zmene a doplnení niektorých zákonov v znení neskorších predpisov (ďalej len „</w:t>
      </w:r>
      <w:proofErr w:type="spellStart"/>
      <w:r w:rsidRPr="00C06299">
        <w:rPr>
          <w:rFonts w:ascii="Arial" w:hAnsi="Arial" w:cs="Arial"/>
          <w:sz w:val="20"/>
          <w:szCs w:val="20"/>
        </w:rPr>
        <w:t>ZoVO</w:t>
      </w:r>
      <w:proofErr w:type="spellEnd"/>
      <w:r w:rsidRPr="00C06299">
        <w:rPr>
          <w:rFonts w:ascii="Arial" w:hAnsi="Arial" w:cs="Arial"/>
          <w:sz w:val="20"/>
          <w:szCs w:val="20"/>
        </w:rPr>
        <w:t xml:space="preserve">“) </w:t>
      </w:r>
    </w:p>
    <w:p w:rsidR="00A902B0" w:rsidRPr="00C06299" w:rsidRDefault="00A902B0" w:rsidP="00A902B0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</w:p>
    <w:p w:rsidR="00A902B0" w:rsidRPr="00C06299" w:rsidRDefault="00A902B0" w:rsidP="00A902B0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na dodanie predmetu zákazky: </w:t>
      </w:r>
      <w:r w:rsidRPr="00C06299">
        <w:rPr>
          <w:rFonts w:ascii="Arial" w:hAnsi="Arial" w:cs="Arial"/>
          <w:b/>
          <w:sz w:val="20"/>
          <w:szCs w:val="20"/>
        </w:rPr>
        <w:t xml:space="preserve">Vosk – </w:t>
      </w:r>
      <w:proofErr w:type="spellStart"/>
      <w:r w:rsidRPr="00C06299">
        <w:rPr>
          <w:rFonts w:ascii="Arial" w:hAnsi="Arial" w:cs="Arial"/>
          <w:b/>
          <w:sz w:val="20"/>
          <w:szCs w:val="20"/>
        </w:rPr>
        <w:t>hemostyptický</w:t>
      </w:r>
      <w:proofErr w:type="spellEnd"/>
      <w:r w:rsidRPr="00C06299">
        <w:rPr>
          <w:rFonts w:ascii="Arial" w:hAnsi="Arial" w:cs="Arial"/>
          <w:b/>
          <w:sz w:val="20"/>
          <w:szCs w:val="20"/>
        </w:rPr>
        <w:t xml:space="preserve"> prostriedok</w:t>
      </w:r>
    </w:p>
    <w:p w:rsidR="00A902B0" w:rsidRDefault="00A902B0" w:rsidP="00A902B0">
      <w:pPr>
        <w:spacing w:after="0" w:line="260" w:lineRule="exact"/>
        <w:ind w:left="3540" w:firstLine="708"/>
        <w:rPr>
          <w:rFonts w:ascii="Arial" w:hAnsi="Arial" w:cs="Arial"/>
          <w:b/>
          <w:sz w:val="20"/>
          <w:szCs w:val="20"/>
        </w:rPr>
      </w:pPr>
    </w:p>
    <w:p w:rsidR="00C06299" w:rsidRPr="00C06299" w:rsidRDefault="00C06299" w:rsidP="00A902B0">
      <w:pPr>
        <w:spacing w:after="0" w:line="260" w:lineRule="exact"/>
        <w:ind w:left="3540" w:firstLine="708"/>
        <w:rPr>
          <w:rFonts w:ascii="Arial" w:hAnsi="Arial" w:cs="Arial"/>
          <w:b/>
          <w:sz w:val="20"/>
          <w:szCs w:val="20"/>
        </w:rPr>
      </w:pPr>
    </w:p>
    <w:p w:rsidR="00A902B0" w:rsidRPr="00C06299" w:rsidRDefault="00A902B0" w:rsidP="00A902B0">
      <w:pPr>
        <w:spacing w:after="0" w:line="260" w:lineRule="exact"/>
        <w:ind w:left="3540" w:firstLine="708"/>
        <w:rPr>
          <w:rFonts w:ascii="Arial" w:hAnsi="Arial" w:cs="Arial"/>
          <w:b/>
          <w:sz w:val="20"/>
          <w:szCs w:val="20"/>
        </w:rPr>
      </w:pPr>
      <w:r w:rsidRPr="00C06299">
        <w:rPr>
          <w:rFonts w:ascii="Arial" w:hAnsi="Arial" w:cs="Arial"/>
          <w:b/>
          <w:sz w:val="20"/>
          <w:szCs w:val="20"/>
        </w:rPr>
        <w:t>Článok 1</w:t>
      </w:r>
    </w:p>
    <w:p w:rsidR="00A902B0" w:rsidRPr="00C06299" w:rsidRDefault="00A902B0" w:rsidP="00464E2B">
      <w:pPr>
        <w:spacing w:before="60" w:after="6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06299">
        <w:rPr>
          <w:rFonts w:ascii="Arial" w:hAnsi="Arial" w:cs="Arial"/>
          <w:b/>
          <w:sz w:val="20"/>
          <w:szCs w:val="20"/>
        </w:rPr>
        <w:t>Účastníci rámcovej dohody</w:t>
      </w:r>
    </w:p>
    <w:p w:rsidR="00A902B0" w:rsidRPr="00C06299" w:rsidRDefault="00A902B0" w:rsidP="00464E2B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Kupujúci:</w:t>
      </w:r>
      <w:r w:rsidRPr="00C06299">
        <w:rPr>
          <w:rFonts w:ascii="Arial" w:hAnsi="Arial" w:cs="Arial"/>
          <w:sz w:val="20"/>
          <w:szCs w:val="20"/>
        </w:rPr>
        <w:tab/>
        <w:t>Východoslovenský ústav srdcových a cievnych chorôb, a.s.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ind w:left="2552" w:hanging="2552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ab/>
        <w:t xml:space="preserve">Ondavská 8 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ind w:left="2552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040 11 Košice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Štatutárny orgán:</w:t>
      </w:r>
      <w:r w:rsidRPr="00C06299">
        <w:rPr>
          <w:rFonts w:ascii="Arial" w:hAnsi="Arial" w:cs="Arial"/>
          <w:sz w:val="20"/>
          <w:szCs w:val="20"/>
        </w:rPr>
        <w:tab/>
        <w:t xml:space="preserve">doc. MUDr. František Sabol, PhD., MPH, predseda predstavenstva 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ab/>
        <w:t>Ing. Marián Albert, MBA, podpredseda predstavenstva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           </w:t>
      </w:r>
      <w:r w:rsidR="00EB10FE" w:rsidRPr="00C06299">
        <w:rPr>
          <w:rFonts w:ascii="Arial" w:hAnsi="Arial" w:cs="Arial"/>
          <w:sz w:val="20"/>
          <w:szCs w:val="20"/>
        </w:rPr>
        <w:t xml:space="preserve">                               </w:t>
      </w:r>
      <w:r w:rsidR="0020585A">
        <w:rPr>
          <w:rFonts w:ascii="Arial" w:hAnsi="Arial" w:cs="Arial"/>
          <w:sz w:val="20"/>
          <w:szCs w:val="20"/>
        </w:rPr>
        <w:tab/>
      </w:r>
      <w:r w:rsidRPr="00C06299">
        <w:rPr>
          <w:rFonts w:ascii="Arial" w:hAnsi="Arial" w:cs="Arial"/>
          <w:sz w:val="20"/>
          <w:szCs w:val="20"/>
        </w:rPr>
        <w:t xml:space="preserve">prof. MUDr. Mária </w:t>
      </w:r>
      <w:proofErr w:type="spellStart"/>
      <w:r w:rsidRPr="00C06299">
        <w:rPr>
          <w:rFonts w:ascii="Arial" w:hAnsi="Arial" w:cs="Arial"/>
          <w:sz w:val="20"/>
          <w:szCs w:val="20"/>
        </w:rPr>
        <w:t>Frankovičová</w:t>
      </w:r>
      <w:proofErr w:type="spellEnd"/>
      <w:r w:rsidRPr="00C06299">
        <w:rPr>
          <w:rFonts w:ascii="Arial" w:hAnsi="Arial" w:cs="Arial"/>
          <w:sz w:val="20"/>
          <w:szCs w:val="20"/>
        </w:rPr>
        <w:t>, PhD., člen predstavenstva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Zástupca na rokovanie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vo veciach zmluvných:</w:t>
      </w:r>
      <w:r w:rsidRPr="00C06299">
        <w:rPr>
          <w:rFonts w:ascii="Arial" w:hAnsi="Arial" w:cs="Arial"/>
          <w:sz w:val="20"/>
          <w:szCs w:val="20"/>
        </w:rPr>
        <w:tab/>
        <w:t>Ing. Marián Albert, MBA, podpredseda predstavenstva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Zástupca na rokovanie</w:t>
      </w:r>
    </w:p>
    <w:p w:rsidR="00A902B0" w:rsidRPr="00C06299" w:rsidRDefault="00EB10FE" w:rsidP="00A902B0">
      <w:pPr>
        <w:tabs>
          <w:tab w:val="left" w:pos="2552"/>
        </w:tabs>
        <w:spacing w:after="0" w:line="260" w:lineRule="exact"/>
        <w:ind w:left="2552" w:hanging="2552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vo veciach medicínskych: </w:t>
      </w:r>
      <w:r w:rsidR="0020585A">
        <w:rPr>
          <w:rFonts w:ascii="Arial" w:hAnsi="Arial" w:cs="Arial"/>
          <w:sz w:val="20"/>
          <w:szCs w:val="20"/>
        </w:rPr>
        <w:tab/>
      </w:r>
      <w:r w:rsidR="00A902B0" w:rsidRPr="00C06299">
        <w:rPr>
          <w:rFonts w:ascii="Arial" w:hAnsi="Arial" w:cs="Arial"/>
          <w:sz w:val="20"/>
          <w:szCs w:val="20"/>
        </w:rPr>
        <w:t>Mgr. Radoslava Semanová, MPH</w:t>
      </w:r>
      <w:r w:rsidR="0020585A">
        <w:rPr>
          <w:rFonts w:ascii="Arial" w:hAnsi="Arial" w:cs="Arial"/>
          <w:sz w:val="20"/>
          <w:szCs w:val="20"/>
        </w:rPr>
        <w:t>,</w:t>
      </w:r>
      <w:r w:rsidR="00A902B0" w:rsidRPr="00C06299">
        <w:rPr>
          <w:rFonts w:ascii="Arial" w:hAnsi="Arial" w:cs="Arial"/>
          <w:sz w:val="20"/>
          <w:szCs w:val="20"/>
        </w:rPr>
        <w:t xml:space="preserve"> vedúci lekárnik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Zodpovedný za plnenie</w:t>
      </w:r>
    </w:p>
    <w:p w:rsidR="00A902B0" w:rsidRPr="00C06299" w:rsidRDefault="005658C2" w:rsidP="00A902B0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RD</w:t>
      </w:r>
      <w:r w:rsidR="00A902B0" w:rsidRPr="00C06299">
        <w:rPr>
          <w:rFonts w:ascii="Arial" w:hAnsi="Arial" w:cs="Arial"/>
          <w:sz w:val="20"/>
          <w:szCs w:val="20"/>
        </w:rPr>
        <w:t xml:space="preserve"> :</w:t>
      </w:r>
      <w:r w:rsidR="00A902B0" w:rsidRPr="00C06299">
        <w:rPr>
          <w:rFonts w:ascii="Arial" w:hAnsi="Arial" w:cs="Arial"/>
          <w:sz w:val="20"/>
          <w:szCs w:val="20"/>
        </w:rPr>
        <w:tab/>
        <w:t>Mgr. Radoslava Semanová, MPH</w:t>
      </w:r>
      <w:r w:rsidR="0020585A">
        <w:rPr>
          <w:rFonts w:ascii="Arial" w:hAnsi="Arial" w:cs="Arial"/>
          <w:sz w:val="20"/>
          <w:szCs w:val="20"/>
        </w:rPr>
        <w:t>,</w:t>
      </w:r>
      <w:r w:rsidR="00A902B0" w:rsidRPr="00C06299">
        <w:rPr>
          <w:rFonts w:ascii="Arial" w:hAnsi="Arial" w:cs="Arial"/>
          <w:sz w:val="20"/>
          <w:szCs w:val="20"/>
        </w:rPr>
        <w:t xml:space="preserve"> vedúci lekárnik 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IČO: </w:t>
      </w:r>
      <w:r w:rsidRPr="00C06299">
        <w:rPr>
          <w:rFonts w:ascii="Arial" w:hAnsi="Arial" w:cs="Arial"/>
          <w:sz w:val="20"/>
          <w:szCs w:val="20"/>
        </w:rPr>
        <w:tab/>
        <w:t>36 601 284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DIČ:</w:t>
      </w:r>
      <w:r w:rsidRPr="00C06299">
        <w:rPr>
          <w:rFonts w:ascii="Arial" w:hAnsi="Arial" w:cs="Arial"/>
          <w:sz w:val="20"/>
          <w:szCs w:val="20"/>
        </w:rPr>
        <w:tab/>
        <w:t>2022108704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IČ DPH:</w:t>
      </w:r>
      <w:r w:rsidRPr="00C06299">
        <w:rPr>
          <w:rFonts w:ascii="Arial" w:hAnsi="Arial" w:cs="Arial"/>
          <w:sz w:val="20"/>
          <w:szCs w:val="20"/>
        </w:rPr>
        <w:tab/>
        <w:t>SK2022108704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Bankové spojenie: </w:t>
      </w:r>
      <w:r w:rsidRPr="00C06299">
        <w:rPr>
          <w:rFonts w:ascii="Arial" w:hAnsi="Arial" w:cs="Arial"/>
          <w:sz w:val="20"/>
          <w:szCs w:val="20"/>
        </w:rPr>
        <w:tab/>
        <w:t>Slovenská sporiteľňa, a.s., č. účtu: 0445952274/0900,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IBAN:</w:t>
      </w:r>
      <w:r w:rsidRPr="00C06299">
        <w:rPr>
          <w:rFonts w:ascii="Arial" w:hAnsi="Arial" w:cs="Arial"/>
          <w:sz w:val="20"/>
          <w:szCs w:val="20"/>
        </w:rPr>
        <w:tab/>
        <w:t>SK4809000000000445952274</w:t>
      </w:r>
    </w:p>
    <w:p w:rsidR="00A902B0" w:rsidRPr="00C06299" w:rsidRDefault="00A902B0" w:rsidP="0020585A">
      <w:pPr>
        <w:tabs>
          <w:tab w:val="left" w:pos="2552"/>
        </w:tabs>
        <w:spacing w:before="60" w:after="6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Spoločnosť je zapísaná v Obchodnom registri Okresného súdu Košice I, vložka č. 1360/V, oddiel: Sa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ind w:hanging="2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(ďalej len „</w:t>
      </w:r>
      <w:r w:rsidRPr="00C06299">
        <w:rPr>
          <w:rFonts w:ascii="Arial" w:hAnsi="Arial" w:cs="Arial"/>
          <w:b/>
          <w:sz w:val="20"/>
          <w:szCs w:val="20"/>
        </w:rPr>
        <w:t>kupujúci</w:t>
      </w:r>
      <w:r w:rsidRPr="00C06299">
        <w:rPr>
          <w:rFonts w:ascii="Arial" w:hAnsi="Arial" w:cs="Arial"/>
          <w:sz w:val="20"/>
          <w:szCs w:val="20"/>
        </w:rPr>
        <w:t>“)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rPr>
          <w:rFonts w:ascii="Arial" w:hAnsi="Arial" w:cs="Arial"/>
          <w:sz w:val="20"/>
          <w:szCs w:val="20"/>
        </w:rPr>
      </w:pPr>
    </w:p>
    <w:p w:rsidR="00A902B0" w:rsidRPr="00C06299" w:rsidRDefault="00A902B0" w:rsidP="00A902B0">
      <w:pPr>
        <w:tabs>
          <w:tab w:val="left" w:pos="2552"/>
        </w:tabs>
        <w:spacing w:after="0" w:line="260" w:lineRule="exact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a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bCs/>
          <w:sz w:val="20"/>
          <w:szCs w:val="20"/>
        </w:rPr>
      </w:pPr>
    </w:p>
    <w:p w:rsidR="00A902B0" w:rsidRPr="00C06299" w:rsidRDefault="00A902B0" w:rsidP="00A902B0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bCs/>
          <w:sz w:val="20"/>
          <w:szCs w:val="20"/>
        </w:rPr>
        <w:t>Predávajúci:</w:t>
      </w:r>
      <w:r w:rsidRPr="00C06299">
        <w:rPr>
          <w:rFonts w:ascii="Arial" w:hAnsi="Arial" w:cs="Arial"/>
          <w:sz w:val="20"/>
          <w:szCs w:val="20"/>
        </w:rPr>
        <w:t xml:space="preserve"> </w:t>
      </w:r>
      <w:r w:rsidRPr="00C06299">
        <w:rPr>
          <w:rFonts w:ascii="Arial" w:hAnsi="Arial" w:cs="Arial"/>
          <w:sz w:val="20"/>
          <w:szCs w:val="20"/>
        </w:rPr>
        <w:tab/>
        <w:t>...............................................................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ab/>
        <w:t>obchodný názov (podľa dokladu o oprávnení podnikať)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ab/>
        <w:t>...............................................................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ab/>
        <w:t>sídlo/adresa (podľa dokladu o oprávnení podnikať)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Štatutárny orgán:</w:t>
      </w:r>
      <w:r w:rsidRPr="00C06299">
        <w:rPr>
          <w:rFonts w:ascii="Arial" w:hAnsi="Arial" w:cs="Arial"/>
          <w:sz w:val="20"/>
          <w:szCs w:val="20"/>
        </w:rPr>
        <w:tab/>
        <w:t>...............................................................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ab/>
        <w:t>meno, priezvisko, funkcia (podľa dokladu o oprávnení podnikať)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IČO: </w:t>
      </w:r>
      <w:r w:rsidRPr="00C06299">
        <w:rPr>
          <w:rFonts w:ascii="Arial" w:hAnsi="Arial" w:cs="Arial"/>
          <w:sz w:val="20"/>
          <w:szCs w:val="20"/>
        </w:rPr>
        <w:tab/>
        <w:t>...............................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DIČ:</w:t>
      </w:r>
      <w:r w:rsidRPr="00C06299">
        <w:rPr>
          <w:rFonts w:ascii="Arial" w:hAnsi="Arial" w:cs="Arial"/>
          <w:sz w:val="20"/>
          <w:szCs w:val="20"/>
        </w:rPr>
        <w:tab/>
        <w:t>...............................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IČ DPH:</w:t>
      </w:r>
      <w:r w:rsidRPr="00C06299">
        <w:rPr>
          <w:rFonts w:ascii="Arial" w:hAnsi="Arial" w:cs="Arial"/>
          <w:sz w:val="20"/>
          <w:szCs w:val="20"/>
        </w:rPr>
        <w:tab/>
        <w:t>...............................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  <w:lang w:eastAsia="cs-CZ"/>
        </w:rPr>
        <w:t xml:space="preserve">Bankové spojenie: </w:t>
      </w:r>
      <w:r w:rsidRPr="00C06299">
        <w:rPr>
          <w:rFonts w:ascii="Arial" w:hAnsi="Arial" w:cs="Arial"/>
          <w:sz w:val="20"/>
          <w:szCs w:val="20"/>
          <w:lang w:eastAsia="cs-CZ"/>
        </w:rPr>
        <w:tab/>
      </w:r>
      <w:r w:rsidRPr="00C06299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ind w:left="2552" w:hanging="2552"/>
        <w:rPr>
          <w:rFonts w:ascii="Arial" w:hAnsi="Arial" w:cs="Arial"/>
          <w:sz w:val="20"/>
          <w:szCs w:val="20"/>
          <w:lang w:eastAsia="cs-CZ"/>
        </w:rPr>
      </w:pPr>
      <w:r w:rsidRPr="00C06299">
        <w:rPr>
          <w:rFonts w:ascii="Arial" w:hAnsi="Arial" w:cs="Arial"/>
          <w:sz w:val="20"/>
          <w:szCs w:val="20"/>
        </w:rPr>
        <w:tab/>
      </w:r>
      <w:r w:rsidRPr="00C06299">
        <w:rPr>
          <w:rFonts w:ascii="Arial" w:hAnsi="Arial" w:cs="Arial"/>
          <w:sz w:val="20"/>
          <w:szCs w:val="20"/>
          <w:lang w:eastAsia="cs-CZ"/>
        </w:rPr>
        <w:t>názov peňažného ústavu, číslo účtu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Tel. :                                  </w:t>
      </w:r>
      <w:r w:rsidRPr="00C06299">
        <w:rPr>
          <w:rFonts w:ascii="Arial" w:hAnsi="Arial" w:cs="Arial"/>
          <w:sz w:val="20"/>
          <w:szCs w:val="20"/>
        </w:rPr>
        <w:tab/>
        <w:t>...............................</w:t>
      </w:r>
    </w:p>
    <w:p w:rsidR="00A902B0" w:rsidRPr="00C06299" w:rsidRDefault="00A902B0" w:rsidP="00A902B0">
      <w:pPr>
        <w:tabs>
          <w:tab w:val="left" w:pos="2552"/>
        </w:tabs>
        <w:spacing w:after="0" w:line="260" w:lineRule="exact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Fax :                                  </w:t>
      </w:r>
      <w:r w:rsidRPr="00C06299">
        <w:rPr>
          <w:rFonts w:ascii="Arial" w:hAnsi="Arial" w:cs="Arial"/>
          <w:sz w:val="20"/>
          <w:szCs w:val="20"/>
        </w:rPr>
        <w:tab/>
        <w:t>...............................</w:t>
      </w:r>
    </w:p>
    <w:p w:rsidR="00A902B0" w:rsidRPr="00C06299" w:rsidRDefault="00A902B0" w:rsidP="0020585A">
      <w:pPr>
        <w:tabs>
          <w:tab w:val="left" w:pos="2552"/>
        </w:tabs>
        <w:spacing w:before="60" w:after="60" w:line="260" w:lineRule="exact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Spoločnosť zapísaná:      </w:t>
      </w:r>
      <w:r w:rsidRPr="00C06299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</w:t>
      </w:r>
    </w:p>
    <w:p w:rsidR="00A902B0" w:rsidRPr="00C06299" w:rsidRDefault="00A902B0" w:rsidP="00A902B0">
      <w:pPr>
        <w:tabs>
          <w:tab w:val="left" w:pos="3600"/>
        </w:tabs>
        <w:spacing w:after="0" w:line="260" w:lineRule="exact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(ďalej len </w:t>
      </w:r>
      <w:r w:rsidRPr="00C06299">
        <w:rPr>
          <w:rFonts w:ascii="Arial" w:hAnsi="Arial" w:cs="Arial"/>
          <w:b/>
          <w:sz w:val="20"/>
          <w:szCs w:val="20"/>
        </w:rPr>
        <w:t>„predávajúci</w:t>
      </w:r>
      <w:r w:rsidRPr="00C06299">
        <w:rPr>
          <w:rFonts w:ascii="Arial" w:hAnsi="Arial" w:cs="Arial"/>
          <w:sz w:val="20"/>
          <w:szCs w:val="20"/>
        </w:rPr>
        <w:t>“)</w:t>
      </w:r>
    </w:p>
    <w:p w:rsidR="00A902B0" w:rsidRPr="00C06299" w:rsidRDefault="00A902B0" w:rsidP="00047F50">
      <w:pPr>
        <w:tabs>
          <w:tab w:val="left" w:pos="3600"/>
        </w:tabs>
        <w:spacing w:before="60" w:after="60" w:line="260" w:lineRule="exact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(ďalej tiež spoločne označovaní aj ako </w:t>
      </w:r>
      <w:r w:rsidRPr="00C06299">
        <w:rPr>
          <w:rFonts w:ascii="Arial" w:hAnsi="Arial" w:cs="Arial"/>
          <w:b/>
          <w:sz w:val="20"/>
          <w:szCs w:val="20"/>
        </w:rPr>
        <w:t>„účastníci dohody“</w:t>
      </w:r>
      <w:r w:rsidRPr="00C06299">
        <w:rPr>
          <w:rFonts w:ascii="Arial" w:hAnsi="Arial" w:cs="Arial"/>
          <w:sz w:val="20"/>
          <w:szCs w:val="20"/>
        </w:rPr>
        <w:t xml:space="preserve">)   </w:t>
      </w:r>
    </w:p>
    <w:p w:rsidR="00A902B0" w:rsidRDefault="00A902B0" w:rsidP="00A902B0">
      <w:pPr>
        <w:pStyle w:val="Odsekzoznamu"/>
        <w:spacing w:after="0"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lastRenderedPageBreak/>
        <w:t>Túto rámcovú dohodu uzatvárajú kupujúci ako verejný obstarávateľ a predávajúci ako úspešný uchádzač v zákazke podľa §</w:t>
      </w:r>
      <w:r w:rsidR="0020585A">
        <w:rPr>
          <w:rFonts w:ascii="Arial" w:hAnsi="Arial" w:cs="Arial"/>
          <w:sz w:val="20"/>
          <w:szCs w:val="20"/>
        </w:rPr>
        <w:t xml:space="preserve"> </w:t>
      </w:r>
      <w:r w:rsidRPr="00C06299">
        <w:rPr>
          <w:rFonts w:ascii="Arial" w:hAnsi="Arial" w:cs="Arial"/>
          <w:sz w:val="20"/>
          <w:szCs w:val="20"/>
        </w:rPr>
        <w:t xml:space="preserve">117 </w:t>
      </w:r>
      <w:proofErr w:type="spellStart"/>
      <w:r w:rsidRPr="00C06299">
        <w:rPr>
          <w:rFonts w:ascii="Arial" w:hAnsi="Arial" w:cs="Arial"/>
          <w:sz w:val="20"/>
          <w:szCs w:val="20"/>
        </w:rPr>
        <w:t>ZoVO</w:t>
      </w:r>
      <w:proofErr w:type="spellEnd"/>
      <w:r w:rsidRPr="00C06299">
        <w:rPr>
          <w:rFonts w:ascii="Arial" w:hAnsi="Arial" w:cs="Arial"/>
          <w:sz w:val="20"/>
          <w:szCs w:val="20"/>
        </w:rPr>
        <w:t xml:space="preserve"> na predmet zákazky: Vosk-</w:t>
      </w:r>
      <w:proofErr w:type="spellStart"/>
      <w:r w:rsidRPr="00C06299">
        <w:rPr>
          <w:rFonts w:ascii="Arial" w:hAnsi="Arial" w:cs="Arial"/>
          <w:sz w:val="20"/>
          <w:szCs w:val="20"/>
        </w:rPr>
        <w:t>hemostyptický</w:t>
      </w:r>
      <w:proofErr w:type="spellEnd"/>
      <w:r w:rsidRPr="00C06299">
        <w:rPr>
          <w:rFonts w:ascii="Arial" w:hAnsi="Arial" w:cs="Arial"/>
          <w:sz w:val="20"/>
          <w:szCs w:val="20"/>
        </w:rPr>
        <w:t xml:space="preserve"> prostriedok (ďalej aj „RD“).</w:t>
      </w:r>
    </w:p>
    <w:p w:rsidR="00C06299" w:rsidRPr="00C06299" w:rsidRDefault="00C06299" w:rsidP="00A902B0">
      <w:pPr>
        <w:pStyle w:val="Odsekzoznamu"/>
        <w:spacing w:after="0"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:rsidR="00A902B0" w:rsidRPr="00C06299" w:rsidRDefault="00A902B0" w:rsidP="00A902B0">
      <w:pPr>
        <w:tabs>
          <w:tab w:val="left" w:pos="3600"/>
        </w:tabs>
        <w:spacing w:before="120"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06299">
        <w:rPr>
          <w:rFonts w:ascii="Arial" w:hAnsi="Arial" w:cs="Arial"/>
          <w:b/>
          <w:sz w:val="20"/>
          <w:szCs w:val="20"/>
        </w:rPr>
        <w:t>Článok 2</w:t>
      </w:r>
    </w:p>
    <w:p w:rsidR="00A902B0" w:rsidRPr="00C06299" w:rsidRDefault="00A902B0" w:rsidP="00A902B0">
      <w:pPr>
        <w:tabs>
          <w:tab w:val="left" w:pos="3600"/>
        </w:tabs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06299">
        <w:rPr>
          <w:rFonts w:ascii="Arial" w:hAnsi="Arial" w:cs="Arial"/>
          <w:b/>
          <w:sz w:val="20"/>
          <w:szCs w:val="20"/>
        </w:rPr>
        <w:t>Predmet rámcovej dohody</w:t>
      </w:r>
    </w:p>
    <w:p w:rsidR="00A902B0" w:rsidRPr="00C06299" w:rsidRDefault="00A902B0" w:rsidP="00A902B0">
      <w:pPr>
        <w:numPr>
          <w:ilvl w:val="0"/>
          <w:numId w:val="1"/>
        </w:numPr>
        <w:spacing w:before="60" w:after="6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Predmetom tejto RD je záväzok predávajúceho opakovane dodávať kupujúcemu Vosk </w:t>
      </w:r>
      <w:r w:rsidR="00047F50">
        <w:rPr>
          <w:rFonts w:ascii="Arial" w:hAnsi="Arial" w:cs="Arial"/>
          <w:sz w:val="20"/>
          <w:szCs w:val="20"/>
        </w:rPr>
        <w:t>-</w:t>
      </w:r>
      <w:r w:rsidRPr="00C06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6299">
        <w:rPr>
          <w:rFonts w:ascii="Arial" w:hAnsi="Arial" w:cs="Arial"/>
          <w:sz w:val="20"/>
          <w:szCs w:val="20"/>
        </w:rPr>
        <w:t>hemostyptický</w:t>
      </w:r>
      <w:proofErr w:type="spellEnd"/>
      <w:r w:rsidRPr="00C06299">
        <w:rPr>
          <w:rFonts w:ascii="Arial" w:hAnsi="Arial" w:cs="Arial"/>
          <w:sz w:val="20"/>
          <w:szCs w:val="20"/>
        </w:rPr>
        <w:t xml:space="preserve"> prostriedok  (ďalej aj „predmet RD“ alebo „tovar“)</w:t>
      </w:r>
      <w:r w:rsidR="00945397" w:rsidRPr="00C06299">
        <w:rPr>
          <w:rFonts w:ascii="Arial" w:hAnsi="Arial" w:cs="Arial"/>
          <w:sz w:val="20"/>
          <w:szCs w:val="20"/>
        </w:rPr>
        <w:t xml:space="preserve"> na základe samostatných objednávok kupujúceho a záväzok kupujúceho riadne dodaný tovar prevziať a zaplatiť zaň predávajúcemu cenu podľa podmienok stanovených touto RD. </w:t>
      </w:r>
      <w:r w:rsidRPr="00C06299">
        <w:rPr>
          <w:rFonts w:ascii="Arial" w:hAnsi="Arial" w:cs="Arial"/>
          <w:sz w:val="20"/>
          <w:szCs w:val="20"/>
        </w:rPr>
        <w:t xml:space="preserve"> </w:t>
      </w:r>
    </w:p>
    <w:p w:rsidR="00EE1AB4" w:rsidRPr="00C06299" w:rsidRDefault="00EE1AB4" w:rsidP="00A902B0">
      <w:pPr>
        <w:numPr>
          <w:ilvl w:val="0"/>
          <w:numId w:val="1"/>
        </w:numPr>
        <w:spacing w:before="60" w:after="6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Technická špecifikácia predmetu RD je uvedená v Prílohe č.</w:t>
      </w:r>
      <w:r w:rsidR="0020585A">
        <w:rPr>
          <w:rFonts w:ascii="Arial" w:hAnsi="Arial" w:cs="Arial"/>
          <w:sz w:val="20"/>
          <w:szCs w:val="20"/>
        </w:rPr>
        <w:t xml:space="preserve"> </w:t>
      </w:r>
      <w:r w:rsidRPr="00C06299">
        <w:rPr>
          <w:rFonts w:ascii="Arial" w:hAnsi="Arial" w:cs="Arial"/>
          <w:sz w:val="20"/>
          <w:szCs w:val="20"/>
        </w:rPr>
        <w:t xml:space="preserve">1 </w:t>
      </w:r>
      <w:r w:rsidR="00464E2B">
        <w:rPr>
          <w:rFonts w:ascii="Arial" w:hAnsi="Arial" w:cs="Arial"/>
          <w:sz w:val="20"/>
          <w:szCs w:val="20"/>
        </w:rPr>
        <w:t xml:space="preserve">- </w:t>
      </w:r>
      <w:r w:rsidR="00464E2B" w:rsidRPr="00C06299">
        <w:rPr>
          <w:rFonts w:ascii="Arial" w:hAnsi="Arial" w:cs="Arial"/>
          <w:sz w:val="20"/>
          <w:szCs w:val="20"/>
        </w:rPr>
        <w:t xml:space="preserve">„Špecifikácia </w:t>
      </w:r>
      <w:r w:rsidR="00752B77">
        <w:rPr>
          <w:rFonts w:ascii="Arial" w:hAnsi="Arial" w:cs="Arial"/>
          <w:sz w:val="20"/>
          <w:szCs w:val="20"/>
        </w:rPr>
        <w:t>predmetu zákazky</w:t>
      </w:r>
      <w:r w:rsidR="00464E2B">
        <w:rPr>
          <w:rFonts w:ascii="Arial" w:hAnsi="Arial" w:cs="Arial"/>
          <w:sz w:val="20"/>
          <w:szCs w:val="20"/>
        </w:rPr>
        <w:t>“</w:t>
      </w:r>
      <w:r w:rsidR="00464E2B" w:rsidRPr="00C06299">
        <w:rPr>
          <w:rFonts w:ascii="Arial" w:hAnsi="Arial" w:cs="Arial"/>
          <w:sz w:val="20"/>
          <w:szCs w:val="20"/>
        </w:rPr>
        <w:t xml:space="preserve"> </w:t>
      </w:r>
      <w:r w:rsidRPr="00C06299">
        <w:rPr>
          <w:rFonts w:ascii="Arial" w:hAnsi="Arial" w:cs="Arial"/>
          <w:sz w:val="20"/>
          <w:szCs w:val="20"/>
        </w:rPr>
        <w:t>tejto RD, konečné jednotkové zmluvné ceny sú špecifikované v Prílohe č.</w:t>
      </w:r>
      <w:r w:rsidR="0020585A">
        <w:rPr>
          <w:rFonts w:ascii="Arial" w:hAnsi="Arial" w:cs="Arial"/>
          <w:sz w:val="20"/>
          <w:szCs w:val="20"/>
        </w:rPr>
        <w:t xml:space="preserve"> </w:t>
      </w:r>
      <w:r w:rsidRPr="00C06299">
        <w:rPr>
          <w:rFonts w:ascii="Arial" w:hAnsi="Arial" w:cs="Arial"/>
          <w:sz w:val="20"/>
          <w:szCs w:val="20"/>
        </w:rPr>
        <w:t>2</w:t>
      </w:r>
      <w:r w:rsidR="00464E2B">
        <w:rPr>
          <w:rFonts w:ascii="Arial" w:hAnsi="Arial" w:cs="Arial"/>
          <w:sz w:val="20"/>
          <w:szCs w:val="20"/>
        </w:rPr>
        <w:t xml:space="preserve"> - </w:t>
      </w:r>
      <w:r w:rsidR="00464E2B" w:rsidRPr="00C06299">
        <w:rPr>
          <w:rFonts w:ascii="Arial" w:hAnsi="Arial" w:cs="Arial"/>
          <w:sz w:val="20"/>
          <w:szCs w:val="20"/>
        </w:rPr>
        <w:t>„Štruktúrovaný rozpočet</w:t>
      </w:r>
      <w:r w:rsidR="00464E2B">
        <w:rPr>
          <w:rFonts w:ascii="Arial" w:hAnsi="Arial" w:cs="Arial"/>
          <w:sz w:val="20"/>
          <w:szCs w:val="20"/>
        </w:rPr>
        <w:t xml:space="preserve"> ceny“</w:t>
      </w:r>
      <w:r w:rsidRPr="00C06299">
        <w:rPr>
          <w:rFonts w:ascii="Arial" w:hAnsi="Arial" w:cs="Arial"/>
          <w:sz w:val="20"/>
          <w:szCs w:val="20"/>
        </w:rPr>
        <w:t xml:space="preserve"> tejto RD, ktoré tvoria neoddeliteľnú súčasť tejto RD.</w:t>
      </w:r>
    </w:p>
    <w:p w:rsidR="00A902B0" w:rsidRPr="00C06299" w:rsidRDefault="00A902B0" w:rsidP="00A902B0">
      <w:pPr>
        <w:numPr>
          <w:ilvl w:val="0"/>
          <w:numId w:val="1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Dodávka predmetu RD sa bude realizovať na základe písomných objednávok kupujúceho vystavených v súlade s touto RD na základe jeho aktuálnych prevádzkových potrieb. </w:t>
      </w:r>
    </w:p>
    <w:p w:rsidR="00A902B0" w:rsidRPr="00C06299" w:rsidRDefault="00A902B0" w:rsidP="00A902B0">
      <w:pPr>
        <w:numPr>
          <w:ilvl w:val="0"/>
          <w:numId w:val="1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Ak predávajúci z objektívne nezavinených dôvodov nemá možnosť dodať tovar tvoriaci predmet tejto RD, je oprávnený po predchádzajúcom písomnom súhlase kupujúceho dodať jeho ekvivalent, t.j. tovar s rovnakými parametrami a vlastnosťami, pokiaľ tento ekvivalent neprevýši cenu tovaru uvedenú v Prílohe č.</w:t>
      </w:r>
      <w:r w:rsidR="00464A27">
        <w:rPr>
          <w:rFonts w:ascii="Arial" w:hAnsi="Arial" w:cs="Arial"/>
          <w:sz w:val="20"/>
          <w:szCs w:val="20"/>
        </w:rPr>
        <w:t xml:space="preserve"> </w:t>
      </w:r>
      <w:r w:rsidRPr="00C06299">
        <w:rPr>
          <w:rFonts w:ascii="Arial" w:hAnsi="Arial" w:cs="Arial"/>
          <w:sz w:val="20"/>
          <w:szCs w:val="20"/>
        </w:rPr>
        <w:t>2</w:t>
      </w:r>
      <w:r w:rsidR="00464A27">
        <w:rPr>
          <w:rFonts w:ascii="Arial" w:hAnsi="Arial" w:cs="Arial"/>
          <w:sz w:val="20"/>
          <w:szCs w:val="20"/>
        </w:rPr>
        <w:t xml:space="preserve"> - </w:t>
      </w:r>
      <w:r w:rsidRPr="00C06299">
        <w:rPr>
          <w:rFonts w:ascii="Arial" w:hAnsi="Arial" w:cs="Arial"/>
          <w:sz w:val="20"/>
          <w:szCs w:val="20"/>
        </w:rPr>
        <w:t>„Štruktúrovaný rozpočet</w:t>
      </w:r>
      <w:r w:rsidR="00047F50">
        <w:rPr>
          <w:rFonts w:ascii="Arial" w:hAnsi="Arial" w:cs="Arial"/>
          <w:sz w:val="20"/>
          <w:szCs w:val="20"/>
        </w:rPr>
        <w:t xml:space="preserve"> ceny</w:t>
      </w:r>
      <w:r w:rsidRPr="00C06299">
        <w:rPr>
          <w:rFonts w:ascii="Arial" w:hAnsi="Arial" w:cs="Arial"/>
          <w:sz w:val="20"/>
          <w:szCs w:val="20"/>
        </w:rPr>
        <w:t>“, ktorá je neoddeliteľnou súčasťou tejto RD. Dôkazné bremeno týkajúce sa nemožnosti dodať dohodnuté druhy RD je na strane predávajúceho.</w:t>
      </w:r>
    </w:p>
    <w:p w:rsidR="00A902B0" w:rsidRDefault="00A902B0" w:rsidP="00A902B0">
      <w:pPr>
        <w:numPr>
          <w:ilvl w:val="0"/>
          <w:numId w:val="1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Kupujúci jednotlivými písomnými objednávkami špecifikuje rozsah plnenia v rámci každej dodávky tovaru realizovanej podľa tejto RD predávajúcim. Predávajúci berie na vedomie, že objednávanie tovaru je právom kupujúceho, nie jeho povinnosťou. Kupujúci sa nezaväzuje k pravidelným odberom tovaru, ale vyhradzuje si právo priebežne aktualizovať a upravovať objem odberu tovaru v samostatných objednávkach v závislosti na potrebách kupujúceho. Kupujúci sa nezaväzuje k odobratiu tovaru v hodnote maximálneho možného finančného rozsahu uvedeného v Prílohe </w:t>
      </w:r>
      <w:r w:rsidR="00464A27">
        <w:rPr>
          <w:rFonts w:ascii="Arial" w:hAnsi="Arial" w:cs="Arial"/>
          <w:sz w:val="20"/>
          <w:szCs w:val="20"/>
        </w:rPr>
        <w:t xml:space="preserve">      </w:t>
      </w:r>
      <w:r w:rsidRPr="00C06299">
        <w:rPr>
          <w:rFonts w:ascii="Arial" w:hAnsi="Arial" w:cs="Arial"/>
          <w:sz w:val="20"/>
          <w:szCs w:val="20"/>
        </w:rPr>
        <w:t xml:space="preserve">č. 2 tejto RD.    </w:t>
      </w:r>
    </w:p>
    <w:p w:rsidR="00C06299" w:rsidRPr="00C06299" w:rsidRDefault="00C06299" w:rsidP="00C06299">
      <w:pPr>
        <w:spacing w:before="60" w:after="60" w:line="260" w:lineRule="exact"/>
        <w:ind w:left="425"/>
        <w:jc w:val="both"/>
        <w:rPr>
          <w:rFonts w:ascii="Arial" w:hAnsi="Arial" w:cs="Arial"/>
          <w:sz w:val="20"/>
          <w:szCs w:val="20"/>
        </w:rPr>
      </w:pPr>
    </w:p>
    <w:p w:rsidR="00A902B0" w:rsidRPr="00C06299" w:rsidRDefault="00A902B0" w:rsidP="00A902B0">
      <w:pPr>
        <w:tabs>
          <w:tab w:val="left" w:pos="3600"/>
        </w:tabs>
        <w:spacing w:before="120"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06299">
        <w:rPr>
          <w:rFonts w:ascii="Arial" w:hAnsi="Arial" w:cs="Arial"/>
          <w:b/>
          <w:sz w:val="20"/>
          <w:szCs w:val="20"/>
        </w:rPr>
        <w:t>Článok 3</w:t>
      </w:r>
    </w:p>
    <w:p w:rsidR="00A902B0" w:rsidRPr="00C06299" w:rsidRDefault="00A902B0" w:rsidP="00A902B0">
      <w:pPr>
        <w:tabs>
          <w:tab w:val="left" w:pos="3600"/>
        </w:tabs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06299">
        <w:rPr>
          <w:rFonts w:ascii="Arial" w:hAnsi="Arial" w:cs="Arial"/>
          <w:b/>
          <w:sz w:val="20"/>
          <w:szCs w:val="20"/>
        </w:rPr>
        <w:t xml:space="preserve">Čas a miesto dodania </w:t>
      </w:r>
    </w:p>
    <w:p w:rsidR="00A902B0" w:rsidRPr="00E81F26" w:rsidRDefault="00EE1AB4" w:rsidP="00E81F26">
      <w:pPr>
        <w:numPr>
          <w:ilvl w:val="0"/>
          <w:numId w:val="2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Predmet RD bude predávajúci plniť na základe písomných objednávok kupujúceho v súlade s touto RD a podľa požiadaviek kupujúceho s termínom dodania tovaru najneskôr do </w:t>
      </w:r>
      <w:r w:rsidR="00EB10FE" w:rsidRPr="00C06299">
        <w:rPr>
          <w:rFonts w:ascii="Arial" w:hAnsi="Arial" w:cs="Arial"/>
          <w:sz w:val="20"/>
          <w:szCs w:val="20"/>
        </w:rPr>
        <w:t>(24) hodín od doručenia písomnej objednávky predávajúcemu. Do uvedené</w:t>
      </w:r>
      <w:r w:rsidR="00D440A0" w:rsidRPr="00C06299">
        <w:rPr>
          <w:rFonts w:ascii="Arial" w:hAnsi="Arial" w:cs="Arial"/>
          <w:sz w:val="20"/>
          <w:szCs w:val="20"/>
        </w:rPr>
        <w:t>ho termínu sa nezapočítavajú dni</w:t>
      </w:r>
      <w:r w:rsidR="00EB10FE" w:rsidRPr="00C06299">
        <w:rPr>
          <w:rFonts w:ascii="Arial" w:hAnsi="Arial" w:cs="Arial"/>
          <w:sz w:val="20"/>
          <w:szCs w:val="20"/>
        </w:rPr>
        <w:t xml:space="preserve"> pracovného voľna, pracovného pokoja a štátne sviatky.</w:t>
      </w:r>
    </w:p>
    <w:p w:rsidR="00EB10FE" w:rsidRPr="00C06299" w:rsidRDefault="00EB10FE" w:rsidP="00A902B0">
      <w:pPr>
        <w:numPr>
          <w:ilvl w:val="0"/>
          <w:numId w:val="2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Za termín doručenia objednávky sa považuje faxové potvrdenie o bezchybnom doručení faxovej objednávky predávajúcemu a v prípade e-mailového zasielania objednávok sa bude za termín doručenia objednávky považovať zaslanie spätného potvrdzujúceho e-mailu kupujúcemu na rovnakú e-mailovú adresu, z ktorej bola zaslaná objednávka.</w:t>
      </w:r>
    </w:p>
    <w:p w:rsidR="00D973D9" w:rsidRPr="00E81F26" w:rsidRDefault="00CA2593" w:rsidP="00E81F26">
      <w:pPr>
        <w:numPr>
          <w:ilvl w:val="0"/>
          <w:numId w:val="2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Objednávkou kupujúci špecifikuje dodávku tovaru čo do jeho druhu a množstva v súlade s touto RD. Objednávku kupujúci zasiela na e-mailovú adresu predávajúceho .................... a/alebo na faxové číslo predávajúceho ..................... </w:t>
      </w:r>
      <w:r w:rsidR="00E81F26">
        <w:rPr>
          <w:rFonts w:ascii="Arial" w:hAnsi="Arial" w:cs="Arial"/>
          <w:sz w:val="20"/>
          <w:szCs w:val="20"/>
        </w:rPr>
        <w:t>.</w:t>
      </w:r>
    </w:p>
    <w:p w:rsidR="00CA2593" w:rsidRPr="00C06299" w:rsidRDefault="00A902B0" w:rsidP="00CA2593">
      <w:pPr>
        <w:numPr>
          <w:ilvl w:val="0"/>
          <w:numId w:val="2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Predávajúci je povinný dodať kupujúcemu predmet RD v pracovných dňoch v čase od 07:00 hod. do </w:t>
      </w:r>
      <w:r w:rsidR="003C7274" w:rsidRPr="00C06299">
        <w:rPr>
          <w:rFonts w:ascii="Arial" w:hAnsi="Arial" w:cs="Arial"/>
          <w:sz w:val="20"/>
          <w:szCs w:val="20"/>
        </w:rPr>
        <w:t>14:0</w:t>
      </w:r>
      <w:r w:rsidRPr="00C06299">
        <w:rPr>
          <w:rFonts w:ascii="Arial" w:hAnsi="Arial" w:cs="Arial"/>
          <w:sz w:val="20"/>
          <w:szCs w:val="20"/>
        </w:rPr>
        <w:t>0 hod. na miesto dodania : Východoslovenský ústav srdcových a cievnych chorôb, a.s., Lekáreň VÚSCH, Ondavská 8, Košice.</w:t>
      </w:r>
    </w:p>
    <w:p w:rsidR="00CA2593" w:rsidRPr="00C06299" w:rsidRDefault="00CA2593" w:rsidP="00CA2593">
      <w:pPr>
        <w:numPr>
          <w:ilvl w:val="0"/>
          <w:numId w:val="2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  <w:u w:val="single"/>
        </w:rPr>
        <w:t>Kontaktnou osobou kupujúceho</w:t>
      </w:r>
      <w:r w:rsidRPr="00E81F26">
        <w:rPr>
          <w:rFonts w:ascii="Arial" w:hAnsi="Arial" w:cs="Arial"/>
          <w:sz w:val="20"/>
          <w:szCs w:val="20"/>
        </w:rPr>
        <w:t xml:space="preserve"> </w:t>
      </w:r>
      <w:r w:rsidRPr="00C06299">
        <w:rPr>
          <w:rFonts w:ascii="Arial" w:hAnsi="Arial" w:cs="Arial"/>
          <w:sz w:val="20"/>
          <w:szCs w:val="20"/>
        </w:rPr>
        <w:t>je Mgr. Radoslava Semanová, MPH, vedúci lekárnik</w:t>
      </w:r>
    </w:p>
    <w:p w:rsidR="00CA2593" w:rsidRPr="00C06299" w:rsidRDefault="00CA2593" w:rsidP="00CA2593">
      <w:pPr>
        <w:pStyle w:val="Odsekzoznamu"/>
        <w:spacing w:before="60" w:after="60" w:line="26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 tel.: 055/789 1040, fax: 055/789 1043, e-mail:</w:t>
      </w:r>
      <w:r w:rsidR="00E81F26">
        <w:rPr>
          <w:rFonts w:ascii="Arial" w:hAnsi="Arial" w:cs="Arial"/>
          <w:sz w:val="20"/>
          <w:szCs w:val="20"/>
        </w:rPr>
        <w:t xml:space="preserve"> rsemanova@vusch.sk</w:t>
      </w:r>
    </w:p>
    <w:p w:rsidR="00CA2593" w:rsidRPr="00C06299" w:rsidRDefault="00CA2593" w:rsidP="00CA2593">
      <w:pPr>
        <w:pStyle w:val="Odsekzoznamu"/>
        <w:spacing w:before="60" w:after="60" w:line="260" w:lineRule="exact"/>
        <w:ind w:left="426"/>
        <w:jc w:val="both"/>
        <w:rPr>
          <w:rFonts w:ascii="Arial" w:hAnsi="Arial" w:cs="Arial"/>
          <w:sz w:val="20"/>
          <w:szCs w:val="20"/>
        </w:rPr>
      </w:pPr>
      <w:r w:rsidRPr="00E81F26">
        <w:rPr>
          <w:rFonts w:ascii="Arial" w:hAnsi="Arial" w:cs="Arial"/>
          <w:sz w:val="20"/>
          <w:szCs w:val="20"/>
          <w:u w:val="single"/>
        </w:rPr>
        <w:t>Kontaktnou osobou predávajúceho</w:t>
      </w:r>
      <w:r w:rsidRPr="00E81F26">
        <w:rPr>
          <w:rFonts w:ascii="Arial" w:hAnsi="Arial" w:cs="Arial"/>
          <w:sz w:val="20"/>
          <w:szCs w:val="20"/>
        </w:rPr>
        <w:t xml:space="preserve"> je</w:t>
      </w:r>
      <w:r w:rsidR="00E81F26">
        <w:rPr>
          <w:rFonts w:ascii="Arial" w:hAnsi="Arial" w:cs="Arial"/>
          <w:sz w:val="20"/>
          <w:szCs w:val="20"/>
        </w:rPr>
        <w:t>................................ .</w:t>
      </w:r>
    </w:p>
    <w:p w:rsidR="00CA2593" w:rsidRPr="00C06299" w:rsidRDefault="00CA2593" w:rsidP="00CA2593">
      <w:pPr>
        <w:pStyle w:val="Odsekzoznamu"/>
        <w:spacing w:before="60" w:after="6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 </w:t>
      </w:r>
    </w:p>
    <w:p w:rsidR="00D973D9" w:rsidRPr="00C06299" w:rsidRDefault="00F53401" w:rsidP="00D973D9">
      <w:pPr>
        <w:numPr>
          <w:ilvl w:val="0"/>
          <w:numId w:val="2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lastRenderedPageBreak/>
        <w:t>Predávajúci je povinný pri každej dodávke tovarov v dodacom liste uviesť okrem povinných náležitostí aj číslo objednávky, číslo rámcovej dohody, ŠUKL kód, kód MZ SR,</w:t>
      </w:r>
      <w:r w:rsidR="00CD4326">
        <w:rPr>
          <w:rFonts w:ascii="Arial" w:hAnsi="Arial" w:cs="Arial"/>
          <w:sz w:val="20"/>
          <w:szCs w:val="20"/>
        </w:rPr>
        <w:t xml:space="preserve"> </w:t>
      </w:r>
      <w:r w:rsidRPr="00C06299">
        <w:rPr>
          <w:rFonts w:ascii="Arial" w:hAnsi="Arial" w:cs="Arial"/>
          <w:sz w:val="20"/>
          <w:szCs w:val="20"/>
        </w:rPr>
        <w:t>dodané druhy tovarov, ich množstvo, jednotkové a celkové ceny tovarov s a bez DPH.</w:t>
      </w:r>
    </w:p>
    <w:p w:rsidR="00D973D9" w:rsidRPr="00C06299" w:rsidRDefault="00F53401" w:rsidP="00D973D9">
      <w:pPr>
        <w:numPr>
          <w:ilvl w:val="0"/>
          <w:numId w:val="2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Splnením dodávky sa rozumie dátum riadneho odovzdania a prevzatia tovaru dohodnutým spôsobom v mieste dodania uvedené v tejto RD. Prevzatie tovaru potvrdzuje oprávnená osoba  kupujúceho na dodacom liste, ktorý predloží predávajúci pri dodaní tovaru.</w:t>
      </w:r>
    </w:p>
    <w:p w:rsidR="00F53401" w:rsidRPr="00C06299" w:rsidRDefault="00D973D9" w:rsidP="00F53401">
      <w:pPr>
        <w:numPr>
          <w:ilvl w:val="0"/>
          <w:numId w:val="2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Predávajúci je povinný dodať tovar na miesto dodania tovaru na vlastné náklady tak, aby bola zabezpečená dostatočná ochrana pred jeho poškodením alebo znehodnotením.</w:t>
      </w:r>
    </w:p>
    <w:p w:rsidR="00A902B0" w:rsidRPr="00C06299" w:rsidRDefault="00F53401" w:rsidP="00A902B0">
      <w:pPr>
        <w:numPr>
          <w:ilvl w:val="0"/>
          <w:numId w:val="2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Kupuj</w:t>
      </w:r>
      <w:r w:rsidR="00A902B0" w:rsidRPr="00C06299">
        <w:rPr>
          <w:rFonts w:ascii="Arial" w:hAnsi="Arial" w:cs="Arial"/>
          <w:sz w:val="20"/>
          <w:szCs w:val="20"/>
        </w:rPr>
        <w:t>úci má právo odmietnuť prevzatie tovaru a vrátiť ho na náklady predávajúceho v prípade, že sa predmet dodávky nezhoduje s predloženou zmluvnou ponukou predávajúceho a/alebo množstvo a druh sa nezhoduje s objednávkou kupujúceho a/alebo, ak zistí preukázateľné vady dodaného tovaru a/alebo, nedostatočnú kvalitu tovaru a/alebo ak nebola dodávka realizovaná v dohodnutom termíne. Predávajúci je povinný na vlastné náklady dodaný tovar odviezť z priestorov kupujúceho a dodať mu nový tovar. O neprevzatí tovaru spíšu poverení zástupcovia zmluvných strán záznam, resp. protokol, z ktorého bude zrejmý dôvod, pre ktorý kupujúci dodávku odmietol prevziať a náhradný termín plnenia.</w:t>
      </w:r>
    </w:p>
    <w:p w:rsidR="00A902B0" w:rsidRDefault="00A902B0" w:rsidP="00A902B0">
      <w:pPr>
        <w:numPr>
          <w:ilvl w:val="0"/>
          <w:numId w:val="2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Kupujúci zabezpečí prístup do priestorov určených</w:t>
      </w:r>
      <w:r w:rsidR="00F53401" w:rsidRPr="00C06299">
        <w:rPr>
          <w:rFonts w:ascii="Arial" w:hAnsi="Arial" w:cs="Arial"/>
          <w:sz w:val="20"/>
          <w:szCs w:val="20"/>
        </w:rPr>
        <w:t xml:space="preserve"> ako miesto dodania podľa bodu </w:t>
      </w:r>
      <w:r w:rsidR="00746815" w:rsidRPr="00C06299">
        <w:rPr>
          <w:rFonts w:ascii="Arial" w:hAnsi="Arial" w:cs="Arial"/>
          <w:sz w:val="20"/>
          <w:szCs w:val="20"/>
        </w:rPr>
        <w:t>4</w:t>
      </w:r>
      <w:r w:rsidRPr="00C06299">
        <w:rPr>
          <w:rFonts w:ascii="Arial" w:hAnsi="Arial" w:cs="Arial"/>
          <w:sz w:val="20"/>
          <w:szCs w:val="20"/>
        </w:rPr>
        <w:t>. tohto článku RD pre osoby poverené predávajúcim na čas nevyhnutne potrebný na dodanie predmetu RD.</w:t>
      </w:r>
    </w:p>
    <w:p w:rsidR="00C06299" w:rsidRPr="00C06299" w:rsidRDefault="00C06299" w:rsidP="00C06299">
      <w:pPr>
        <w:spacing w:before="60" w:after="60" w:line="260" w:lineRule="exact"/>
        <w:ind w:left="425"/>
        <w:jc w:val="both"/>
        <w:rPr>
          <w:rFonts w:ascii="Arial" w:hAnsi="Arial" w:cs="Arial"/>
          <w:sz w:val="20"/>
          <w:szCs w:val="20"/>
        </w:rPr>
      </w:pPr>
    </w:p>
    <w:p w:rsidR="00A902B0" w:rsidRPr="00C06299" w:rsidRDefault="00A902B0" w:rsidP="00A902B0">
      <w:pPr>
        <w:tabs>
          <w:tab w:val="left" w:pos="3600"/>
        </w:tabs>
        <w:spacing w:before="120"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06299">
        <w:rPr>
          <w:rFonts w:ascii="Arial" w:hAnsi="Arial" w:cs="Arial"/>
          <w:b/>
          <w:sz w:val="20"/>
          <w:szCs w:val="20"/>
        </w:rPr>
        <w:t>Článok 4</w:t>
      </w:r>
    </w:p>
    <w:p w:rsidR="00A902B0" w:rsidRPr="00C06299" w:rsidRDefault="00A902B0" w:rsidP="00A902B0">
      <w:pPr>
        <w:tabs>
          <w:tab w:val="left" w:pos="3600"/>
        </w:tabs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06299">
        <w:rPr>
          <w:rFonts w:ascii="Arial" w:hAnsi="Arial" w:cs="Arial"/>
          <w:b/>
          <w:sz w:val="20"/>
          <w:szCs w:val="20"/>
        </w:rPr>
        <w:t>Cena a platobné podmienky</w:t>
      </w:r>
    </w:p>
    <w:p w:rsidR="00A902B0" w:rsidRPr="00C06299" w:rsidRDefault="00A902B0" w:rsidP="00A902B0">
      <w:pPr>
        <w:numPr>
          <w:ilvl w:val="0"/>
          <w:numId w:val="3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Zmluvná cena za predmet RD je zmluvnými stranami dohodnutá v zmysle zákona č. 18/1996 </w:t>
      </w:r>
      <w:proofErr w:type="spellStart"/>
      <w:r w:rsidRPr="00C06299">
        <w:rPr>
          <w:rFonts w:ascii="Arial" w:hAnsi="Arial" w:cs="Arial"/>
          <w:sz w:val="20"/>
          <w:szCs w:val="20"/>
        </w:rPr>
        <w:t>Z.z</w:t>
      </w:r>
      <w:proofErr w:type="spellEnd"/>
      <w:r w:rsidRPr="00C06299">
        <w:rPr>
          <w:rFonts w:ascii="Arial" w:hAnsi="Arial" w:cs="Arial"/>
          <w:sz w:val="20"/>
          <w:szCs w:val="20"/>
        </w:rPr>
        <w:t xml:space="preserve">. o cenách v znení neskorších predpisov a jeho vykonávajúcej vyhlášky MF SR č.87/1996 </w:t>
      </w:r>
      <w:proofErr w:type="spellStart"/>
      <w:r w:rsidRPr="00C06299">
        <w:rPr>
          <w:rFonts w:ascii="Arial" w:hAnsi="Arial" w:cs="Arial"/>
          <w:sz w:val="20"/>
          <w:szCs w:val="20"/>
        </w:rPr>
        <w:t>Z.z</w:t>
      </w:r>
      <w:proofErr w:type="spellEnd"/>
      <w:r w:rsidRPr="00C06299">
        <w:rPr>
          <w:rFonts w:ascii="Arial" w:hAnsi="Arial" w:cs="Arial"/>
          <w:sz w:val="20"/>
          <w:szCs w:val="20"/>
        </w:rPr>
        <w:t>. v znení neskorších predpisov na základe ceny uvedenej v ponuke, ktorú predložil predávajúci ako uchádzač v procese verejného obstarávania. Predávajúci nie je oprávnený zvýšiť zmluvne dohodnutú cenu z dôvodov akýchkoľvek ďalších či dodatočných nákladov na plnenie predmetu RD.</w:t>
      </w:r>
    </w:p>
    <w:p w:rsidR="00A902B0" w:rsidRPr="00C06299" w:rsidRDefault="00A902B0" w:rsidP="00A902B0">
      <w:pPr>
        <w:numPr>
          <w:ilvl w:val="0"/>
          <w:numId w:val="3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Kupujúci neposkytne predávajúcemu preddavok ani zálohu na predmet plnenia podľa tejto RD.</w:t>
      </w:r>
    </w:p>
    <w:p w:rsidR="00A902B0" w:rsidRPr="00C06299" w:rsidRDefault="00A902B0" w:rsidP="00A902B0">
      <w:pPr>
        <w:numPr>
          <w:ilvl w:val="0"/>
          <w:numId w:val="3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Cena predmetu plnenia </w:t>
      </w:r>
      <w:r w:rsidR="003C7274" w:rsidRPr="00C06299">
        <w:rPr>
          <w:rFonts w:ascii="Arial" w:hAnsi="Arial" w:cs="Arial"/>
          <w:sz w:val="20"/>
          <w:szCs w:val="20"/>
        </w:rPr>
        <w:t>RD</w:t>
      </w:r>
      <w:r w:rsidRPr="00C06299">
        <w:rPr>
          <w:rFonts w:ascii="Arial" w:hAnsi="Arial" w:cs="Arial"/>
          <w:sz w:val="20"/>
          <w:szCs w:val="20"/>
        </w:rPr>
        <w:t xml:space="preserve"> je výsledná cena pre kupujúceho a zahŕňa v sebe DPH, dopravné náklady vrátane doručenia a vyloženia predmetu plnenia </w:t>
      </w:r>
      <w:r w:rsidR="005658C2" w:rsidRPr="00C06299">
        <w:rPr>
          <w:rFonts w:ascii="Arial" w:hAnsi="Arial" w:cs="Arial"/>
          <w:sz w:val="20"/>
          <w:szCs w:val="20"/>
        </w:rPr>
        <w:t>RD</w:t>
      </w:r>
      <w:r w:rsidRPr="00C06299">
        <w:rPr>
          <w:rFonts w:ascii="Arial" w:hAnsi="Arial" w:cs="Arial"/>
          <w:sz w:val="20"/>
          <w:szCs w:val="20"/>
        </w:rPr>
        <w:t>, clo a balenie.</w:t>
      </w:r>
    </w:p>
    <w:p w:rsidR="00D973D9" w:rsidRPr="00C06299" w:rsidRDefault="00A902B0" w:rsidP="00D973D9">
      <w:pPr>
        <w:numPr>
          <w:ilvl w:val="0"/>
          <w:numId w:val="3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Jednotkové ceny predmetu RD sú uvedené v Príloh</w:t>
      </w:r>
      <w:r w:rsidR="00D973D9" w:rsidRPr="00C06299">
        <w:rPr>
          <w:rFonts w:ascii="Arial" w:hAnsi="Arial" w:cs="Arial"/>
          <w:sz w:val="20"/>
          <w:szCs w:val="20"/>
        </w:rPr>
        <w:t>e č.</w:t>
      </w:r>
      <w:r w:rsidR="009C10AF">
        <w:rPr>
          <w:rFonts w:ascii="Arial" w:hAnsi="Arial" w:cs="Arial"/>
          <w:sz w:val="20"/>
          <w:szCs w:val="20"/>
        </w:rPr>
        <w:t xml:space="preserve"> </w:t>
      </w:r>
      <w:r w:rsidR="00D973D9" w:rsidRPr="00C06299">
        <w:rPr>
          <w:rFonts w:ascii="Arial" w:hAnsi="Arial" w:cs="Arial"/>
          <w:sz w:val="20"/>
          <w:szCs w:val="20"/>
        </w:rPr>
        <w:t>2</w:t>
      </w:r>
      <w:r w:rsidR="009C10AF">
        <w:rPr>
          <w:rFonts w:ascii="Arial" w:hAnsi="Arial" w:cs="Arial"/>
          <w:sz w:val="20"/>
          <w:szCs w:val="20"/>
        </w:rPr>
        <w:t xml:space="preserve"> </w:t>
      </w:r>
      <w:r w:rsidR="00D973D9" w:rsidRPr="00C06299">
        <w:rPr>
          <w:rFonts w:ascii="Arial" w:hAnsi="Arial" w:cs="Arial"/>
          <w:sz w:val="20"/>
          <w:szCs w:val="20"/>
        </w:rPr>
        <w:t>- „Štruktúrovaný rozpočet</w:t>
      </w:r>
      <w:r w:rsidR="00F6504B">
        <w:rPr>
          <w:rFonts w:ascii="Arial" w:hAnsi="Arial" w:cs="Arial"/>
          <w:sz w:val="20"/>
          <w:szCs w:val="20"/>
        </w:rPr>
        <w:t xml:space="preserve"> ceny</w:t>
      </w:r>
      <w:r w:rsidR="00D973D9" w:rsidRPr="00C06299">
        <w:rPr>
          <w:rFonts w:ascii="Arial" w:hAnsi="Arial" w:cs="Arial"/>
          <w:sz w:val="20"/>
          <w:szCs w:val="20"/>
        </w:rPr>
        <w:t>“, ktorá je neoddeliteľnou súčasťou tejto RD.</w:t>
      </w:r>
    </w:p>
    <w:p w:rsidR="00A902B0" w:rsidRPr="00C06299" w:rsidRDefault="00A902B0" w:rsidP="00A902B0">
      <w:pPr>
        <w:numPr>
          <w:ilvl w:val="0"/>
          <w:numId w:val="3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V prípade, že predávajúci počas doby platnosti tejto RD poskytne kupujúcemu tovar vo zvýhodnených alebo akciových cenách, túto skutočnosť vopred písomne alebo e-mailom oznámi kupujúcemu. V takom prípade sa predávajúci zaväzuje fakturovať dodaný tovar v cenách zvýhodnených alebo akciových, pričom túto skutočnosť výslovne uvedie na faktúre.  </w:t>
      </w:r>
    </w:p>
    <w:p w:rsidR="00A902B0" w:rsidRPr="00C06299" w:rsidRDefault="00A902B0" w:rsidP="00A902B0">
      <w:pPr>
        <w:numPr>
          <w:ilvl w:val="0"/>
          <w:numId w:val="3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Kupujúci zaplatí kúpnu cenu za objednaný a dodaný tovar na základe faktúry vystavenej predávajúcim po dodaní tovaru.</w:t>
      </w:r>
    </w:p>
    <w:p w:rsidR="006E6DD7" w:rsidRPr="00C06299" w:rsidRDefault="00A902B0" w:rsidP="00A902B0">
      <w:pPr>
        <w:numPr>
          <w:ilvl w:val="0"/>
          <w:numId w:val="3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bCs/>
          <w:sz w:val="20"/>
          <w:szCs w:val="20"/>
        </w:rPr>
        <w:t xml:space="preserve">Faktúry musia mať náležitosti daňového dokladu v súlade so zák. č. 222/2004 Z. z. o dani z pridanej hodnoty v znení neskorších predpisov </w:t>
      </w:r>
      <w:r w:rsidRPr="00C06299">
        <w:rPr>
          <w:rFonts w:ascii="Arial" w:hAnsi="Arial" w:cs="Arial"/>
          <w:sz w:val="20"/>
          <w:szCs w:val="20"/>
        </w:rPr>
        <w:t>a musia obsahovať číslo tejto RD a čísl</w:t>
      </w:r>
      <w:r w:rsidR="006E6DD7" w:rsidRPr="00C06299">
        <w:rPr>
          <w:rFonts w:ascii="Arial" w:hAnsi="Arial" w:cs="Arial"/>
          <w:sz w:val="20"/>
          <w:szCs w:val="20"/>
        </w:rPr>
        <w:t>o objednávky, ŠUKL kód, ak bol v rámci kategorizácie ŠZM pridelený</w:t>
      </w:r>
      <w:r w:rsidR="00746815" w:rsidRPr="00C06299">
        <w:rPr>
          <w:rFonts w:ascii="Arial" w:hAnsi="Arial" w:cs="Arial"/>
          <w:sz w:val="20"/>
          <w:szCs w:val="20"/>
        </w:rPr>
        <w:t>.</w:t>
      </w:r>
    </w:p>
    <w:p w:rsidR="006E6DD7" w:rsidRPr="00C06299" w:rsidRDefault="0041622C" w:rsidP="00A902B0">
      <w:pPr>
        <w:numPr>
          <w:ilvl w:val="0"/>
          <w:numId w:val="3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Predávajúci špeciálnych zdravotníckych materiálov uvedie na faktúre kupujúcemu kód MZ SR, ktorý bol pridelený zdravotníckej pomôcke v procese kategorizácie na základe žiadosti o zaradenie zdravotníckej pomôcky do zoznamu kategorizovaných špeciálnych zdravotníckych materiálov.</w:t>
      </w:r>
    </w:p>
    <w:p w:rsidR="00A902B0" w:rsidRPr="00C06299" w:rsidRDefault="00A902B0" w:rsidP="00A902B0">
      <w:pPr>
        <w:numPr>
          <w:ilvl w:val="0"/>
          <w:numId w:val="3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Lehota splatnosti faktúr je 60 dní od doručenia faktúry kupujúcemu. Faktúra je zaplatená v čase, kedy dôjde k odpísaniu platby z účtu kupujúceho.</w:t>
      </w:r>
    </w:p>
    <w:p w:rsidR="00A902B0" w:rsidRPr="00C06299" w:rsidRDefault="00A902B0" w:rsidP="00A902B0">
      <w:pPr>
        <w:numPr>
          <w:ilvl w:val="0"/>
          <w:numId w:val="3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Predávajúci je povinný k faktúre vždy priložiť kópiu objednávky kupujúceho ako povinnú prílohu faktúry. Predávajúci je rovnako povinný k faktúre priložiť kópiu dodacieho listu ako jej povinnú prílohu, okrem prípadov, kedy je faktúra doručená zároveň s dodacím listom.</w:t>
      </w:r>
    </w:p>
    <w:p w:rsidR="00A902B0" w:rsidRPr="00C06299" w:rsidRDefault="00A902B0" w:rsidP="00A902B0">
      <w:pPr>
        <w:numPr>
          <w:ilvl w:val="0"/>
          <w:numId w:val="3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bCs/>
          <w:sz w:val="20"/>
          <w:szCs w:val="20"/>
        </w:rPr>
        <w:lastRenderedPageBreak/>
        <w:t>V prípade, ak faktúra nebude ob</w:t>
      </w:r>
      <w:r w:rsidR="000100EB" w:rsidRPr="00C06299">
        <w:rPr>
          <w:rFonts w:ascii="Arial" w:hAnsi="Arial" w:cs="Arial"/>
          <w:bCs/>
          <w:sz w:val="20"/>
          <w:szCs w:val="20"/>
        </w:rPr>
        <w:t>sahovať náležitosti podľa bodu 7. a/alebo 8</w:t>
      </w:r>
      <w:r w:rsidRPr="00C06299">
        <w:rPr>
          <w:rFonts w:ascii="Arial" w:hAnsi="Arial" w:cs="Arial"/>
          <w:bCs/>
          <w:sz w:val="20"/>
          <w:szCs w:val="20"/>
        </w:rPr>
        <w:t>.  tohto článku RD, alebo ak bude faktúra vykazovať iné vecné alebo formálne nedostatky, je  kupujúci oprávnený vrátiť ju predávajúcemu na opravu alebo doplnenie. V takom prípade nová lehota splatnosti začne plynúť dňom doručenia opravenej alebo doplnenej faktúry kupujúcemu.</w:t>
      </w:r>
    </w:p>
    <w:p w:rsidR="00A902B0" w:rsidRPr="00C06299" w:rsidRDefault="00A902B0" w:rsidP="00A902B0">
      <w:pPr>
        <w:numPr>
          <w:ilvl w:val="0"/>
          <w:numId w:val="3"/>
        </w:numPr>
        <w:spacing w:before="60" w:after="60" w:line="26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bCs/>
          <w:sz w:val="20"/>
          <w:szCs w:val="20"/>
        </w:rPr>
        <w:t xml:space="preserve">Kupujúci nadobudne vlastnícke právo k dodanému tovaru výlučne až po úplnom zaplatení kúpnej ceny predávajúcemu. </w:t>
      </w:r>
    </w:p>
    <w:p w:rsidR="00A902B0" w:rsidRPr="00C06299" w:rsidRDefault="00A902B0" w:rsidP="00A902B0">
      <w:pPr>
        <w:numPr>
          <w:ilvl w:val="0"/>
          <w:numId w:val="3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C06299">
        <w:rPr>
          <w:rFonts w:ascii="Arial" w:hAnsi="Arial" w:cs="Arial"/>
          <w:bCs/>
          <w:sz w:val="20"/>
          <w:szCs w:val="20"/>
        </w:rPr>
        <w:t>V prípadoch legislatívnej zmeny cien v dôsledku zmeny aktuálneho Cenového opatrenia MZ SR,</w:t>
      </w:r>
      <w:r w:rsidR="0050738D">
        <w:rPr>
          <w:rFonts w:ascii="Arial" w:hAnsi="Arial" w:cs="Arial"/>
          <w:bCs/>
          <w:sz w:val="20"/>
          <w:szCs w:val="20"/>
        </w:rPr>
        <w:t xml:space="preserve"> </w:t>
      </w:r>
      <w:r w:rsidRPr="00C06299">
        <w:rPr>
          <w:rFonts w:ascii="Arial" w:hAnsi="Arial" w:cs="Arial"/>
          <w:bCs/>
          <w:sz w:val="20"/>
          <w:szCs w:val="20"/>
        </w:rPr>
        <w:t xml:space="preserve"> ktorým sa ustanovuje rozsah regulácie cien v oblasti zdravotníctva</w:t>
      </w:r>
      <w:r w:rsidR="0050738D">
        <w:rPr>
          <w:rFonts w:ascii="Arial" w:hAnsi="Arial" w:cs="Arial"/>
          <w:bCs/>
          <w:sz w:val="20"/>
          <w:szCs w:val="20"/>
        </w:rPr>
        <w:t xml:space="preserve">, zákona č.363/2011 </w:t>
      </w:r>
      <w:proofErr w:type="spellStart"/>
      <w:r w:rsidR="0050738D">
        <w:rPr>
          <w:rFonts w:ascii="Arial" w:hAnsi="Arial" w:cs="Arial"/>
          <w:bCs/>
          <w:sz w:val="20"/>
          <w:szCs w:val="20"/>
        </w:rPr>
        <w:t>Z.z</w:t>
      </w:r>
      <w:proofErr w:type="spellEnd"/>
      <w:r w:rsidR="0050738D">
        <w:rPr>
          <w:rFonts w:ascii="Arial" w:hAnsi="Arial" w:cs="Arial"/>
          <w:bCs/>
          <w:sz w:val="20"/>
          <w:szCs w:val="20"/>
        </w:rPr>
        <w:t>. o rozsahu a podmienkach úhrady liekov, zdravotníckych pomôcok a dietetických potravín na základe verejného zdravotného poistenia a o zmene a doplnení niektorých zákonov, aktuálne platného Zoznamu kategorizovaných špeciálnych zdravotníckych materiálov a taktiež aktuálne platného Zoznamu kategorizovaných špeciálnych zdravotníckych materiálov s maximálnou výškou úhrady Všeobecnej zdravotnej poisťovne, zdravotnej poisťovne Dôvera a </w:t>
      </w:r>
      <w:proofErr w:type="spellStart"/>
      <w:r w:rsidR="0050738D">
        <w:rPr>
          <w:rFonts w:ascii="Arial" w:hAnsi="Arial" w:cs="Arial"/>
          <w:bCs/>
          <w:sz w:val="20"/>
          <w:szCs w:val="20"/>
        </w:rPr>
        <w:t>Union</w:t>
      </w:r>
      <w:proofErr w:type="spellEnd"/>
      <w:r w:rsidR="0050738D">
        <w:rPr>
          <w:rFonts w:ascii="Arial" w:hAnsi="Arial" w:cs="Arial"/>
          <w:bCs/>
          <w:sz w:val="20"/>
          <w:szCs w:val="20"/>
        </w:rPr>
        <w:t xml:space="preserve"> zdravotnej poisťovne a taktiež zmeny aktuálne platného Zoznamu liekov s úradne určenou cenou</w:t>
      </w:r>
      <w:r w:rsidRPr="00C06299">
        <w:rPr>
          <w:rFonts w:ascii="Arial" w:hAnsi="Arial" w:cs="Arial"/>
          <w:bCs/>
          <w:sz w:val="20"/>
          <w:szCs w:val="20"/>
        </w:rPr>
        <w:t>, na základe ktorej bude zmluvná cena vyššia ako cena stanovená uvedenými opatreniami alebo v prípade zmeny úradne určených cien zdravotníckych pomôcok, sa predávajúci zaväzuje pri fakturácii poskytnúť kupujúcemu zľavu vo výške takto vzniknutého rozdielu, resp. na takto vzniknutý rozdiel vystaviť kupujúcemu dobropis.</w:t>
      </w:r>
    </w:p>
    <w:p w:rsidR="00A902B0" w:rsidRPr="00C06299" w:rsidRDefault="00A902B0" w:rsidP="00A902B0">
      <w:pPr>
        <w:numPr>
          <w:ilvl w:val="0"/>
          <w:numId w:val="3"/>
        </w:numPr>
        <w:spacing w:before="60" w:after="60" w:line="260" w:lineRule="exact"/>
        <w:ind w:left="425" w:hanging="425"/>
        <w:jc w:val="both"/>
        <w:rPr>
          <w:rStyle w:val="FontStyle91"/>
          <w:b w:val="0"/>
          <w:sz w:val="20"/>
          <w:szCs w:val="20"/>
        </w:rPr>
      </w:pPr>
      <w:r w:rsidRPr="00C06299">
        <w:rPr>
          <w:rStyle w:val="FontStyle91"/>
          <w:b w:val="0"/>
          <w:iCs/>
          <w:sz w:val="20"/>
          <w:szCs w:val="20"/>
        </w:rPr>
        <w:t>Predávajúci je povinný bezodkladne, najneskôr však do 5 pracovných dní od zistenia skutočnosti, resp. od oznámenia zistenej skutočnosti uvedenej v predchádzajúcej vete, doručiť objednávateľovi dodatok, predmetom ktorého bude upr</w:t>
      </w:r>
      <w:r w:rsidR="000100EB" w:rsidRPr="00C06299">
        <w:rPr>
          <w:rStyle w:val="FontStyle91"/>
          <w:b w:val="0"/>
          <w:iCs/>
          <w:sz w:val="20"/>
          <w:szCs w:val="20"/>
        </w:rPr>
        <w:t>avená cena zistená podľa bodu 13</w:t>
      </w:r>
      <w:r w:rsidRPr="00C06299">
        <w:rPr>
          <w:rStyle w:val="FontStyle91"/>
          <w:b w:val="0"/>
          <w:iCs/>
          <w:sz w:val="20"/>
          <w:szCs w:val="20"/>
        </w:rPr>
        <w:t xml:space="preserve">. tejto </w:t>
      </w:r>
      <w:r w:rsidR="009C10AF">
        <w:rPr>
          <w:rStyle w:val="FontStyle91"/>
          <w:b w:val="0"/>
          <w:iCs/>
          <w:sz w:val="20"/>
          <w:szCs w:val="20"/>
        </w:rPr>
        <w:t>RD</w:t>
      </w:r>
      <w:r w:rsidRPr="00C06299">
        <w:rPr>
          <w:rStyle w:val="FontStyle91"/>
          <w:b w:val="0"/>
          <w:iCs/>
          <w:sz w:val="20"/>
          <w:szCs w:val="20"/>
        </w:rPr>
        <w:t>.</w:t>
      </w:r>
    </w:p>
    <w:p w:rsidR="00A902B0" w:rsidRPr="00C06299" w:rsidRDefault="00A902B0" w:rsidP="00A902B0">
      <w:pPr>
        <w:numPr>
          <w:ilvl w:val="0"/>
          <w:numId w:val="3"/>
        </w:numPr>
        <w:spacing w:before="60" w:after="60" w:line="260" w:lineRule="exact"/>
        <w:ind w:left="425" w:hanging="425"/>
        <w:jc w:val="both"/>
        <w:rPr>
          <w:rStyle w:val="FontStyle91"/>
          <w:b w:val="0"/>
          <w:sz w:val="20"/>
          <w:szCs w:val="20"/>
        </w:rPr>
      </w:pPr>
      <w:r w:rsidRPr="00C06299">
        <w:rPr>
          <w:rStyle w:val="FontStyle91"/>
          <w:b w:val="0"/>
          <w:iCs/>
          <w:sz w:val="20"/>
          <w:szCs w:val="20"/>
        </w:rPr>
        <w:t>Kupujúci si vyhradzuje právo vyžiadať si od dodávateľa, kedykoľvek počas trvania zmluvného vzťahu, dokumentáciu o prehodnotení ceny tovaru na trhu za účelom overenia aktuálnosti ceny.</w:t>
      </w:r>
    </w:p>
    <w:p w:rsidR="00A902B0" w:rsidRPr="00C06299" w:rsidRDefault="00A902B0" w:rsidP="00A902B0">
      <w:pPr>
        <w:numPr>
          <w:ilvl w:val="0"/>
          <w:numId w:val="3"/>
        </w:numPr>
        <w:spacing w:before="60" w:after="60" w:line="260" w:lineRule="exact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C06299">
        <w:rPr>
          <w:rStyle w:val="FontStyle91"/>
          <w:b w:val="0"/>
          <w:iCs/>
          <w:sz w:val="20"/>
          <w:szCs w:val="20"/>
        </w:rPr>
        <w:t xml:space="preserve">Požaduje sa, aby v prípade ak predávajúci zistí, že cena na trhu je nižšia než je určená touto </w:t>
      </w:r>
      <w:r w:rsidR="00383201">
        <w:rPr>
          <w:rStyle w:val="FontStyle91"/>
          <w:b w:val="0"/>
          <w:iCs/>
          <w:sz w:val="20"/>
          <w:szCs w:val="20"/>
        </w:rPr>
        <w:t>RD</w:t>
      </w:r>
      <w:r w:rsidRPr="00C06299">
        <w:rPr>
          <w:rStyle w:val="FontStyle91"/>
          <w:b w:val="0"/>
          <w:iCs/>
          <w:sz w:val="20"/>
          <w:szCs w:val="20"/>
        </w:rPr>
        <w:t>, bezodkladne, najneskôr však do 5 pracovných dní od zistenia tejto skutočnosti doručil objednávateľovi dodatok, predmetom ktorého bude upravená cena zistená podľa bodu 1</w:t>
      </w:r>
      <w:r w:rsidR="000100EB" w:rsidRPr="00C06299">
        <w:rPr>
          <w:rStyle w:val="FontStyle91"/>
          <w:b w:val="0"/>
          <w:iCs/>
          <w:sz w:val="20"/>
          <w:szCs w:val="20"/>
        </w:rPr>
        <w:t>5</w:t>
      </w:r>
      <w:r w:rsidRPr="00C06299">
        <w:rPr>
          <w:rStyle w:val="FontStyle91"/>
          <w:b w:val="0"/>
          <w:iCs/>
          <w:sz w:val="20"/>
          <w:szCs w:val="20"/>
        </w:rPr>
        <w:t xml:space="preserve">. tejto </w:t>
      </w:r>
      <w:r w:rsidR="00383201">
        <w:rPr>
          <w:rStyle w:val="FontStyle91"/>
          <w:b w:val="0"/>
          <w:iCs/>
          <w:sz w:val="20"/>
          <w:szCs w:val="20"/>
        </w:rPr>
        <w:t>RD</w:t>
      </w:r>
      <w:r w:rsidRPr="00C06299">
        <w:rPr>
          <w:rStyle w:val="FontStyle91"/>
          <w:b w:val="0"/>
          <w:iCs/>
          <w:sz w:val="20"/>
          <w:szCs w:val="20"/>
        </w:rPr>
        <w:t>.</w:t>
      </w:r>
    </w:p>
    <w:p w:rsidR="00EB7E08" w:rsidRPr="00C06299" w:rsidRDefault="00A902B0" w:rsidP="00A902B0">
      <w:pPr>
        <w:numPr>
          <w:ilvl w:val="0"/>
          <w:numId w:val="3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C06299">
        <w:rPr>
          <w:rFonts w:ascii="Arial" w:hAnsi="Arial" w:cs="Arial"/>
          <w:bCs/>
          <w:sz w:val="20"/>
          <w:szCs w:val="20"/>
        </w:rPr>
        <w:t xml:space="preserve">V prípade, ak sa po uzatvorení tejto </w:t>
      </w:r>
      <w:r w:rsidR="00B16656" w:rsidRPr="00C06299">
        <w:rPr>
          <w:rFonts w:ascii="Arial" w:hAnsi="Arial" w:cs="Arial"/>
          <w:bCs/>
          <w:sz w:val="20"/>
          <w:szCs w:val="20"/>
        </w:rPr>
        <w:t>RD</w:t>
      </w:r>
      <w:r w:rsidRPr="00C06299">
        <w:rPr>
          <w:rFonts w:ascii="Arial" w:hAnsi="Arial" w:cs="Arial"/>
          <w:bCs/>
          <w:sz w:val="20"/>
          <w:szCs w:val="20"/>
        </w:rPr>
        <w:t xml:space="preserve"> preukáže, že na relevantnom trhu existuje cena (ďalej tiež ako „nižšia cena“) za rovnaké alebo porovnateľné plnenie ako je obsiahnuté v tejto </w:t>
      </w:r>
      <w:r w:rsidR="00383201">
        <w:rPr>
          <w:rFonts w:ascii="Arial" w:hAnsi="Arial" w:cs="Arial"/>
          <w:bCs/>
          <w:sz w:val="20"/>
          <w:szCs w:val="20"/>
        </w:rPr>
        <w:t xml:space="preserve">RD </w:t>
      </w:r>
      <w:r w:rsidRPr="00C06299">
        <w:rPr>
          <w:rFonts w:ascii="Arial" w:hAnsi="Arial" w:cs="Arial"/>
          <w:bCs/>
          <w:sz w:val="20"/>
          <w:szCs w:val="20"/>
        </w:rPr>
        <w:t xml:space="preserve">a dodávateľ už preukázateľne v minulosti za takúto nižšiu cenu plnenie poskytol, resp. ešte stále poskytuje, pričom rozdiel medzi nižšou cenou a cenou podľa tejto </w:t>
      </w:r>
      <w:r w:rsidR="005658C2" w:rsidRPr="00C06299">
        <w:rPr>
          <w:rFonts w:ascii="Arial" w:hAnsi="Arial" w:cs="Arial"/>
          <w:bCs/>
          <w:sz w:val="20"/>
          <w:szCs w:val="20"/>
        </w:rPr>
        <w:t>RD</w:t>
      </w:r>
      <w:r w:rsidRPr="00C06299">
        <w:rPr>
          <w:rFonts w:ascii="Arial" w:hAnsi="Arial" w:cs="Arial"/>
          <w:bCs/>
          <w:sz w:val="20"/>
          <w:szCs w:val="20"/>
        </w:rPr>
        <w:t xml:space="preserve"> je viac ako 5% v neprospech ceny podľa tejto </w:t>
      </w:r>
      <w:r w:rsidR="00383201">
        <w:rPr>
          <w:rFonts w:ascii="Arial" w:hAnsi="Arial" w:cs="Arial"/>
          <w:bCs/>
          <w:sz w:val="20"/>
          <w:szCs w:val="20"/>
        </w:rPr>
        <w:t>RD</w:t>
      </w:r>
      <w:r w:rsidRPr="00C06299">
        <w:rPr>
          <w:rFonts w:ascii="Arial" w:hAnsi="Arial" w:cs="Arial"/>
          <w:bCs/>
          <w:sz w:val="20"/>
          <w:szCs w:val="20"/>
        </w:rPr>
        <w:t xml:space="preserve">, zaväzuje sa dodávateľ poskytnúť objednávateľovi pre takéto plnenie objednané po preukázaní tejto skutočnosti dodatočnú zľavu vo výške rozdielu medzi ním poskytovanou cenou podľa tejto </w:t>
      </w:r>
      <w:r w:rsidR="005658C2" w:rsidRPr="00C06299">
        <w:rPr>
          <w:rFonts w:ascii="Arial" w:hAnsi="Arial" w:cs="Arial"/>
          <w:bCs/>
          <w:sz w:val="20"/>
          <w:szCs w:val="20"/>
        </w:rPr>
        <w:t>RD</w:t>
      </w:r>
      <w:r w:rsidRPr="00C06299">
        <w:rPr>
          <w:rFonts w:ascii="Arial" w:hAnsi="Arial" w:cs="Arial"/>
          <w:bCs/>
          <w:sz w:val="20"/>
          <w:szCs w:val="20"/>
        </w:rPr>
        <w:t xml:space="preserve"> a nižšou cenou.</w:t>
      </w:r>
    </w:p>
    <w:p w:rsidR="00C06299" w:rsidRDefault="00C06299" w:rsidP="00A902B0">
      <w:pPr>
        <w:tabs>
          <w:tab w:val="left" w:pos="3600"/>
        </w:tabs>
        <w:spacing w:before="120" w:after="0" w:line="260" w:lineRule="exact"/>
        <w:jc w:val="center"/>
        <w:rPr>
          <w:rFonts w:ascii="Arial" w:hAnsi="Arial" w:cs="Arial"/>
          <w:b/>
          <w:iCs/>
          <w:sz w:val="20"/>
          <w:szCs w:val="20"/>
        </w:rPr>
      </w:pPr>
    </w:p>
    <w:p w:rsidR="00A902B0" w:rsidRPr="00C06299" w:rsidRDefault="00A902B0" w:rsidP="00A902B0">
      <w:pPr>
        <w:tabs>
          <w:tab w:val="left" w:pos="3600"/>
        </w:tabs>
        <w:spacing w:before="120" w:after="0" w:line="260" w:lineRule="exact"/>
        <w:jc w:val="center"/>
        <w:rPr>
          <w:rFonts w:ascii="Arial" w:hAnsi="Arial" w:cs="Arial"/>
          <w:b/>
          <w:iCs/>
          <w:sz w:val="20"/>
          <w:szCs w:val="20"/>
        </w:rPr>
      </w:pPr>
      <w:r w:rsidRPr="00C06299">
        <w:rPr>
          <w:rFonts w:ascii="Arial" w:hAnsi="Arial" w:cs="Arial"/>
          <w:b/>
          <w:iCs/>
          <w:sz w:val="20"/>
          <w:szCs w:val="20"/>
        </w:rPr>
        <w:t>Článok 5</w:t>
      </w:r>
    </w:p>
    <w:p w:rsidR="00A902B0" w:rsidRPr="00C06299" w:rsidRDefault="00A902B0" w:rsidP="00A902B0">
      <w:pPr>
        <w:tabs>
          <w:tab w:val="left" w:pos="3600"/>
        </w:tabs>
        <w:spacing w:after="0" w:line="260" w:lineRule="exact"/>
        <w:jc w:val="center"/>
        <w:rPr>
          <w:rFonts w:ascii="Arial" w:hAnsi="Arial" w:cs="Arial"/>
          <w:b/>
          <w:iCs/>
          <w:sz w:val="20"/>
          <w:szCs w:val="20"/>
        </w:rPr>
      </w:pPr>
      <w:r w:rsidRPr="00C06299">
        <w:rPr>
          <w:rFonts w:ascii="Arial" w:hAnsi="Arial" w:cs="Arial"/>
          <w:b/>
          <w:iCs/>
          <w:sz w:val="20"/>
          <w:szCs w:val="20"/>
        </w:rPr>
        <w:t>Zodpovednosť za škody a záručné podmienky</w:t>
      </w:r>
    </w:p>
    <w:p w:rsidR="00A902B0" w:rsidRPr="00C06299" w:rsidRDefault="00A902B0" w:rsidP="00A902B0">
      <w:pPr>
        <w:numPr>
          <w:ilvl w:val="0"/>
          <w:numId w:val="4"/>
        </w:numPr>
        <w:spacing w:before="60" w:after="60" w:line="260" w:lineRule="exact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06299">
        <w:rPr>
          <w:rFonts w:ascii="Arial" w:hAnsi="Arial" w:cs="Arial"/>
          <w:bCs/>
          <w:sz w:val="20"/>
          <w:szCs w:val="20"/>
        </w:rPr>
        <w:t>Predávajúci je povinný dodať predmet RD v množstve, sortimente a kvalite v súlade s touto RD a objednávkou kupujúceho.</w:t>
      </w:r>
    </w:p>
    <w:p w:rsidR="00880F86" w:rsidRPr="00C06299" w:rsidRDefault="00880F86" w:rsidP="00880F86">
      <w:pPr>
        <w:numPr>
          <w:ilvl w:val="0"/>
          <w:numId w:val="4"/>
        </w:numPr>
        <w:spacing w:before="60" w:after="60" w:line="260" w:lineRule="exact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06299">
        <w:rPr>
          <w:rFonts w:ascii="Arial" w:hAnsi="Arial" w:cs="Arial"/>
          <w:bCs/>
          <w:sz w:val="20"/>
          <w:szCs w:val="20"/>
        </w:rPr>
        <w:t>Predávajúci poskytuje kupujúcemu záruku na dodaný tovar v lehote určenej výrobcom tovaru. Záruka sa nevzťahuje na nedostatky a vady, ktoré vznikli nesprávnou manipuláciou s tovarom.</w:t>
      </w:r>
    </w:p>
    <w:p w:rsidR="00A902B0" w:rsidRPr="00C06299" w:rsidRDefault="00A902B0" w:rsidP="00A902B0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C06299">
        <w:rPr>
          <w:rStyle w:val="FontStyle91"/>
          <w:b w:val="0"/>
          <w:iCs/>
          <w:sz w:val="20"/>
          <w:szCs w:val="20"/>
        </w:rPr>
        <w:t xml:space="preserve">Predávajúci sa taktiež zaväzuje informovať kupujúceho o každej zmene písomne, bezodkladne (najneskôr do 5 pracovných dní odo dňa účinnosti zmeny, predložením kópie dokladov, ktorými preukáže oprávnenosť vykonaných zmien) a to údajov týkajúcich sa tovaru a cien vyvolanej zmenou jednotlivých regulačných cenových predpisov a zoznamov. </w:t>
      </w:r>
    </w:p>
    <w:p w:rsidR="00A902B0" w:rsidRPr="00C06299" w:rsidRDefault="00A902B0" w:rsidP="00A902B0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C06299">
        <w:rPr>
          <w:rFonts w:ascii="Arial" w:hAnsi="Arial" w:cs="Arial"/>
          <w:bCs/>
          <w:sz w:val="20"/>
          <w:szCs w:val="20"/>
        </w:rPr>
        <w:t>Pri uplatnení zodpovednosti predávajúceho za vady dodaného tovaru sa postupuje v zmysle ustanovení § 422 až § 442 Obchodného zákonníka.</w:t>
      </w:r>
    </w:p>
    <w:p w:rsidR="00A902B0" w:rsidRPr="00C06299" w:rsidRDefault="00A902B0" w:rsidP="00A902B0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C06299">
        <w:rPr>
          <w:rFonts w:ascii="Arial" w:hAnsi="Arial" w:cs="Arial"/>
          <w:bCs/>
          <w:sz w:val="20"/>
          <w:szCs w:val="20"/>
        </w:rPr>
        <w:t xml:space="preserve">Kupujúci je povinný vady tovaru písomne oznámiť predávajúcemu bez zbytočného odkladu po ich zistení, najneskôr však do uplynutia dohodnutej záručnej doby. </w:t>
      </w:r>
    </w:p>
    <w:p w:rsidR="00A902B0" w:rsidRPr="00C06299" w:rsidRDefault="00A902B0" w:rsidP="00A902B0">
      <w:pPr>
        <w:numPr>
          <w:ilvl w:val="0"/>
          <w:numId w:val="4"/>
        </w:numPr>
        <w:spacing w:after="0" w:line="260" w:lineRule="exact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C06299">
        <w:rPr>
          <w:rFonts w:ascii="Arial" w:hAnsi="Arial" w:cs="Arial"/>
          <w:bCs/>
          <w:sz w:val="20"/>
          <w:szCs w:val="20"/>
        </w:rPr>
        <w:t>Oznámenie kupujúceho o vadách obsahuje najmä:</w:t>
      </w:r>
    </w:p>
    <w:p w:rsidR="00A902B0" w:rsidRPr="00C06299" w:rsidRDefault="00A902B0" w:rsidP="00A902B0">
      <w:pPr>
        <w:numPr>
          <w:ilvl w:val="0"/>
          <w:numId w:val="5"/>
        </w:numPr>
        <w:spacing w:after="0" w:line="26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lastRenderedPageBreak/>
        <w:t>označenie a číslo RD,</w:t>
      </w:r>
    </w:p>
    <w:p w:rsidR="00A902B0" w:rsidRPr="00C06299" w:rsidRDefault="00A902B0" w:rsidP="00A902B0">
      <w:pPr>
        <w:numPr>
          <w:ilvl w:val="0"/>
          <w:numId w:val="5"/>
        </w:numPr>
        <w:spacing w:after="0" w:line="26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označenie a číslo objednávky,</w:t>
      </w:r>
    </w:p>
    <w:p w:rsidR="00A902B0" w:rsidRPr="00C06299" w:rsidRDefault="00A902B0" w:rsidP="00A902B0">
      <w:pPr>
        <w:numPr>
          <w:ilvl w:val="0"/>
          <w:numId w:val="5"/>
        </w:numPr>
        <w:spacing w:after="0" w:line="26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názov, označenie a typ reklamovaného tovaru,</w:t>
      </w:r>
    </w:p>
    <w:p w:rsidR="00A902B0" w:rsidRPr="00C06299" w:rsidRDefault="00A902B0" w:rsidP="00A902B0">
      <w:pPr>
        <w:numPr>
          <w:ilvl w:val="0"/>
          <w:numId w:val="5"/>
        </w:numPr>
        <w:spacing w:after="0" w:line="26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popis vady,</w:t>
      </w:r>
    </w:p>
    <w:p w:rsidR="00A902B0" w:rsidRPr="00C06299" w:rsidRDefault="00A902B0" w:rsidP="00A902B0">
      <w:pPr>
        <w:numPr>
          <w:ilvl w:val="0"/>
          <w:numId w:val="5"/>
        </w:numPr>
        <w:spacing w:after="0" w:line="26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číslo dodacieho listu, príp. iné určenie času dodania,</w:t>
      </w:r>
    </w:p>
    <w:p w:rsidR="00A902B0" w:rsidRPr="00C06299" w:rsidRDefault="00A902B0" w:rsidP="00A902B0">
      <w:pPr>
        <w:numPr>
          <w:ilvl w:val="0"/>
          <w:numId w:val="5"/>
        </w:numPr>
        <w:spacing w:after="0" w:line="26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voľbu nároku z vád tovaru kupujúcim.</w:t>
      </w:r>
    </w:p>
    <w:p w:rsidR="00A902B0" w:rsidRPr="00C06299" w:rsidRDefault="00A902B0" w:rsidP="00A902B0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C06299">
        <w:rPr>
          <w:rFonts w:ascii="Arial" w:hAnsi="Arial" w:cs="Arial"/>
          <w:bCs/>
          <w:sz w:val="20"/>
          <w:szCs w:val="20"/>
        </w:rPr>
        <w:t xml:space="preserve">Na účely tejto </w:t>
      </w:r>
      <w:r w:rsidR="005658C2" w:rsidRPr="00C06299">
        <w:rPr>
          <w:rFonts w:ascii="Arial" w:hAnsi="Arial" w:cs="Arial"/>
          <w:bCs/>
          <w:sz w:val="20"/>
          <w:szCs w:val="20"/>
        </w:rPr>
        <w:t>RD</w:t>
      </w:r>
      <w:r w:rsidRPr="00C06299">
        <w:rPr>
          <w:rFonts w:ascii="Arial" w:hAnsi="Arial" w:cs="Arial"/>
          <w:bCs/>
          <w:sz w:val="20"/>
          <w:szCs w:val="20"/>
        </w:rPr>
        <w:t xml:space="preserve"> sa oprávnenou reklamáciou rozumie každá reklamácia, ktorá sa týka vád dodaného tovaru.</w:t>
      </w:r>
    </w:p>
    <w:p w:rsidR="00331F09" w:rsidRPr="00C06299" w:rsidRDefault="00A902B0" w:rsidP="00A902B0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C06299">
        <w:rPr>
          <w:rFonts w:ascii="Arial" w:hAnsi="Arial" w:cs="Arial"/>
          <w:bCs/>
          <w:sz w:val="20"/>
          <w:szCs w:val="20"/>
        </w:rPr>
        <w:t>Predávajúci sa zaväzuje vyriešiť oprávnenú reklamáciu najneskôr do 5 pracovných dní od doručenia oznámenia kupujúceho o</w:t>
      </w:r>
      <w:r w:rsidR="00331F09" w:rsidRPr="00C06299">
        <w:rPr>
          <w:rFonts w:ascii="Arial" w:hAnsi="Arial" w:cs="Arial"/>
          <w:bCs/>
          <w:sz w:val="20"/>
          <w:szCs w:val="20"/>
        </w:rPr>
        <w:t> </w:t>
      </w:r>
      <w:r w:rsidRPr="00C06299">
        <w:rPr>
          <w:rFonts w:ascii="Arial" w:hAnsi="Arial" w:cs="Arial"/>
          <w:bCs/>
          <w:sz w:val="20"/>
          <w:szCs w:val="20"/>
        </w:rPr>
        <w:t>vadách</w:t>
      </w:r>
      <w:r w:rsidR="00331F09" w:rsidRPr="00C06299">
        <w:rPr>
          <w:rFonts w:ascii="Arial" w:hAnsi="Arial" w:cs="Arial"/>
          <w:bCs/>
          <w:sz w:val="20"/>
          <w:szCs w:val="20"/>
        </w:rPr>
        <w:t>.</w:t>
      </w:r>
    </w:p>
    <w:p w:rsidR="00A902B0" w:rsidRPr="00C06299" w:rsidRDefault="00A902B0" w:rsidP="00A902B0">
      <w:pPr>
        <w:numPr>
          <w:ilvl w:val="0"/>
          <w:numId w:val="4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C06299">
        <w:rPr>
          <w:rFonts w:ascii="Arial" w:hAnsi="Arial" w:cs="Arial"/>
          <w:bCs/>
          <w:sz w:val="20"/>
          <w:szCs w:val="20"/>
        </w:rPr>
        <w:t>V prípade nedodržania lehoty</w:t>
      </w:r>
      <w:r w:rsidR="00746815" w:rsidRPr="00C06299">
        <w:rPr>
          <w:rFonts w:ascii="Arial" w:hAnsi="Arial" w:cs="Arial"/>
          <w:bCs/>
          <w:sz w:val="20"/>
          <w:szCs w:val="20"/>
        </w:rPr>
        <w:t xml:space="preserve"> uvedenej v bode 8</w:t>
      </w:r>
      <w:r w:rsidR="00331F09" w:rsidRPr="00C06299">
        <w:rPr>
          <w:rFonts w:ascii="Arial" w:hAnsi="Arial" w:cs="Arial"/>
          <w:bCs/>
          <w:sz w:val="20"/>
          <w:szCs w:val="20"/>
        </w:rPr>
        <w:t>. tohto článku RD</w:t>
      </w:r>
      <w:r w:rsidRPr="00C06299">
        <w:rPr>
          <w:rFonts w:ascii="Arial" w:hAnsi="Arial" w:cs="Arial"/>
          <w:bCs/>
          <w:sz w:val="20"/>
          <w:szCs w:val="20"/>
        </w:rPr>
        <w:t xml:space="preserve">, je kupujúci oprávnený odstúpiť od objednávky v časti týkajúcej sa </w:t>
      </w:r>
      <w:proofErr w:type="spellStart"/>
      <w:r w:rsidRPr="00C06299">
        <w:rPr>
          <w:rFonts w:ascii="Arial" w:hAnsi="Arial" w:cs="Arial"/>
          <w:bCs/>
          <w:sz w:val="20"/>
          <w:szCs w:val="20"/>
        </w:rPr>
        <w:t>vadnej</w:t>
      </w:r>
      <w:proofErr w:type="spellEnd"/>
      <w:r w:rsidRPr="00C06299">
        <w:rPr>
          <w:rFonts w:ascii="Arial" w:hAnsi="Arial" w:cs="Arial"/>
          <w:bCs/>
          <w:sz w:val="20"/>
          <w:szCs w:val="20"/>
        </w:rPr>
        <w:t xml:space="preserve"> dodávky. Odstúpenie od objednávky podľa predchádzajúcej vety je účinné dňom doručenia písomného odstúpenia predávajúcemu.</w:t>
      </w:r>
    </w:p>
    <w:p w:rsidR="00C06299" w:rsidRDefault="00C06299" w:rsidP="00A902B0">
      <w:pPr>
        <w:tabs>
          <w:tab w:val="left" w:pos="3600"/>
        </w:tabs>
        <w:spacing w:before="120" w:after="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A902B0" w:rsidRPr="00C06299" w:rsidRDefault="00A902B0" w:rsidP="00A902B0">
      <w:pPr>
        <w:tabs>
          <w:tab w:val="left" w:pos="3600"/>
        </w:tabs>
        <w:spacing w:before="120"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06299">
        <w:rPr>
          <w:rFonts w:ascii="Arial" w:hAnsi="Arial" w:cs="Arial"/>
          <w:b/>
          <w:sz w:val="20"/>
          <w:szCs w:val="20"/>
        </w:rPr>
        <w:t>Článok 6</w:t>
      </w:r>
    </w:p>
    <w:p w:rsidR="00A902B0" w:rsidRPr="00C06299" w:rsidRDefault="00A902B0" w:rsidP="00A902B0">
      <w:pPr>
        <w:tabs>
          <w:tab w:val="left" w:pos="3600"/>
        </w:tabs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06299">
        <w:rPr>
          <w:rFonts w:ascii="Arial" w:hAnsi="Arial" w:cs="Arial"/>
          <w:b/>
          <w:sz w:val="20"/>
          <w:szCs w:val="20"/>
        </w:rPr>
        <w:t>Trvanie a záväznosť rámcovej dohody</w:t>
      </w:r>
    </w:p>
    <w:p w:rsidR="00A902B0" w:rsidRPr="00C06299" w:rsidRDefault="00A902B0" w:rsidP="00A902B0">
      <w:pPr>
        <w:numPr>
          <w:ilvl w:val="0"/>
          <w:numId w:val="6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C06299">
        <w:rPr>
          <w:rFonts w:ascii="Arial" w:hAnsi="Arial" w:cs="Arial"/>
          <w:bCs/>
          <w:iCs/>
          <w:sz w:val="20"/>
          <w:szCs w:val="20"/>
        </w:rPr>
        <w:t>RD sa uzatvára na obdobie 12 mesiacov odo dňa nadobudnutia jej účinnosti a zároveň do doby naplnenia dohodnutého maximálneho finančného rozsahu podľa Prílohy č.</w:t>
      </w:r>
      <w:r w:rsidR="001605F2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C06299">
        <w:rPr>
          <w:rFonts w:ascii="Arial" w:hAnsi="Arial" w:cs="Arial"/>
          <w:bCs/>
          <w:iCs/>
          <w:sz w:val="20"/>
          <w:szCs w:val="20"/>
        </w:rPr>
        <w:t>2 tejto RD v závislosti od toho, ktorá z uvedených skutočností nastane skôr.</w:t>
      </w:r>
    </w:p>
    <w:p w:rsidR="00A902B0" w:rsidRPr="00C06299" w:rsidRDefault="00A902B0" w:rsidP="00A902B0">
      <w:pPr>
        <w:numPr>
          <w:ilvl w:val="0"/>
          <w:numId w:val="6"/>
        </w:numPr>
        <w:spacing w:after="0" w:line="260" w:lineRule="exact"/>
        <w:ind w:left="425" w:hanging="425"/>
        <w:jc w:val="both"/>
        <w:rPr>
          <w:rFonts w:ascii="Arial" w:hAnsi="Arial" w:cs="Arial"/>
          <w:bCs/>
          <w:iCs/>
          <w:sz w:val="20"/>
          <w:szCs w:val="20"/>
        </w:rPr>
      </w:pPr>
      <w:r w:rsidRPr="00C06299">
        <w:rPr>
          <w:rFonts w:ascii="Arial" w:hAnsi="Arial" w:cs="Arial"/>
          <w:bCs/>
          <w:iCs/>
          <w:sz w:val="20"/>
          <w:szCs w:val="20"/>
        </w:rPr>
        <w:t>Zmluvné strany majú právo ukončiť platnosť tejto RD:</w:t>
      </w:r>
    </w:p>
    <w:p w:rsidR="00A902B0" w:rsidRPr="00C06299" w:rsidRDefault="00A902B0" w:rsidP="00A902B0">
      <w:pPr>
        <w:numPr>
          <w:ilvl w:val="0"/>
          <w:numId w:val="7"/>
        </w:numPr>
        <w:spacing w:after="0" w:line="26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písomnou dohodou oboch zmluvných strán,</w:t>
      </w:r>
    </w:p>
    <w:p w:rsidR="00A902B0" w:rsidRPr="00C06299" w:rsidRDefault="00331F09" w:rsidP="00A902B0">
      <w:pPr>
        <w:numPr>
          <w:ilvl w:val="0"/>
          <w:numId w:val="7"/>
        </w:numPr>
        <w:spacing w:after="0" w:line="26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písomnou výpoveďou v 1</w:t>
      </w:r>
      <w:r w:rsidR="00A902B0" w:rsidRPr="00C06299">
        <w:rPr>
          <w:rFonts w:ascii="Arial" w:hAnsi="Arial" w:cs="Arial"/>
          <w:sz w:val="20"/>
          <w:szCs w:val="20"/>
        </w:rPr>
        <w:t>-mesačnej výpovednej lehote bez udania dôvodu,</w:t>
      </w:r>
    </w:p>
    <w:p w:rsidR="00A902B0" w:rsidRPr="00C06299" w:rsidRDefault="00331F09" w:rsidP="00A902B0">
      <w:pPr>
        <w:numPr>
          <w:ilvl w:val="0"/>
          <w:numId w:val="7"/>
        </w:numPr>
        <w:spacing w:after="0" w:line="26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písomnou výpoveďou v 1</w:t>
      </w:r>
      <w:r w:rsidR="00A902B0" w:rsidRPr="00C06299">
        <w:rPr>
          <w:rFonts w:ascii="Arial" w:hAnsi="Arial" w:cs="Arial"/>
          <w:sz w:val="20"/>
          <w:szCs w:val="20"/>
        </w:rPr>
        <w:t>-mesačnej výpovednej lehot</w:t>
      </w:r>
      <w:r w:rsidRPr="00C06299">
        <w:rPr>
          <w:rFonts w:ascii="Arial" w:hAnsi="Arial" w:cs="Arial"/>
          <w:sz w:val="20"/>
          <w:szCs w:val="20"/>
        </w:rPr>
        <w:t>e z dôvodov uvedených v článku 6</w:t>
      </w:r>
      <w:r w:rsidR="00A902B0" w:rsidRPr="00C06299">
        <w:rPr>
          <w:rFonts w:ascii="Arial" w:hAnsi="Arial" w:cs="Arial"/>
          <w:sz w:val="20"/>
          <w:szCs w:val="20"/>
        </w:rPr>
        <w:t xml:space="preserve"> bode </w:t>
      </w:r>
      <w:r w:rsidRPr="00C06299">
        <w:rPr>
          <w:rFonts w:ascii="Arial" w:hAnsi="Arial" w:cs="Arial"/>
          <w:sz w:val="20"/>
          <w:szCs w:val="20"/>
        </w:rPr>
        <w:t>4</w:t>
      </w:r>
      <w:r w:rsidR="001605F2">
        <w:rPr>
          <w:rFonts w:ascii="Arial" w:hAnsi="Arial" w:cs="Arial"/>
          <w:sz w:val="20"/>
          <w:szCs w:val="20"/>
        </w:rPr>
        <w:t>.</w:t>
      </w:r>
      <w:r w:rsidR="00A902B0" w:rsidRPr="00C06299">
        <w:rPr>
          <w:rFonts w:ascii="Arial" w:hAnsi="Arial" w:cs="Arial"/>
          <w:sz w:val="20"/>
          <w:szCs w:val="20"/>
        </w:rPr>
        <w:t xml:space="preserve"> tejto RD</w:t>
      </w:r>
      <w:r w:rsidR="001605F2">
        <w:rPr>
          <w:rFonts w:ascii="Arial" w:hAnsi="Arial" w:cs="Arial"/>
          <w:sz w:val="20"/>
          <w:szCs w:val="20"/>
        </w:rPr>
        <w:t>,</w:t>
      </w:r>
    </w:p>
    <w:p w:rsidR="00A902B0" w:rsidRPr="00C06299" w:rsidRDefault="00A902B0" w:rsidP="00A902B0">
      <w:pPr>
        <w:numPr>
          <w:ilvl w:val="0"/>
          <w:numId w:val="7"/>
        </w:numPr>
        <w:spacing w:after="0" w:line="26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odstúpením od RD v prípade podstatného porušenia zmluvných povinností niektorej zo zmluvnej strany.</w:t>
      </w:r>
    </w:p>
    <w:p w:rsidR="00A902B0" w:rsidRPr="00C06299" w:rsidRDefault="00A902B0" w:rsidP="00A902B0">
      <w:pPr>
        <w:numPr>
          <w:ilvl w:val="0"/>
          <w:numId w:val="6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20"/>
          <w:szCs w:val="20"/>
        </w:rPr>
      </w:pPr>
      <w:r w:rsidRPr="00C06299">
        <w:rPr>
          <w:rFonts w:ascii="Arial" w:hAnsi="Arial" w:cs="Arial"/>
          <w:iCs/>
          <w:sz w:val="20"/>
          <w:szCs w:val="20"/>
        </w:rPr>
        <w:t>Za podstatné porušenie tejto RD zo strany kupujúceho sa považuje neuhradenie faktúry do 30 dní po lehote splatnosti.</w:t>
      </w:r>
    </w:p>
    <w:p w:rsidR="00A902B0" w:rsidRPr="00C06299" w:rsidRDefault="00A902B0" w:rsidP="00A902B0">
      <w:pPr>
        <w:numPr>
          <w:ilvl w:val="0"/>
          <w:numId w:val="6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20"/>
          <w:szCs w:val="20"/>
        </w:rPr>
      </w:pPr>
      <w:r w:rsidRPr="00C06299">
        <w:rPr>
          <w:rFonts w:ascii="Arial" w:hAnsi="Arial" w:cs="Arial"/>
          <w:bCs/>
          <w:iCs/>
          <w:sz w:val="20"/>
          <w:szCs w:val="20"/>
        </w:rPr>
        <w:t xml:space="preserve">Za podstatné porušenie tejto RD zo strany predávajúceho sa považuje porušenie zmluvných povinností, a to predovšetkým akékoľvek omeškanie predávajúceho s riadnym plnením predmetu RD podľa dohodnutých zmluvných podmienok. Zároveň sa za podstatné porušenie </w:t>
      </w:r>
      <w:r w:rsidR="005658C2" w:rsidRPr="00C06299">
        <w:rPr>
          <w:rFonts w:ascii="Arial" w:hAnsi="Arial" w:cs="Arial"/>
          <w:bCs/>
          <w:iCs/>
          <w:sz w:val="20"/>
          <w:szCs w:val="20"/>
        </w:rPr>
        <w:t>RD</w:t>
      </w:r>
      <w:r w:rsidRPr="00C06299">
        <w:rPr>
          <w:rFonts w:ascii="Arial" w:hAnsi="Arial" w:cs="Arial"/>
          <w:bCs/>
          <w:iCs/>
          <w:sz w:val="20"/>
          <w:szCs w:val="20"/>
        </w:rPr>
        <w:t xml:space="preserve"> považuje omeškanie dodávateľa s riadnym odstránením vád podľa článku 5 tejto RD. Kupujúci je oprávnený odstúpiť od RD aj v prípade opakovaného (t.j. dvakrát a viac) nedodania tovaru. </w:t>
      </w:r>
    </w:p>
    <w:p w:rsidR="00A902B0" w:rsidRPr="00C06299" w:rsidRDefault="00A902B0" w:rsidP="00A902B0">
      <w:pPr>
        <w:numPr>
          <w:ilvl w:val="0"/>
          <w:numId w:val="6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20"/>
          <w:szCs w:val="20"/>
        </w:rPr>
      </w:pPr>
      <w:r w:rsidRPr="00C06299">
        <w:rPr>
          <w:rFonts w:ascii="Arial" w:hAnsi="Arial" w:cs="Arial"/>
          <w:bCs/>
          <w:iCs/>
          <w:sz w:val="20"/>
          <w:szCs w:val="20"/>
        </w:rPr>
        <w:t xml:space="preserve">Kupujúci je v prípade, ak to vzhľadom na charakter a povahu predmetu tejto RD relevantné, oprávnený od tejto RD odstúpiť v celom rozsahu, ak mu predávajúci písomne oznámi, že nie je z objektívnych alebo subjektívnych dôvodov schopný plniť dodávky zmluvného tovaru alebo dodávky niektorého jeho druhu podľa tejto RD. Odstúpenie od </w:t>
      </w:r>
      <w:r w:rsidR="005658C2" w:rsidRPr="00C06299">
        <w:rPr>
          <w:rFonts w:ascii="Arial" w:hAnsi="Arial" w:cs="Arial"/>
          <w:bCs/>
          <w:iCs/>
          <w:sz w:val="20"/>
          <w:szCs w:val="20"/>
        </w:rPr>
        <w:t>RD</w:t>
      </w:r>
      <w:r w:rsidRPr="00C06299">
        <w:rPr>
          <w:rFonts w:ascii="Arial" w:hAnsi="Arial" w:cs="Arial"/>
          <w:bCs/>
          <w:iCs/>
          <w:sz w:val="20"/>
          <w:szCs w:val="20"/>
        </w:rPr>
        <w:t xml:space="preserve"> je účinné dňom doručenia písomného odstúpenia od </w:t>
      </w:r>
      <w:r w:rsidR="005658C2" w:rsidRPr="00C06299">
        <w:rPr>
          <w:rFonts w:ascii="Arial" w:hAnsi="Arial" w:cs="Arial"/>
          <w:bCs/>
          <w:iCs/>
          <w:sz w:val="20"/>
          <w:szCs w:val="20"/>
        </w:rPr>
        <w:t>RD</w:t>
      </w:r>
      <w:r w:rsidRPr="00C06299">
        <w:rPr>
          <w:rFonts w:ascii="Arial" w:hAnsi="Arial" w:cs="Arial"/>
          <w:bCs/>
          <w:iCs/>
          <w:sz w:val="20"/>
          <w:szCs w:val="20"/>
        </w:rPr>
        <w:t xml:space="preserve"> predávajúcemu.</w:t>
      </w:r>
    </w:p>
    <w:p w:rsidR="00A902B0" w:rsidRPr="00C06299" w:rsidRDefault="00A902B0" w:rsidP="00A902B0">
      <w:pPr>
        <w:numPr>
          <w:ilvl w:val="0"/>
          <w:numId w:val="6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20"/>
          <w:szCs w:val="20"/>
        </w:rPr>
      </w:pPr>
      <w:r w:rsidRPr="00C06299">
        <w:rPr>
          <w:rFonts w:ascii="Arial" w:hAnsi="Arial" w:cs="Arial"/>
          <w:bCs/>
          <w:iCs/>
          <w:sz w:val="20"/>
          <w:szCs w:val="20"/>
        </w:rPr>
        <w:t xml:space="preserve">Výpovedná lehota podľa bodu 2 písm. b) a c) tohto článku RD začína plynúť prvým dňom nasledujúceho mesiaca po doručení výpovede druhej zmluvnej strane. </w:t>
      </w:r>
    </w:p>
    <w:p w:rsidR="00A902B0" w:rsidRPr="00C06299" w:rsidRDefault="00A902B0" w:rsidP="00A902B0">
      <w:pPr>
        <w:numPr>
          <w:ilvl w:val="0"/>
          <w:numId w:val="6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20"/>
          <w:szCs w:val="20"/>
        </w:rPr>
      </w:pPr>
      <w:r w:rsidRPr="00C06299">
        <w:rPr>
          <w:rFonts w:ascii="Arial" w:hAnsi="Arial" w:cs="Arial"/>
          <w:bCs/>
          <w:iCs/>
          <w:sz w:val="20"/>
          <w:szCs w:val="20"/>
        </w:rPr>
        <w:t>Odstúpenie od RD je účinné dňom doručenia písomného odstúpenia od RD druhej zmluvnej strane.</w:t>
      </w:r>
    </w:p>
    <w:p w:rsidR="00A902B0" w:rsidRPr="00C06299" w:rsidRDefault="00A902B0" w:rsidP="00A902B0">
      <w:pPr>
        <w:numPr>
          <w:ilvl w:val="0"/>
          <w:numId w:val="6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20"/>
          <w:szCs w:val="20"/>
        </w:rPr>
      </w:pPr>
      <w:r w:rsidRPr="00C06299">
        <w:rPr>
          <w:rFonts w:ascii="Arial" w:hAnsi="Arial" w:cs="Arial"/>
          <w:bCs/>
          <w:iCs/>
          <w:sz w:val="20"/>
          <w:szCs w:val="20"/>
        </w:rPr>
        <w:t>Počas platnosti a účinnosti RD predávajúci nie je oprávnený (teda nesmie) svoje dodávateľské práva na predmet RD, ktoré mu vyplývajú zo zmluvného vzťahu uzavretého na základe výsledku verejného obstarávania s kupujúcim, preniesť na iného dodávateľa alebo odstúpiť inému dodávateľovi.</w:t>
      </w:r>
    </w:p>
    <w:p w:rsidR="00C06299" w:rsidRDefault="00C06299" w:rsidP="00A902B0">
      <w:pPr>
        <w:spacing w:before="120" w:after="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C920F9" w:rsidRDefault="00C920F9" w:rsidP="00A902B0">
      <w:pPr>
        <w:spacing w:before="120" w:after="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C920F9" w:rsidRDefault="00C920F9" w:rsidP="00A902B0">
      <w:pPr>
        <w:spacing w:before="120" w:after="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A902B0" w:rsidRPr="00C06299" w:rsidRDefault="00A902B0" w:rsidP="00A902B0">
      <w:pPr>
        <w:spacing w:before="120"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06299">
        <w:rPr>
          <w:rFonts w:ascii="Arial" w:hAnsi="Arial" w:cs="Arial"/>
          <w:b/>
          <w:sz w:val="20"/>
          <w:szCs w:val="20"/>
        </w:rPr>
        <w:lastRenderedPageBreak/>
        <w:t>Článok 7</w:t>
      </w:r>
    </w:p>
    <w:p w:rsidR="00A902B0" w:rsidRPr="00C06299" w:rsidRDefault="00A902B0" w:rsidP="00A902B0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06299">
        <w:rPr>
          <w:rFonts w:ascii="Arial" w:hAnsi="Arial" w:cs="Arial"/>
          <w:b/>
          <w:sz w:val="20"/>
          <w:szCs w:val="20"/>
        </w:rPr>
        <w:t>Osobitné ustanovenia o ukončení platnosti rámcovej dohody</w:t>
      </w:r>
    </w:p>
    <w:p w:rsidR="00A902B0" w:rsidRPr="00C06299" w:rsidRDefault="00A902B0" w:rsidP="00A902B0">
      <w:pPr>
        <w:numPr>
          <w:ilvl w:val="0"/>
          <w:numId w:val="8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Kupujúci je v prípade, ak to vzhľadom na charakter a povahu predmetu tejto RD relevantné, oprávnený od tejto RD odstúpiť v celom rozsahu, v prípade, ak vo vzťahu k predmetu RD dôjde k takým zmenám, ktoré budú mať za následok nepreplatenie predmetu RD zo zdrojov verejného zdravotného poistenia v zmysle zákona č. 363/2011 Z. z. o rozsahu a podmienkach úhrady liekov, zdravotníckych pomôcok a dietetických potravín na základe verejného zdravotného poistenia. </w:t>
      </w:r>
      <w:r w:rsidRPr="00C06299">
        <w:rPr>
          <w:rFonts w:ascii="Arial" w:hAnsi="Arial" w:cs="Arial"/>
          <w:bCs/>
          <w:iCs/>
          <w:sz w:val="20"/>
          <w:szCs w:val="20"/>
        </w:rPr>
        <w:t xml:space="preserve">Odstúpenie od </w:t>
      </w:r>
      <w:r w:rsidR="005658C2" w:rsidRPr="00C06299">
        <w:rPr>
          <w:rFonts w:ascii="Arial" w:hAnsi="Arial" w:cs="Arial"/>
          <w:bCs/>
          <w:iCs/>
          <w:sz w:val="20"/>
          <w:szCs w:val="20"/>
        </w:rPr>
        <w:t>RD</w:t>
      </w:r>
      <w:r w:rsidRPr="00C06299">
        <w:rPr>
          <w:rFonts w:ascii="Arial" w:hAnsi="Arial" w:cs="Arial"/>
          <w:bCs/>
          <w:iCs/>
          <w:sz w:val="20"/>
          <w:szCs w:val="20"/>
        </w:rPr>
        <w:t xml:space="preserve"> je účinné dňom doručenia písomného odstúpenia od </w:t>
      </w:r>
      <w:r w:rsidR="005658C2" w:rsidRPr="00C06299">
        <w:rPr>
          <w:rFonts w:ascii="Arial" w:hAnsi="Arial" w:cs="Arial"/>
          <w:bCs/>
          <w:iCs/>
          <w:sz w:val="20"/>
          <w:szCs w:val="20"/>
        </w:rPr>
        <w:t>RD</w:t>
      </w:r>
      <w:r w:rsidRPr="00C06299">
        <w:rPr>
          <w:rFonts w:ascii="Arial" w:hAnsi="Arial" w:cs="Arial"/>
          <w:bCs/>
          <w:iCs/>
          <w:sz w:val="20"/>
          <w:szCs w:val="20"/>
        </w:rPr>
        <w:t xml:space="preserve"> predávajúcemu. V</w:t>
      </w:r>
      <w:r w:rsidRPr="00C06299">
        <w:rPr>
          <w:rFonts w:ascii="Arial" w:hAnsi="Arial" w:cs="Arial"/>
          <w:sz w:val="20"/>
          <w:szCs w:val="20"/>
        </w:rPr>
        <w:t> prípade odstúpenia od RD podľa bodu 1.  tohto článku RD, je kupujúci oprávnený nespotrebovaný tovar vrátiť predávajúcemu a predávajúci sa zaväzuje tento tovar prevziať na svoje náklady a vystaviť kupujúcemu k vrátenému tovaru dobropis. O odovzdaní a prevzatí tovaru bude spísaný preberací protokol.</w:t>
      </w:r>
    </w:p>
    <w:p w:rsidR="00C06299" w:rsidRDefault="00C06299" w:rsidP="00A902B0">
      <w:pPr>
        <w:widowControl w:val="0"/>
        <w:spacing w:before="120" w:after="0" w:line="260" w:lineRule="exact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A902B0" w:rsidRPr="00C06299" w:rsidRDefault="00A902B0" w:rsidP="00A902B0">
      <w:pPr>
        <w:widowControl w:val="0"/>
        <w:spacing w:before="120" w:after="0" w:line="260" w:lineRule="exact"/>
        <w:jc w:val="center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C06299">
        <w:rPr>
          <w:rFonts w:ascii="Arial" w:hAnsi="Arial" w:cs="Arial"/>
          <w:b/>
          <w:sz w:val="20"/>
          <w:szCs w:val="20"/>
          <w:shd w:val="clear" w:color="auto" w:fill="FFFFFF"/>
        </w:rPr>
        <w:t>Článok 8</w:t>
      </w:r>
    </w:p>
    <w:p w:rsidR="00A902B0" w:rsidRPr="00C06299" w:rsidRDefault="00A902B0" w:rsidP="00A902B0">
      <w:pPr>
        <w:widowControl w:val="0"/>
        <w:spacing w:after="0" w:line="260" w:lineRule="exact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06299">
        <w:rPr>
          <w:rFonts w:ascii="Arial" w:hAnsi="Arial" w:cs="Arial"/>
          <w:b/>
          <w:sz w:val="20"/>
          <w:szCs w:val="20"/>
          <w:shd w:val="clear" w:color="auto" w:fill="FFFFFF"/>
        </w:rPr>
        <w:t xml:space="preserve"> Úroky z omeškania a zmluvné pokuty</w:t>
      </w:r>
    </w:p>
    <w:p w:rsidR="00A902B0" w:rsidRPr="00C06299" w:rsidRDefault="00A902B0" w:rsidP="00A902B0">
      <w:pPr>
        <w:numPr>
          <w:ilvl w:val="0"/>
          <w:numId w:val="9"/>
        </w:numPr>
        <w:spacing w:before="60" w:after="60" w:line="260" w:lineRule="exact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C06299">
        <w:rPr>
          <w:rFonts w:ascii="Arial" w:hAnsi="Arial" w:cs="Arial"/>
          <w:bCs/>
          <w:iCs/>
          <w:sz w:val="20"/>
          <w:szCs w:val="20"/>
        </w:rPr>
        <w:t>V prípade nedodržania dohodnutého termínu dodania tovarov predávajúcim, je kupujúci oprávnený účtovať predávajúcemu zmluvnú p</w:t>
      </w:r>
      <w:r w:rsidR="00331F09" w:rsidRPr="00C06299">
        <w:rPr>
          <w:rFonts w:ascii="Arial" w:hAnsi="Arial" w:cs="Arial"/>
          <w:bCs/>
          <w:iCs/>
          <w:sz w:val="20"/>
          <w:szCs w:val="20"/>
        </w:rPr>
        <w:t>okutu vo výške 0,04</w:t>
      </w:r>
      <w:r w:rsidRPr="00C06299">
        <w:rPr>
          <w:rFonts w:ascii="Arial" w:hAnsi="Arial" w:cs="Arial"/>
          <w:bCs/>
          <w:iCs/>
          <w:sz w:val="20"/>
          <w:szCs w:val="20"/>
        </w:rPr>
        <w:t xml:space="preserve"> % za každý deň omeškania z celkovej ceny objednaného predmetu plnenia.</w:t>
      </w:r>
    </w:p>
    <w:p w:rsidR="00A902B0" w:rsidRPr="00C06299" w:rsidRDefault="00A902B0" w:rsidP="00A902B0">
      <w:pPr>
        <w:numPr>
          <w:ilvl w:val="0"/>
          <w:numId w:val="9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20"/>
          <w:szCs w:val="20"/>
        </w:rPr>
      </w:pPr>
      <w:r w:rsidRPr="00C06299">
        <w:rPr>
          <w:rFonts w:ascii="Arial" w:hAnsi="Arial" w:cs="Arial"/>
          <w:bCs/>
          <w:iCs/>
          <w:sz w:val="20"/>
          <w:szCs w:val="20"/>
        </w:rPr>
        <w:t>Kupujúci má nárok</w:t>
      </w:r>
      <w:r w:rsidR="00746815" w:rsidRPr="00C06299">
        <w:rPr>
          <w:rFonts w:ascii="Arial" w:hAnsi="Arial" w:cs="Arial"/>
          <w:bCs/>
          <w:iCs/>
          <w:sz w:val="20"/>
          <w:szCs w:val="20"/>
        </w:rPr>
        <w:t xml:space="preserve"> na zmluvnú pokutu vo výške 0,04</w:t>
      </w:r>
      <w:r w:rsidRPr="00C06299">
        <w:rPr>
          <w:rFonts w:ascii="Arial" w:hAnsi="Arial" w:cs="Arial"/>
          <w:bCs/>
          <w:iCs/>
          <w:sz w:val="20"/>
          <w:szCs w:val="20"/>
        </w:rPr>
        <w:t xml:space="preserve"> % za každý deň omeškania z ceny objednaného tovaru až do doby dodania bezchybného tovaru v prípade, ak kupujúci odmietne prevzatie dodávky z dôvodu, že sa predmet dodávky nezhoduje s predloženou zmluvnou ponukou predávajúceho a/alebo množstvo a/alebo druh dodaného tovaru sa nezhoduje s objednávkou kupujúceho.</w:t>
      </w:r>
    </w:p>
    <w:p w:rsidR="00A902B0" w:rsidRPr="00C06299" w:rsidRDefault="00A902B0" w:rsidP="00A902B0">
      <w:pPr>
        <w:numPr>
          <w:ilvl w:val="0"/>
          <w:numId w:val="9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20"/>
          <w:szCs w:val="20"/>
        </w:rPr>
      </w:pPr>
      <w:r w:rsidRPr="00C06299">
        <w:rPr>
          <w:rFonts w:ascii="Arial" w:hAnsi="Arial" w:cs="Arial"/>
          <w:bCs/>
          <w:iCs/>
          <w:sz w:val="20"/>
          <w:szCs w:val="20"/>
        </w:rPr>
        <w:t>Ak je kupujúci v omeškaní so splnením svojho peňažného záväzku podľa tejto RD, je predávajúci oprávnený účtovať kupujúcem</w:t>
      </w:r>
      <w:r w:rsidR="00331F09" w:rsidRPr="00C06299">
        <w:rPr>
          <w:rFonts w:ascii="Arial" w:hAnsi="Arial" w:cs="Arial"/>
          <w:bCs/>
          <w:iCs/>
          <w:sz w:val="20"/>
          <w:szCs w:val="20"/>
        </w:rPr>
        <w:t>u úrok z omeškania vo výške 0,04</w:t>
      </w:r>
      <w:r w:rsidRPr="00C06299">
        <w:rPr>
          <w:rFonts w:ascii="Arial" w:hAnsi="Arial" w:cs="Arial"/>
          <w:bCs/>
          <w:iCs/>
          <w:sz w:val="20"/>
          <w:szCs w:val="20"/>
        </w:rPr>
        <w:t xml:space="preserve"> % z nezaplatenej sumy za každý deň omeškania.</w:t>
      </w:r>
    </w:p>
    <w:p w:rsidR="00A902B0" w:rsidRPr="00C06299" w:rsidRDefault="00A902B0" w:rsidP="00A902B0">
      <w:pPr>
        <w:numPr>
          <w:ilvl w:val="0"/>
          <w:numId w:val="9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20"/>
          <w:szCs w:val="20"/>
        </w:rPr>
      </w:pPr>
      <w:r w:rsidRPr="00C06299">
        <w:rPr>
          <w:rFonts w:ascii="Arial" w:hAnsi="Arial" w:cs="Arial"/>
          <w:bCs/>
          <w:iCs/>
          <w:sz w:val="20"/>
          <w:szCs w:val="20"/>
        </w:rPr>
        <w:t xml:space="preserve">Ak je predávajúci v omeškaní s vybavením oprávnenej reklamácie </w:t>
      </w:r>
      <w:proofErr w:type="spellStart"/>
      <w:r w:rsidRPr="00C06299">
        <w:rPr>
          <w:rFonts w:ascii="Arial" w:hAnsi="Arial" w:cs="Arial"/>
          <w:bCs/>
          <w:iCs/>
          <w:sz w:val="20"/>
          <w:szCs w:val="20"/>
        </w:rPr>
        <w:t>vadného</w:t>
      </w:r>
      <w:proofErr w:type="spellEnd"/>
      <w:r w:rsidRPr="00C06299">
        <w:rPr>
          <w:rFonts w:ascii="Arial" w:hAnsi="Arial" w:cs="Arial"/>
          <w:bCs/>
          <w:iCs/>
          <w:sz w:val="20"/>
          <w:szCs w:val="20"/>
        </w:rPr>
        <w:t xml:space="preserve"> tovaru, je kupujúci oprávnený účtovať predávajúc</w:t>
      </w:r>
      <w:r w:rsidR="00746815" w:rsidRPr="00C06299">
        <w:rPr>
          <w:rFonts w:ascii="Arial" w:hAnsi="Arial" w:cs="Arial"/>
          <w:bCs/>
          <w:iCs/>
          <w:sz w:val="20"/>
          <w:szCs w:val="20"/>
        </w:rPr>
        <w:t>emu zmluvnú pokutu vo výške 0,04</w:t>
      </w:r>
      <w:r w:rsidRPr="00C06299">
        <w:rPr>
          <w:rFonts w:ascii="Arial" w:hAnsi="Arial" w:cs="Arial"/>
          <w:bCs/>
          <w:iCs/>
          <w:sz w:val="20"/>
          <w:szCs w:val="20"/>
        </w:rPr>
        <w:t xml:space="preserve"> % za každý deň omeškania z celkovej ceny </w:t>
      </w:r>
      <w:proofErr w:type="spellStart"/>
      <w:r w:rsidRPr="00C06299">
        <w:rPr>
          <w:rFonts w:ascii="Arial" w:hAnsi="Arial" w:cs="Arial"/>
          <w:bCs/>
          <w:iCs/>
          <w:sz w:val="20"/>
          <w:szCs w:val="20"/>
        </w:rPr>
        <w:t>vadného</w:t>
      </w:r>
      <w:proofErr w:type="spellEnd"/>
      <w:r w:rsidRPr="00C06299">
        <w:rPr>
          <w:rFonts w:ascii="Arial" w:hAnsi="Arial" w:cs="Arial"/>
          <w:bCs/>
          <w:iCs/>
          <w:sz w:val="20"/>
          <w:szCs w:val="20"/>
        </w:rPr>
        <w:t xml:space="preserve"> tovaru.</w:t>
      </w:r>
    </w:p>
    <w:p w:rsidR="00C06299" w:rsidRDefault="00C06299" w:rsidP="00A902B0">
      <w:pPr>
        <w:widowControl w:val="0"/>
        <w:spacing w:before="120" w:after="0" w:line="260" w:lineRule="exact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A902B0" w:rsidRPr="00C06299" w:rsidRDefault="00A902B0" w:rsidP="00A902B0">
      <w:pPr>
        <w:widowControl w:val="0"/>
        <w:spacing w:before="120" w:after="0" w:line="260" w:lineRule="exact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06299">
        <w:rPr>
          <w:rFonts w:ascii="Arial" w:hAnsi="Arial" w:cs="Arial"/>
          <w:b/>
          <w:sz w:val="20"/>
          <w:szCs w:val="20"/>
          <w:shd w:val="clear" w:color="auto" w:fill="FFFFFF"/>
        </w:rPr>
        <w:t xml:space="preserve">Článok </w:t>
      </w:r>
      <w:r w:rsidR="00F6504B">
        <w:rPr>
          <w:rFonts w:ascii="Arial" w:hAnsi="Arial" w:cs="Arial"/>
          <w:b/>
          <w:sz w:val="20"/>
          <w:szCs w:val="20"/>
          <w:shd w:val="clear" w:color="auto" w:fill="FFFFFF"/>
        </w:rPr>
        <w:t>9</w:t>
      </w:r>
    </w:p>
    <w:p w:rsidR="00A902B0" w:rsidRPr="00C06299" w:rsidRDefault="00A902B0" w:rsidP="00A902B0">
      <w:pPr>
        <w:widowControl w:val="0"/>
        <w:spacing w:after="0" w:line="260" w:lineRule="exact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06299">
        <w:rPr>
          <w:rFonts w:ascii="Arial" w:hAnsi="Arial" w:cs="Arial"/>
          <w:b/>
          <w:sz w:val="20"/>
          <w:szCs w:val="20"/>
          <w:shd w:val="clear" w:color="auto" w:fill="FFFFFF"/>
        </w:rPr>
        <w:t xml:space="preserve"> Záverečné ustanovenia</w:t>
      </w:r>
    </w:p>
    <w:p w:rsidR="00D85151" w:rsidRPr="00C06299" w:rsidRDefault="00A902B0" w:rsidP="00D85151">
      <w:pPr>
        <w:numPr>
          <w:ilvl w:val="0"/>
          <w:numId w:val="11"/>
        </w:numPr>
        <w:spacing w:before="60" w:after="60" w:line="260" w:lineRule="exact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C06299">
        <w:rPr>
          <w:rFonts w:ascii="Arial" w:hAnsi="Arial" w:cs="Arial"/>
          <w:bCs/>
          <w:iCs/>
          <w:sz w:val="20"/>
          <w:szCs w:val="20"/>
        </w:rPr>
        <w:t>Zmluvné strany prehlasujú, že v čase uzavretia tejto RD im nie sú známe žiadne okolnosti, ktoré by bránili, alebo vylučovali uzavretie takejto RD, resp. ktoré by mohli byť vážnou prekážkou jej plnenia.</w:t>
      </w:r>
    </w:p>
    <w:p w:rsidR="00D85151" w:rsidRPr="00C06299" w:rsidRDefault="00A902B0" w:rsidP="00D85151">
      <w:pPr>
        <w:numPr>
          <w:ilvl w:val="0"/>
          <w:numId w:val="11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20"/>
          <w:szCs w:val="20"/>
        </w:rPr>
      </w:pPr>
      <w:r w:rsidRPr="00C06299">
        <w:rPr>
          <w:rFonts w:ascii="Arial" w:hAnsi="Arial" w:cs="Arial"/>
          <w:bCs/>
          <w:iCs/>
          <w:sz w:val="20"/>
          <w:szCs w:val="20"/>
        </w:rPr>
        <w:t>Akékoľvek zmeny a doplnenia tejto RD sa môžu robiť výlučne formou písomných dodatkov, ktoré musia byť odsúhlasené a potvrdené podpismi oboch zmluvných strán a stanú sa jej neoddeliteľnou súčasťou.</w:t>
      </w:r>
    </w:p>
    <w:p w:rsidR="00D85151" w:rsidRPr="00C920F9" w:rsidRDefault="00A902B0" w:rsidP="00C920F9">
      <w:pPr>
        <w:numPr>
          <w:ilvl w:val="0"/>
          <w:numId w:val="11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20"/>
          <w:szCs w:val="20"/>
        </w:rPr>
      </w:pPr>
      <w:r w:rsidRPr="00C06299">
        <w:rPr>
          <w:rFonts w:ascii="Arial" w:hAnsi="Arial" w:cs="Arial"/>
          <w:bCs/>
          <w:iCs/>
          <w:sz w:val="20"/>
          <w:szCs w:val="20"/>
        </w:rPr>
        <w:t>V prípadoch, ktoré nie sú v RD uvedené, riadi sa vzťah zmluvných strán príslušnými ustanoveniami Obchodného zákonníka SR a príslušných právnych predpisov platných v Slovenskej republike.</w:t>
      </w:r>
    </w:p>
    <w:p w:rsidR="00D85151" w:rsidRPr="00C06299" w:rsidRDefault="009B078D" w:rsidP="00D85151">
      <w:pPr>
        <w:numPr>
          <w:ilvl w:val="0"/>
          <w:numId w:val="11"/>
        </w:numPr>
        <w:spacing w:before="60" w:after="60" w:line="260" w:lineRule="exact"/>
        <w:ind w:left="425" w:hanging="425"/>
        <w:jc w:val="both"/>
        <w:rPr>
          <w:rFonts w:ascii="Arial" w:hAnsi="Arial" w:cs="Arial"/>
          <w:bCs/>
          <w:iCs/>
          <w:sz w:val="20"/>
          <w:szCs w:val="20"/>
        </w:rPr>
      </w:pPr>
      <w:r w:rsidRPr="00C06299">
        <w:rPr>
          <w:rFonts w:ascii="Arial" w:hAnsi="Arial" w:cs="Arial"/>
          <w:bCs/>
          <w:iCs/>
          <w:sz w:val="20"/>
          <w:szCs w:val="20"/>
        </w:rPr>
        <w:t xml:space="preserve">Zmluvné strany </w:t>
      </w:r>
      <w:r w:rsidR="00A902B0" w:rsidRPr="00C06299">
        <w:rPr>
          <w:rFonts w:ascii="Arial" w:hAnsi="Arial" w:cs="Arial"/>
          <w:bCs/>
          <w:iCs/>
          <w:sz w:val="20"/>
          <w:szCs w:val="20"/>
        </w:rPr>
        <w:t xml:space="preserve"> sa zaväzujú písomne oznámiť všetky zmeny údajov dôležitých pre bezproblémové plnenie RD druhej zmluvnej strane (napr. zmena sídla, obchodného mena, bankového spojenia a pod.).</w:t>
      </w:r>
    </w:p>
    <w:p w:rsidR="00A902B0" w:rsidRPr="00C06299" w:rsidRDefault="00A902B0" w:rsidP="00A902B0">
      <w:pPr>
        <w:numPr>
          <w:ilvl w:val="0"/>
          <w:numId w:val="11"/>
        </w:numPr>
        <w:spacing w:after="0" w:line="260" w:lineRule="exact"/>
        <w:ind w:left="425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C06299">
        <w:rPr>
          <w:rFonts w:ascii="Arial" w:hAnsi="Arial" w:cs="Arial"/>
          <w:bCs/>
          <w:iCs/>
          <w:sz w:val="20"/>
          <w:szCs w:val="20"/>
        </w:rPr>
        <w:t>Neoddeliteľnou súčasťou tejto RD sú jej prílohy:</w:t>
      </w:r>
    </w:p>
    <w:p w:rsidR="00A902B0" w:rsidRPr="00752B77" w:rsidRDefault="00A902B0" w:rsidP="00752B77">
      <w:pPr>
        <w:pStyle w:val="Odsekzoznamu"/>
        <w:numPr>
          <w:ilvl w:val="0"/>
          <w:numId w:val="13"/>
        </w:numPr>
        <w:spacing w:after="0" w:line="260" w:lineRule="exact"/>
        <w:jc w:val="both"/>
        <w:rPr>
          <w:rFonts w:ascii="Arial" w:hAnsi="Arial" w:cs="Arial"/>
          <w:bCs/>
          <w:iCs/>
          <w:sz w:val="20"/>
          <w:szCs w:val="20"/>
        </w:rPr>
      </w:pPr>
      <w:r w:rsidRPr="00752B77">
        <w:rPr>
          <w:rFonts w:ascii="Arial" w:hAnsi="Arial" w:cs="Arial"/>
          <w:sz w:val="20"/>
          <w:szCs w:val="20"/>
        </w:rPr>
        <w:t xml:space="preserve">Príloha č. 1 - Špecifikácia </w:t>
      </w:r>
      <w:r w:rsidR="00752B77" w:rsidRPr="00752B77">
        <w:rPr>
          <w:rFonts w:ascii="Arial" w:hAnsi="Arial" w:cs="Arial"/>
          <w:sz w:val="20"/>
          <w:szCs w:val="20"/>
        </w:rPr>
        <w:t>predmetu zákazky</w:t>
      </w:r>
      <w:r w:rsidR="00C920F9" w:rsidRPr="00752B77">
        <w:rPr>
          <w:rFonts w:ascii="Arial" w:hAnsi="Arial" w:cs="Arial"/>
          <w:sz w:val="20"/>
          <w:szCs w:val="20"/>
        </w:rPr>
        <w:t>,</w:t>
      </w:r>
    </w:p>
    <w:p w:rsidR="00D85151" w:rsidRPr="00752B77" w:rsidRDefault="00A902B0" w:rsidP="00752B77">
      <w:pPr>
        <w:pStyle w:val="Odsekzoznamu"/>
        <w:numPr>
          <w:ilvl w:val="0"/>
          <w:numId w:val="1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52B77">
        <w:rPr>
          <w:rFonts w:ascii="Arial" w:hAnsi="Arial" w:cs="Arial"/>
          <w:sz w:val="20"/>
          <w:szCs w:val="20"/>
        </w:rPr>
        <w:t>Príloha č. 2</w:t>
      </w:r>
      <w:r w:rsidR="00F6472C" w:rsidRPr="00752B77">
        <w:rPr>
          <w:rFonts w:ascii="Arial" w:hAnsi="Arial" w:cs="Arial"/>
          <w:sz w:val="20"/>
          <w:szCs w:val="20"/>
        </w:rPr>
        <w:t xml:space="preserve"> -</w:t>
      </w:r>
      <w:r w:rsidRPr="00752B77">
        <w:rPr>
          <w:rFonts w:ascii="Arial" w:hAnsi="Arial" w:cs="Arial"/>
          <w:sz w:val="20"/>
          <w:szCs w:val="20"/>
        </w:rPr>
        <w:t xml:space="preserve"> Štruktúrovaný rozpočet </w:t>
      </w:r>
      <w:r w:rsidR="00C920F9" w:rsidRPr="00752B77">
        <w:rPr>
          <w:rFonts w:ascii="Arial" w:hAnsi="Arial" w:cs="Arial"/>
          <w:sz w:val="20"/>
          <w:szCs w:val="20"/>
        </w:rPr>
        <w:t xml:space="preserve">ceny </w:t>
      </w:r>
      <w:r w:rsidR="00752B77" w:rsidRPr="00752B77">
        <w:rPr>
          <w:rFonts w:ascii="Arial" w:hAnsi="Arial" w:cs="Arial"/>
          <w:sz w:val="20"/>
          <w:szCs w:val="20"/>
        </w:rPr>
        <w:t>predmetu zákazky</w:t>
      </w:r>
      <w:r w:rsidR="00C920F9" w:rsidRPr="00752B77">
        <w:rPr>
          <w:rFonts w:ascii="Arial" w:hAnsi="Arial" w:cs="Arial"/>
          <w:sz w:val="20"/>
          <w:szCs w:val="20"/>
        </w:rPr>
        <w:t>.</w:t>
      </w:r>
      <w:r w:rsidRPr="00752B77">
        <w:rPr>
          <w:rFonts w:ascii="Arial" w:hAnsi="Arial" w:cs="Arial"/>
          <w:sz w:val="20"/>
          <w:szCs w:val="20"/>
        </w:rPr>
        <w:t xml:space="preserve"> </w:t>
      </w:r>
    </w:p>
    <w:p w:rsidR="00D85151" w:rsidRPr="00C06299" w:rsidRDefault="00A902B0" w:rsidP="00C920F9">
      <w:pPr>
        <w:pStyle w:val="Odsekzoznamu"/>
        <w:numPr>
          <w:ilvl w:val="0"/>
          <w:numId w:val="11"/>
        </w:numPr>
        <w:spacing w:after="0"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RD bola vyhotovená v piatich exemplároch, pričom predávajúci </w:t>
      </w:r>
      <w:proofErr w:type="spellStart"/>
      <w:r w:rsidRPr="00C06299">
        <w:rPr>
          <w:rFonts w:ascii="Arial" w:hAnsi="Arial" w:cs="Arial"/>
          <w:sz w:val="20"/>
          <w:szCs w:val="20"/>
        </w:rPr>
        <w:t>obdrží</w:t>
      </w:r>
      <w:proofErr w:type="spellEnd"/>
      <w:r w:rsidRPr="00C06299">
        <w:rPr>
          <w:rFonts w:ascii="Arial" w:hAnsi="Arial" w:cs="Arial"/>
          <w:sz w:val="20"/>
          <w:szCs w:val="20"/>
        </w:rPr>
        <w:t xml:space="preserve"> dve vyhotovenia a kupujúci </w:t>
      </w:r>
      <w:r w:rsidR="00C920F9">
        <w:rPr>
          <w:rFonts w:ascii="Arial" w:hAnsi="Arial" w:cs="Arial"/>
          <w:sz w:val="20"/>
          <w:szCs w:val="20"/>
        </w:rPr>
        <w:t xml:space="preserve">   </w:t>
      </w:r>
      <w:r w:rsidRPr="00C06299">
        <w:rPr>
          <w:rFonts w:ascii="Arial" w:hAnsi="Arial" w:cs="Arial"/>
          <w:sz w:val="20"/>
          <w:szCs w:val="20"/>
        </w:rPr>
        <w:t>tri vyhotovenia.</w:t>
      </w:r>
    </w:p>
    <w:p w:rsidR="00A902B0" w:rsidRPr="00C06299" w:rsidRDefault="00A902B0" w:rsidP="00A902B0">
      <w:pPr>
        <w:pStyle w:val="Odsekzoznamu"/>
        <w:numPr>
          <w:ilvl w:val="0"/>
          <w:numId w:val="1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lastRenderedPageBreak/>
        <w:t xml:space="preserve"> </w:t>
      </w:r>
      <w:r w:rsidR="00D85151" w:rsidRPr="00C06299">
        <w:rPr>
          <w:rFonts w:ascii="Arial" w:hAnsi="Arial" w:cs="Arial"/>
          <w:sz w:val="20"/>
          <w:szCs w:val="20"/>
        </w:rPr>
        <w:t>RD nadobúda platno</w:t>
      </w:r>
      <w:r w:rsidRPr="00C06299">
        <w:rPr>
          <w:rFonts w:ascii="Arial" w:hAnsi="Arial" w:cs="Arial"/>
          <w:sz w:val="20"/>
          <w:szCs w:val="20"/>
        </w:rPr>
        <w:t xml:space="preserve">sť a účinnosť dňom jej podpisu obidvoma zmluvnými stranami a jej účinnosť nastane v deň nasledujúci po dni, kedy bola </w:t>
      </w:r>
      <w:r w:rsidR="003C7274" w:rsidRPr="00C06299">
        <w:rPr>
          <w:rFonts w:ascii="Arial" w:hAnsi="Arial" w:cs="Arial"/>
          <w:sz w:val="20"/>
          <w:szCs w:val="20"/>
        </w:rPr>
        <w:t>RD</w:t>
      </w:r>
      <w:r w:rsidRPr="00C06299">
        <w:rPr>
          <w:rFonts w:ascii="Arial" w:hAnsi="Arial" w:cs="Arial"/>
          <w:sz w:val="20"/>
          <w:szCs w:val="20"/>
        </w:rPr>
        <w:t xml:space="preserve"> zverejnená v Centrálnom registri zmlúv.</w:t>
      </w:r>
    </w:p>
    <w:p w:rsidR="00A902B0" w:rsidRPr="00C06299" w:rsidRDefault="00A902B0" w:rsidP="00A902B0">
      <w:pPr>
        <w:spacing w:after="0" w:line="260" w:lineRule="exact"/>
        <w:ind w:left="425"/>
        <w:jc w:val="both"/>
        <w:rPr>
          <w:rFonts w:ascii="Arial" w:hAnsi="Arial" w:cs="Arial"/>
          <w:sz w:val="20"/>
          <w:szCs w:val="20"/>
        </w:rPr>
      </w:pPr>
    </w:p>
    <w:p w:rsidR="00A902B0" w:rsidRPr="00C06299" w:rsidRDefault="00A902B0" w:rsidP="00A902B0">
      <w:pPr>
        <w:spacing w:before="240"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902B0" w:rsidRPr="00C06299" w:rsidRDefault="00A902B0" w:rsidP="00F6472C">
      <w:pPr>
        <w:tabs>
          <w:tab w:val="left" w:pos="4678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   V...................</w:t>
      </w:r>
      <w:r w:rsidR="00C920F9">
        <w:rPr>
          <w:rFonts w:ascii="Arial" w:hAnsi="Arial" w:cs="Arial"/>
          <w:sz w:val="20"/>
          <w:szCs w:val="20"/>
        </w:rPr>
        <w:t xml:space="preserve"> </w:t>
      </w:r>
      <w:r w:rsidRPr="00C06299">
        <w:rPr>
          <w:rFonts w:ascii="Arial" w:hAnsi="Arial" w:cs="Arial"/>
          <w:sz w:val="20"/>
          <w:szCs w:val="20"/>
        </w:rPr>
        <w:t xml:space="preserve">dňa ...........                                   </w:t>
      </w:r>
      <w:r w:rsidR="00746815" w:rsidRPr="00C06299">
        <w:rPr>
          <w:rFonts w:ascii="Arial" w:hAnsi="Arial" w:cs="Arial"/>
          <w:sz w:val="20"/>
          <w:szCs w:val="20"/>
        </w:rPr>
        <w:t xml:space="preserve">        </w:t>
      </w:r>
      <w:r w:rsidRPr="00C06299">
        <w:rPr>
          <w:rFonts w:ascii="Arial" w:hAnsi="Arial" w:cs="Arial"/>
          <w:sz w:val="20"/>
          <w:szCs w:val="20"/>
        </w:rPr>
        <w:t xml:space="preserve"> V Košiciach dňa...................</w:t>
      </w:r>
      <w:r w:rsidRPr="00C06299">
        <w:rPr>
          <w:rFonts w:ascii="Arial" w:hAnsi="Arial" w:cs="Arial"/>
          <w:sz w:val="20"/>
          <w:szCs w:val="20"/>
        </w:rPr>
        <w:tab/>
      </w:r>
      <w:r w:rsidRPr="00C06299">
        <w:rPr>
          <w:rFonts w:ascii="Arial" w:hAnsi="Arial" w:cs="Arial"/>
          <w:sz w:val="20"/>
          <w:szCs w:val="20"/>
        </w:rPr>
        <w:tab/>
      </w:r>
      <w:r w:rsidRPr="00C06299">
        <w:rPr>
          <w:rFonts w:ascii="Arial" w:hAnsi="Arial" w:cs="Arial"/>
          <w:sz w:val="20"/>
          <w:szCs w:val="20"/>
        </w:rPr>
        <w:tab/>
      </w:r>
      <w:r w:rsidRPr="00C06299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F6472C" w:rsidRDefault="00A902B0" w:rsidP="00A902B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   </w:t>
      </w:r>
    </w:p>
    <w:p w:rsidR="00A902B0" w:rsidRPr="00C06299" w:rsidRDefault="00A902B0" w:rsidP="00A902B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Za predávajúceho:                                                      </w:t>
      </w:r>
      <w:r w:rsidR="00F6472C">
        <w:rPr>
          <w:rFonts w:ascii="Arial" w:hAnsi="Arial" w:cs="Arial"/>
          <w:sz w:val="20"/>
          <w:szCs w:val="20"/>
        </w:rPr>
        <w:t xml:space="preserve">    </w:t>
      </w:r>
      <w:r w:rsidRPr="00C06299">
        <w:rPr>
          <w:rFonts w:ascii="Arial" w:hAnsi="Arial" w:cs="Arial"/>
          <w:sz w:val="20"/>
          <w:szCs w:val="20"/>
        </w:rPr>
        <w:t>Za kupujúceho:</w:t>
      </w:r>
      <w:r w:rsidRPr="00C06299">
        <w:rPr>
          <w:rFonts w:ascii="Arial" w:hAnsi="Arial" w:cs="Arial"/>
          <w:sz w:val="20"/>
          <w:szCs w:val="20"/>
        </w:rPr>
        <w:tab/>
      </w:r>
      <w:r w:rsidRPr="00C06299">
        <w:rPr>
          <w:rFonts w:ascii="Arial" w:hAnsi="Arial" w:cs="Arial"/>
          <w:sz w:val="20"/>
          <w:szCs w:val="20"/>
        </w:rPr>
        <w:tab/>
      </w:r>
      <w:r w:rsidRPr="00C06299">
        <w:rPr>
          <w:rFonts w:ascii="Arial" w:hAnsi="Arial" w:cs="Arial"/>
          <w:sz w:val="20"/>
          <w:szCs w:val="20"/>
        </w:rPr>
        <w:tab/>
      </w:r>
      <w:r w:rsidRPr="00C06299">
        <w:rPr>
          <w:rFonts w:ascii="Arial" w:hAnsi="Arial" w:cs="Arial"/>
          <w:sz w:val="20"/>
          <w:szCs w:val="20"/>
        </w:rPr>
        <w:tab/>
      </w:r>
      <w:r w:rsidRPr="00C06299">
        <w:rPr>
          <w:rFonts w:ascii="Arial" w:hAnsi="Arial" w:cs="Arial"/>
          <w:sz w:val="20"/>
          <w:szCs w:val="20"/>
        </w:rPr>
        <w:tab/>
      </w:r>
    </w:p>
    <w:p w:rsidR="00A902B0" w:rsidRPr="00C06299" w:rsidRDefault="00A902B0" w:rsidP="00A902B0">
      <w:p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746815" w:rsidRPr="00C06299" w:rsidRDefault="00746815" w:rsidP="00A902B0">
      <w:p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A902B0" w:rsidRPr="00C06299" w:rsidRDefault="00A902B0" w:rsidP="00A902B0">
      <w:p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>.................................</w:t>
      </w:r>
      <w:r w:rsidR="003F201D" w:rsidRPr="00C06299">
        <w:rPr>
          <w:rFonts w:ascii="Arial" w:hAnsi="Arial" w:cs="Arial"/>
          <w:sz w:val="20"/>
          <w:szCs w:val="20"/>
        </w:rPr>
        <w:t>....................</w:t>
      </w:r>
      <w:r w:rsidR="00746815" w:rsidRPr="00C06299">
        <w:rPr>
          <w:rFonts w:ascii="Arial" w:hAnsi="Arial" w:cs="Arial"/>
          <w:sz w:val="20"/>
          <w:szCs w:val="20"/>
        </w:rPr>
        <w:tab/>
      </w:r>
      <w:r w:rsidR="003F201D" w:rsidRPr="00C06299">
        <w:rPr>
          <w:rFonts w:ascii="Arial" w:hAnsi="Arial" w:cs="Arial"/>
          <w:sz w:val="20"/>
          <w:szCs w:val="20"/>
        </w:rPr>
        <w:t xml:space="preserve">             </w:t>
      </w:r>
      <w:r w:rsidR="00746815" w:rsidRPr="00C06299">
        <w:rPr>
          <w:rFonts w:ascii="Arial" w:hAnsi="Arial" w:cs="Arial"/>
          <w:sz w:val="20"/>
          <w:szCs w:val="20"/>
        </w:rPr>
        <w:t xml:space="preserve">            ................................................................                </w:t>
      </w:r>
    </w:p>
    <w:p w:rsidR="00A902B0" w:rsidRPr="00C06299" w:rsidRDefault="00A902B0" w:rsidP="00C920F9">
      <w:pPr>
        <w:spacing w:after="0" w:line="260" w:lineRule="exact"/>
        <w:contextualSpacing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Meno, štatutárny orgán, podpis                            </w:t>
      </w:r>
      <w:r w:rsidR="00C920F9">
        <w:rPr>
          <w:rFonts w:ascii="Arial" w:hAnsi="Arial" w:cs="Arial"/>
          <w:sz w:val="20"/>
          <w:szCs w:val="20"/>
        </w:rPr>
        <w:t xml:space="preserve">     </w:t>
      </w:r>
      <w:r w:rsidR="00D85151" w:rsidRPr="00C06299">
        <w:rPr>
          <w:rFonts w:ascii="Arial" w:hAnsi="Arial" w:cs="Arial"/>
          <w:sz w:val="20"/>
          <w:szCs w:val="20"/>
        </w:rPr>
        <w:t xml:space="preserve">    </w:t>
      </w:r>
      <w:r w:rsidRPr="00C06299">
        <w:rPr>
          <w:rFonts w:ascii="Arial" w:hAnsi="Arial" w:cs="Arial"/>
          <w:sz w:val="20"/>
          <w:szCs w:val="20"/>
        </w:rPr>
        <w:t xml:space="preserve"> </w:t>
      </w:r>
      <w:r w:rsidR="003F201D" w:rsidRPr="00C06299">
        <w:rPr>
          <w:rFonts w:ascii="Arial" w:hAnsi="Arial" w:cs="Arial"/>
          <w:sz w:val="20"/>
          <w:szCs w:val="20"/>
        </w:rPr>
        <w:t xml:space="preserve"> </w:t>
      </w:r>
      <w:r w:rsidRPr="00C06299">
        <w:rPr>
          <w:rFonts w:ascii="Arial" w:hAnsi="Arial" w:cs="Arial"/>
          <w:sz w:val="20"/>
          <w:szCs w:val="20"/>
        </w:rPr>
        <w:t xml:space="preserve">doc. MUDr. František Sabol, PhD., MPH </w:t>
      </w:r>
      <w:r w:rsidRPr="00C06299">
        <w:rPr>
          <w:rFonts w:ascii="Arial" w:hAnsi="Arial" w:cs="Arial"/>
          <w:sz w:val="20"/>
          <w:szCs w:val="20"/>
        </w:rPr>
        <w:tab/>
      </w:r>
      <w:r w:rsidRPr="00C06299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="00746815" w:rsidRPr="00C06299">
        <w:rPr>
          <w:rFonts w:ascii="Arial" w:hAnsi="Arial" w:cs="Arial"/>
          <w:sz w:val="20"/>
          <w:szCs w:val="20"/>
        </w:rPr>
        <w:t xml:space="preserve">                          </w:t>
      </w:r>
      <w:r w:rsidR="003F201D" w:rsidRPr="00C06299">
        <w:rPr>
          <w:rFonts w:ascii="Arial" w:hAnsi="Arial" w:cs="Arial"/>
          <w:sz w:val="20"/>
          <w:szCs w:val="20"/>
        </w:rPr>
        <w:t xml:space="preserve">   </w:t>
      </w:r>
      <w:r w:rsidR="00C06299">
        <w:rPr>
          <w:rFonts w:ascii="Arial" w:hAnsi="Arial" w:cs="Arial"/>
          <w:sz w:val="20"/>
          <w:szCs w:val="20"/>
        </w:rPr>
        <w:t xml:space="preserve">         </w:t>
      </w:r>
      <w:r w:rsidR="003F201D" w:rsidRPr="00C06299">
        <w:rPr>
          <w:rFonts w:ascii="Arial" w:hAnsi="Arial" w:cs="Arial"/>
          <w:sz w:val="20"/>
          <w:szCs w:val="20"/>
        </w:rPr>
        <w:t xml:space="preserve">  </w:t>
      </w:r>
      <w:r w:rsidRPr="00C06299">
        <w:rPr>
          <w:rFonts w:ascii="Arial" w:hAnsi="Arial" w:cs="Arial"/>
          <w:sz w:val="20"/>
          <w:szCs w:val="20"/>
        </w:rPr>
        <w:t xml:space="preserve">predseda predstavenstva </w:t>
      </w:r>
      <w:r w:rsidRPr="00C06299">
        <w:rPr>
          <w:rFonts w:ascii="Arial" w:hAnsi="Arial" w:cs="Arial"/>
          <w:sz w:val="20"/>
          <w:szCs w:val="20"/>
        </w:rPr>
        <w:tab/>
      </w:r>
      <w:r w:rsidRPr="00C06299">
        <w:rPr>
          <w:rFonts w:ascii="Arial" w:hAnsi="Arial" w:cs="Arial"/>
          <w:sz w:val="20"/>
          <w:szCs w:val="20"/>
        </w:rPr>
        <w:tab/>
      </w:r>
      <w:r w:rsidRPr="00C06299">
        <w:rPr>
          <w:rFonts w:ascii="Arial" w:hAnsi="Arial" w:cs="Arial"/>
          <w:sz w:val="20"/>
          <w:szCs w:val="20"/>
        </w:rPr>
        <w:tab/>
      </w:r>
      <w:r w:rsidRPr="00C06299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="003F201D" w:rsidRPr="00C06299">
        <w:rPr>
          <w:rFonts w:ascii="Arial" w:hAnsi="Arial" w:cs="Arial"/>
          <w:sz w:val="20"/>
          <w:szCs w:val="20"/>
        </w:rPr>
        <w:t xml:space="preserve">           </w:t>
      </w:r>
      <w:r w:rsidR="00C06299">
        <w:rPr>
          <w:rFonts w:ascii="Arial" w:hAnsi="Arial" w:cs="Arial"/>
          <w:sz w:val="20"/>
          <w:szCs w:val="20"/>
        </w:rPr>
        <w:t xml:space="preserve">      </w:t>
      </w:r>
      <w:r w:rsidR="00C920F9">
        <w:rPr>
          <w:rFonts w:ascii="Arial" w:hAnsi="Arial" w:cs="Arial"/>
          <w:sz w:val="20"/>
          <w:szCs w:val="20"/>
        </w:rPr>
        <w:t xml:space="preserve">              </w:t>
      </w:r>
      <w:r w:rsidR="00C06299">
        <w:rPr>
          <w:rFonts w:ascii="Arial" w:hAnsi="Arial" w:cs="Arial"/>
          <w:sz w:val="20"/>
          <w:szCs w:val="20"/>
        </w:rPr>
        <w:t xml:space="preserve"> </w:t>
      </w:r>
      <w:r w:rsidR="003F201D" w:rsidRPr="00C06299">
        <w:rPr>
          <w:rFonts w:ascii="Arial" w:hAnsi="Arial" w:cs="Arial"/>
          <w:sz w:val="20"/>
          <w:szCs w:val="20"/>
        </w:rPr>
        <w:t xml:space="preserve"> </w:t>
      </w:r>
      <w:r w:rsidRPr="00C06299">
        <w:rPr>
          <w:rFonts w:ascii="Arial" w:hAnsi="Arial" w:cs="Arial"/>
          <w:sz w:val="20"/>
          <w:szCs w:val="20"/>
        </w:rPr>
        <w:t>Východoslovenský ústav srdcových</w:t>
      </w:r>
    </w:p>
    <w:p w:rsidR="00A902B0" w:rsidRPr="00C06299" w:rsidRDefault="00D85151" w:rsidP="00746815">
      <w:pPr>
        <w:spacing w:after="0" w:line="260" w:lineRule="exact"/>
        <w:ind w:firstLine="426"/>
        <w:contextualSpacing/>
        <w:jc w:val="center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746815" w:rsidRPr="00C06299">
        <w:rPr>
          <w:rFonts w:ascii="Arial" w:hAnsi="Arial" w:cs="Arial"/>
          <w:sz w:val="20"/>
          <w:szCs w:val="20"/>
        </w:rPr>
        <w:t xml:space="preserve">                 </w:t>
      </w:r>
      <w:r w:rsidR="00C920F9">
        <w:rPr>
          <w:rFonts w:ascii="Arial" w:hAnsi="Arial" w:cs="Arial"/>
          <w:sz w:val="20"/>
          <w:szCs w:val="20"/>
        </w:rPr>
        <w:t>a</w:t>
      </w:r>
      <w:r w:rsidR="00A902B0" w:rsidRPr="00C06299">
        <w:rPr>
          <w:rFonts w:ascii="Arial" w:hAnsi="Arial" w:cs="Arial"/>
          <w:sz w:val="20"/>
          <w:szCs w:val="20"/>
        </w:rPr>
        <w:t xml:space="preserve"> cievnych chorôb, </w:t>
      </w:r>
      <w:proofErr w:type="spellStart"/>
      <w:r w:rsidR="00A902B0" w:rsidRPr="00C06299">
        <w:rPr>
          <w:rFonts w:ascii="Arial" w:hAnsi="Arial" w:cs="Arial"/>
          <w:sz w:val="20"/>
          <w:szCs w:val="20"/>
        </w:rPr>
        <w:t>a.s</w:t>
      </w:r>
      <w:proofErr w:type="spellEnd"/>
      <w:r w:rsidR="00A902B0" w:rsidRPr="00C06299">
        <w:rPr>
          <w:rFonts w:ascii="Arial" w:hAnsi="Arial" w:cs="Arial"/>
          <w:sz w:val="20"/>
          <w:szCs w:val="20"/>
        </w:rPr>
        <w:t>.</w:t>
      </w:r>
    </w:p>
    <w:p w:rsidR="00A902B0" w:rsidRPr="00C06299" w:rsidRDefault="00A902B0" w:rsidP="00A902B0">
      <w:pPr>
        <w:spacing w:after="0" w:line="260" w:lineRule="exact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A902B0" w:rsidRPr="00C06299" w:rsidRDefault="00A902B0" w:rsidP="00A902B0">
      <w:pPr>
        <w:spacing w:after="0" w:line="260" w:lineRule="exact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A902B0" w:rsidRPr="00C06299" w:rsidRDefault="00A902B0" w:rsidP="00C920F9">
      <w:pPr>
        <w:spacing w:after="0" w:line="260" w:lineRule="exact"/>
        <w:contextualSpacing/>
        <w:rPr>
          <w:rFonts w:ascii="Arial" w:hAnsi="Arial" w:cs="Arial"/>
          <w:sz w:val="20"/>
          <w:szCs w:val="20"/>
        </w:rPr>
      </w:pPr>
    </w:p>
    <w:p w:rsidR="003F201D" w:rsidRPr="00C06299" w:rsidRDefault="003F201D" w:rsidP="00746815">
      <w:pPr>
        <w:spacing w:after="0" w:line="260" w:lineRule="exact"/>
        <w:ind w:left="426"/>
        <w:contextualSpacing/>
        <w:jc w:val="center"/>
        <w:rPr>
          <w:rFonts w:ascii="Arial" w:hAnsi="Arial" w:cs="Arial"/>
          <w:sz w:val="20"/>
          <w:szCs w:val="20"/>
        </w:rPr>
      </w:pPr>
    </w:p>
    <w:p w:rsidR="00A902B0" w:rsidRPr="00C06299" w:rsidRDefault="00746815" w:rsidP="00746815">
      <w:pPr>
        <w:spacing w:after="0" w:line="260" w:lineRule="exact"/>
        <w:ind w:left="426"/>
        <w:contextualSpacing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C06299">
        <w:rPr>
          <w:rFonts w:ascii="Arial" w:hAnsi="Arial" w:cs="Arial"/>
          <w:sz w:val="20"/>
          <w:szCs w:val="20"/>
        </w:rPr>
        <w:t xml:space="preserve">              </w:t>
      </w:r>
      <w:r w:rsidR="00A902B0" w:rsidRPr="00C06299">
        <w:rPr>
          <w:rFonts w:ascii="Arial" w:hAnsi="Arial" w:cs="Arial"/>
          <w:sz w:val="20"/>
          <w:szCs w:val="20"/>
        </w:rPr>
        <w:t>.........................................................</w:t>
      </w:r>
      <w:r w:rsidR="00A902B0" w:rsidRPr="00C06299">
        <w:rPr>
          <w:rFonts w:ascii="Arial" w:hAnsi="Arial" w:cs="Arial"/>
          <w:sz w:val="20"/>
          <w:szCs w:val="20"/>
        </w:rPr>
        <w:tab/>
      </w:r>
      <w:r w:rsidR="00A902B0" w:rsidRPr="00C06299">
        <w:rPr>
          <w:rFonts w:ascii="Arial" w:hAnsi="Arial" w:cs="Arial"/>
          <w:sz w:val="20"/>
          <w:szCs w:val="20"/>
        </w:rPr>
        <w:tab/>
      </w:r>
      <w:r w:rsidR="00A902B0" w:rsidRPr="00C06299">
        <w:rPr>
          <w:rFonts w:ascii="Arial" w:hAnsi="Arial" w:cs="Arial"/>
          <w:sz w:val="20"/>
          <w:szCs w:val="20"/>
        </w:rPr>
        <w:tab/>
        <w:t xml:space="preserve">                                               </w:t>
      </w:r>
      <w:r w:rsidR="00C06299">
        <w:rPr>
          <w:rFonts w:ascii="Arial" w:hAnsi="Arial" w:cs="Arial"/>
          <w:sz w:val="20"/>
          <w:szCs w:val="20"/>
        </w:rPr>
        <w:t xml:space="preserve">                   </w:t>
      </w:r>
      <w:r w:rsidR="00A902B0" w:rsidRPr="00C06299">
        <w:rPr>
          <w:rFonts w:ascii="Arial" w:hAnsi="Arial" w:cs="Arial"/>
          <w:sz w:val="20"/>
          <w:szCs w:val="20"/>
        </w:rPr>
        <w:t xml:space="preserve">   </w:t>
      </w:r>
      <w:r w:rsidR="00C920F9">
        <w:rPr>
          <w:rFonts w:ascii="Arial" w:hAnsi="Arial" w:cs="Arial"/>
          <w:sz w:val="20"/>
          <w:szCs w:val="20"/>
        </w:rPr>
        <w:t xml:space="preserve">    </w:t>
      </w:r>
      <w:r w:rsidRPr="00C06299">
        <w:rPr>
          <w:rFonts w:ascii="Arial" w:hAnsi="Arial" w:cs="Arial"/>
          <w:sz w:val="20"/>
          <w:szCs w:val="20"/>
        </w:rPr>
        <w:t xml:space="preserve"> </w:t>
      </w:r>
      <w:r w:rsidR="00A902B0" w:rsidRPr="00C06299">
        <w:rPr>
          <w:rFonts w:ascii="Arial" w:hAnsi="Arial" w:cs="Arial"/>
          <w:sz w:val="20"/>
          <w:szCs w:val="20"/>
        </w:rPr>
        <w:t>Ing. Marián Albert, MBA</w:t>
      </w:r>
    </w:p>
    <w:p w:rsidR="00A902B0" w:rsidRPr="00C06299" w:rsidRDefault="00A902B0" w:rsidP="003F201D">
      <w:pPr>
        <w:spacing w:after="0" w:line="260" w:lineRule="exact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                                      </w:t>
      </w:r>
      <w:r w:rsidR="00746815" w:rsidRPr="00C06299">
        <w:rPr>
          <w:rFonts w:ascii="Arial" w:hAnsi="Arial" w:cs="Arial"/>
          <w:sz w:val="20"/>
          <w:szCs w:val="20"/>
        </w:rPr>
        <w:t xml:space="preserve">                             </w:t>
      </w:r>
      <w:r w:rsidR="003F201D" w:rsidRPr="00C06299">
        <w:rPr>
          <w:rFonts w:ascii="Arial" w:hAnsi="Arial" w:cs="Arial"/>
          <w:sz w:val="20"/>
          <w:szCs w:val="20"/>
        </w:rPr>
        <w:t xml:space="preserve">          </w:t>
      </w:r>
      <w:r w:rsidR="00C06299">
        <w:rPr>
          <w:rFonts w:ascii="Arial" w:hAnsi="Arial" w:cs="Arial"/>
          <w:sz w:val="20"/>
          <w:szCs w:val="20"/>
        </w:rPr>
        <w:t xml:space="preserve">  </w:t>
      </w:r>
      <w:r w:rsidR="003F201D" w:rsidRPr="00C06299">
        <w:rPr>
          <w:rFonts w:ascii="Arial" w:hAnsi="Arial" w:cs="Arial"/>
          <w:sz w:val="20"/>
          <w:szCs w:val="20"/>
        </w:rPr>
        <w:t xml:space="preserve">  </w:t>
      </w:r>
      <w:r w:rsidR="00C920F9">
        <w:rPr>
          <w:rFonts w:ascii="Arial" w:hAnsi="Arial" w:cs="Arial"/>
          <w:sz w:val="20"/>
          <w:szCs w:val="20"/>
        </w:rPr>
        <w:t xml:space="preserve">    </w:t>
      </w:r>
      <w:r w:rsidRPr="00C06299">
        <w:rPr>
          <w:rFonts w:ascii="Arial" w:hAnsi="Arial" w:cs="Arial"/>
          <w:sz w:val="20"/>
          <w:szCs w:val="20"/>
        </w:rPr>
        <w:t xml:space="preserve"> podpredseda predstave</w:t>
      </w:r>
      <w:r w:rsidR="003F201D" w:rsidRPr="00C06299">
        <w:rPr>
          <w:rFonts w:ascii="Arial" w:hAnsi="Arial" w:cs="Arial"/>
          <w:sz w:val="20"/>
          <w:szCs w:val="20"/>
        </w:rPr>
        <w:t xml:space="preserve">nstva </w:t>
      </w:r>
      <w:r w:rsidR="003F201D" w:rsidRPr="00C06299">
        <w:rPr>
          <w:rFonts w:ascii="Arial" w:hAnsi="Arial" w:cs="Arial"/>
          <w:sz w:val="20"/>
          <w:szCs w:val="20"/>
        </w:rPr>
        <w:tab/>
      </w:r>
      <w:r w:rsidR="003F201D" w:rsidRPr="00C06299">
        <w:rPr>
          <w:rFonts w:ascii="Arial" w:hAnsi="Arial" w:cs="Arial"/>
          <w:sz w:val="20"/>
          <w:szCs w:val="20"/>
        </w:rPr>
        <w:tab/>
      </w:r>
      <w:r w:rsidR="003F201D" w:rsidRPr="00C06299">
        <w:rPr>
          <w:rFonts w:ascii="Arial" w:hAnsi="Arial" w:cs="Arial"/>
          <w:sz w:val="20"/>
          <w:szCs w:val="20"/>
        </w:rPr>
        <w:tab/>
      </w:r>
      <w:r w:rsidR="003F201D" w:rsidRPr="00C06299">
        <w:rPr>
          <w:rFonts w:ascii="Arial" w:hAnsi="Arial" w:cs="Arial"/>
          <w:sz w:val="20"/>
          <w:szCs w:val="20"/>
        </w:rPr>
        <w:tab/>
      </w:r>
      <w:r w:rsidR="003F201D" w:rsidRPr="00C06299">
        <w:rPr>
          <w:rFonts w:ascii="Arial" w:hAnsi="Arial" w:cs="Arial"/>
          <w:sz w:val="20"/>
          <w:szCs w:val="20"/>
        </w:rPr>
        <w:tab/>
        <w:t xml:space="preserve">                              </w:t>
      </w:r>
      <w:r w:rsidR="00C06299">
        <w:rPr>
          <w:rFonts w:ascii="Arial" w:hAnsi="Arial" w:cs="Arial"/>
          <w:sz w:val="20"/>
          <w:szCs w:val="20"/>
        </w:rPr>
        <w:t xml:space="preserve">   </w:t>
      </w:r>
      <w:r w:rsidR="003F201D" w:rsidRPr="00C06299">
        <w:rPr>
          <w:rFonts w:ascii="Arial" w:hAnsi="Arial" w:cs="Arial"/>
          <w:sz w:val="20"/>
          <w:szCs w:val="20"/>
        </w:rPr>
        <w:t xml:space="preserve">     </w:t>
      </w:r>
      <w:r w:rsidRPr="00C06299">
        <w:rPr>
          <w:rFonts w:ascii="Arial" w:hAnsi="Arial" w:cs="Arial"/>
          <w:sz w:val="20"/>
          <w:szCs w:val="20"/>
        </w:rPr>
        <w:t>Východoslovenský ústav srdcových</w:t>
      </w:r>
    </w:p>
    <w:p w:rsidR="00A902B0" w:rsidRPr="00C06299" w:rsidRDefault="00A902B0" w:rsidP="00A902B0">
      <w:pPr>
        <w:spacing w:after="0"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746815" w:rsidRPr="00C06299">
        <w:rPr>
          <w:rFonts w:ascii="Arial" w:hAnsi="Arial" w:cs="Arial"/>
          <w:sz w:val="20"/>
          <w:szCs w:val="20"/>
        </w:rPr>
        <w:t xml:space="preserve">             </w:t>
      </w:r>
      <w:r w:rsidR="003F201D" w:rsidRPr="00C06299">
        <w:rPr>
          <w:rFonts w:ascii="Arial" w:hAnsi="Arial" w:cs="Arial"/>
          <w:sz w:val="20"/>
          <w:szCs w:val="20"/>
        </w:rPr>
        <w:t xml:space="preserve">   </w:t>
      </w:r>
      <w:r w:rsidR="00746815" w:rsidRPr="00C06299">
        <w:rPr>
          <w:rFonts w:ascii="Arial" w:hAnsi="Arial" w:cs="Arial"/>
          <w:sz w:val="20"/>
          <w:szCs w:val="20"/>
        </w:rPr>
        <w:t xml:space="preserve">  </w:t>
      </w:r>
      <w:r w:rsidR="00C920F9">
        <w:rPr>
          <w:rFonts w:ascii="Arial" w:hAnsi="Arial" w:cs="Arial"/>
          <w:sz w:val="20"/>
          <w:szCs w:val="20"/>
        </w:rPr>
        <w:t xml:space="preserve">        </w:t>
      </w:r>
      <w:r w:rsidR="00746815" w:rsidRPr="00C06299">
        <w:rPr>
          <w:rFonts w:ascii="Arial" w:hAnsi="Arial" w:cs="Arial"/>
          <w:sz w:val="20"/>
          <w:szCs w:val="20"/>
        </w:rPr>
        <w:t xml:space="preserve"> a cievnych chorôb, </w:t>
      </w:r>
      <w:proofErr w:type="spellStart"/>
      <w:r w:rsidR="00746815" w:rsidRPr="00C06299">
        <w:rPr>
          <w:rFonts w:ascii="Arial" w:hAnsi="Arial" w:cs="Arial"/>
          <w:sz w:val="20"/>
          <w:szCs w:val="20"/>
        </w:rPr>
        <w:t>a.s</w:t>
      </w:r>
      <w:proofErr w:type="spellEnd"/>
    </w:p>
    <w:p w:rsidR="00A902B0" w:rsidRPr="00C06299" w:rsidRDefault="00A902B0" w:rsidP="00A902B0">
      <w:pPr>
        <w:rPr>
          <w:rFonts w:ascii="Arial" w:hAnsi="Arial" w:cs="Arial"/>
          <w:sz w:val="20"/>
          <w:szCs w:val="20"/>
        </w:rPr>
      </w:pPr>
    </w:p>
    <w:p w:rsidR="00A902B0" w:rsidRPr="00C06299" w:rsidRDefault="00A902B0" w:rsidP="00A902B0">
      <w:pPr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         </w:t>
      </w:r>
    </w:p>
    <w:p w:rsidR="00A902B0" w:rsidRPr="00C06299" w:rsidRDefault="003F201D" w:rsidP="003F201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A902B0" w:rsidRPr="00C06299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A902B0" w:rsidRPr="00C06299" w:rsidRDefault="00A902B0" w:rsidP="00A902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746815" w:rsidRPr="00C06299">
        <w:rPr>
          <w:rFonts w:ascii="Arial" w:hAnsi="Arial" w:cs="Arial"/>
          <w:sz w:val="20"/>
          <w:szCs w:val="20"/>
        </w:rPr>
        <w:t xml:space="preserve">                   </w:t>
      </w:r>
      <w:r w:rsidR="0008697B">
        <w:rPr>
          <w:rFonts w:ascii="Arial" w:hAnsi="Arial" w:cs="Arial"/>
          <w:sz w:val="20"/>
          <w:szCs w:val="20"/>
        </w:rPr>
        <w:t xml:space="preserve">   </w:t>
      </w:r>
      <w:r w:rsidR="00746815" w:rsidRPr="00C06299">
        <w:rPr>
          <w:rFonts w:ascii="Arial" w:hAnsi="Arial" w:cs="Arial"/>
          <w:sz w:val="20"/>
          <w:szCs w:val="20"/>
        </w:rPr>
        <w:t xml:space="preserve"> </w:t>
      </w:r>
      <w:r w:rsidRPr="00C06299">
        <w:rPr>
          <w:rFonts w:ascii="Arial" w:hAnsi="Arial" w:cs="Arial"/>
          <w:sz w:val="20"/>
          <w:szCs w:val="20"/>
        </w:rPr>
        <w:t xml:space="preserve"> prof. MUDr. Mária </w:t>
      </w:r>
      <w:proofErr w:type="spellStart"/>
      <w:r w:rsidRPr="00C06299">
        <w:rPr>
          <w:rFonts w:ascii="Arial" w:hAnsi="Arial" w:cs="Arial"/>
          <w:sz w:val="20"/>
          <w:szCs w:val="20"/>
        </w:rPr>
        <w:t>Frankovičová</w:t>
      </w:r>
      <w:proofErr w:type="spellEnd"/>
      <w:r w:rsidRPr="00C06299">
        <w:rPr>
          <w:rFonts w:ascii="Arial" w:hAnsi="Arial" w:cs="Arial"/>
          <w:sz w:val="20"/>
          <w:szCs w:val="20"/>
        </w:rPr>
        <w:t>, PhD.</w:t>
      </w:r>
    </w:p>
    <w:p w:rsidR="00A902B0" w:rsidRPr="00C06299" w:rsidRDefault="00A902B0" w:rsidP="00A902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C06299">
        <w:rPr>
          <w:rFonts w:ascii="Arial" w:hAnsi="Arial" w:cs="Arial"/>
          <w:sz w:val="20"/>
          <w:szCs w:val="20"/>
        </w:rPr>
        <w:t xml:space="preserve">                  </w:t>
      </w:r>
      <w:r w:rsidR="00746815" w:rsidRPr="00C06299">
        <w:rPr>
          <w:rFonts w:ascii="Arial" w:hAnsi="Arial" w:cs="Arial"/>
          <w:sz w:val="20"/>
          <w:szCs w:val="20"/>
        </w:rPr>
        <w:t xml:space="preserve">   </w:t>
      </w:r>
      <w:r w:rsidRPr="00C06299">
        <w:rPr>
          <w:rFonts w:ascii="Arial" w:hAnsi="Arial" w:cs="Arial"/>
          <w:sz w:val="20"/>
          <w:szCs w:val="20"/>
        </w:rPr>
        <w:t>člen predstavenstva</w:t>
      </w:r>
    </w:p>
    <w:p w:rsidR="00A902B0" w:rsidRPr="00C06299" w:rsidRDefault="00A902B0" w:rsidP="00C920F9">
      <w:pPr>
        <w:tabs>
          <w:tab w:val="left" w:pos="482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746815" w:rsidRPr="00C06299">
        <w:rPr>
          <w:rFonts w:ascii="Arial" w:hAnsi="Arial" w:cs="Arial"/>
          <w:sz w:val="20"/>
          <w:szCs w:val="20"/>
        </w:rPr>
        <w:t xml:space="preserve">                   </w:t>
      </w:r>
      <w:r w:rsidR="00C920F9">
        <w:rPr>
          <w:rFonts w:ascii="Arial" w:hAnsi="Arial" w:cs="Arial"/>
          <w:sz w:val="20"/>
          <w:szCs w:val="20"/>
        </w:rPr>
        <w:t xml:space="preserve">   </w:t>
      </w:r>
      <w:r w:rsidRPr="00C06299">
        <w:rPr>
          <w:rFonts w:ascii="Arial" w:hAnsi="Arial" w:cs="Arial"/>
          <w:sz w:val="20"/>
          <w:szCs w:val="20"/>
        </w:rPr>
        <w:t xml:space="preserve">    Východoslovenský ústav srdcových         </w:t>
      </w:r>
    </w:p>
    <w:p w:rsidR="00A902B0" w:rsidRPr="00C06299" w:rsidRDefault="00A902B0" w:rsidP="00A902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746815" w:rsidRPr="00C06299">
        <w:rPr>
          <w:rFonts w:ascii="Arial" w:hAnsi="Arial" w:cs="Arial"/>
          <w:sz w:val="20"/>
          <w:szCs w:val="20"/>
        </w:rPr>
        <w:t xml:space="preserve">                       </w:t>
      </w:r>
      <w:r w:rsidRPr="00C06299">
        <w:rPr>
          <w:rFonts w:ascii="Arial" w:hAnsi="Arial" w:cs="Arial"/>
          <w:sz w:val="20"/>
          <w:szCs w:val="20"/>
        </w:rPr>
        <w:t xml:space="preserve">                            a cievnych chorôb, a.s.    </w:t>
      </w:r>
    </w:p>
    <w:p w:rsidR="00A902B0" w:rsidRPr="00C06299" w:rsidRDefault="00A902B0" w:rsidP="00A902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         </w:t>
      </w:r>
    </w:p>
    <w:p w:rsidR="00A902B0" w:rsidRPr="00C06299" w:rsidRDefault="00A902B0" w:rsidP="00A902B0">
      <w:pPr>
        <w:jc w:val="both"/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          </w:t>
      </w:r>
    </w:p>
    <w:p w:rsidR="00A902B0" w:rsidRPr="00C06299" w:rsidRDefault="00A902B0" w:rsidP="00A902B0">
      <w:pPr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ab/>
        <w:t xml:space="preserve">                          </w:t>
      </w:r>
    </w:p>
    <w:p w:rsidR="00A902B0" w:rsidRPr="00C06299" w:rsidRDefault="00A902B0" w:rsidP="00A902B0">
      <w:pPr>
        <w:rPr>
          <w:rFonts w:ascii="Arial" w:hAnsi="Arial" w:cs="Arial"/>
          <w:sz w:val="20"/>
          <w:szCs w:val="20"/>
        </w:rPr>
      </w:pPr>
      <w:r w:rsidRPr="00C06299">
        <w:rPr>
          <w:rFonts w:ascii="Arial" w:hAnsi="Arial" w:cs="Arial"/>
          <w:sz w:val="20"/>
          <w:szCs w:val="20"/>
        </w:rPr>
        <w:t xml:space="preserve">          </w:t>
      </w:r>
    </w:p>
    <w:p w:rsidR="00A902B0" w:rsidRPr="00C06299" w:rsidRDefault="00A902B0" w:rsidP="00A902B0">
      <w:pPr>
        <w:rPr>
          <w:rFonts w:ascii="Arial" w:hAnsi="Arial" w:cs="Arial"/>
          <w:sz w:val="20"/>
          <w:szCs w:val="20"/>
        </w:rPr>
      </w:pPr>
    </w:p>
    <w:p w:rsidR="00A902B0" w:rsidRPr="00C06299" w:rsidRDefault="00A902B0" w:rsidP="00A902B0">
      <w:pPr>
        <w:rPr>
          <w:rFonts w:ascii="Arial" w:hAnsi="Arial" w:cs="Arial"/>
          <w:sz w:val="20"/>
          <w:szCs w:val="20"/>
        </w:rPr>
      </w:pPr>
    </w:p>
    <w:p w:rsidR="00A902B0" w:rsidRPr="00C06299" w:rsidRDefault="00A902B0" w:rsidP="00A902B0">
      <w:pPr>
        <w:rPr>
          <w:rFonts w:ascii="Arial" w:hAnsi="Arial" w:cs="Arial"/>
          <w:sz w:val="20"/>
          <w:szCs w:val="20"/>
        </w:rPr>
      </w:pPr>
    </w:p>
    <w:p w:rsidR="00A902B0" w:rsidRPr="00C06299" w:rsidRDefault="00A902B0" w:rsidP="00A902B0">
      <w:pPr>
        <w:rPr>
          <w:rFonts w:ascii="Arial" w:hAnsi="Arial" w:cs="Arial"/>
          <w:sz w:val="20"/>
          <w:szCs w:val="20"/>
        </w:rPr>
      </w:pPr>
    </w:p>
    <w:p w:rsidR="00B23E94" w:rsidRPr="00C06299" w:rsidRDefault="00B23E94">
      <w:pPr>
        <w:rPr>
          <w:rFonts w:ascii="Arial" w:hAnsi="Arial" w:cs="Arial"/>
          <w:sz w:val="20"/>
          <w:szCs w:val="20"/>
        </w:rPr>
      </w:pPr>
    </w:p>
    <w:sectPr w:rsidR="00B23E94" w:rsidRPr="00C062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7B" w:rsidRDefault="0008697B" w:rsidP="0008697B">
      <w:pPr>
        <w:spacing w:after="0" w:line="240" w:lineRule="auto"/>
      </w:pPr>
      <w:r>
        <w:separator/>
      </w:r>
    </w:p>
  </w:endnote>
  <w:endnote w:type="continuationSeparator" w:id="0">
    <w:p w:rsidR="0008697B" w:rsidRDefault="0008697B" w:rsidP="0008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070050"/>
      <w:docPartObj>
        <w:docPartGallery w:val="Page Numbers (Bottom of Page)"/>
        <w:docPartUnique/>
      </w:docPartObj>
    </w:sdtPr>
    <w:sdtEndPr/>
    <w:sdtContent>
      <w:p w:rsidR="0008697B" w:rsidRDefault="0008697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B77">
          <w:rPr>
            <w:noProof/>
          </w:rPr>
          <w:t>6</w:t>
        </w:r>
        <w:r>
          <w:fldChar w:fldCharType="end"/>
        </w:r>
      </w:p>
    </w:sdtContent>
  </w:sdt>
  <w:p w:rsidR="0008697B" w:rsidRDefault="0008697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7B" w:rsidRDefault="0008697B" w:rsidP="0008697B">
      <w:pPr>
        <w:spacing w:after="0" w:line="240" w:lineRule="auto"/>
      </w:pPr>
      <w:r>
        <w:separator/>
      </w:r>
    </w:p>
  </w:footnote>
  <w:footnote w:type="continuationSeparator" w:id="0">
    <w:p w:rsidR="0008697B" w:rsidRDefault="0008697B" w:rsidP="00086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345A"/>
    <w:multiLevelType w:val="hybridMultilevel"/>
    <w:tmpl w:val="54024520"/>
    <w:lvl w:ilvl="0" w:tplc="0E148836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0588"/>
    <w:multiLevelType w:val="hybridMultilevel"/>
    <w:tmpl w:val="AF2E2230"/>
    <w:lvl w:ilvl="0" w:tplc="0D5CC9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522C"/>
    <w:multiLevelType w:val="hybridMultilevel"/>
    <w:tmpl w:val="99946C54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A2E57EC"/>
    <w:multiLevelType w:val="hybridMultilevel"/>
    <w:tmpl w:val="8D44FFFA"/>
    <w:lvl w:ilvl="0" w:tplc="0C38097C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24478"/>
    <w:multiLevelType w:val="hybridMultilevel"/>
    <w:tmpl w:val="EE7EDC98"/>
    <w:lvl w:ilvl="0" w:tplc="0900A048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96AC1"/>
    <w:multiLevelType w:val="hybridMultilevel"/>
    <w:tmpl w:val="818A245A"/>
    <w:lvl w:ilvl="0" w:tplc="73B66762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54F7C"/>
    <w:multiLevelType w:val="hybridMultilevel"/>
    <w:tmpl w:val="D20A5914"/>
    <w:lvl w:ilvl="0" w:tplc="A7A622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B5AB8"/>
    <w:multiLevelType w:val="hybridMultilevel"/>
    <w:tmpl w:val="FD401A7A"/>
    <w:lvl w:ilvl="0" w:tplc="2270A8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72A55"/>
    <w:multiLevelType w:val="hybridMultilevel"/>
    <w:tmpl w:val="5A7A4C88"/>
    <w:lvl w:ilvl="0" w:tplc="F238EA5E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54B99"/>
    <w:multiLevelType w:val="hybridMultilevel"/>
    <w:tmpl w:val="26A29AAA"/>
    <w:lvl w:ilvl="0" w:tplc="1966D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E4DAE"/>
    <w:multiLevelType w:val="hybridMultilevel"/>
    <w:tmpl w:val="B066CF7A"/>
    <w:lvl w:ilvl="0" w:tplc="C824BE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35CCF"/>
    <w:multiLevelType w:val="hybridMultilevel"/>
    <w:tmpl w:val="FBCC71DC"/>
    <w:lvl w:ilvl="0" w:tplc="BC4EAC64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B0"/>
    <w:rsid w:val="000100EB"/>
    <w:rsid w:val="00047F50"/>
    <w:rsid w:val="0008697B"/>
    <w:rsid w:val="001605F2"/>
    <w:rsid w:val="0020585A"/>
    <w:rsid w:val="00241C35"/>
    <w:rsid w:val="00331F09"/>
    <w:rsid w:val="003346E6"/>
    <w:rsid w:val="00383201"/>
    <w:rsid w:val="003C7274"/>
    <w:rsid w:val="003F201D"/>
    <w:rsid w:val="0041622C"/>
    <w:rsid w:val="00464A27"/>
    <w:rsid w:val="00464E2B"/>
    <w:rsid w:val="004D5497"/>
    <w:rsid w:val="0050738D"/>
    <w:rsid w:val="005658C2"/>
    <w:rsid w:val="00617E5F"/>
    <w:rsid w:val="006E6DD7"/>
    <w:rsid w:val="00746815"/>
    <w:rsid w:val="00752B77"/>
    <w:rsid w:val="00761733"/>
    <w:rsid w:val="00880F86"/>
    <w:rsid w:val="00945397"/>
    <w:rsid w:val="009B078D"/>
    <w:rsid w:val="009C10AF"/>
    <w:rsid w:val="00A902B0"/>
    <w:rsid w:val="00B16656"/>
    <w:rsid w:val="00B23E94"/>
    <w:rsid w:val="00C06299"/>
    <w:rsid w:val="00C920F9"/>
    <w:rsid w:val="00CA2593"/>
    <w:rsid w:val="00CD4326"/>
    <w:rsid w:val="00D05005"/>
    <w:rsid w:val="00D440A0"/>
    <w:rsid w:val="00D85151"/>
    <w:rsid w:val="00D973D9"/>
    <w:rsid w:val="00E81F26"/>
    <w:rsid w:val="00EB10FE"/>
    <w:rsid w:val="00EB7E08"/>
    <w:rsid w:val="00EE1AB4"/>
    <w:rsid w:val="00F53401"/>
    <w:rsid w:val="00F6472C"/>
    <w:rsid w:val="00F6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57D10-3394-47FA-90E9-ACA4BDFF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02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902B0"/>
    <w:pPr>
      <w:ind w:left="720"/>
      <w:contextualSpacing/>
    </w:pPr>
  </w:style>
  <w:style w:type="character" w:customStyle="1" w:styleId="FontStyle91">
    <w:name w:val="Font Style91"/>
    <w:rsid w:val="00A902B0"/>
    <w:rPr>
      <w:rFonts w:ascii="Arial" w:hAnsi="Arial" w:cs="Arial" w:hint="default"/>
      <w:b/>
      <w:bCs/>
      <w:sz w:val="14"/>
      <w:szCs w:val="1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00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8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697B"/>
  </w:style>
  <w:style w:type="paragraph" w:styleId="Pta">
    <w:name w:val="footer"/>
    <w:basedOn w:val="Normlny"/>
    <w:link w:val="PtaChar"/>
    <w:uiPriority w:val="99"/>
    <w:unhideWhenUsed/>
    <w:rsid w:val="0008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Lutterová</dc:creator>
  <cp:lastModifiedBy>Dana Kapáková</cp:lastModifiedBy>
  <cp:revision>18</cp:revision>
  <cp:lastPrinted>2017-01-27T11:04:00Z</cp:lastPrinted>
  <dcterms:created xsi:type="dcterms:W3CDTF">2017-01-27T10:20:00Z</dcterms:created>
  <dcterms:modified xsi:type="dcterms:W3CDTF">2017-01-27T12:00:00Z</dcterms:modified>
</cp:coreProperties>
</file>