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uzatvorená podľa ustanovenia § 409 a nasl. zákona č. 513/1991 Zb. v znení neskorších noviel Obchodného zákonníka</w:t>
      </w:r>
    </w:p>
    <w:p w14:paraId="36F1A671" w14:textId="0324D1D9" w:rsidR="00C43AF1" w:rsidRPr="00490E4C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90E4C" w:rsidRPr="00490E4C">
        <w:rPr>
          <w:rFonts w:cstheme="minorHAnsi"/>
          <w:b/>
          <w:bCs/>
          <w:sz w:val="24"/>
          <w:szCs w:val="24"/>
        </w:rPr>
        <w:t xml:space="preserve">Hydina </w:t>
      </w:r>
      <w:proofErr w:type="spellStart"/>
      <w:r w:rsidR="00490E4C" w:rsidRPr="00490E4C">
        <w:rPr>
          <w:rFonts w:cstheme="minorHAnsi"/>
          <w:b/>
          <w:bCs/>
          <w:sz w:val="24"/>
          <w:szCs w:val="24"/>
        </w:rPr>
        <w:t>Furajtár</w:t>
      </w:r>
      <w:proofErr w:type="spellEnd"/>
      <w:r w:rsidR="00490E4C">
        <w:rPr>
          <w:rFonts w:cstheme="minorHAnsi"/>
          <w:b/>
          <w:bCs/>
          <w:sz w:val="24"/>
          <w:szCs w:val="24"/>
        </w:rPr>
        <w:t>, s.r.o.</w:t>
      </w:r>
    </w:p>
    <w:p w14:paraId="6F8AFFE2" w14:textId="1AE9D8F8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90E4C">
        <w:rPr>
          <w:rFonts w:cstheme="minorHAnsi"/>
          <w:sz w:val="24"/>
          <w:szCs w:val="24"/>
        </w:rPr>
        <w:t>Samota 517, 055 01 Margecany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71368E58" w14:textId="33BE52A7" w:rsidR="00AE7F3B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Zastúpený: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90E4C">
        <w:rPr>
          <w:rFonts w:cstheme="minorHAnsi"/>
          <w:sz w:val="24"/>
          <w:szCs w:val="24"/>
        </w:rPr>
        <w:t xml:space="preserve">Marek </w:t>
      </w:r>
      <w:proofErr w:type="spellStart"/>
      <w:r w:rsidR="00490E4C">
        <w:rPr>
          <w:rFonts w:cstheme="minorHAnsi"/>
          <w:sz w:val="24"/>
          <w:szCs w:val="24"/>
        </w:rPr>
        <w:t>Furajtár</w:t>
      </w:r>
      <w:proofErr w:type="spellEnd"/>
      <w:r w:rsidR="00490E4C">
        <w:rPr>
          <w:rFonts w:cstheme="minorHAnsi"/>
          <w:sz w:val="24"/>
          <w:szCs w:val="24"/>
        </w:rPr>
        <w:t>, konateľ</w:t>
      </w:r>
    </w:p>
    <w:p w14:paraId="79A4C47E" w14:textId="2E67DA13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Zapísaný: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  <w:t>Obchodný register Okresného súdu</w:t>
      </w:r>
      <w:r w:rsidR="00490E4C">
        <w:rPr>
          <w:rFonts w:cstheme="minorHAnsi"/>
        </w:rPr>
        <w:t xml:space="preserve"> Košice I</w:t>
      </w:r>
      <w:r w:rsidRPr="00DB7FB9">
        <w:rPr>
          <w:rFonts w:cstheme="minorHAnsi"/>
        </w:rPr>
        <w:t xml:space="preserve">, oddiel: </w:t>
      </w:r>
      <w:proofErr w:type="spellStart"/>
      <w:r w:rsidRPr="00DB7FB9">
        <w:rPr>
          <w:rFonts w:cstheme="minorHAnsi"/>
        </w:rPr>
        <w:t>Sro</w:t>
      </w:r>
      <w:proofErr w:type="spellEnd"/>
      <w:r w:rsidRPr="00DB7FB9">
        <w:rPr>
          <w:rFonts w:cstheme="minorHAnsi"/>
        </w:rPr>
        <w:t>., vložka č.</w:t>
      </w:r>
      <w:r w:rsidR="00A31ACE" w:rsidRPr="00A31ACE">
        <w:t xml:space="preserve"> </w:t>
      </w:r>
      <w:r w:rsidR="00490E4C">
        <w:rPr>
          <w:rFonts w:cstheme="minorHAnsi"/>
        </w:rPr>
        <w:t>35594</w:t>
      </w:r>
      <w:r w:rsidR="00A31ACE" w:rsidRPr="00A31ACE">
        <w:rPr>
          <w:rFonts w:cstheme="minorHAnsi"/>
        </w:rPr>
        <w:t>/</w:t>
      </w:r>
      <w:r w:rsidR="00490E4C">
        <w:rPr>
          <w:rFonts w:cstheme="minorHAnsi"/>
        </w:rPr>
        <w:t>V</w:t>
      </w:r>
      <w:r w:rsidRPr="00DB7FB9">
        <w:rPr>
          <w:rFonts w:cstheme="minorHAnsi"/>
        </w:rPr>
        <w:t xml:space="preserve"> </w:t>
      </w:r>
    </w:p>
    <w:p w14:paraId="4EF355B9" w14:textId="0322E669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90E4C">
        <w:rPr>
          <w:rFonts w:cstheme="minorHAnsi"/>
          <w:sz w:val="24"/>
          <w:szCs w:val="24"/>
        </w:rPr>
        <w:t>47 726 709</w:t>
      </w:r>
    </w:p>
    <w:p w14:paraId="5DD74B00" w14:textId="5A3979A4" w:rsidR="00AE7F3B" w:rsidRPr="00490E4C" w:rsidRDefault="00AE7F3B" w:rsidP="00C43AF1">
      <w:pPr>
        <w:spacing w:after="0" w:line="240" w:lineRule="auto"/>
        <w:rPr>
          <w:sz w:val="24"/>
          <w:szCs w:val="24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90E4C" w:rsidRPr="00490E4C">
        <w:rPr>
          <w:sz w:val="24"/>
          <w:szCs w:val="24"/>
        </w:rPr>
        <w:t>2024068002</w:t>
      </w:r>
    </w:p>
    <w:p w14:paraId="1B517F94" w14:textId="6F32F26E" w:rsidR="00AE7F3B" w:rsidRPr="00DB7FB9" w:rsidRDefault="00AE7F3B" w:rsidP="00490E4C">
      <w:pPr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490E4C" w:rsidRPr="00490E4C">
        <w:rPr>
          <w:sz w:val="24"/>
          <w:szCs w:val="24"/>
        </w:rPr>
        <w:t>SK2024068002</w:t>
      </w:r>
      <w:r w:rsidR="00C43AF1" w:rsidRPr="00490E4C">
        <w:rPr>
          <w:sz w:val="24"/>
          <w:szCs w:val="24"/>
        </w:rPr>
        <w:tab/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79BA888" w14:textId="77777777" w:rsidR="00DD5F7C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77777777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 v zmysle Usmernenia Pôdohospodárskej platobnej agentúry č. 8/2017 k obstarávaniu tovarov, stavebných prác a služieb financovaných z PRV SR 2014 – 2020,v znení Aktualizácie č. 4.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454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77777777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 Opisom predmetu zákazky, ktorý tvorí neoddeliteľnú súčasť tejto zmluvy.</w:t>
            </w:r>
          </w:p>
        </w:tc>
      </w:tr>
      <w:tr w:rsidR="00C92198" w:rsidRPr="00DB7FB9" w14:paraId="6D53C515" w14:textId="77777777" w:rsidTr="00AE578F">
        <w:trPr>
          <w:gridAfter w:val="1"/>
          <w:wAfter w:w="7" w:type="dxa"/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AE578F">
        <w:trPr>
          <w:gridAfter w:val="1"/>
          <w:wAfter w:w="7" w:type="dxa"/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7231B236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F5271D" w:rsidRPr="00F5271D">
              <w:rPr>
                <w:rFonts w:ascii="Calibri" w:eastAsia="Times New Roman" w:hAnsi="Calibri" w:cs="Arial"/>
                <w:b/>
                <w:bCs/>
                <w:lang w:eastAsia="sk-SK"/>
              </w:rPr>
              <w:t>Multifunkčný nakladač pre projekt: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FD5DD1" w:rsidRPr="00B116C4">
              <w:rPr>
                <w:rFonts w:ascii="Calibri" w:eastAsia="Times New Roman" w:hAnsi="Calibri" w:cs="Arial"/>
                <w:b/>
                <w:lang w:eastAsia="sk-SK"/>
              </w:rPr>
              <w:t>„</w:t>
            </w:r>
            <w:r w:rsidR="00F5271D">
              <w:rPr>
                <w:rFonts w:cstheme="minorHAnsi"/>
                <w:b/>
              </w:rPr>
              <w:t xml:space="preserve">Investície do strojového vybavenia spol. Hydina </w:t>
            </w:r>
            <w:proofErr w:type="spellStart"/>
            <w:r w:rsidR="00F5271D">
              <w:rPr>
                <w:rFonts w:cstheme="minorHAnsi"/>
                <w:b/>
              </w:rPr>
              <w:t>Furajtár</w:t>
            </w:r>
            <w:proofErr w:type="spellEnd"/>
            <w:r w:rsidR="00F5271D">
              <w:rPr>
                <w:rFonts w:cstheme="minorHAnsi"/>
                <w:b/>
              </w:rPr>
              <w:t xml:space="preserve"> s.r.o.</w:t>
            </w:r>
            <w:r w:rsidR="00FD5DD1" w:rsidRPr="00B116C4">
              <w:rPr>
                <w:rFonts w:ascii="Calibri" w:hAnsi="Calibri"/>
                <w:b/>
              </w:rPr>
              <w:t>“</w:t>
            </w:r>
            <w:r w:rsidR="00A7378D">
              <w:rPr>
                <w:rFonts w:ascii="Calibri" w:hAnsi="Calibri"/>
                <w:b/>
              </w:rPr>
              <w:t xml:space="preserve">,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 xml:space="preserve">predávajúceho súvisiace s dodaním tovaru, vrátane nákladov na dopravu na miesto dodania,  clo a balenie a iné. </w:t>
            </w:r>
          </w:p>
        </w:tc>
      </w:tr>
      <w:tr w:rsidR="00C92198" w:rsidRPr="008C3AC3" w14:paraId="34EDE483" w14:textId="77777777" w:rsidTr="00AE578F">
        <w:trPr>
          <w:gridAfter w:val="1"/>
          <w:wAfter w:w="7" w:type="dxa"/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AE578F">
        <w:trPr>
          <w:gridAfter w:val="1"/>
          <w:wAfter w:w="7" w:type="dxa"/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498022B5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faktúry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AE578F">
        <w:trPr>
          <w:gridAfter w:val="1"/>
          <w:wAfter w:w="7" w:type="dxa"/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59BDDC30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„</w:t>
            </w:r>
            <w:r w:rsidR="00CE4A23">
              <w:rPr>
                <w:rFonts w:ascii="Calibri" w:eastAsia="Calibri" w:hAnsi="Calibri" w:cs="Calibri"/>
              </w:rPr>
              <w:t xml:space="preserve">Investície do strojového vybavenia spol. Hydina </w:t>
            </w:r>
            <w:proofErr w:type="spellStart"/>
            <w:r w:rsidR="00CE4A23">
              <w:rPr>
                <w:rFonts w:ascii="Calibri" w:eastAsia="Calibri" w:hAnsi="Calibri" w:cs="Calibri"/>
              </w:rPr>
              <w:t>Furajtár</w:t>
            </w:r>
            <w:proofErr w:type="spellEnd"/>
            <w:r w:rsidR="00CE4A23">
              <w:rPr>
                <w:rFonts w:ascii="Calibri" w:eastAsia="Calibri" w:hAnsi="Calibri" w:cs="Calibri"/>
              </w:rPr>
              <w:t xml:space="preserve"> s.r.o.</w:t>
            </w:r>
            <w:r w:rsidRPr="00F5271D">
              <w:rPr>
                <w:rFonts w:ascii="Calibri" w:eastAsia="Calibri" w:hAnsi="Calibri" w:cs="Calibri"/>
              </w:rPr>
              <w:t>“</w:t>
            </w:r>
            <w:r w:rsidRPr="00F5271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A2A828C" w14:textId="7F46F82A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 projektu v ITMS2014+: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CE4A23">
              <w:rPr>
                <w:rFonts w:ascii="Calibri" w:eastAsia="Calibri" w:hAnsi="Calibri" w:cs="Calibri"/>
              </w:rPr>
              <w:t>041KE500011</w:t>
            </w:r>
          </w:p>
          <w:p w14:paraId="7E703139" w14:textId="77777777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CE4A23">
              <w:rPr>
                <w:rFonts w:ascii="Calibri" w:eastAsia="Calibri" w:hAnsi="Calibri" w:cs="Calibri"/>
              </w:rPr>
              <w:t xml:space="preserve">Multifunkčný nakladač pre projekt: „Investície do strojového vybavenia spol. Hydina </w:t>
            </w:r>
            <w:proofErr w:type="spellStart"/>
            <w:r w:rsidR="00CE4A23">
              <w:rPr>
                <w:rFonts w:ascii="Calibri" w:eastAsia="Calibri" w:hAnsi="Calibri" w:cs="Calibri"/>
              </w:rPr>
              <w:t>Furajtár</w:t>
            </w:r>
            <w:proofErr w:type="spellEnd"/>
            <w:r w:rsidR="00CE4A23">
              <w:rPr>
                <w:rFonts w:ascii="Calibri" w:eastAsia="Calibri" w:hAnsi="Calibri" w:cs="Calibri"/>
              </w:rPr>
              <w:t xml:space="preserve"> s.r.o.“</w:t>
            </w:r>
            <w:r w:rsidR="00317015">
              <w:rPr>
                <w:rFonts w:ascii="Calibri" w:eastAsia="Calibri" w:hAnsi="Calibri" w:cs="Calibri"/>
              </w:rPr>
              <w:t xml:space="preserve"> 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AE578F">
        <w:trPr>
          <w:gridAfter w:val="1"/>
          <w:wAfter w:w="7" w:type="dxa"/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77777777" w:rsidR="00BE1396" w:rsidRDefault="00BE1396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0F88F4A" w14:textId="34BD1BA6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2CFAC202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345503" w:rsidRPr="00E369DA">
              <w:rPr>
                <w:rFonts w:ascii="Calibri" w:eastAsia="Times New Roman" w:hAnsi="Calibri" w:cs="Arial"/>
                <w:lang w:eastAsia="sk-SK"/>
              </w:rPr>
              <w:t>60</w:t>
            </w:r>
            <w:r w:rsidRPr="00E369DA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692E3A">
              <w:rPr>
                <w:rFonts w:ascii="Calibri" w:eastAsia="Times New Roman" w:hAnsi="Calibri" w:cs="Arial"/>
                <w:lang w:eastAsia="sk-SK"/>
              </w:rPr>
              <w:t>od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AE578F">
        <w:trPr>
          <w:gridAfter w:val="1"/>
          <w:wAfter w:w="7" w:type="dxa"/>
          <w:trHeight w:val="7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6146A8B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,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a preto k realizácii predmetu zmluvy dôjde len ak bude schválený Riadiacim orgánom (PPA).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AE578F">
        <w:trPr>
          <w:gridAfter w:val="1"/>
          <w:wAfter w:w="7" w:type="dxa"/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3A674633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BE1396" w:rsidRPr="00BE1396">
              <w:rPr>
                <w:rFonts w:ascii="Calibri" w:eastAsia="Times New Roman" w:hAnsi="Calibri" w:cs="Arial"/>
                <w:lang w:eastAsia="sk-SK"/>
              </w:rPr>
              <w:t>Samota 517, 055 01 Margecany, okres Gelnica, Košický kraj.</w:t>
            </w:r>
          </w:p>
        </w:tc>
      </w:tr>
      <w:tr w:rsidR="00C92198" w:rsidRPr="008C3AC3" w14:paraId="2128932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44942A30" w:rsidR="00C92198" w:rsidRPr="008C3AC3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D7A80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A31ACE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 mesiacov od nadobudnutia účinnosti</w:t>
            </w:r>
            <w:r w:rsidR="00BE1396">
              <w:rPr>
                <w:rFonts w:ascii="Calibri" w:eastAsia="Times New Roman" w:hAnsi="Calibri" w:cs="Arial"/>
                <w:b/>
                <w:lang w:eastAsia="sk-SK"/>
              </w:rPr>
              <w:t xml:space="preserve"> tejto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 zmluvy. </w:t>
            </w:r>
          </w:p>
        </w:tc>
      </w:tr>
      <w:tr w:rsidR="00C92198" w:rsidRPr="008C3AC3" w14:paraId="78C1B7DE" w14:textId="77777777" w:rsidTr="00AE578F">
        <w:trPr>
          <w:gridAfter w:val="1"/>
          <w:wAfter w:w="7" w:type="dxa"/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AE578F">
        <w:trPr>
          <w:gridAfter w:val="1"/>
          <w:wAfter w:w="7" w:type="dxa"/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379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3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AE578F">
        <w:trPr>
          <w:gridAfter w:val="1"/>
          <w:wAfter w:w="7" w:type="dxa"/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AE578F">
        <w:trPr>
          <w:gridAfter w:val="1"/>
          <w:wAfter w:w="7" w:type="dxa"/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8C3AC3" w14:paraId="4F353E7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9.2.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77777777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D9BD538" w14:textId="65DDDB4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6F7E" w14:textId="77777777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C20686">
              <w:rPr>
                <w:rFonts w:ascii="Calibri" w:eastAsia="Times New Roman" w:hAnsi="Calibri" w:cs="Arial"/>
                <w:highlight w:val="yellow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AE578F">
        <w:trPr>
          <w:gridAfter w:val="1"/>
          <w:wAfter w:w="7" w:type="dxa"/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AE578F">
        <w:trPr>
          <w:gridAfter w:val="1"/>
          <w:wAfter w:w="7" w:type="dxa"/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AE578F">
        <w:trPr>
          <w:gridAfter w:val="1"/>
          <w:wAfter w:w="7" w:type="dxa"/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lastRenderedPageBreak/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AE578F">
        <w:trPr>
          <w:gridAfter w:val="1"/>
          <w:wAfter w:w="7" w:type="dxa"/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8C3AC3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AE578F">
        <w:trPr>
          <w:gridAfter w:val="1"/>
          <w:wAfter w:w="7" w:type="dxa"/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5E8277C0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BC7B" w14:textId="77777777" w:rsidR="00E9174E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  <w:p w14:paraId="362CE0BC" w14:textId="4EA441DD" w:rsidR="00A0425C" w:rsidRPr="008C3AC3" w:rsidRDefault="00E9174E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2 Zoznam subdodávateľov</w:t>
            </w:r>
            <w:r w:rsidR="00A0425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403598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10AEC" w14:textId="0705D119" w:rsidR="00232690" w:rsidRPr="00232690" w:rsidRDefault="00DB7FB9" w:rsidP="0023269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Pr="00BD0AFE">
              <w:rPr>
                <w:rFonts w:ascii="Calibri" w:eastAsia="Times New Roman" w:hAnsi="Calibri" w:cs="Arial"/>
                <w:lang w:eastAsia="sk-SK"/>
              </w:rPr>
              <w:t xml:space="preserve"> podpí</w:t>
            </w:r>
            <w:r>
              <w:rPr>
                <w:rFonts w:ascii="Calibri" w:eastAsia="Times New Roman" w:hAnsi="Calibri" w:cs="Arial"/>
                <w:lang w:eastAsia="sk-SK"/>
              </w:rPr>
              <w:t>sania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oboma zmluvnými stranami a </w:t>
            </w:r>
            <w:r w:rsidR="00232690" w:rsidRPr="00232690">
              <w:rPr>
                <w:rFonts w:ascii="Calibri" w:eastAsia="Times New Roman" w:hAnsi="Calibri" w:cs="Arial"/>
                <w:lang w:eastAsia="sk-SK"/>
              </w:rPr>
              <w:t>účinnosť  kumulatívnym splnením podmienok:</w:t>
            </w:r>
          </w:p>
          <w:p w14:paraId="02C15688" w14:textId="56688454" w:rsidR="00232690" w:rsidRPr="00232690" w:rsidRDefault="00232690" w:rsidP="0023269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232690">
              <w:rPr>
                <w:rFonts w:ascii="Calibri" w:eastAsia="Times New Roman" w:hAnsi="Calibri" w:cs="Arial"/>
                <w:lang w:eastAsia="sk-SK"/>
              </w:rPr>
              <w:t>dňom nasledujúcim po dni jej zverejnenia v zmysle aktuálne platných právnych</w:t>
            </w:r>
          </w:p>
          <w:p w14:paraId="4040FF3C" w14:textId="77777777" w:rsidR="00232690" w:rsidRDefault="00232690" w:rsidP="0023269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            </w:t>
            </w:r>
            <w:r w:rsidRPr="00232690">
              <w:rPr>
                <w:rFonts w:ascii="Calibri" w:eastAsia="Times New Roman" w:hAnsi="Calibri" w:cs="Arial"/>
                <w:lang w:eastAsia="sk-SK"/>
              </w:rPr>
              <w:t>predpisov – v Centrálnom registri zmlúv,</w:t>
            </w:r>
          </w:p>
          <w:p w14:paraId="7C6C6682" w14:textId="26363084" w:rsidR="00E9174E" w:rsidRPr="00232690" w:rsidRDefault="00232690" w:rsidP="0023269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232690">
              <w:rPr>
                <w:rFonts w:ascii="Calibri" w:eastAsia="Times New Roman" w:hAnsi="Calibri" w:cs="Arial"/>
                <w:lang w:eastAsia="sk-SK"/>
              </w:rPr>
              <w:t>zmluva bola schválená Poskytovateľom nenávratného finančného príspevku v rámci administratívnej kontroly verejného obstarávania  resp. doručením správy z kontroly, ktorou boli výdavky vzniknuté touto zmluvou pripustené do financovania v celom rozsahu.</w:t>
            </w:r>
            <w:r w:rsidR="00DB7FB9" w:rsidRPr="00232690">
              <w:rPr>
                <w:rFonts w:ascii="Calibri" w:hAnsi="Calibri" w:cs="Arial"/>
                <w:lang w:eastAsia="sk-SK"/>
              </w:rPr>
              <w:t>.</w:t>
            </w:r>
          </w:p>
        </w:tc>
      </w:tr>
      <w:tr w:rsidR="00A0425C" w:rsidRPr="008C3AC3" w14:paraId="7D227301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25A4F7F9" w:rsidR="00A0425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202A047E" w:rsidR="00A0425C" w:rsidRPr="00DD5F7C" w:rsidRDefault="00A0425C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97CB0">
              <w:rPr>
                <w:rFonts w:ascii="Calibri" w:eastAsia="Times New Roman" w:hAnsi="Calibri" w:cs="Arial"/>
                <w:lang w:eastAsia="sk-SK"/>
              </w:rPr>
              <w:t>V</w:t>
            </w:r>
            <w:r w:rsidR="00A31ACE">
              <w:t> </w:t>
            </w:r>
            <w:r w:rsidR="00C20686">
              <w:t>Margecanoch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  <w:t xml:space="preserve"> V................., dňa ................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585F6346" w14:textId="4737DC0E" w:rsidR="00A31ACE" w:rsidRDefault="00C20686" w:rsidP="00A31A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Marek </w:t>
            </w:r>
            <w:proofErr w:type="spellStart"/>
            <w:r>
              <w:rPr>
                <w:rFonts w:cstheme="minorHAnsi"/>
              </w:rPr>
              <w:t>Furajtár</w:t>
            </w:r>
            <w:proofErr w:type="spellEnd"/>
            <w:r>
              <w:rPr>
                <w:rFonts w:cstheme="minorHAnsi"/>
              </w:rPr>
              <w:t>, konateľ</w:t>
            </w:r>
          </w:p>
          <w:p w14:paraId="277912D2" w14:textId="1EF5A40B" w:rsidR="00A31ACE" w:rsidRPr="00DD5F7C" w:rsidRDefault="00E04325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cstheme="minorHAnsi"/>
                <w:sz w:val="24"/>
                <w:szCs w:val="24"/>
              </w:rPr>
              <w:t xml:space="preserve">Hydina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Furajtár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s.r.o.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8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559A6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11DA"/>
    <w:rsid w:val="00226F7A"/>
    <w:rsid w:val="00232690"/>
    <w:rsid w:val="00237F06"/>
    <w:rsid w:val="00265256"/>
    <w:rsid w:val="002658A7"/>
    <w:rsid w:val="00266426"/>
    <w:rsid w:val="002813AD"/>
    <w:rsid w:val="002842FF"/>
    <w:rsid w:val="00297CB0"/>
    <w:rsid w:val="002F39FA"/>
    <w:rsid w:val="00317015"/>
    <w:rsid w:val="00317F1C"/>
    <w:rsid w:val="00322925"/>
    <w:rsid w:val="00323D7A"/>
    <w:rsid w:val="00334D95"/>
    <w:rsid w:val="00345503"/>
    <w:rsid w:val="0037658B"/>
    <w:rsid w:val="00390B8D"/>
    <w:rsid w:val="003C605F"/>
    <w:rsid w:val="003D6249"/>
    <w:rsid w:val="003D7A80"/>
    <w:rsid w:val="003E48AB"/>
    <w:rsid w:val="00466695"/>
    <w:rsid w:val="00466E3B"/>
    <w:rsid w:val="00490E4C"/>
    <w:rsid w:val="004A60D7"/>
    <w:rsid w:val="00502CEA"/>
    <w:rsid w:val="00522B72"/>
    <w:rsid w:val="00534522"/>
    <w:rsid w:val="00541268"/>
    <w:rsid w:val="0056450D"/>
    <w:rsid w:val="005A42EA"/>
    <w:rsid w:val="005B68F7"/>
    <w:rsid w:val="005E04D3"/>
    <w:rsid w:val="00606BBE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93233A"/>
    <w:rsid w:val="00947344"/>
    <w:rsid w:val="009507F0"/>
    <w:rsid w:val="00966C65"/>
    <w:rsid w:val="00A0425C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3A1A"/>
    <w:rsid w:val="00B36EC9"/>
    <w:rsid w:val="00B90C04"/>
    <w:rsid w:val="00BB18AF"/>
    <w:rsid w:val="00BC15E8"/>
    <w:rsid w:val="00BC387D"/>
    <w:rsid w:val="00BD0AFE"/>
    <w:rsid w:val="00BE1396"/>
    <w:rsid w:val="00C03ADA"/>
    <w:rsid w:val="00C20686"/>
    <w:rsid w:val="00C20D2F"/>
    <w:rsid w:val="00C40017"/>
    <w:rsid w:val="00C43AF1"/>
    <w:rsid w:val="00C53E87"/>
    <w:rsid w:val="00C92198"/>
    <w:rsid w:val="00CC411C"/>
    <w:rsid w:val="00CC44F6"/>
    <w:rsid w:val="00CE4A23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33601"/>
    <w:rsid w:val="00F5271D"/>
    <w:rsid w:val="00F82984"/>
    <w:rsid w:val="00F8486A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10</cp:revision>
  <cp:lastPrinted>2016-09-06T09:54:00Z</cp:lastPrinted>
  <dcterms:created xsi:type="dcterms:W3CDTF">2023-05-31T10:09:00Z</dcterms:created>
  <dcterms:modified xsi:type="dcterms:W3CDTF">2023-06-01T08:26:00Z</dcterms:modified>
</cp:coreProperties>
</file>