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0E75F0" w14:textId="77777777" w:rsidR="00F07F59" w:rsidRDefault="00F07F59" w:rsidP="00F07F59">
      <w:pPr>
        <w:tabs>
          <w:tab w:val="left" w:pos="1920"/>
        </w:tabs>
      </w:pPr>
      <w:bookmarkStart w:id="0" w:name="_Hlk14101086"/>
    </w:p>
    <w:bookmarkEnd w:id="0"/>
    <w:p w14:paraId="76CF54F2" w14:textId="77777777" w:rsidR="00F07F59" w:rsidRDefault="00F07F59" w:rsidP="00F07F59">
      <w:pPr>
        <w:tabs>
          <w:tab w:val="left" w:pos="1920"/>
        </w:tabs>
      </w:pPr>
    </w:p>
    <w:tbl>
      <w:tblPr>
        <w:tblStyle w:val="Mkatabulky"/>
        <w:tblpPr w:leftFromText="141" w:rightFromText="141" w:vertAnchor="page" w:horzAnchor="margin" w:tblpXSpec="center" w:tblpY="1891"/>
        <w:tblW w:w="9385" w:type="dxa"/>
        <w:tblLook w:val="04A0" w:firstRow="1" w:lastRow="0" w:firstColumn="1" w:lastColumn="0" w:noHBand="0" w:noVBand="1"/>
      </w:tblPr>
      <w:tblGrid>
        <w:gridCol w:w="9385"/>
      </w:tblGrid>
      <w:tr w:rsidR="00F07F59" w:rsidRPr="004C09B8" w14:paraId="511E412E" w14:textId="77777777" w:rsidTr="00F07F59">
        <w:trPr>
          <w:trHeight w:val="1408"/>
        </w:trPr>
        <w:tc>
          <w:tcPr>
            <w:tcW w:w="9385" w:type="dxa"/>
            <w:shd w:val="clear" w:color="auto" w:fill="F2F2F2" w:themeFill="background1" w:themeFillShade="F2"/>
            <w:tcMar>
              <w:top w:w="113" w:type="dxa"/>
              <w:bottom w:w="113" w:type="dxa"/>
            </w:tcMar>
          </w:tcPr>
          <w:p w14:paraId="0AFAC32D" w14:textId="77777777" w:rsidR="00F07F59" w:rsidRPr="004C09B8" w:rsidRDefault="00F07F59" w:rsidP="00F07F59">
            <w:pPr>
              <w:spacing w:before="240"/>
              <w:jc w:val="center"/>
              <w:rPr>
                <w:rFonts w:ascii="Arial" w:eastAsia="Times New Roman" w:hAnsi="Arial" w:cs="Arial"/>
                <w:b/>
                <w:sz w:val="48"/>
                <w:szCs w:val="48"/>
                <w:u w:val="single"/>
                <w:lang w:eastAsia="cs-CZ"/>
              </w:rPr>
            </w:pPr>
            <w:r w:rsidRPr="004C09B8">
              <w:rPr>
                <w:rFonts w:ascii="Arial" w:eastAsia="Times New Roman" w:hAnsi="Arial" w:cs="Arial"/>
                <w:b/>
                <w:sz w:val="48"/>
                <w:szCs w:val="48"/>
                <w:u w:val="single"/>
                <w:lang w:eastAsia="cs-CZ"/>
              </w:rPr>
              <w:t>Výzva k podání nabídky na veřejnou zakázku malého rozsahu</w:t>
            </w:r>
          </w:p>
        </w:tc>
      </w:tr>
      <w:tr w:rsidR="00F07F59" w:rsidRPr="004C09B8" w14:paraId="66BE50B1" w14:textId="77777777" w:rsidTr="00F07F59">
        <w:trPr>
          <w:trHeight w:val="505"/>
        </w:trPr>
        <w:tc>
          <w:tcPr>
            <w:tcW w:w="9385" w:type="dxa"/>
            <w:tcMar>
              <w:top w:w="113" w:type="dxa"/>
              <w:bottom w:w="113" w:type="dxa"/>
            </w:tcMar>
            <w:vAlign w:val="center"/>
          </w:tcPr>
          <w:p w14:paraId="10B76585" w14:textId="3E128392" w:rsidR="00F07F59" w:rsidRPr="004C09B8" w:rsidRDefault="00F07F59" w:rsidP="00F07F59">
            <w:pPr>
              <w:jc w:val="center"/>
              <w:rPr>
                <w:rFonts w:ascii="Arial" w:eastAsia="Times New Roman" w:hAnsi="Arial" w:cs="Arial"/>
                <w:sz w:val="20"/>
                <w:szCs w:val="20"/>
                <w:lang w:eastAsia="cs-CZ"/>
              </w:rPr>
            </w:pPr>
            <w:r w:rsidRPr="004C09B8">
              <w:rPr>
                <w:rFonts w:ascii="Arial" w:eastAsia="Times New Roman" w:hAnsi="Arial" w:cs="Arial"/>
                <w:sz w:val="20"/>
                <w:szCs w:val="20"/>
                <w:lang w:eastAsia="cs-CZ"/>
              </w:rPr>
              <w:t>Dle Zása</w:t>
            </w:r>
            <w:r>
              <w:rPr>
                <w:rFonts w:ascii="Arial" w:eastAsia="Times New Roman" w:hAnsi="Arial" w:cs="Arial"/>
                <w:sz w:val="20"/>
                <w:szCs w:val="20"/>
                <w:lang w:eastAsia="cs-CZ"/>
              </w:rPr>
              <w:t>d a postupů při zadávání veřejný</w:t>
            </w:r>
            <w:r w:rsidRPr="004C09B8">
              <w:rPr>
                <w:rFonts w:ascii="Arial" w:eastAsia="Times New Roman" w:hAnsi="Arial" w:cs="Arial"/>
                <w:sz w:val="20"/>
                <w:szCs w:val="20"/>
                <w:lang w:eastAsia="cs-CZ"/>
              </w:rPr>
              <w:t xml:space="preserve">ch zakázek města Znojma č. </w:t>
            </w:r>
            <w:r w:rsidRPr="00502C02">
              <w:rPr>
                <w:rFonts w:ascii="Arial" w:eastAsia="Times New Roman" w:hAnsi="Arial" w:cs="Arial"/>
                <w:sz w:val="20"/>
                <w:szCs w:val="20"/>
                <w:lang w:eastAsia="cs-CZ"/>
              </w:rPr>
              <w:t>5/201</w:t>
            </w:r>
            <w:r w:rsidR="001B7CB3">
              <w:rPr>
                <w:rFonts w:ascii="Arial" w:eastAsia="Times New Roman" w:hAnsi="Arial" w:cs="Arial"/>
                <w:sz w:val="20"/>
                <w:szCs w:val="20"/>
                <w:lang w:eastAsia="cs-CZ"/>
              </w:rPr>
              <w:t>9</w:t>
            </w:r>
          </w:p>
        </w:tc>
      </w:tr>
      <w:tr w:rsidR="00F07F59" w:rsidRPr="004C09B8" w14:paraId="3124D853" w14:textId="77777777" w:rsidTr="00F07F59">
        <w:trPr>
          <w:trHeight w:val="305"/>
        </w:trPr>
        <w:tc>
          <w:tcPr>
            <w:tcW w:w="9385" w:type="dxa"/>
            <w:tcMar>
              <w:top w:w="113" w:type="dxa"/>
              <w:bottom w:w="113" w:type="dxa"/>
            </w:tcMar>
          </w:tcPr>
          <w:p w14:paraId="2E2A8B0A" w14:textId="77777777" w:rsidR="00F07F59" w:rsidRPr="00015E93" w:rsidRDefault="00F07F59" w:rsidP="00F07F59">
            <w:pPr>
              <w:jc w:val="center"/>
              <w:rPr>
                <w:rFonts w:ascii="Arial" w:eastAsia="Times New Roman" w:hAnsi="Arial" w:cs="Arial"/>
                <w:i/>
                <w:sz w:val="20"/>
                <w:szCs w:val="20"/>
                <w:lang w:eastAsia="cs-CZ"/>
              </w:rPr>
            </w:pPr>
          </w:p>
        </w:tc>
      </w:tr>
    </w:tbl>
    <w:p w14:paraId="6D8BABE3" w14:textId="37FAFBEB" w:rsidR="00834E3F" w:rsidRDefault="00F07F59" w:rsidP="00F07F59">
      <w:pPr>
        <w:tabs>
          <w:tab w:val="left" w:pos="1920"/>
        </w:tabs>
      </w:pPr>
      <w:r>
        <w:t xml:space="preserve">                          </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489"/>
        <w:gridCol w:w="6975"/>
      </w:tblGrid>
      <w:tr w:rsidR="00983B18" w:rsidRPr="00124110" w14:paraId="28E2E99E" w14:textId="77777777" w:rsidTr="00165665">
        <w:tc>
          <w:tcPr>
            <w:tcW w:w="2489" w:type="dxa"/>
            <w:shd w:val="clear" w:color="auto" w:fill="F2F2F2" w:themeFill="background1" w:themeFillShade="F2"/>
          </w:tcPr>
          <w:p w14:paraId="224E0519" w14:textId="77777777"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Referenční číslo zakázky</w:t>
            </w:r>
            <w:r w:rsidRPr="00165665">
              <w:rPr>
                <w:rFonts w:ascii="Arial" w:eastAsia="Times New Roman" w:hAnsi="Arial" w:cs="Arial"/>
                <w:lang w:eastAsia="cs-CZ"/>
              </w:rPr>
              <w:t>:</w:t>
            </w:r>
          </w:p>
        </w:tc>
        <w:tc>
          <w:tcPr>
            <w:tcW w:w="6975" w:type="dxa"/>
            <w:vAlign w:val="center"/>
          </w:tcPr>
          <w:p w14:paraId="26265DA2" w14:textId="5BDACA1B" w:rsidR="00983B18" w:rsidRPr="00983B18" w:rsidRDefault="00502C02" w:rsidP="0054178C">
            <w:pPr>
              <w:spacing w:after="0" w:line="240" w:lineRule="auto"/>
              <w:jc w:val="both"/>
              <w:rPr>
                <w:rFonts w:ascii="Arial" w:eastAsia="Times New Roman" w:hAnsi="Arial" w:cs="Arial"/>
                <w:highlight w:val="yellow"/>
                <w:lang w:eastAsia="cs-CZ"/>
              </w:rPr>
            </w:pPr>
            <w:r w:rsidRPr="00502C02">
              <w:rPr>
                <w:rFonts w:ascii="Arial" w:eastAsia="Times New Roman" w:hAnsi="Arial" w:cs="Arial"/>
                <w:lang w:eastAsia="cs-CZ"/>
              </w:rPr>
              <w:t>VZ-2019-</w:t>
            </w:r>
            <w:r w:rsidR="00A9578E">
              <w:rPr>
                <w:rFonts w:ascii="Arial" w:eastAsia="Times New Roman" w:hAnsi="Arial" w:cs="Arial"/>
                <w:lang w:eastAsia="cs-CZ"/>
              </w:rPr>
              <w:t>0</w:t>
            </w:r>
            <w:r w:rsidR="0049505B">
              <w:rPr>
                <w:rFonts w:ascii="Arial" w:eastAsia="Times New Roman" w:hAnsi="Arial" w:cs="Arial"/>
                <w:lang w:eastAsia="cs-CZ"/>
              </w:rPr>
              <w:t>35</w:t>
            </w:r>
            <w:r w:rsidRPr="00502C02">
              <w:rPr>
                <w:rFonts w:ascii="Arial" w:eastAsia="Times New Roman" w:hAnsi="Arial" w:cs="Arial"/>
                <w:lang w:eastAsia="cs-CZ"/>
              </w:rPr>
              <w:t>-DRZ-ITS</w:t>
            </w:r>
          </w:p>
        </w:tc>
      </w:tr>
      <w:tr w:rsidR="00983B18" w:rsidRPr="00124110" w14:paraId="4EC4C3DB" w14:textId="77777777" w:rsidTr="00165665">
        <w:trPr>
          <w:trHeight w:val="348"/>
        </w:trPr>
        <w:tc>
          <w:tcPr>
            <w:tcW w:w="2489" w:type="dxa"/>
            <w:shd w:val="clear" w:color="auto" w:fill="F2F2F2" w:themeFill="background1" w:themeFillShade="F2"/>
          </w:tcPr>
          <w:p w14:paraId="24291D1B" w14:textId="77777777"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zakázky:</w:t>
            </w:r>
          </w:p>
        </w:tc>
        <w:tc>
          <w:tcPr>
            <w:tcW w:w="6975" w:type="dxa"/>
            <w:vAlign w:val="center"/>
          </w:tcPr>
          <w:p w14:paraId="584E4BF4" w14:textId="039D5BD7" w:rsidR="00D47DF5" w:rsidRPr="0049505B" w:rsidRDefault="0049505B" w:rsidP="0054178C">
            <w:pPr>
              <w:spacing w:after="0" w:line="240" w:lineRule="auto"/>
              <w:jc w:val="both"/>
              <w:rPr>
                <w:rFonts w:ascii="Arial" w:eastAsia="Times New Roman" w:hAnsi="Arial" w:cs="Arial"/>
                <w:highlight w:val="yellow"/>
                <w:lang w:eastAsia="cs-CZ"/>
              </w:rPr>
            </w:pPr>
            <w:r w:rsidRPr="0049505B">
              <w:rPr>
                <w:rFonts w:ascii="Arial" w:hAnsi="Arial" w:cs="Arial"/>
              </w:rPr>
              <w:t>Rekonstrukce kotelny</w:t>
            </w:r>
            <w:r>
              <w:rPr>
                <w:rFonts w:ascii="Arial" w:hAnsi="Arial" w:cs="Arial"/>
              </w:rPr>
              <w:t xml:space="preserve"> Městského divadla Znojmo</w:t>
            </w:r>
          </w:p>
        </w:tc>
      </w:tr>
      <w:tr w:rsidR="00983B18" w:rsidRPr="00124110" w14:paraId="01BBEA75" w14:textId="77777777" w:rsidTr="00165665">
        <w:trPr>
          <w:trHeight w:val="492"/>
        </w:trPr>
        <w:tc>
          <w:tcPr>
            <w:tcW w:w="2489" w:type="dxa"/>
            <w:shd w:val="clear" w:color="auto" w:fill="F2F2F2" w:themeFill="background1" w:themeFillShade="F2"/>
          </w:tcPr>
          <w:p w14:paraId="6D9A77D5" w14:textId="77777777"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Druh zakázky:</w:t>
            </w:r>
          </w:p>
        </w:tc>
        <w:tc>
          <w:tcPr>
            <w:tcW w:w="6975" w:type="dxa"/>
            <w:vAlign w:val="center"/>
          </w:tcPr>
          <w:p w14:paraId="59F406F6" w14:textId="77777777" w:rsidR="00983B18" w:rsidRPr="00983B18" w:rsidRDefault="00787F32" w:rsidP="0054178C">
            <w:pPr>
              <w:spacing w:after="0" w:line="240" w:lineRule="auto"/>
              <w:jc w:val="both"/>
              <w:rPr>
                <w:rFonts w:ascii="Arial" w:eastAsia="Times New Roman" w:hAnsi="Arial" w:cs="Arial"/>
                <w:highlight w:val="yellow"/>
                <w:lang w:eastAsia="cs-CZ"/>
              </w:rPr>
            </w:pPr>
            <w:r w:rsidRPr="00502C02">
              <w:rPr>
                <w:rFonts w:ascii="Arial" w:eastAsia="Times New Roman" w:hAnsi="Arial" w:cs="Arial"/>
                <w:lang w:eastAsia="cs-CZ"/>
              </w:rPr>
              <w:t>Veřejná z</w:t>
            </w:r>
            <w:r w:rsidR="00502C02" w:rsidRPr="00502C02">
              <w:rPr>
                <w:rFonts w:ascii="Arial" w:eastAsia="Times New Roman" w:hAnsi="Arial" w:cs="Arial"/>
                <w:lang w:eastAsia="cs-CZ"/>
              </w:rPr>
              <w:t xml:space="preserve">akázka na </w:t>
            </w:r>
            <w:r w:rsidR="00983B18" w:rsidRPr="00502C02">
              <w:rPr>
                <w:rFonts w:ascii="Arial" w:eastAsia="Times New Roman" w:hAnsi="Arial" w:cs="Arial"/>
                <w:lang w:eastAsia="cs-CZ"/>
              </w:rPr>
              <w:t>stavební práce</w:t>
            </w:r>
          </w:p>
        </w:tc>
      </w:tr>
      <w:tr w:rsidR="00983B18" w:rsidRPr="00124110" w14:paraId="777722D4" w14:textId="77777777" w:rsidTr="00165665">
        <w:trPr>
          <w:trHeight w:val="472"/>
        </w:trPr>
        <w:tc>
          <w:tcPr>
            <w:tcW w:w="2489" w:type="dxa"/>
            <w:shd w:val="clear" w:color="auto" w:fill="F2F2F2" w:themeFill="background1" w:themeFillShade="F2"/>
          </w:tcPr>
          <w:p w14:paraId="211E2AE0" w14:textId="77777777" w:rsidR="00983B18" w:rsidRPr="00830A71"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830A71">
              <w:rPr>
                <w:rFonts w:ascii="Arial" w:eastAsia="Times New Roman" w:hAnsi="Arial" w:cs="Arial"/>
                <w:b/>
                <w:lang w:eastAsia="cs-CZ"/>
              </w:rPr>
              <w:t>Datum zahájení řízení:</w:t>
            </w:r>
          </w:p>
        </w:tc>
        <w:tc>
          <w:tcPr>
            <w:tcW w:w="6975" w:type="dxa"/>
            <w:vAlign w:val="center"/>
          </w:tcPr>
          <w:p w14:paraId="1D5F98D7" w14:textId="33359916" w:rsidR="00983B18" w:rsidRPr="00830A71" w:rsidRDefault="009946CD" w:rsidP="00830A71">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23.7.2019</w:t>
            </w:r>
          </w:p>
        </w:tc>
      </w:tr>
      <w:tr w:rsidR="00983B18" w:rsidRPr="00124110" w14:paraId="6E21337B" w14:textId="77777777" w:rsidTr="00165665">
        <w:trPr>
          <w:trHeight w:val="441"/>
        </w:trPr>
        <w:tc>
          <w:tcPr>
            <w:tcW w:w="2489" w:type="dxa"/>
            <w:shd w:val="clear" w:color="auto" w:fill="F2F2F2" w:themeFill="background1" w:themeFillShade="F2"/>
          </w:tcPr>
          <w:p w14:paraId="30801E18" w14:textId="77777777"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zadavatele:</w:t>
            </w:r>
          </w:p>
        </w:tc>
        <w:tc>
          <w:tcPr>
            <w:tcW w:w="6975" w:type="dxa"/>
            <w:vAlign w:val="center"/>
          </w:tcPr>
          <w:p w14:paraId="3E0F5AF5" w14:textId="77777777" w:rsidR="00983B18" w:rsidRPr="00502C02" w:rsidRDefault="00983B18" w:rsidP="0054178C">
            <w:pPr>
              <w:spacing w:after="0" w:line="240" w:lineRule="auto"/>
              <w:jc w:val="both"/>
              <w:rPr>
                <w:rFonts w:ascii="Arial" w:eastAsia="Times New Roman" w:hAnsi="Arial" w:cs="Arial"/>
                <w:lang w:eastAsia="cs-CZ"/>
              </w:rPr>
            </w:pPr>
            <w:r w:rsidRPr="00502C02">
              <w:rPr>
                <w:rFonts w:ascii="Arial" w:eastAsia="Times New Roman" w:hAnsi="Arial" w:cs="Arial"/>
                <w:lang w:eastAsia="cs-CZ"/>
              </w:rPr>
              <w:t>Město Znojmo</w:t>
            </w:r>
          </w:p>
        </w:tc>
      </w:tr>
      <w:tr w:rsidR="00983B18" w:rsidRPr="00124110" w14:paraId="0CFAF020" w14:textId="77777777" w:rsidTr="00165665">
        <w:trPr>
          <w:trHeight w:val="465"/>
        </w:trPr>
        <w:tc>
          <w:tcPr>
            <w:tcW w:w="2489" w:type="dxa"/>
            <w:shd w:val="clear" w:color="auto" w:fill="F2F2F2" w:themeFill="background1" w:themeFillShade="F2"/>
          </w:tcPr>
          <w:p w14:paraId="0AC0E4A8" w14:textId="77777777"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Sídlo zadavatele:</w:t>
            </w:r>
          </w:p>
        </w:tc>
        <w:tc>
          <w:tcPr>
            <w:tcW w:w="6975" w:type="dxa"/>
            <w:vAlign w:val="center"/>
          </w:tcPr>
          <w:p w14:paraId="2510B4F5" w14:textId="77777777" w:rsidR="00983B18" w:rsidRPr="00502C02" w:rsidRDefault="00983B18" w:rsidP="0054178C">
            <w:pPr>
              <w:spacing w:after="0" w:line="240" w:lineRule="auto"/>
              <w:jc w:val="both"/>
              <w:rPr>
                <w:rFonts w:ascii="Arial" w:eastAsia="Times New Roman" w:hAnsi="Arial" w:cs="Arial"/>
                <w:lang w:eastAsia="cs-CZ"/>
              </w:rPr>
            </w:pPr>
            <w:proofErr w:type="spellStart"/>
            <w:r w:rsidRPr="00502C02">
              <w:rPr>
                <w:rFonts w:ascii="Arial" w:eastAsia="Times New Roman" w:hAnsi="Arial" w:cs="Arial"/>
                <w:lang w:eastAsia="cs-CZ"/>
              </w:rPr>
              <w:t>Obroková</w:t>
            </w:r>
            <w:proofErr w:type="spellEnd"/>
            <w:r w:rsidRPr="00502C02">
              <w:rPr>
                <w:rFonts w:ascii="Arial" w:eastAsia="Times New Roman" w:hAnsi="Arial" w:cs="Arial"/>
                <w:lang w:eastAsia="cs-CZ"/>
              </w:rPr>
              <w:t xml:space="preserve"> 1/12, 669 22 Znojmo</w:t>
            </w:r>
          </w:p>
        </w:tc>
      </w:tr>
      <w:tr w:rsidR="00983B18" w:rsidRPr="00124110" w14:paraId="449D070B" w14:textId="77777777" w:rsidTr="00165665">
        <w:tc>
          <w:tcPr>
            <w:tcW w:w="2489" w:type="dxa"/>
            <w:shd w:val="clear" w:color="auto" w:fill="F2F2F2" w:themeFill="background1" w:themeFillShade="F2"/>
          </w:tcPr>
          <w:p w14:paraId="11DABC4B" w14:textId="77777777"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Osoba oprávněná jednat jménem zadavatele</w:t>
            </w:r>
          </w:p>
        </w:tc>
        <w:tc>
          <w:tcPr>
            <w:tcW w:w="6975" w:type="dxa"/>
            <w:vAlign w:val="center"/>
          </w:tcPr>
          <w:p w14:paraId="0F76335C" w14:textId="77777777" w:rsidR="00983B18" w:rsidRPr="00983B18" w:rsidRDefault="00502C02" w:rsidP="0054178C">
            <w:pPr>
              <w:spacing w:after="0" w:line="240" w:lineRule="auto"/>
              <w:jc w:val="both"/>
              <w:rPr>
                <w:rFonts w:ascii="Arial" w:eastAsia="Times New Roman" w:hAnsi="Arial" w:cs="Arial"/>
                <w:highlight w:val="yellow"/>
                <w:lang w:eastAsia="cs-CZ"/>
              </w:rPr>
            </w:pPr>
            <w:r w:rsidRPr="00502C02">
              <w:rPr>
                <w:rFonts w:ascii="Arial" w:eastAsia="Times New Roman" w:hAnsi="Arial" w:cs="Arial"/>
                <w:lang w:eastAsia="cs-CZ"/>
              </w:rPr>
              <w:t>Jan Grois, MBA, starosta města</w:t>
            </w:r>
          </w:p>
        </w:tc>
      </w:tr>
      <w:tr w:rsidR="00983B18" w:rsidRPr="00124110" w14:paraId="6161279B" w14:textId="77777777" w:rsidTr="00165665">
        <w:trPr>
          <w:trHeight w:val="356"/>
        </w:trPr>
        <w:tc>
          <w:tcPr>
            <w:tcW w:w="2489" w:type="dxa"/>
            <w:shd w:val="clear" w:color="auto" w:fill="F2F2F2" w:themeFill="background1" w:themeFillShade="F2"/>
          </w:tcPr>
          <w:p w14:paraId="57241ACB" w14:textId="77777777"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IČ zadavatele:</w:t>
            </w:r>
          </w:p>
        </w:tc>
        <w:tc>
          <w:tcPr>
            <w:tcW w:w="6975" w:type="dxa"/>
            <w:vAlign w:val="center"/>
          </w:tcPr>
          <w:p w14:paraId="1F24C9DF" w14:textId="77777777" w:rsidR="00983B18" w:rsidRPr="00734E54" w:rsidRDefault="00983B18" w:rsidP="0054178C">
            <w:pPr>
              <w:spacing w:after="0" w:line="240" w:lineRule="auto"/>
              <w:jc w:val="both"/>
              <w:rPr>
                <w:rFonts w:ascii="Arial" w:eastAsia="Times New Roman" w:hAnsi="Arial" w:cs="Arial"/>
                <w:lang w:eastAsia="cs-CZ"/>
              </w:rPr>
            </w:pPr>
            <w:r w:rsidRPr="00734E54">
              <w:rPr>
                <w:rFonts w:ascii="Arial" w:hAnsi="Arial" w:cs="Arial"/>
              </w:rPr>
              <w:t>00293881</w:t>
            </w:r>
          </w:p>
        </w:tc>
      </w:tr>
      <w:tr w:rsidR="00983B18" w:rsidRPr="00124110" w14:paraId="7238D031" w14:textId="77777777" w:rsidTr="00165665">
        <w:trPr>
          <w:trHeight w:val="432"/>
        </w:trPr>
        <w:tc>
          <w:tcPr>
            <w:tcW w:w="2489" w:type="dxa"/>
            <w:shd w:val="clear" w:color="auto" w:fill="F2F2F2" w:themeFill="background1" w:themeFillShade="F2"/>
          </w:tcPr>
          <w:p w14:paraId="67395CF8" w14:textId="77777777"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DIČ zadavatele:</w:t>
            </w:r>
          </w:p>
        </w:tc>
        <w:tc>
          <w:tcPr>
            <w:tcW w:w="6975" w:type="dxa"/>
            <w:vAlign w:val="center"/>
          </w:tcPr>
          <w:p w14:paraId="1EB07302" w14:textId="77777777" w:rsidR="00983B18" w:rsidRPr="00734E54" w:rsidRDefault="00983B18" w:rsidP="0054178C">
            <w:pPr>
              <w:spacing w:after="0" w:line="240" w:lineRule="auto"/>
              <w:jc w:val="both"/>
              <w:rPr>
                <w:rFonts w:ascii="Arial" w:eastAsia="Times New Roman" w:hAnsi="Arial" w:cs="Arial"/>
                <w:lang w:eastAsia="cs-CZ"/>
              </w:rPr>
            </w:pPr>
            <w:r w:rsidRPr="00734E54">
              <w:rPr>
                <w:rFonts w:ascii="Arial" w:hAnsi="Arial" w:cs="Arial"/>
              </w:rPr>
              <w:t>CZ00293881</w:t>
            </w:r>
          </w:p>
        </w:tc>
      </w:tr>
      <w:tr w:rsidR="00983B18" w:rsidRPr="00124110" w14:paraId="5E168D52" w14:textId="77777777" w:rsidTr="00165665">
        <w:trPr>
          <w:trHeight w:val="1104"/>
        </w:trPr>
        <w:tc>
          <w:tcPr>
            <w:tcW w:w="2489" w:type="dxa"/>
            <w:shd w:val="clear" w:color="auto" w:fill="F2F2F2" w:themeFill="background1" w:themeFillShade="F2"/>
          </w:tcPr>
          <w:p w14:paraId="0897D80C" w14:textId="77777777"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Kontaktní osoba zadavatele</w:t>
            </w:r>
          </w:p>
        </w:tc>
        <w:tc>
          <w:tcPr>
            <w:tcW w:w="6975" w:type="dxa"/>
            <w:vAlign w:val="center"/>
          </w:tcPr>
          <w:p w14:paraId="4447FBBB" w14:textId="77777777" w:rsidR="00502C02" w:rsidRDefault="00502C02" w:rsidP="00502C02">
            <w:pPr>
              <w:spacing w:after="0" w:line="240" w:lineRule="auto"/>
              <w:jc w:val="both"/>
              <w:rPr>
                <w:rFonts w:ascii="Arial" w:eastAsia="Times New Roman" w:hAnsi="Arial" w:cs="Arial"/>
                <w:lang w:eastAsia="cs-CZ"/>
              </w:rPr>
            </w:pPr>
            <w:r>
              <w:rPr>
                <w:rFonts w:ascii="Arial" w:eastAsia="Times New Roman" w:hAnsi="Arial" w:cs="Arial"/>
                <w:lang w:eastAsia="cs-CZ"/>
              </w:rPr>
              <w:t>Radim Držmíšek</w:t>
            </w:r>
          </w:p>
          <w:p w14:paraId="189117B1" w14:textId="77777777" w:rsidR="00502C02" w:rsidRDefault="00502C02" w:rsidP="00502C02">
            <w:pPr>
              <w:spacing w:after="0" w:line="240" w:lineRule="auto"/>
              <w:jc w:val="both"/>
              <w:rPr>
                <w:rFonts w:ascii="Arial" w:eastAsia="Times New Roman" w:hAnsi="Arial" w:cs="Arial"/>
                <w:lang w:eastAsia="cs-CZ"/>
              </w:rPr>
            </w:pPr>
            <w:r>
              <w:rPr>
                <w:rFonts w:ascii="Arial" w:eastAsia="Times New Roman" w:hAnsi="Arial" w:cs="Arial"/>
                <w:lang w:eastAsia="cs-CZ"/>
              </w:rPr>
              <w:t>515 216 124, 739 389 056</w:t>
            </w:r>
          </w:p>
          <w:p w14:paraId="1146A437" w14:textId="77777777" w:rsidR="00983B18" w:rsidRPr="00983B18" w:rsidRDefault="00D24F45" w:rsidP="00502C02">
            <w:pPr>
              <w:spacing w:after="0" w:line="240" w:lineRule="auto"/>
              <w:jc w:val="both"/>
              <w:rPr>
                <w:rFonts w:ascii="Arial" w:eastAsia="Times New Roman" w:hAnsi="Arial" w:cs="Arial"/>
                <w:highlight w:val="yellow"/>
                <w:lang w:eastAsia="cs-CZ"/>
              </w:rPr>
            </w:pPr>
            <w:hyperlink r:id="rId8" w:history="1">
              <w:r w:rsidR="00502C02" w:rsidRPr="00F91390">
                <w:rPr>
                  <w:rStyle w:val="Hypertextovodkaz"/>
                  <w:rFonts w:ascii="Arial" w:eastAsia="Times New Roman" w:hAnsi="Arial" w:cs="Arial"/>
                  <w:lang w:eastAsia="cs-CZ"/>
                </w:rPr>
                <w:t>radim.drzmisek@muznojmo.cz</w:t>
              </w:r>
            </w:hyperlink>
          </w:p>
        </w:tc>
      </w:tr>
      <w:tr w:rsidR="00983B18" w:rsidRPr="00124110" w14:paraId="24075AC8" w14:textId="77777777" w:rsidTr="00165665">
        <w:trPr>
          <w:trHeight w:val="576"/>
        </w:trPr>
        <w:tc>
          <w:tcPr>
            <w:tcW w:w="2489" w:type="dxa"/>
            <w:shd w:val="clear" w:color="auto" w:fill="F2F2F2" w:themeFill="background1" w:themeFillShade="F2"/>
          </w:tcPr>
          <w:p w14:paraId="22387D99" w14:textId="77777777" w:rsidR="00983B18" w:rsidRPr="00165665" w:rsidRDefault="007465B2"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Způsob, lhůta a místo pro podávání nabídek </w:t>
            </w:r>
          </w:p>
        </w:tc>
        <w:tc>
          <w:tcPr>
            <w:tcW w:w="6975" w:type="dxa"/>
            <w:vAlign w:val="center"/>
          </w:tcPr>
          <w:p w14:paraId="6C372541" w14:textId="77777777" w:rsidR="007465B2" w:rsidRPr="00C22977" w:rsidRDefault="007465B2" w:rsidP="007465B2">
            <w:pPr>
              <w:pStyle w:val="Default"/>
              <w:jc w:val="both"/>
              <w:rPr>
                <w:sz w:val="22"/>
                <w:szCs w:val="22"/>
                <w:lang w:eastAsia="cs-CZ"/>
              </w:rPr>
            </w:pPr>
            <w:r w:rsidRPr="00C22977">
              <w:rPr>
                <w:sz w:val="22"/>
                <w:szCs w:val="22"/>
                <w:lang w:eastAsia="cs-CZ"/>
              </w:rPr>
              <w:t xml:space="preserve">Podávání nabídek v rámci tohoto zadávacího řízení probíhá elektronicky prostřednictvím elektronického nástroje JOSEPHINE (dostupného na webové adrese </w:t>
            </w:r>
            <w:hyperlink r:id="rId9" w:history="1">
              <w:r w:rsidRPr="00C22977">
                <w:rPr>
                  <w:rStyle w:val="Hypertextovodkaz"/>
                  <w:sz w:val="22"/>
                  <w:szCs w:val="22"/>
                </w:rPr>
                <w:t>www.josephine.proebiz.com</w:t>
              </w:r>
            </w:hyperlink>
            <w:r w:rsidRPr="00C22977">
              <w:rPr>
                <w:sz w:val="22"/>
                <w:szCs w:val="22"/>
              </w:rPr>
              <w:t>)</w:t>
            </w:r>
            <w:r w:rsidRPr="00C22977">
              <w:rPr>
                <w:sz w:val="22"/>
                <w:szCs w:val="22"/>
                <w:lang w:eastAsia="cs-CZ"/>
              </w:rPr>
              <w:t>,</w:t>
            </w:r>
          </w:p>
          <w:p w14:paraId="1A9D242E" w14:textId="1D96956D" w:rsidR="007465B2" w:rsidRPr="00C22977" w:rsidRDefault="007465B2" w:rsidP="007465B2">
            <w:pPr>
              <w:pStyle w:val="Default"/>
              <w:jc w:val="both"/>
              <w:rPr>
                <w:b/>
                <w:sz w:val="22"/>
                <w:szCs w:val="22"/>
                <w:lang w:eastAsia="cs-CZ"/>
              </w:rPr>
            </w:pPr>
            <w:r w:rsidRPr="00C22977">
              <w:rPr>
                <w:sz w:val="22"/>
                <w:szCs w:val="22"/>
                <w:lang w:eastAsia="cs-CZ"/>
              </w:rPr>
              <w:t>Lhůta pro podání nabídek končí</w:t>
            </w:r>
            <w:r w:rsidR="0091538A">
              <w:rPr>
                <w:sz w:val="22"/>
                <w:szCs w:val="22"/>
                <w:lang w:eastAsia="cs-CZ"/>
              </w:rPr>
              <w:t xml:space="preserve"> </w:t>
            </w:r>
            <w:r w:rsidR="009946CD">
              <w:rPr>
                <w:sz w:val="22"/>
                <w:szCs w:val="22"/>
                <w:lang w:eastAsia="cs-CZ"/>
              </w:rPr>
              <w:t>5. 8. 2019</w:t>
            </w:r>
            <w:r w:rsidR="00334CA4">
              <w:rPr>
                <w:sz w:val="22"/>
                <w:szCs w:val="22"/>
                <w:lang w:eastAsia="cs-CZ"/>
              </w:rPr>
              <w:t>v 9 hod.</w:t>
            </w:r>
          </w:p>
          <w:p w14:paraId="1981AC0A" w14:textId="7124C414" w:rsidR="00502C02" w:rsidRPr="00C22977" w:rsidRDefault="00502C02" w:rsidP="007465B2">
            <w:pPr>
              <w:pStyle w:val="Default"/>
              <w:jc w:val="both"/>
              <w:rPr>
                <w:sz w:val="22"/>
                <w:szCs w:val="22"/>
                <w:lang w:eastAsia="cs-CZ"/>
              </w:rPr>
            </w:pPr>
            <w:r w:rsidRPr="00C22977">
              <w:rPr>
                <w:b/>
                <w:sz w:val="22"/>
                <w:szCs w:val="22"/>
                <w:lang w:eastAsia="cs-CZ"/>
              </w:rPr>
              <w:lastRenderedPageBreak/>
              <w:t xml:space="preserve">Následně bude na emailovou adresu zaslána pozvánka k účasti v elektronické akci, která se </w:t>
            </w:r>
            <w:r w:rsidR="001B7CB3">
              <w:rPr>
                <w:b/>
                <w:sz w:val="22"/>
                <w:szCs w:val="22"/>
                <w:lang w:eastAsia="cs-CZ"/>
              </w:rPr>
              <w:t xml:space="preserve">předběžně </w:t>
            </w:r>
            <w:r w:rsidRPr="00C22977">
              <w:rPr>
                <w:b/>
                <w:sz w:val="22"/>
                <w:szCs w:val="22"/>
                <w:lang w:eastAsia="cs-CZ"/>
              </w:rPr>
              <w:t>bude konat</w:t>
            </w:r>
            <w:r w:rsidR="001B7CB3">
              <w:rPr>
                <w:b/>
                <w:sz w:val="22"/>
                <w:szCs w:val="22"/>
                <w:lang w:eastAsia="cs-CZ"/>
              </w:rPr>
              <w:t xml:space="preserve"> v termínu</w:t>
            </w:r>
            <w:r w:rsidRPr="00C22977">
              <w:rPr>
                <w:b/>
                <w:sz w:val="22"/>
                <w:szCs w:val="22"/>
                <w:lang w:eastAsia="cs-CZ"/>
              </w:rPr>
              <w:t xml:space="preserve"> </w:t>
            </w:r>
            <w:r w:rsidR="009946CD">
              <w:rPr>
                <w:b/>
                <w:sz w:val="22"/>
                <w:szCs w:val="22"/>
                <w:lang w:eastAsia="cs-CZ"/>
              </w:rPr>
              <w:br/>
              <w:t>6. 8. 2019</w:t>
            </w:r>
            <w:r w:rsidR="00334CA4">
              <w:rPr>
                <w:b/>
                <w:sz w:val="22"/>
                <w:szCs w:val="22"/>
                <w:lang w:eastAsia="cs-CZ"/>
              </w:rPr>
              <w:t xml:space="preserve"> v</w:t>
            </w:r>
            <w:r w:rsidR="009946CD">
              <w:rPr>
                <w:b/>
                <w:sz w:val="22"/>
                <w:szCs w:val="22"/>
                <w:lang w:eastAsia="cs-CZ"/>
              </w:rPr>
              <w:t> 9:00</w:t>
            </w:r>
            <w:bookmarkStart w:id="1" w:name="_GoBack"/>
            <w:bookmarkEnd w:id="1"/>
            <w:r w:rsidR="00334CA4">
              <w:rPr>
                <w:b/>
                <w:sz w:val="22"/>
                <w:szCs w:val="22"/>
                <w:lang w:eastAsia="cs-CZ"/>
              </w:rPr>
              <w:t xml:space="preserve"> hod.</w:t>
            </w:r>
          </w:p>
          <w:p w14:paraId="1EB1BF5F" w14:textId="77777777" w:rsidR="00983B18" w:rsidRPr="00C22977" w:rsidRDefault="00983B18" w:rsidP="007465B2">
            <w:pPr>
              <w:pStyle w:val="Default"/>
              <w:jc w:val="both"/>
              <w:rPr>
                <w:sz w:val="22"/>
                <w:szCs w:val="22"/>
                <w:highlight w:val="yellow"/>
              </w:rPr>
            </w:pPr>
          </w:p>
        </w:tc>
      </w:tr>
      <w:tr w:rsidR="00983B18" w:rsidRPr="00124110" w14:paraId="13044F2A" w14:textId="77777777" w:rsidTr="00165665">
        <w:trPr>
          <w:trHeight w:val="723"/>
        </w:trPr>
        <w:tc>
          <w:tcPr>
            <w:tcW w:w="2489" w:type="dxa"/>
            <w:shd w:val="clear" w:color="auto" w:fill="F2F2F2" w:themeFill="background1" w:themeFillShade="F2"/>
          </w:tcPr>
          <w:p w14:paraId="49327822" w14:textId="77777777"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 xml:space="preserve">Popis předmětu zakázky </w:t>
            </w:r>
          </w:p>
        </w:tc>
        <w:tc>
          <w:tcPr>
            <w:tcW w:w="6975" w:type="dxa"/>
            <w:vAlign w:val="center"/>
          </w:tcPr>
          <w:p w14:paraId="30378326" w14:textId="387F5A46" w:rsidR="00D47DF5" w:rsidRPr="00F02404" w:rsidRDefault="00C22977" w:rsidP="00C22977">
            <w:pPr>
              <w:pStyle w:val="Default"/>
              <w:jc w:val="both"/>
              <w:rPr>
                <w:rFonts w:eastAsia="Times New Roman"/>
                <w:sz w:val="22"/>
                <w:szCs w:val="22"/>
                <w:lang w:eastAsia="cs-CZ"/>
              </w:rPr>
            </w:pPr>
            <w:r w:rsidRPr="002D068D">
              <w:rPr>
                <w:rFonts w:eastAsia="Times New Roman"/>
                <w:sz w:val="22"/>
                <w:szCs w:val="22"/>
                <w:lang w:eastAsia="cs-CZ"/>
              </w:rPr>
              <w:t>Předmětem výběrového řízení je zhotovení stavebních prací</w:t>
            </w:r>
            <w:r w:rsidR="00F02404">
              <w:rPr>
                <w:rFonts w:eastAsia="Times New Roman"/>
                <w:sz w:val="22"/>
                <w:szCs w:val="22"/>
                <w:lang w:eastAsia="cs-CZ"/>
              </w:rPr>
              <w:t xml:space="preserve"> „</w:t>
            </w:r>
            <w:r w:rsidR="0049505B">
              <w:rPr>
                <w:sz w:val="22"/>
                <w:szCs w:val="22"/>
              </w:rPr>
              <w:t>Rekonstrukce kotelny Městského Divadla Znojmo nám. Republiky 916/20, Znojmo</w:t>
            </w:r>
            <w:r w:rsidR="00F02404">
              <w:rPr>
                <w:sz w:val="22"/>
                <w:szCs w:val="22"/>
              </w:rPr>
              <w:t xml:space="preserve">“, dle projektové dokumentace zpracované </w:t>
            </w:r>
            <w:bookmarkStart w:id="2" w:name="_Hlk7007090"/>
            <w:r w:rsidR="0049505B">
              <w:rPr>
                <w:sz w:val="22"/>
                <w:szCs w:val="22"/>
              </w:rPr>
              <w:t xml:space="preserve">Ivo </w:t>
            </w:r>
            <w:proofErr w:type="spellStart"/>
            <w:r w:rsidR="0049505B">
              <w:rPr>
                <w:sz w:val="22"/>
                <w:szCs w:val="22"/>
              </w:rPr>
              <w:t>Hosem</w:t>
            </w:r>
            <w:proofErr w:type="spellEnd"/>
            <w:r w:rsidR="0049505B">
              <w:rPr>
                <w:sz w:val="22"/>
                <w:szCs w:val="22"/>
              </w:rPr>
              <w:t>, Grešlové Mýto 49, 671 56 Grešlové Mýto</w:t>
            </w:r>
          </w:p>
          <w:bookmarkEnd w:id="2"/>
          <w:p w14:paraId="5CAF17A1" w14:textId="77777777" w:rsidR="00C22977" w:rsidRPr="00F02404" w:rsidRDefault="00C22977" w:rsidP="00C22977">
            <w:pPr>
              <w:pStyle w:val="Default"/>
              <w:jc w:val="both"/>
              <w:rPr>
                <w:rFonts w:eastAsia="Times New Roman"/>
                <w:sz w:val="22"/>
                <w:szCs w:val="22"/>
                <w:lang w:eastAsia="cs-CZ"/>
              </w:rPr>
            </w:pPr>
          </w:p>
          <w:p w14:paraId="5DD6C304" w14:textId="66C92A1E" w:rsidR="00983B18" w:rsidRPr="00C22977" w:rsidRDefault="00C22977" w:rsidP="0049505B">
            <w:pPr>
              <w:pStyle w:val="Default"/>
              <w:jc w:val="both"/>
              <w:rPr>
                <w:sz w:val="22"/>
                <w:szCs w:val="22"/>
                <w:highlight w:val="yellow"/>
              </w:rPr>
            </w:pPr>
            <w:r w:rsidRPr="00C22977">
              <w:rPr>
                <w:rFonts w:eastAsia="Times New Roman"/>
                <w:sz w:val="22"/>
                <w:szCs w:val="22"/>
                <w:lang w:eastAsia="cs-CZ"/>
              </w:rPr>
              <w:t xml:space="preserve">Součástí plnění jsou </w:t>
            </w:r>
            <w:r w:rsidR="0049505B">
              <w:rPr>
                <w:rFonts w:eastAsia="Times New Roman"/>
                <w:sz w:val="22"/>
                <w:szCs w:val="22"/>
                <w:lang w:eastAsia="cs-CZ"/>
              </w:rPr>
              <w:t xml:space="preserve">dále </w:t>
            </w:r>
            <w:r w:rsidRPr="00C22977">
              <w:rPr>
                <w:rFonts w:eastAsia="Times New Roman"/>
                <w:sz w:val="22"/>
                <w:szCs w:val="22"/>
                <w:lang w:eastAsia="cs-CZ"/>
              </w:rPr>
              <w:t>práce i povinnosti vycházející z výkaz</w:t>
            </w:r>
            <w:r w:rsidR="00F02404">
              <w:rPr>
                <w:rFonts w:eastAsia="Times New Roman"/>
                <w:sz w:val="22"/>
                <w:szCs w:val="22"/>
                <w:lang w:eastAsia="cs-CZ"/>
              </w:rPr>
              <w:t>ů</w:t>
            </w:r>
            <w:r w:rsidRPr="00C22977">
              <w:rPr>
                <w:rFonts w:eastAsia="Times New Roman"/>
                <w:sz w:val="22"/>
                <w:szCs w:val="22"/>
                <w:lang w:eastAsia="cs-CZ"/>
              </w:rPr>
              <w:t xml:space="preserve"> výměr, </w:t>
            </w:r>
            <w:r w:rsidR="00267AE0">
              <w:rPr>
                <w:rFonts w:eastAsia="Times New Roman"/>
                <w:sz w:val="22"/>
                <w:szCs w:val="22"/>
                <w:lang w:eastAsia="cs-CZ"/>
              </w:rPr>
              <w:t xml:space="preserve">návrhu smlouvy o </w:t>
            </w:r>
            <w:r w:rsidR="0049505B">
              <w:rPr>
                <w:rFonts w:eastAsia="Times New Roman"/>
                <w:sz w:val="22"/>
                <w:szCs w:val="22"/>
                <w:lang w:eastAsia="cs-CZ"/>
              </w:rPr>
              <w:t>dílo.</w:t>
            </w:r>
          </w:p>
        </w:tc>
      </w:tr>
      <w:tr w:rsidR="00983B18" w:rsidRPr="00124110" w14:paraId="257EA43F" w14:textId="77777777" w:rsidTr="00165665">
        <w:trPr>
          <w:trHeight w:val="1045"/>
        </w:trPr>
        <w:tc>
          <w:tcPr>
            <w:tcW w:w="2489" w:type="dxa"/>
            <w:shd w:val="clear" w:color="auto" w:fill="F2F2F2" w:themeFill="background1" w:themeFillShade="F2"/>
          </w:tcPr>
          <w:p w14:paraId="275DC883" w14:textId="77777777"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Lhůta a místo plnění zakázky</w:t>
            </w:r>
          </w:p>
        </w:tc>
        <w:tc>
          <w:tcPr>
            <w:tcW w:w="6975" w:type="dxa"/>
            <w:vAlign w:val="center"/>
          </w:tcPr>
          <w:p w14:paraId="53E223A7" w14:textId="305E0E56" w:rsidR="00983B18" w:rsidRPr="007465B2" w:rsidRDefault="00267AE0" w:rsidP="0054178C">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Předpoklad zahájení plnění veřejné zakázky</w:t>
            </w:r>
            <w:r w:rsidR="00F02404">
              <w:rPr>
                <w:rFonts w:ascii="Arial" w:eastAsia="Times New Roman" w:hAnsi="Arial" w:cs="Arial"/>
                <w:lang w:eastAsia="cs-CZ"/>
              </w:rPr>
              <w:t xml:space="preserve">: zahájení do </w:t>
            </w:r>
            <w:proofErr w:type="gramStart"/>
            <w:r w:rsidR="00F02404">
              <w:rPr>
                <w:rFonts w:ascii="Arial" w:eastAsia="Times New Roman" w:hAnsi="Arial" w:cs="Arial"/>
                <w:lang w:eastAsia="cs-CZ"/>
              </w:rPr>
              <w:t>5ti</w:t>
            </w:r>
            <w:proofErr w:type="gramEnd"/>
            <w:r w:rsidR="00F02404">
              <w:rPr>
                <w:rFonts w:ascii="Arial" w:eastAsia="Times New Roman" w:hAnsi="Arial" w:cs="Arial"/>
                <w:lang w:eastAsia="cs-CZ"/>
              </w:rPr>
              <w:t xml:space="preserve"> dnů od podpisu smlouvy a dokončení do </w:t>
            </w:r>
            <w:r w:rsidR="0049505B">
              <w:rPr>
                <w:rFonts w:ascii="Arial" w:eastAsia="Times New Roman" w:hAnsi="Arial" w:cs="Arial"/>
                <w:lang w:eastAsia="cs-CZ"/>
              </w:rPr>
              <w:t>30</w:t>
            </w:r>
            <w:r w:rsidR="00F02404">
              <w:rPr>
                <w:rFonts w:ascii="Arial" w:eastAsia="Times New Roman" w:hAnsi="Arial" w:cs="Arial"/>
                <w:lang w:eastAsia="cs-CZ"/>
              </w:rPr>
              <w:t>. 9. 2019 (termín dokončení je neměnný)</w:t>
            </w:r>
          </w:p>
        </w:tc>
      </w:tr>
      <w:tr w:rsidR="00983B18" w:rsidRPr="00124110" w14:paraId="20D7039D" w14:textId="77777777" w:rsidTr="00165665">
        <w:trPr>
          <w:trHeight w:val="844"/>
        </w:trPr>
        <w:tc>
          <w:tcPr>
            <w:tcW w:w="2489" w:type="dxa"/>
            <w:shd w:val="clear" w:color="auto" w:fill="F2F2F2" w:themeFill="background1" w:themeFillShade="F2"/>
          </w:tcPr>
          <w:p w14:paraId="066FD1EB" w14:textId="77777777"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Předpokládaná hodnota zakázky</w:t>
            </w:r>
          </w:p>
        </w:tc>
        <w:tc>
          <w:tcPr>
            <w:tcW w:w="6975" w:type="dxa"/>
            <w:vAlign w:val="center"/>
          </w:tcPr>
          <w:p w14:paraId="0AD4CD5C" w14:textId="6C230E82" w:rsidR="00D47DF5" w:rsidRPr="004471DF" w:rsidRDefault="00F02404" w:rsidP="00BD269A">
            <w:pPr>
              <w:spacing w:after="0" w:line="240" w:lineRule="auto"/>
              <w:jc w:val="both"/>
              <w:rPr>
                <w:rFonts w:ascii="Arial" w:eastAsia="Times New Roman" w:hAnsi="Arial" w:cs="Arial"/>
                <w:color w:val="FF0000"/>
                <w:lang w:eastAsia="cs-CZ"/>
              </w:rPr>
            </w:pPr>
            <w:r w:rsidRPr="004471DF">
              <w:rPr>
                <w:rFonts w:ascii="Arial" w:hAnsi="Arial" w:cs="Arial"/>
              </w:rPr>
              <w:t>1</w:t>
            </w:r>
            <w:r w:rsidR="004A0098">
              <w:rPr>
                <w:rFonts w:ascii="Arial" w:hAnsi="Arial" w:cs="Arial"/>
              </w:rPr>
              <w:t> 859 179,33</w:t>
            </w:r>
            <w:r w:rsidRPr="004471DF">
              <w:rPr>
                <w:rFonts w:ascii="Arial" w:hAnsi="Arial" w:cs="Arial"/>
              </w:rPr>
              <w:t xml:space="preserve"> Kč bez DPH</w:t>
            </w:r>
          </w:p>
        </w:tc>
      </w:tr>
      <w:tr w:rsidR="00983B18" w:rsidRPr="00124110" w14:paraId="3A9B0E33" w14:textId="77777777" w:rsidTr="00165665">
        <w:trPr>
          <w:trHeight w:val="875"/>
        </w:trPr>
        <w:tc>
          <w:tcPr>
            <w:tcW w:w="2489" w:type="dxa"/>
            <w:shd w:val="clear" w:color="auto" w:fill="F2F2F2" w:themeFill="background1" w:themeFillShade="F2"/>
          </w:tcPr>
          <w:p w14:paraId="73B2528F" w14:textId="77777777"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Prohlídka místa/ stavby, jež je předmětem zakázky</w:t>
            </w:r>
          </w:p>
        </w:tc>
        <w:tc>
          <w:tcPr>
            <w:tcW w:w="6975" w:type="dxa"/>
            <w:vAlign w:val="center"/>
          </w:tcPr>
          <w:p w14:paraId="1B161E74" w14:textId="46C854B7" w:rsidR="00983B18" w:rsidRPr="00830A71" w:rsidRDefault="00F02404" w:rsidP="00830A71">
            <w:pPr>
              <w:spacing w:after="0" w:line="240" w:lineRule="auto"/>
              <w:jc w:val="both"/>
              <w:rPr>
                <w:rFonts w:ascii="Arial" w:eastAsia="Times New Roman" w:hAnsi="Arial" w:cs="Arial"/>
                <w:b/>
                <w:highlight w:val="yellow"/>
                <w:lang w:eastAsia="cs-CZ"/>
              </w:rPr>
            </w:pPr>
            <w:r>
              <w:rPr>
                <w:rFonts w:ascii="Arial" w:eastAsia="Times New Roman" w:hAnsi="Arial" w:cs="Arial"/>
                <w:b/>
                <w:lang w:eastAsia="cs-CZ"/>
              </w:rPr>
              <w:t xml:space="preserve">Prohlídka místa plnění </w:t>
            </w:r>
            <w:r w:rsidRPr="009946CD">
              <w:rPr>
                <w:rFonts w:ascii="Arial" w:eastAsia="Times New Roman" w:hAnsi="Arial" w:cs="Arial"/>
                <w:b/>
                <w:lang w:eastAsia="cs-CZ"/>
              </w:rPr>
              <w:t>bude</w:t>
            </w:r>
            <w:r w:rsidR="009946CD" w:rsidRPr="009946CD">
              <w:rPr>
                <w:rFonts w:ascii="Arial" w:eastAsia="Times New Roman" w:hAnsi="Arial" w:cs="Arial"/>
                <w:b/>
                <w:lang w:eastAsia="cs-CZ"/>
              </w:rPr>
              <w:t xml:space="preserve"> 31.</w:t>
            </w:r>
            <w:r w:rsidR="009946CD">
              <w:rPr>
                <w:rFonts w:ascii="Arial" w:eastAsia="Times New Roman" w:hAnsi="Arial" w:cs="Arial"/>
                <w:b/>
                <w:lang w:eastAsia="cs-CZ"/>
              </w:rPr>
              <w:t xml:space="preserve"> </w:t>
            </w:r>
            <w:r w:rsidR="009946CD" w:rsidRPr="009946CD">
              <w:rPr>
                <w:rFonts w:ascii="Arial" w:eastAsia="Times New Roman" w:hAnsi="Arial" w:cs="Arial"/>
                <w:b/>
                <w:lang w:eastAsia="cs-CZ"/>
              </w:rPr>
              <w:t>7.</w:t>
            </w:r>
            <w:r w:rsidR="009946CD">
              <w:rPr>
                <w:rFonts w:ascii="Arial" w:eastAsia="Times New Roman" w:hAnsi="Arial" w:cs="Arial"/>
                <w:b/>
                <w:lang w:eastAsia="cs-CZ"/>
              </w:rPr>
              <w:t xml:space="preserve"> 2019 </w:t>
            </w:r>
            <w:r w:rsidR="009946CD" w:rsidRPr="009946CD">
              <w:rPr>
                <w:rFonts w:ascii="Arial" w:eastAsia="Times New Roman" w:hAnsi="Arial" w:cs="Arial"/>
                <w:b/>
                <w:lang w:eastAsia="cs-CZ"/>
              </w:rPr>
              <w:t>v 9:00</w:t>
            </w:r>
            <w:r w:rsidR="009946CD">
              <w:rPr>
                <w:rFonts w:ascii="Arial" w:eastAsia="Times New Roman" w:hAnsi="Arial" w:cs="Arial"/>
                <w:b/>
                <w:lang w:eastAsia="cs-CZ"/>
              </w:rPr>
              <w:t xml:space="preserve"> hod</w:t>
            </w:r>
          </w:p>
        </w:tc>
      </w:tr>
      <w:tr w:rsidR="00983B18" w:rsidRPr="00124110" w14:paraId="2E9620FB" w14:textId="77777777" w:rsidTr="00165665">
        <w:trPr>
          <w:trHeight w:val="954"/>
        </w:trPr>
        <w:tc>
          <w:tcPr>
            <w:tcW w:w="2489" w:type="dxa"/>
            <w:shd w:val="clear" w:color="auto" w:fill="F2F2F2" w:themeFill="background1" w:themeFillShade="F2"/>
          </w:tcPr>
          <w:p w14:paraId="697C8DFF" w14:textId="77777777"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prokázání kvalifikace uchazeče</w:t>
            </w:r>
          </w:p>
        </w:tc>
        <w:tc>
          <w:tcPr>
            <w:tcW w:w="6975" w:type="dxa"/>
            <w:vAlign w:val="center"/>
          </w:tcPr>
          <w:p w14:paraId="6A6056D0" w14:textId="77777777"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K prokázání své kvalifikace uchazeč předloží:</w:t>
            </w:r>
          </w:p>
          <w:p w14:paraId="0CEF47FA" w14:textId="77777777" w:rsidR="00983B18" w:rsidRPr="00C22977"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čestné prohlášení o splnění základních kvalifikačních předpokladů podle přílohy č. 2 této výzvy </w:t>
            </w:r>
          </w:p>
          <w:p w14:paraId="52A8F033" w14:textId="77777777" w:rsidR="00983B18" w:rsidRPr="00C22977"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doklad o oprávnění k podnikání odpovídající předmětu plnění</w:t>
            </w:r>
          </w:p>
          <w:p w14:paraId="3613BF14" w14:textId="77777777" w:rsidR="00983B18" w:rsidRPr="00983B18" w:rsidRDefault="00983B18" w:rsidP="00C22977">
            <w:pPr>
              <w:pStyle w:val="Odstavecseseznamem"/>
              <w:spacing w:after="0" w:line="240" w:lineRule="auto"/>
              <w:jc w:val="both"/>
              <w:rPr>
                <w:rFonts w:ascii="Arial" w:eastAsia="Times New Roman" w:hAnsi="Arial" w:cs="Arial"/>
                <w:highlight w:val="yellow"/>
                <w:lang w:eastAsia="cs-CZ"/>
              </w:rPr>
            </w:pPr>
          </w:p>
        </w:tc>
      </w:tr>
      <w:tr w:rsidR="00983B18" w:rsidRPr="00124110" w14:paraId="7C041EF7" w14:textId="77777777" w:rsidTr="00165665">
        <w:trPr>
          <w:trHeight w:val="1462"/>
        </w:trPr>
        <w:tc>
          <w:tcPr>
            <w:tcW w:w="2489" w:type="dxa"/>
            <w:shd w:val="clear" w:color="auto" w:fill="F2F2F2" w:themeFill="background1" w:themeFillShade="F2"/>
          </w:tcPr>
          <w:p w14:paraId="507C184C" w14:textId="77777777"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Kritéria hodnocení</w:t>
            </w:r>
          </w:p>
        </w:tc>
        <w:tc>
          <w:tcPr>
            <w:tcW w:w="6975" w:type="dxa"/>
            <w:vAlign w:val="center"/>
          </w:tcPr>
          <w:p w14:paraId="43BCF0A7" w14:textId="77777777"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Nabídky budou hodnoceny podle jejich ekonomické výhodnosti. </w:t>
            </w:r>
          </w:p>
          <w:p w14:paraId="426916BA" w14:textId="77777777"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Ekonomická výhodnost nabídek bude hodnocena podle nejnižší nabídkové ceny (jediné hodnotící kritérium).  </w:t>
            </w:r>
          </w:p>
          <w:p w14:paraId="5499B22A" w14:textId="77777777"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Jako nejvýhodnější bude vyhodnocena nabídka s nejnižší cenou. </w:t>
            </w:r>
          </w:p>
          <w:p w14:paraId="2754D1DF" w14:textId="77777777" w:rsidR="00983B18" w:rsidRPr="00983B18" w:rsidRDefault="00983B18" w:rsidP="0054178C">
            <w:pPr>
              <w:spacing w:after="0" w:line="240" w:lineRule="auto"/>
              <w:jc w:val="both"/>
              <w:rPr>
                <w:rFonts w:ascii="Arial" w:eastAsia="Times New Roman" w:hAnsi="Arial" w:cs="Arial"/>
                <w:highlight w:val="yellow"/>
                <w:lang w:eastAsia="cs-CZ"/>
              </w:rPr>
            </w:pPr>
            <w:r w:rsidRPr="00C22977">
              <w:rPr>
                <w:rFonts w:ascii="Arial" w:eastAsia="Times New Roman" w:hAnsi="Arial" w:cs="Arial"/>
                <w:lang w:eastAsia="cs-CZ"/>
              </w:rPr>
              <w:t>Zadavatel stanoví, že pro vyhodnocení bude rozhodující nabídková cena bez DPH.</w:t>
            </w:r>
          </w:p>
        </w:tc>
      </w:tr>
      <w:tr w:rsidR="00983B18" w:rsidRPr="00124110" w14:paraId="15642E2B" w14:textId="77777777" w:rsidTr="00C22977">
        <w:trPr>
          <w:trHeight w:val="728"/>
        </w:trPr>
        <w:tc>
          <w:tcPr>
            <w:tcW w:w="2489" w:type="dxa"/>
            <w:shd w:val="clear" w:color="auto" w:fill="F2F2F2" w:themeFill="background1" w:themeFillShade="F2"/>
          </w:tcPr>
          <w:p w14:paraId="4524EA75" w14:textId="77777777"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způsob zpracování nabídkové ceny</w:t>
            </w:r>
          </w:p>
        </w:tc>
        <w:tc>
          <w:tcPr>
            <w:tcW w:w="6975" w:type="dxa"/>
            <w:vAlign w:val="center"/>
          </w:tcPr>
          <w:p w14:paraId="344366BE" w14:textId="092B6102"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Nabídková cena musí představovat celkovou cenu za provedení veškerých </w:t>
            </w:r>
            <w:r w:rsidR="00420C8C">
              <w:rPr>
                <w:rFonts w:ascii="Arial" w:eastAsia="Times New Roman" w:hAnsi="Arial" w:cs="Arial"/>
                <w:lang w:eastAsia="cs-CZ"/>
              </w:rPr>
              <w:t xml:space="preserve">stavebních </w:t>
            </w:r>
            <w:r w:rsidRPr="00C22977">
              <w:rPr>
                <w:rFonts w:ascii="Arial" w:eastAsia="Times New Roman" w:hAnsi="Arial" w:cs="Arial"/>
                <w:lang w:eastAsia="cs-CZ"/>
              </w:rPr>
              <w:t>a souvisejících prací, které jsou předmětem zadání. V celkové nabídkové ceně budou zahrnuty veškeré náklady související s jejich řádnou realizací</w:t>
            </w:r>
            <w:r w:rsidR="000B4CB2">
              <w:rPr>
                <w:rFonts w:ascii="Arial" w:eastAsia="Times New Roman" w:hAnsi="Arial" w:cs="Arial"/>
                <w:lang w:eastAsia="cs-CZ"/>
              </w:rPr>
              <w:t>,</w:t>
            </w:r>
            <w:r w:rsidRPr="00C22977">
              <w:rPr>
                <w:rFonts w:ascii="Arial" w:eastAsia="Times New Roman" w:hAnsi="Arial" w:cs="Arial"/>
                <w:lang w:eastAsia="cs-CZ"/>
              </w:rPr>
              <w:t xml:space="preserve"> a to včetně vznikajících vedlejších nákladů</w:t>
            </w:r>
            <w:r w:rsidR="004471DF">
              <w:rPr>
                <w:rFonts w:ascii="Arial" w:eastAsia="Times New Roman" w:hAnsi="Arial" w:cs="Arial"/>
                <w:lang w:eastAsia="cs-CZ"/>
              </w:rPr>
              <w:t xml:space="preserve"> nezahrnutých ve výkazu výměr</w:t>
            </w:r>
            <w:r w:rsidRPr="00C22977">
              <w:rPr>
                <w:rFonts w:ascii="Arial" w:eastAsia="Times New Roman" w:hAnsi="Arial" w:cs="Arial"/>
                <w:lang w:eastAsia="cs-CZ"/>
              </w:rPr>
              <w:t>.</w:t>
            </w:r>
          </w:p>
          <w:p w14:paraId="18C95181" w14:textId="77777777" w:rsidR="00983B18" w:rsidRDefault="00983B18" w:rsidP="0054178C">
            <w:pPr>
              <w:spacing w:after="0" w:line="240" w:lineRule="auto"/>
              <w:jc w:val="both"/>
              <w:rPr>
                <w:rFonts w:ascii="Arial" w:eastAsia="Times New Roman" w:hAnsi="Arial" w:cs="Arial"/>
                <w:highlight w:val="yellow"/>
                <w:lang w:eastAsia="cs-CZ"/>
              </w:rPr>
            </w:pPr>
          </w:p>
          <w:p w14:paraId="7E488A77" w14:textId="77777777" w:rsidR="00C22977" w:rsidRPr="00983B18" w:rsidRDefault="00C22977" w:rsidP="0054178C">
            <w:pPr>
              <w:spacing w:after="0" w:line="240" w:lineRule="auto"/>
              <w:jc w:val="both"/>
              <w:rPr>
                <w:rFonts w:ascii="Arial" w:eastAsia="Times New Roman" w:hAnsi="Arial" w:cs="Arial"/>
                <w:highlight w:val="yellow"/>
                <w:lang w:eastAsia="cs-CZ"/>
              </w:rPr>
            </w:pPr>
          </w:p>
          <w:p w14:paraId="3FF4F7CF" w14:textId="77777777"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Celková nabídková cena bude uvedena v krycím listu nabídky v členění:</w:t>
            </w:r>
          </w:p>
          <w:p w14:paraId="33D38E5A" w14:textId="77777777" w:rsidR="00983B18" w:rsidRPr="00C22977"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bez daně z přidané hodnoty (bez DPH)</w:t>
            </w:r>
          </w:p>
          <w:p w14:paraId="5608D77A" w14:textId="77777777" w:rsidR="00C22977" w:rsidRDefault="00C22977" w:rsidP="00C22977">
            <w:pPr>
              <w:pStyle w:val="Odstavecseseznamem"/>
              <w:spacing w:after="0" w:line="240" w:lineRule="auto"/>
              <w:jc w:val="both"/>
              <w:rPr>
                <w:rFonts w:ascii="Arial" w:eastAsia="Times New Roman" w:hAnsi="Arial" w:cs="Arial"/>
                <w:highlight w:val="yellow"/>
                <w:lang w:eastAsia="cs-CZ"/>
              </w:rPr>
            </w:pPr>
          </w:p>
          <w:p w14:paraId="2C3F59C9" w14:textId="77777777" w:rsidR="00983B18" w:rsidRPr="00C22977" w:rsidRDefault="00C22977" w:rsidP="00C22977">
            <w:pPr>
              <w:spacing w:after="0" w:line="240" w:lineRule="auto"/>
              <w:jc w:val="both"/>
              <w:rPr>
                <w:rFonts w:ascii="Arial" w:eastAsia="Times New Roman" w:hAnsi="Arial" w:cs="Arial"/>
                <w:highlight w:val="yellow"/>
                <w:lang w:eastAsia="cs-CZ"/>
              </w:rPr>
            </w:pPr>
            <w:r w:rsidRPr="00C22977">
              <w:rPr>
                <w:rFonts w:ascii="Arial" w:eastAsia="Times New Roman" w:hAnsi="Arial" w:cs="Arial"/>
                <w:lang w:eastAsia="cs-CZ"/>
              </w:rPr>
              <w:t>V rámci plnění veřejné zakázky bude fakturovaná cena bez DPH v rámci přenesené daňové povinnosti</w:t>
            </w:r>
            <w:r w:rsidR="004E60E1">
              <w:rPr>
                <w:rFonts w:ascii="Arial" w:eastAsia="Times New Roman" w:hAnsi="Arial" w:cs="Arial"/>
                <w:lang w:eastAsia="cs-CZ"/>
              </w:rPr>
              <w:t>.</w:t>
            </w:r>
          </w:p>
        </w:tc>
      </w:tr>
      <w:tr w:rsidR="00983B18" w:rsidRPr="00124110" w14:paraId="27321B21" w14:textId="77777777" w:rsidTr="00165665">
        <w:trPr>
          <w:trHeight w:val="472"/>
        </w:trPr>
        <w:tc>
          <w:tcPr>
            <w:tcW w:w="2489" w:type="dxa"/>
            <w:shd w:val="clear" w:color="auto" w:fill="F2F2F2" w:themeFill="background1" w:themeFillShade="F2"/>
          </w:tcPr>
          <w:p w14:paraId="3F4BD94D" w14:textId="77777777"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Způsob jednání s účastníky</w:t>
            </w:r>
          </w:p>
        </w:tc>
        <w:tc>
          <w:tcPr>
            <w:tcW w:w="6975" w:type="dxa"/>
            <w:vAlign w:val="center"/>
          </w:tcPr>
          <w:p w14:paraId="5BDC22DB" w14:textId="77777777"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Zadavatel nebude s účastníky o podaných nabídkách jednat</w:t>
            </w:r>
          </w:p>
        </w:tc>
      </w:tr>
      <w:tr w:rsidR="004E7C75" w:rsidRPr="00124110" w14:paraId="25E3E166" w14:textId="77777777" w:rsidTr="00165665">
        <w:trPr>
          <w:trHeight w:val="554"/>
        </w:trPr>
        <w:tc>
          <w:tcPr>
            <w:tcW w:w="2489" w:type="dxa"/>
            <w:shd w:val="clear" w:color="auto" w:fill="F2F2F2" w:themeFill="background1" w:themeFillShade="F2"/>
          </w:tcPr>
          <w:p w14:paraId="48478639" w14:textId="77777777" w:rsidR="004E7C75" w:rsidRPr="00165665" w:rsidRDefault="004E7C7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Vysvětlení zadávacích podmínek</w:t>
            </w:r>
          </w:p>
        </w:tc>
        <w:tc>
          <w:tcPr>
            <w:tcW w:w="6975" w:type="dxa"/>
            <w:vAlign w:val="center"/>
          </w:tcPr>
          <w:p w14:paraId="7AF50C40" w14:textId="77777777" w:rsidR="004E7C75" w:rsidRPr="00C22977" w:rsidRDefault="004E7C75" w:rsidP="0054178C">
            <w:pPr>
              <w:spacing w:after="0" w:line="240" w:lineRule="auto"/>
              <w:jc w:val="both"/>
              <w:rPr>
                <w:rFonts w:ascii="Arial" w:eastAsia="Times New Roman" w:hAnsi="Arial" w:cs="Arial"/>
                <w:lang w:eastAsia="cs-CZ"/>
              </w:rPr>
            </w:pPr>
            <w:r w:rsidRPr="00C22977">
              <w:rPr>
                <w:rFonts w:ascii="Arial" w:hAnsi="Arial" w:cs="Arial"/>
              </w:rPr>
              <w:t xml:space="preserve">Dodavatel je oprávněn po zadavateli požadovat písemně vysvětlení zadávacích podmínek. Písemná žádost musí být zadavateli doručena nejpozději 4 pracovní dny před uplynutím lhůty pro podání nabídek </w:t>
            </w:r>
            <w:r w:rsidRPr="00C22977">
              <w:rPr>
                <w:rFonts w:ascii="Arial" w:eastAsia="Times New Roman" w:hAnsi="Arial" w:cs="Arial"/>
                <w:lang w:eastAsia="cs-CZ"/>
              </w:rPr>
              <w:t>(písemnou formou se rozumí i elektronická pošta na kontaktní osobu zadavatele)</w:t>
            </w:r>
            <w:r w:rsidRPr="00C22977">
              <w:rPr>
                <w:rFonts w:ascii="Arial" w:hAnsi="Arial" w:cs="Arial"/>
              </w:rPr>
              <w:t>. Vysvětlení zadávacích podmínek může zadavatel poskytnout i bez předchozí žádosti. Zadavatel odešle vysvětlení zadávacích podmínek, případně související dokumenty, nejpozději do 2 pracovních dnů po doručení žádosti podle předchozího odstavce. Pokud zadavatel na žádost o vysvětlení, která není doručena včas, vysvětlení poskytne, nemusí dodržet lhůtu uvedenou v předchozí větě.</w:t>
            </w:r>
          </w:p>
        </w:tc>
      </w:tr>
      <w:tr w:rsidR="00983B18" w:rsidRPr="00124110" w14:paraId="3DCC8899" w14:textId="77777777" w:rsidTr="00165665">
        <w:trPr>
          <w:trHeight w:val="2679"/>
        </w:trPr>
        <w:tc>
          <w:tcPr>
            <w:tcW w:w="2489" w:type="dxa"/>
            <w:shd w:val="clear" w:color="auto" w:fill="F2F2F2" w:themeFill="background1" w:themeFillShade="F2"/>
          </w:tcPr>
          <w:p w14:paraId="324ABA22" w14:textId="77777777"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Požadavky na zpracování nabídky </w:t>
            </w:r>
          </w:p>
          <w:p w14:paraId="77D3670A" w14:textId="77777777" w:rsidR="00983B18" w:rsidRPr="002E229E" w:rsidRDefault="00983B18" w:rsidP="00165665">
            <w:pPr>
              <w:spacing w:after="0" w:line="240" w:lineRule="auto"/>
              <w:ind w:left="284" w:hanging="392"/>
              <w:rPr>
                <w:rFonts w:ascii="Arial" w:eastAsia="Times New Roman" w:hAnsi="Arial" w:cs="Arial"/>
                <w:b/>
                <w:lang w:eastAsia="cs-CZ"/>
              </w:rPr>
            </w:pPr>
          </w:p>
          <w:p w14:paraId="0424EFC9" w14:textId="77777777" w:rsidR="00983B18" w:rsidRPr="002E229E" w:rsidRDefault="00983B18" w:rsidP="00165665">
            <w:pPr>
              <w:spacing w:after="0" w:line="240" w:lineRule="auto"/>
              <w:ind w:left="284" w:hanging="392"/>
              <w:rPr>
                <w:rFonts w:ascii="Arial" w:eastAsia="Times New Roman" w:hAnsi="Arial" w:cs="Arial"/>
                <w:b/>
                <w:i/>
                <w:lang w:eastAsia="cs-CZ"/>
              </w:rPr>
            </w:pPr>
          </w:p>
        </w:tc>
        <w:tc>
          <w:tcPr>
            <w:tcW w:w="6975" w:type="dxa"/>
            <w:vAlign w:val="center"/>
          </w:tcPr>
          <w:p w14:paraId="180F9CF5" w14:textId="77777777" w:rsidR="00983B18" w:rsidRPr="00C22977" w:rsidRDefault="00983B18" w:rsidP="0054178C">
            <w:pPr>
              <w:pStyle w:val="Default"/>
              <w:jc w:val="both"/>
              <w:rPr>
                <w:sz w:val="22"/>
                <w:szCs w:val="22"/>
              </w:rPr>
            </w:pPr>
            <w:r w:rsidRPr="00C22977">
              <w:rPr>
                <w:sz w:val="22"/>
                <w:szCs w:val="22"/>
              </w:rPr>
              <w:t>Nabídka musí splňovat požadavky na prokázání kvalifikace účastníka výběrového řízení. Nabídka musí mít veškeré náležitosti požadované touto zadávací dokumentací.</w:t>
            </w:r>
          </w:p>
          <w:p w14:paraId="2A05198E" w14:textId="77777777" w:rsidR="00983B18" w:rsidRPr="00C22977" w:rsidRDefault="00983B18" w:rsidP="0054178C">
            <w:pPr>
              <w:spacing w:after="0" w:line="240" w:lineRule="auto"/>
              <w:jc w:val="both"/>
              <w:rPr>
                <w:rFonts w:ascii="Arial" w:eastAsia="Times New Roman" w:hAnsi="Arial" w:cs="Arial"/>
                <w:lang w:eastAsia="cs-CZ"/>
              </w:rPr>
            </w:pPr>
          </w:p>
          <w:p w14:paraId="20B2190E" w14:textId="77777777"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musí obsahovat doklady v tomto pořadí:</w:t>
            </w:r>
          </w:p>
          <w:p w14:paraId="6B77F7F7" w14:textId="77777777"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krycí list nabídky zpracovaný dle přílohy č. 1 této výzvy,</w:t>
            </w:r>
          </w:p>
          <w:p w14:paraId="74709C50" w14:textId="77777777"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čestné prohlášení o splnění </w:t>
            </w:r>
            <w:r w:rsidR="00734E54" w:rsidRPr="00C22977">
              <w:rPr>
                <w:rFonts w:ascii="Arial" w:eastAsia="Times New Roman" w:hAnsi="Arial" w:cs="Arial"/>
                <w:lang w:eastAsia="cs-CZ"/>
              </w:rPr>
              <w:t>způsobilosti</w:t>
            </w:r>
            <w:r w:rsidRPr="00C22977">
              <w:rPr>
                <w:rFonts w:ascii="Arial" w:eastAsia="Times New Roman" w:hAnsi="Arial" w:cs="Arial"/>
                <w:lang w:eastAsia="cs-CZ"/>
              </w:rPr>
              <w:t xml:space="preserve"> dle přílohy č. 2 této výzvy,</w:t>
            </w:r>
          </w:p>
          <w:p w14:paraId="1F29A452" w14:textId="77777777"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doklad o oprávnění k podnikání odpovídající předmětu plnění</w:t>
            </w:r>
          </w:p>
          <w:p w14:paraId="1B91AFFD" w14:textId="77777777"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podepsaný návrh smlouvy v souladu s požadavky zadavatele dle přílohy č. 3 této výzvy</w:t>
            </w:r>
            <w:r w:rsidR="002D068D">
              <w:rPr>
                <w:rFonts w:ascii="Arial" w:eastAsia="Times New Roman" w:hAnsi="Arial" w:cs="Arial"/>
                <w:lang w:eastAsia="cs-CZ"/>
              </w:rPr>
              <w:t xml:space="preserve"> vč. rozpočtů</w:t>
            </w:r>
            <w:r w:rsidRPr="00C22977">
              <w:rPr>
                <w:rFonts w:ascii="Arial" w:eastAsia="Times New Roman" w:hAnsi="Arial" w:cs="Arial"/>
                <w:lang w:eastAsia="cs-CZ"/>
              </w:rPr>
              <w:t xml:space="preserve">. </w:t>
            </w:r>
          </w:p>
          <w:p w14:paraId="3F193A5A" w14:textId="77777777" w:rsidR="00983B18" w:rsidRPr="00C22977" w:rsidRDefault="00983B18" w:rsidP="0054178C">
            <w:pPr>
              <w:pStyle w:val="Odstavecseseznamem"/>
              <w:spacing w:after="0" w:line="240" w:lineRule="auto"/>
              <w:jc w:val="both"/>
              <w:rPr>
                <w:rFonts w:ascii="Arial" w:eastAsia="Times New Roman" w:hAnsi="Arial" w:cs="Arial"/>
                <w:lang w:eastAsia="cs-CZ"/>
              </w:rPr>
            </w:pPr>
          </w:p>
          <w:p w14:paraId="45E06670" w14:textId="77777777" w:rsidR="00983B18" w:rsidRPr="00C22977" w:rsidRDefault="00983B18" w:rsidP="0054178C">
            <w:pPr>
              <w:pStyle w:val="Default"/>
              <w:jc w:val="both"/>
              <w:rPr>
                <w:sz w:val="22"/>
                <w:szCs w:val="22"/>
              </w:rPr>
            </w:pPr>
            <w:r w:rsidRPr="00C22977">
              <w:rPr>
                <w:sz w:val="22"/>
                <w:szCs w:val="22"/>
              </w:rPr>
              <w:t>Další požadavky na způsob zpracování nabídky:</w:t>
            </w:r>
          </w:p>
          <w:p w14:paraId="4CC6A510" w14:textId="77777777"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bude zpracována v českém jazyce</w:t>
            </w:r>
          </w:p>
          <w:p w14:paraId="7BB73080" w14:textId="77777777" w:rsidR="00983B18" w:rsidRPr="00C22977" w:rsidRDefault="00983B18" w:rsidP="00C22977">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nabídka bude podepsána osobou oprávněnou jednat jménem či za účastníka výběrového řízení </w:t>
            </w:r>
          </w:p>
        </w:tc>
      </w:tr>
      <w:tr w:rsidR="00983B18" w:rsidRPr="00124110" w14:paraId="7E1B5726" w14:textId="77777777" w:rsidTr="002D068D">
        <w:trPr>
          <w:trHeight w:val="879"/>
        </w:trPr>
        <w:tc>
          <w:tcPr>
            <w:tcW w:w="2489" w:type="dxa"/>
            <w:shd w:val="clear" w:color="auto" w:fill="F2F2F2" w:themeFill="background1" w:themeFillShade="F2"/>
          </w:tcPr>
          <w:p w14:paraId="6AA13736" w14:textId="77777777"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Další požadavky a podmínky zadavatele:</w:t>
            </w:r>
          </w:p>
        </w:tc>
        <w:tc>
          <w:tcPr>
            <w:tcW w:w="6975" w:type="dxa"/>
            <w:vAlign w:val="center"/>
          </w:tcPr>
          <w:p w14:paraId="45D00675" w14:textId="77777777" w:rsidR="00983B18" w:rsidRPr="00C22977" w:rsidRDefault="00983B18" w:rsidP="0054178C">
            <w:pPr>
              <w:spacing w:after="240" w:line="240" w:lineRule="auto"/>
              <w:jc w:val="both"/>
              <w:rPr>
                <w:rFonts w:ascii="Arial" w:eastAsia="Times New Roman" w:hAnsi="Arial" w:cs="Arial"/>
                <w:lang w:eastAsia="cs-CZ"/>
              </w:rPr>
            </w:pPr>
            <w:r w:rsidRPr="00C22977">
              <w:rPr>
                <w:rFonts w:ascii="Arial" w:eastAsia="Times New Roman" w:hAnsi="Arial" w:cs="Arial"/>
                <w:lang w:eastAsia="cs-CZ"/>
              </w:rPr>
              <w:t>Zadavatel nebude uchazečům hradit žádné náklady spojené s účastí v zadávacím řízení a v souvislosti se zadávacím řízením. Zadavatel nebude uchazeče zvát k otevírání obálek s nabídkami.</w:t>
            </w:r>
          </w:p>
          <w:p w14:paraId="5894894C" w14:textId="77777777" w:rsidR="00983B18" w:rsidRPr="00C22977" w:rsidRDefault="00983B18" w:rsidP="0054178C">
            <w:pPr>
              <w:spacing w:after="240" w:line="240" w:lineRule="auto"/>
              <w:jc w:val="both"/>
              <w:rPr>
                <w:rFonts w:ascii="Arial" w:eastAsia="Times New Roman" w:hAnsi="Arial" w:cs="Arial"/>
                <w:lang w:eastAsia="cs-CZ"/>
              </w:rPr>
            </w:pPr>
            <w:r w:rsidRPr="00C22977">
              <w:rPr>
                <w:rFonts w:ascii="Arial" w:hAnsi="Arial" w:cs="Arial"/>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p>
          <w:p w14:paraId="55641DCC" w14:textId="77777777" w:rsidR="00983B18" w:rsidRPr="00C22977" w:rsidRDefault="00983B18" w:rsidP="0054178C">
            <w:pPr>
              <w:spacing w:after="240" w:line="240" w:lineRule="auto"/>
              <w:jc w:val="both"/>
              <w:rPr>
                <w:rFonts w:ascii="Arial" w:eastAsia="Times New Roman" w:hAnsi="Arial" w:cs="Arial"/>
                <w:lang w:eastAsia="cs-CZ"/>
              </w:rPr>
            </w:pPr>
            <w:r w:rsidRPr="00C22977">
              <w:rPr>
                <w:rFonts w:ascii="Arial" w:eastAsia="Times New Roman" w:hAnsi="Arial" w:cs="Arial"/>
                <w:lang w:eastAsia="cs-CZ"/>
              </w:rPr>
              <w:t>Zadavatel nepřipouští varianty nabídek.</w:t>
            </w:r>
          </w:p>
          <w:p w14:paraId="7CD7F83E" w14:textId="77777777"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může podat pouze jednu nabídku. Podává-li samostatnou nabídku, nemůže současně podat společnou nabídku s jinými dodavateli.</w:t>
            </w:r>
          </w:p>
          <w:p w14:paraId="045B5A43" w14:textId="77777777" w:rsidR="00983B18" w:rsidRPr="00C22977" w:rsidRDefault="00983B18" w:rsidP="0054178C">
            <w:pPr>
              <w:spacing w:before="240" w:after="0" w:line="240" w:lineRule="auto"/>
              <w:jc w:val="both"/>
              <w:rPr>
                <w:rFonts w:ascii="Arial" w:eastAsia="Times New Roman" w:hAnsi="Arial" w:cs="Arial"/>
                <w:b/>
                <w:lang w:eastAsia="cs-CZ"/>
              </w:rPr>
            </w:pPr>
            <w:r w:rsidRPr="00C22977">
              <w:rPr>
                <w:rFonts w:ascii="Arial" w:eastAsia="Times New Roman" w:hAnsi="Arial" w:cs="Arial"/>
                <w:b/>
                <w:lang w:eastAsia="cs-CZ"/>
              </w:rPr>
              <w:t>Vyloučení uchazeče</w:t>
            </w:r>
          </w:p>
          <w:p w14:paraId="3FA27A02" w14:textId="77777777"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bude vyloučen z účasti ve výběrovém řízení, pokud:</w:t>
            </w:r>
          </w:p>
          <w:p w14:paraId="572F6502" w14:textId="77777777"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uchazeče nebude obsahovat všechny náležitosti požadované zadavatelem;</w:t>
            </w:r>
          </w:p>
          <w:p w14:paraId="5042E61A" w14:textId="77777777"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neprokáže kvalifikaci v požadovaném rozsahu;</w:t>
            </w:r>
          </w:p>
          <w:p w14:paraId="31824E42" w14:textId="77777777"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podá více než 1 nabídku.</w:t>
            </w:r>
          </w:p>
          <w:p w14:paraId="6F011982" w14:textId="77777777" w:rsidR="00983B18" w:rsidRPr="00C22977" w:rsidRDefault="00983B18" w:rsidP="0054178C">
            <w:pPr>
              <w:spacing w:after="0" w:line="240" w:lineRule="auto"/>
              <w:jc w:val="both"/>
              <w:rPr>
                <w:rFonts w:ascii="Arial" w:eastAsia="Times New Roman" w:hAnsi="Arial" w:cs="Arial"/>
                <w:lang w:eastAsia="cs-CZ"/>
              </w:rPr>
            </w:pPr>
          </w:p>
          <w:p w14:paraId="183C80C6" w14:textId="77777777"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Na nabídky došlé po lhůtě k jejich podání nebude brán zřetel.</w:t>
            </w:r>
          </w:p>
          <w:p w14:paraId="6424D8CF" w14:textId="77777777" w:rsidR="00983B18" w:rsidRPr="00C22977" w:rsidRDefault="00983B18" w:rsidP="0054178C">
            <w:pPr>
              <w:spacing w:after="0" w:line="240" w:lineRule="auto"/>
              <w:jc w:val="both"/>
              <w:rPr>
                <w:rFonts w:ascii="Arial" w:eastAsia="Times New Roman" w:hAnsi="Arial" w:cs="Arial"/>
                <w:lang w:eastAsia="cs-CZ"/>
              </w:rPr>
            </w:pPr>
          </w:p>
          <w:p w14:paraId="749E75D5" w14:textId="77777777"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Zadavatel si vyhrazuje právo zadávací řízení do podpisu smlouvy s uchazečem kdykoliv zrušit.</w:t>
            </w:r>
          </w:p>
        </w:tc>
      </w:tr>
      <w:tr w:rsidR="00983B18" w:rsidRPr="00124110" w14:paraId="5C3EF092" w14:textId="77777777" w:rsidTr="00165665">
        <w:tc>
          <w:tcPr>
            <w:tcW w:w="2489" w:type="dxa"/>
            <w:shd w:val="clear" w:color="auto" w:fill="F2F2F2" w:themeFill="background1" w:themeFillShade="F2"/>
          </w:tcPr>
          <w:p w14:paraId="79EB46DC" w14:textId="77777777"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Přílohy:</w:t>
            </w:r>
          </w:p>
        </w:tc>
        <w:tc>
          <w:tcPr>
            <w:tcW w:w="6975" w:type="dxa"/>
            <w:vAlign w:val="center"/>
          </w:tcPr>
          <w:p w14:paraId="520A6214" w14:textId="77777777" w:rsidR="00983B18" w:rsidRPr="00C22977"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1 – Krycí list nabídky</w:t>
            </w:r>
          </w:p>
          <w:p w14:paraId="7361725A" w14:textId="77777777" w:rsidR="00983B18" w:rsidRPr="00C22977" w:rsidRDefault="000154E7"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 xml:space="preserve">Příloha č. </w:t>
            </w:r>
            <w:r w:rsidR="00983B18" w:rsidRPr="00C22977">
              <w:rPr>
                <w:rFonts w:ascii="Arial" w:eastAsia="Times New Roman" w:hAnsi="Arial" w:cs="Arial"/>
                <w:lang w:eastAsia="cs-CZ"/>
              </w:rPr>
              <w:t>2 – Čestné prohlášení uchazeče o splnění základní</w:t>
            </w:r>
            <w:r w:rsidR="00734E54" w:rsidRPr="00C22977">
              <w:rPr>
                <w:rFonts w:ascii="Arial" w:eastAsia="Times New Roman" w:hAnsi="Arial" w:cs="Arial"/>
                <w:lang w:eastAsia="cs-CZ"/>
              </w:rPr>
              <w:t xml:space="preserve"> způsobilosti</w:t>
            </w:r>
          </w:p>
          <w:p w14:paraId="7C6CE5C5" w14:textId="77777777" w:rsidR="00983B18" w:rsidRPr="00C22977"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3 – Návrh smlouvy o dílo</w:t>
            </w:r>
          </w:p>
          <w:p w14:paraId="78B7B92A" w14:textId="77777777" w:rsidR="004E7C75" w:rsidRPr="00C22977"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Příloha č. 4 – JOSEPHINE Návod </w:t>
            </w:r>
          </w:p>
          <w:p w14:paraId="3B47712D" w14:textId="77777777" w:rsidR="004E7C75"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5 – JOSEPHINE Technické požadavky SW</w:t>
            </w:r>
          </w:p>
          <w:p w14:paraId="3ECD9AFF" w14:textId="77777777" w:rsidR="00C22977" w:rsidRDefault="00C22977"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Příloha č. 6 – Projektová dokumentace</w:t>
            </w:r>
          </w:p>
          <w:p w14:paraId="5F445A09" w14:textId="77777777" w:rsidR="004471DF" w:rsidRPr="00C22977" w:rsidRDefault="004471DF" w:rsidP="001B7CB3">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p>
        </w:tc>
      </w:tr>
    </w:tbl>
    <w:p w14:paraId="75A0010E" w14:textId="77777777" w:rsidR="00983B18" w:rsidRDefault="00983B18" w:rsidP="00165665">
      <w:pPr>
        <w:pStyle w:val="Odstavecseseznamem"/>
        <w:spacing w:after="0" w:line="240" w:lineRule="auto"/>
        <w:ind w:left="176"/>
      </w:pPr>
    </w:p>
    <w:sectPr w:rsidR="00983B18" w:rsidSect="00834E3F">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8C78D4" w14:textId="77777777" w:rsidR="00D24F45" w:rsidRDefault="00D24F45" w:rsidP="007465B2">
      <w:pPr>
        <w:spacing w:after="0" w:line="240" w:lineRule="auto"/>
      </w:pPr>
      <w:r>
        <w:separator/>
      </w:r>
    </w:p>
  </w:endnote>
  <w:endnote w:type="continuationSeparator" w:id="0">
    <w:p w14:paraId="0445985E" w14:textId="77777777" w:rsidR="00D24F45" w:rsidRDefault="00D24F45" w:rsidP="00746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61835"/>
      <w:docPartObj>
        <w:docPartGallery w:val="Page Numbers (Bottom of Page)"/>
        <w:docPartUnique/>
      </w:docPartObj>
    </w:sdtPr>
    <w:sdtEndPr/>
    <w:sdtContent>
      <w:p w14:paraId="3E55121C" w14:textId="77777777" w:rsidR="007465B2" w:rsidRDefault="00A81DEA" w:rsidP="007465B2">
        <w:pPr>
          <w:pStyle w:val="Zpat"/>
          <w:tabs>
            <w:tab w:val="clear" w:pos="4536"/>
            <w:tab w:val="clear" w:pos="9072"/>
            <w:tab w:val="left" w:pos="6641"/>
          </w:tabs>
        </w:pPr>
        <w:r>
          <w:rPr>
            <w:noProof/>
            <w:lang w:eastAsia="cs-CZ"/>
          </w:rPr>
          <mc:AlternateContent>
            <mc:Choice Requires="wpg">
              <w:drawing>
                <wp:anchor distT="0" distB="0" distL="114300" distR="114300" simplePos="0" relativeHeight="251660288" behindDoc="0" locked="0" layoutInCell="1" allowOverlap="1" wp14:anchorId="7DB9AB9F" wp14:editId="56F9E553">
                  <wp:simplePos x="0" y="0"/>
                  <wp:positionH relativeFrom="page">
                    <wp:align>center</wp:align>
                  </wp:positionH>
                  <wp:positionV relativeFrom="bottomMargin">
                    <wp:align>center</wp:align>
                  </wp:positionV>
                  <wp:extent cx="7539990" cy="190500"/>
                  <wp:effectExtent l="9525" t="9525" r="10795"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9990" cy="190500"/>
                            <a:chOff x="0" y="14970"/>
                            <a:chExt cx="12255" cy="300"/>
                          </a:xfrm>
                        </wpg:grpSpPr>
                        <wps:wsp>
                          <wps:cNvPr id="2" name="Text Box 7"/>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783E66" w14:textId="77777777" w:rsidR="007465B2" w:rsidRDefault="001E6C24">
                                <w:pPr>
                                  <w:jc w:val="center"/>
                                </w:pPr>
                                <w:r>
                                  <w:rPr>
                                    <w:noProof/>
                                    <w:color w:val="8C8C8C" w:themeColor="background1" w:themeShade="8C"/>
                                  </w:rPr>
                                  <w:fldChar w:fldCharType="begin"/>
                                </w:r>
                                <w:r>
                                  <w:rPr>
                                    <w:noProof/>
                                    <w:color w:val="8C8C8C" w:themeColor="background1" w:themeShade="8C"/>
                                  </w:rPr>
                                  <w:instrText xml:space="preserve"> PAGE    \* MERGEFORMAT </w:instrText>
                                </w:r>
                                <w:r>
                                  <w:rPr>
                                    <w:noProof/>
                                    <w:color w:val="8C8C8C" w:themeColor="background1" w:themeShade="8C"/>
                                  </w:rPr>
                                  <w:fldChar w:fldCharType="separate"/>
                                </w:r>
                                <w:r w:rsidR="0091538A">
                                  <w:rPr>
                                    <w:noProof/>
                                    <w:color w:val="8C8C8C" w:themeColor="background1" w:themeShade="8C"/>
                                  </w:rPr>
                                  <w:t>4</w:t>
                                </w:r>
                                <w:r>
                                  <w:rPr>
                                    <w:noProof/>
                                    <w:color w:val="8C8C8C" w:themeColor="background1" w:themeShade="8C"/>
                                  </w:rPr>
                                  <w:fldChar w:fldCharType="end"/>
                                </w:r>
                              </w:p>
                            </w:txbxContent>
                          </wps:txbx>
                          <wps:bodyPr rot="0" vert="horz" wrap="square" lIns="0" tIns="0" rIns="0" bIns="0" anchor="t" anchorCtr="0" upright="1">
                            <a:noAutofit/>
                          </wps:bodyPr>
                        </wps:wsp>
                        <wpg:grpSp>
                          <wpg:cNvPr id="3" name="Group 8"/>
                          <wpg:cNvGrpSpPr>
                            <a:grpSpLocks/>
                          </wpg:cNvGrpSpPr>
                          <wpg:grpSpPr bwMode="auto">
                            <a:xfrm flipH="1">
                              <a:off x="0" y="14970"/>
                              <a:ext cx="12255" cy="230"/>
                              <a:chOff x="-8" y="14978"/>
                              <a:chExt cx="12255" cy="230"/>
                            </a:xfrm>
                          </wpg:grpSpPr>
                          <wps:wsp>
                            <wps:cNvPr id="4" name="AutoShape 9"/>
                            <wps:cNvCnPr>
                              <a:cxnSpLocks noChangeShapeType="1"/>
                            </wps:cNvCnPr>
                            <wps:spPr bwMode="auto">
                              <a:xfrm flipV="1">
                                <a:off x="-8" y="14978"/>
                                <a:ext cx="1260" cy="230"/>
                              </a:xfrm>
                              <a:prstGeom prst="bentConnector3">
                                <a:avLst>
                                  <a:gd name="adj1" fmla="val 50000"/>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s:wsp>
                            <wps:cNvPr id="5" name="AutoShape 10"/>
                            <wps:cNvCnPr>
                              <a:cxnSpLocks noChangeShapeType="1"/>
                            </wps:cNvCnPr>
                            <wps:spPr bwMode="auto">
                              <a:xfrm rot="10800000">
                                <a:off x="1252" y="14978"/>
                                <a:ext cx="10995" cy="230"/>
                              </a:xfrm>
                              <a:prstGeom prst="bentConnector3">
                                <a:avLst>
                                  <a:gd name="adj1" fmla="val 96778"/>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7DB9AB9F" id="Group 6" o:spid="_x0000_s1026" style="position:absolute;margin-left:0;margin-top:0;width:593.7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">
                  <v:shapetype id="_x0000_t202" coordsize="21600,21600" o:spt="202" path="m,l,21600r21600,l21600,xe">
                    <v:stroke joinstyle="miter"/>
                    <v:path gradientshapeok="t" o:connecttype="rect"/>
                  </v:shapetype>
                  <v:shape id="Text Box 7"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02783E66" w14:textId="77777777" w:rsidR="007465B2" w:rsidRDefault="001E6C24">
                          <w:pPr>
                            <w:jc w:val="center"/>
                          </w:pPr>
                          <w:r>
                            <w:rPr>
                              <w:noProof/>
                              <w:color w:val="8C8C8C" w:themeColor="background1" w:themeShade="8C"/>
                            </w:rPr>
                            <w:fldChar w:fldCharType="begin"/>
                          </w:r>
                          <w:r>
                            <w:rPr>
                              <w:noProof/>
                              <w:color w:val="8C8C8C" w:themeColor="background1" w:themeShade="8C"/>
                            </w:rPr>
                            <w:instrText xml:space="preserve"> PAGE    \* MERGEFORMAT </w:instrText>
                          </w:r>
                          <w:r>
                            <w:rPr>
                              <w:noProof/>
                              <w:color w:val="8C8C8C" w:themeColor="background1" w:themeShade="8C"/>
                            </w:rPr>
                            <w:fldChar w:fldCharType="separate"/>
                          </w:r>
                          <w:r w:rsidR="0091538A">
                            <w:rPr>
                              <w:noProof/>
                              <w:color w:val="8C8C8C" w:themeColor="background1" w:themeShade="8C"/>
                            </w:rPr>
                            <w:t>4</w:t>
                          </w:r>
                          <w:r>
                            <w:rPr>
                              <w:noProof/>
                              <w:color w:val="8C8C8C" w:themeColor="background1" w:themeShade="8C"/>
                            </w:rPr>
                            <w:fldChar w:fldCharType="end"/>
                          </w:r>
                        </w:p>
                      </w:txbxContent>
                    </v:textbox>
                  </v:shape>
                  <v:group id="Group 8"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" strokecolor="#a5a5a5 [2092]"/>
                    <v:shape id="AutoShape 10"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" adj="20904" strokecolor="#a5a5a5 [2092]"/>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F54043" w14:textId="77777777" w:rsidR="00D24F45" w:rsidRDefault="00D24F45" w:rsidP="007465B2">
      <w:pPr>
        <w:spacing w:after="0" w:line="240" w:lineRule="auto"/>
      </w:pPr>
      <w:r>
        <w:separator/>
      </w:r>
    </w:p>
  </w:footnote>
  <w:footnote w:type="continuationSeparator" w:id="0">
    <w:p w14:paraId="3C64BADD" w14:textId="77777777" w:rsidR="00D24F45" w:rsidRDefault="00D24F45" w:rsidP="007465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5B44341"/>
    <w:multiLevelType w:val="hybridMultilevel"/>
    <w:tmpl w:val="A0043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3" w15:restartNumberingAfterBreak="0">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69146000"/>
    <w:multiLevelType w:val="hybridMultilevel"/>
    <w:tmpl w:val="06BCB2A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B18"/>
    <w:rsid w:val="000154E7"/>
    <w:rsid w:val="000409B5"/>
    <w:rsid w:val="00046FF1"/>
    <w:rsid w:val="00073604"/>
    <w:rsid w:val="000B1D3D"/>
    <w:rsid w:val="000B4CB2"/>
    <w:rsid w:val="000F7383"/>
    <w:rsid w:val="00165665"/>
    <w:rsid w:val="0017576D"/>
    <w:rsid w:val="001B4E4E"/>
    <w:rsid w:val="001B7CB3"/>
    <w:rsid w:val="001E6C24"/>
    <w:rsid w:val="00233AE6"/>
    <w:rsid w:val="00236478"/>
    <w:rsid w:val="00267AE0"/>
    <w:rsid w:val="00286B34"/>
    <w:rsid w:val="002D068D"/>
    <w:rsid w:val="00333D02"/>
    <w:rsid w:val="00334CA4"/>
    <w:rsid w:val="0038679E"/>
    <w:rsid w:val="00420C8C"/>
    <w:rsid w:val="00430E01"/>
    <w:rsid w:val="004471DF"/>
    <w:rsid w:val="00450A9E"/>
    <w:rsid w:val="0045141E"/>
    <w:rsid w:val="00480113"/>
    <w:rsid w:val="00486D9F"/>
    <w:rsid w:val="0049505B"/>
    <w:rsid w:val="004A0098"/>
    <w:rsid w:val="004C19CC"/>
    <w:rsid w:val="004E60E1"/>
    <w:rsid w:val="004E7C75"/>
    <w:rsid w:val="00502C02"/>
    <w:rsid w:val="0051066E"/>
    <w:rsid w:val="00534D5A"/>
    <w:rsid w:val="00574039"/>
    <w:rsid w:val="00617CEF"/>
    <w:rsid w:val="006D66C3"/>
    <w:rsid w:val="006E7AA6"/>
    <w:rsid w:val="00712BBE"/>
    <w:rsid w:val="00722015"/>
    <w:rsid w:val="00734E54"/>
    <w:rsid w:val="007465B2"/>
    <w:rsid w:val="00753328"/>
    <w:rsid w:val="00787F32"/>
    <w:rsid w:val="007B4ADB"/>
    <w:rsid w:val="007C0231"/>
    <w:rsid w:val="00816F46"/>
    <w:rsid w:val="00830A71"/>
    <w:rsid w:val="00834E3F"/>
    <w:rsid w:val="0091538A"/>
    <w:rsid w:val="00925FE1"/>
    <w:rsid w:val="00954F0F"/>
    <w:rsid w:val="00983B18"/>
    <w:rsid w:val="009946CD"/>
    <w:rsid w:val="009A2E91"/>
    <w:rsid w:val="009B6A4B"/>
    <w:rsid w:val="00A47EAA"/>
    <w:rsid w:val="00A81DEA"/>
    <w:rsid w:val="00A9578E"/>
    <w:rsid w:val="00A966A4"/>
    <w:rsid w:val="00AD2725"/>
    <w:rsid w:val="00B6698E"/>
    <w:rsid w:val="00BD269A"/>
    <w:rsid w:val="00BE442A"/>
    <w:rsid w:val="00C22977"/>
    <w:rsid w:val="00C62EEC"/>
    <w:rsid w:val="00CA75A7"/>
    <w:rsid w:val="00CF3A3F"/>
    <w:rsid w:val="00D165D0"/>
    <w:rsid w:val="00D24F45"/>
    <w:rsid w:val="00D47DF5"/>
    <w:rsid w:val="00E73BC3"/>
    <w:rsid w:val="00E75BE9"/>
    <w:rsid w:val="00EE639D"/>
    <w:rsid w:val="00EF09D6"/>
    <w:rsid w:val="00F02404"/>
    <w:rsid w:val="00F07F59"/>
    <w:rsid w:val="00F37B7A"/>
    <w:rsid w:val="00F40127"/>
    <w:rsid w:val="00FE4A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DF3A67"/>
  <w15:docId w15:val="{48C6B492-E0AB-48C1-98F7-0B1A74470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dim.drzmisek@muznojmo.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josephine.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A57CB-F195-44BE-8B2B-D1C8A7F4B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Pages>
  <Words>856</Words>
  <Characters>5053</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bartusek</dc:creator>
  <cp:lastModifiedBy>Držmíšek Radim</cp:lastModifiedBy>
  <cp:revision>8</cp:revision>
  <cp:lastPrinted>2019-07-10T12:25:00Z</cp:lastPrinted>
  <dcterms:created xsi:type="dcterms:W3CDTF">2019-07-10T07:37:00Z</dcterms:created>
  <dcterms:modified xsi:type="dcterms:W3CDTF">2019-07-22T11:32:00Z</dcterms:modified>
</cp:coreProperties>
</file>