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B83" w:rsidRDefault="00AD6B83" w:rsidP="00AD6B83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>ZMLUVA O POSKYTOVANÍ  SLUŽIEB</w:t>
      </w:r>
    </w:p>
    <w:p w:rsidR="00AD6B83" w:rsidRDefault="00AD6B83" w:rsidP="00AD6B83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jc w:val="center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uzavretá podľa § 269 ods. 2 Obch. zák.</w:t>
      </w:r>
    </w:p>
    <w:p w:rsidR="00AD6B83" w:rsidRDefault="00AD6B83" w:rsidP="00AD6B83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jc w:val="center"/>
        <w:rPr>
          <w:rFonts w:eastAsia="Calibri"/>
          <w:color w:val="000000"/>
          <w:sz w:val="22"/>
          <w:szCs w:val="22"/>
          <w:lang w:eastAsia="en-US"/>
        </w:rPr>
      </w:pPr>
    </w:p>
    <w:p w:rsidR="00AD6B83" w:rsidRDefault="00AD6B83" w:rsidP="00AD6B83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jc w:val="center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medzi</w:t>
      </w:r>
    </w:p>
    <w:p w:rsidR="00AD6B83" w:rsidRDefault="00AD6B83" w:rsidP="00AD6B83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rPr>
          <w:rFonts w:eastAsia="Calibri"/>
          <w:b/>
          <w:color w:val="000000"/>
          <w:sz w:val="22"/>
          <w:szCs w:val="22"/>
          <w:lang w:eastAsia="en-US"/>
        </w:rPr>
      </w:pPr>
    </w:p>
    <w:p w:rsidR="00AD6B83" w:rsidRDefault="00AD6B83" w:rsidP="00AD6B83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rPr>
          <w:rFonts w:eastAsia="Calibri"/>
          <w:b/>
          <w:color w:val="000000"/>
          <w:sz w:val="22"/>
          <w:szCs w:val="22"/>
          <w:lang w:eastAsia="en-US"/>
        </w:rPr>
      </w:pPr>
      <w:r w:rsidRPr="00321B18">
        <w:rPr>
          <w:rFonts w:eastAsia="Calibri"/>
          <w:b/>
          <w:color w:val="000000"/>
          <w:sz w:val="22"/>
          <w:szCs w:val="22"/>
          <w:lang w:eastAsia="en-US"/>
        </w:rPr>
        <w:t>Objednávateľom:</w:t>
      </w:r>
    </w:p>
    <w:p w:rsidR="00AD6B83" w:rsidRPr="00321B18" w:rsidRDefault="00AD6B83" w:rsidP="00AD6B83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rPr>
          <w:b/>
          <w:sz w:val="22"/>
          <w:szCs w:val="22"/>
        </w:rPr>
      </w:pPr>
      <w:r w:rsidRPr="00321B18">
        <w:rPr>
          <w:sz w:val="22"/>
          <w:szCs w:val="22"/>
        </w:rPr>
        <w:t>Názov:</w:t>
      </w:r>
      <w:r w:rsidRPr="00321B18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D2D1C">
        <w:rPr>
          <w:sz w:val="22"/>
          <w:szCs w:val="22"/>
        </w:rPr>
        <w:tab/>
      </w:r>
      <w:r w:rsidRPr="00321B18">
        <w:rPr>
          <w:b/>
          <w:sz w:val="22"/>
          <w:szCs w:val="22"/>
        </w:rPr>
        <w:t>Správa mestskej zelene v Košiciach</w:t>
      </w:r>
    </w:p>
    <w:p w:rsidR="00AD6B83" w:rsidRPr="00321B18" w:rsidRDefault="00AD6B83" w:rsidP="00AD6B83">
      <w:pPr>
        <w:tabs>
          <w:tab w:val="left" w:pos="2835"/>
        </w:tabs>
        <w:rPr>
          <w:sz w:val="22"/>
          <w:szCs w:val="22"/>
        </w:rPr>
      </w:pPr>
      <w:r w:rsidRPr="00321B18">
        <w:rPr>
          <w:sz w:val="22"/>
          <w:szCs w:val="22"/>
        </w:rPr>
        <w:t>Sídlo:</w:t>
      </w:r>
      <w:r w:rsidRPr="00321B18">
        <w:rPr>
          <w:sz w:val="22"/>
          <w:szCs w:val="22"/>
        </w:rPr>
        <w:tab/>
      </w:r>
      <w:r w:rsidR="00FD2D1C">
        <w:rPr>
          <w:sz w:val="22"/>
          <w:szCs w:val="22"/>
        </w:rPr>
        <w:tab/>
        <w:t>Rastislavova 79, 040 01 Košice</w:t>
      </w:r>
    </w:p>
    <w:p w:rsidR="00AD6B83" w:rsidRPr="00321B18" w:rsidRDefault="00AD6B83" w:rsidP="00F72722">
      <w:pPr>
        <w:tabs>
          <w:tab w:val="left" w:pos="2835"/>
        </w:tabs>
        <w:ind w:left="3540" w:hanging="3540"/>
        <w:rPr>
          <w:sz w:val="22"/>
          <w:szCs w:val="22"/>
        </w:rPr>
      </w:pPr>
      <w:r w:rsidRPr="00321B18">
        <w:rPr>
          <w:sz w:val="22"/>
          <w:szCs w:val="22"/>
        </w:rPr>
        <w:t>Právna forma:</w:t>
      </w:r>
      <w:r w:rsidRPr="00321B18">
        <w:rPr>
          <w:sz w:val="22"/>
          <w:szCs w:val="22"/>
        </w:rPr>
        <w:tab/>
      </w:r>
      <w:r w:rsidRPr="00321B18">
        <w:rPr>
          <w:sz w:val="22"/>
          <w:szCs w:val="22"/>
        </w:rPr>
        <w:tab/>
      </w:r>
      <w:r w:rsidR="00FD2D1C">
        <w:rPr>
          <w:sz w:val="22"/>
          <w:szCs w:val="22"/>
        </w:rPr>
        <w:t xml:space="preserve">príspevková organizácia mesta Košice, </w:t>
      </w:r>
      <w:r w:rsidR="00F72722">
        <w:rPr>
          <w:sz w:val="22"/>
          <w:szCs w:val="22"/>
        </w:rPr>
        <w:t xml:space="preserve">                                     </w:t>
      </w:r>
      <w:r w:rsidR="00FD2D1C">
        <w:rPr>
          <w:sz w:val="22"/>
          <w:szCs w:val="22"/>
        </w:rPr>
        <w:t>na základe Zriaďovacej listiny</w:t>
      </w:r>
      <w:r w:rsidR="00F72722">
        <w:rPr>
          <w:sz w:val="22"/>
          <w:szCs w:val="22"/>
        </w:rPr>
        <w:t xml:space="preserve"> zo dňa 11.11.2004</w:t>
      </w:r>
    </w:p>
    <w:p w:rsidR="00AD6B83" w:rsidRPr="00321B18" w:rsidRDefault="00AD6B83" w:rsidP="00AD6B83">
      <w:pPr>
        <w:tabs>
          <w:tab w:val="left" w:pos="2835"/>
        </w:tabs>
        <w:rPr>
          <w:sz w:val="22"/>
          <w:szCs w:val="22"/>
        </w:rPr>
      </w:pPr>
      <w:r w:rsidRPr="00321B18">
        <w:rPr>
          <w:sz w:val="22"/>
          <w:szCs w:val="22"/>
        </w:rPr>
        <w:t>IČO:</w:t>
      </w:r>
      <w:r w:rsidRPr="00321B18">
        <w:rPr>
          <w:sz w:val="22"/>
          <w:szCs w:val="22"/>
        </w:rPr>
        <w:tab/>
      </w:r>
      <w:r w:rsidR="00F72722">
        <w:rPr>
          <w:sz w:val="22"/>
          <w:szCs w:val="22"/>
        </w:rPr>
        <w:tab/>
        <w:t>17078202</w:t>
      </w:r>
    </w:p>
    <w:p w:rsidR="00AD6B83" w:rsidRPr="00321B18" w:rsidRDefault="00AD6B83" w:rsidP="00AD6B83">
      <w:pPr>
        <w:rPr>
          <w:sz w:val="22"/>
          <w:szCs w:val="22"/>
        </w:rPr>
      </w:pPr>
      <w:r w:rsidRPr="00321B18">
        <w:rPr>
          <w:sz w:val="22"/>
          <w:szCs w:val="22"/>
        </w:rPr>
        <w:t>IČ DPH:</w:t>
      </w:r>
      <w:r w:rsidRPr="00321B18">
        <w:rPr>
          <w:sz w:val="22"/>
          <w:szCs w:val="22"/>
        </w:rPr>
        <w:tab/>
      </w:r>
      <w:r w:rsidRPr="00321B18">
        <w:rPr>
          <w:sz w:val="22"/>
          <w:szCs w:val="22"/>
        </w:rPr>
        <w:tab/>
        <w:t xml:space="preserve"> </w:t>
      </w:r>
      <w:r w:rsidRPr="00321B18">
        <w:rPr>
          <w:sz w:val="22"/>
          <w:szCs w:val="22"/>
        </w:rPr>
        <w:tab/>
        <w:t xml:space="preserve"> </w:t>
      </w:r>
      <w:r w:rsidR="00F72722">
        <w:rPr>
          <w:sz w:val="22"/>
          <w:szCs w:val="22"/>
        </w:rPr>
        <w:tab/>
        <w:t>SK2021157556</w:t>
      </w:r>
    </w:p>
    <w:p w:rsidR="00AD6B83" w:rsidRPr="00321B18" w:rsidRDefault="00AD6B83" w:rsidP="00651C2D">
      <w:pPr>
        <w:ind w:left="3540" w:hanging="3540"/>
        <w:rPr>
          <w:sz w:val="22"/>
          <w:szCs w:val="22"/>
        </w:rPr>
      </w:pPr>
      <w:r w:rsidRPr="00321B18">
        <w:rPr>
          <w:sz w:val="22"/>
          <w:szCs w:val="22"/>
        </w:rPr>
        <w:t>Štatutárny orgán:</w:t>
      </w:r>
      <w:r w:rsidRPr="00321B18">
        <w:rPr>
          <w:sz w:val="22"/>
          <w:szCs w:val="22"/>
        </w:rPr>
        <w:tab/>
      </w:r>
      <w:r w:rsidR="00F72722">
        <w:rPr>
          <w:sz w:val="22"/>
          <w:szCs w:val="22"/>
        </w:rPr>
        <w:t xml:space="preserve">Ing. </w:t>
      </w:r>
      <w:r w:rsidR="00651C2D">
        <w:rPr>
          <w:sz w:val="22"/>
          <w:szCs w:val="22"/>
        </w:rPr>
        <w:t>Marta Popríková</w:t>
      </w:r>
      <w:r w:rsidR="00F72722">
        <w:rPr>
          <w:sz w:val="22"/>
          <w:szCs w:val="22"/>
        </w:rPr>
        <w:t xml:space="preserve">, </w:t>
      </w:r>
      <w:r w:rsidR="00651C2D">
        <w:rPr>
          <w:sz w:val="22"/>
          <w:szCs w:val="22"/>
        </w:rPr>
        <w:t>poverená zastupovaním štatutárneho orgánu</w:t>
      </w:r>
    </w:p>
    <w:p w:rsidR="00AD6B83" w:rsidRPr="00321B18" w:rsidRDefault="00AD6B83" w:rsidP="00AD6B83">
      <w:pPr>
        <w:rPr>
          <w:sz w:val="22"/>
          <w:szCs w:val="22"/>
        </w:rPr>
      </w:pPr>
      <w:r w:rsidRPr="00321B18">
        <w:rPr>
          <w:sz w:val="22"/>
          <w:szCs w:val="22"/>
        </w:rPr>
        <w:t xml:space="preserve">IBAN: </w:t>
      </w:r>
      <w:r w:rsidRPr="00321B18">
        <w:rPr>
          <w:sz w:val="22"/>
          <w:szCs w:val="22"/>
        </w:rPr>
        <w:tab/>
      </w:r>
      <w:r w:rsidRPr="00321B18">
        <w:rPr>
          <w:sz w:val="22"/>
          <w:szCs w:val="22"/>
        </w:rPr>
        <w:tab/>
      </w:r>
      <w:r w:rsidRPr="00321B18">
        <w:rPr>
          <w:sz w:val="22"/>
          <w:szCs w:val="22"/>
        </w:rPr>
        <w:tab/>
      </w:r>
      <w:r w:rsidRPr="00321B18">
        <w:rPr>
          <w:sz w:val="22"/>
          <w:szCs w:val="22"/>
        </w:rPr>
        <w:tab/>
        <w:t xml:space="preserve"> </w:t>
      </w:r>
      <w:r w:rsidR="00F72722">
        <w:rPr>
          <w:sz w:val="22"/>
          <w:szCs w:val="22"/>
        </w:rPr>
        <w:tab/>
        <w:t>SK60 5600 0000 0004 4386 8001</w:t>
      </w:r>
    </w:p>
    <w:p w:rsidR="00AD6B83" w:rsidRPr="00321B18" w:rsidRDefault="00AD6B83" w:rsidP="00AD6B83">
      <w:pPr>
        <w:rPr>
          <w:sz w:val="22"/>
          <w:szCs w:val="22"/>
        </w:rPr>
      </w:pPr>
      <w:r w:rsidRPr="00321B18">
        <w:rPr>
          <w:sz w:val="22"/>
          <w:szCs w:val="22"/>
        </w:rPr>
        <w:t>SWIFT:</w:t>
      </w:r>
      <w:r w:rsidRPr="00321B18">
        <w:rPr>
          <w:sz w:val="22"/>
          <w:szCs w:val="22"/>
        </w:rPr>
        <w:tab/>
      </w:r>
      <w:r w:rsidRPr="00321B18">
        <w:rPr>
          <w:sz w:val="22"/>
          <w:szCs w:val="22"/>
        </w:rPr>
        <w:tab/>
      </w:r>
      <w:r w:rsidRPr="00321B18">
        <w:rPr>
          <w:sz w:val="22"/>
          <w:szCs w:val="22"/>
        </w:rPr>
        <w:tab/>
      </w:r>
      <w:r w:rsidR="00F72722">
        <w:rPr>
          <w:sz w:val="22"/>
          <w:szCs w:val="22"/>
        </w:rPr>
        <w:tab/>
        <w:t>KOMASK2X</w:t>
      </w:r>
    </w:p>
    <w:p w:rsidR="00AD6B83" w:rsidRDefault="00AD6B83" w:rsidP="00AD6B83">
      <w:pPr>
        <w:tabs>
          <w:tab w:val="left" w:pos="2835"/>
        </w:tabs>
        <w:rPr>
          <w:sz w:val="22"/>
          <w:szCs w:val="22"/>
        </w:rPr>
      </w:pPr>
      <w:r w:rsidRPr="00321B18">
        <w:rPr>
          <w:sz w:val="22"/>
          <w:szCs w:val="22"/>
        </w:rPr>
        <w:t>E-mail:</w:t>
      </w:r>
      <w:r w:rsidRPr="00321B18">
        <w:rPr>
          <w:sz w:val="22"/>
          <w:szCs w:val="22"/>
        </w:rPr>
        <w:tab/>
      </w:r>
      <w:r w:rsidR="00F72722">
        <w:rPr>
          <w:sz w:val="22"/>
          <w:szCs w:val="22"/>
        </w:rPr>
        <w:tab/>
      </w:r>
      <w:hyperlink r:id="rId8" w:history="1">
        <w:r w:rsidR="00F72722" w:rsidRPr="00CD3144">
          <w:rPr>
            <w:rStyle w:val="Hypertextovprepojenie"/>
            <w:sz w:val="22"/>
            <w:szCs w:val="22"/>
          </w:rPr>
          <w:t>smsz@smsz.sk</w:t>
        </w:r>
      </w:hyperlink>
    </w:p>
    <w:p w:rsidR="00F72722" w:rsidRPr="00321B18" w:rsidRDefault="00F72722" w:rsidP="00AD6B83">
      <w:pPr>
        <w:tabs>
          <w:tab w:val="left" w:pos="2835"/>
        </w:tabs>
        <w:rPr>
          <w:sz w:val="22"/>
          <w:szCs w:val="22"/>
        </w:rPr>
      </w:pPr>
    </w:p>
    <w:p w:rsidR="00AD6B83" w:rsidRDefault="00AD6B83" w:rsidP="00AD6B83">
      <w:pPr>
        <w:autoSpaceDE w:val="0"/>
        <w:autoSpaceDN w:val="0"/>
        <w:adjustRightInd w:val="0"/>
        <w:spacing w:before="57" w:line="240" w:lineRule="atLeast"/>
        <w:rPr>
          <w:rFonts w:eastAsia="Calibri"/>
          <w:color w:val="000000"/>
          <w:sz w:val="22"/>
          <w:szCs w:val="22"/>
          <w:lang w:eastAsia="en-US"/>
        </w:rPr>
      </w:pPr>
    </w:p>
    <w:p w:rsidR="00AD6B83" w:rsidRDefault="00AD6B83" w:rsidP="00AD6B83">
      <w:pPr>
        <w:autoSpaceDE w:val="0"/>
        <w:autoSpaceDN w:val="0"/>
        <w:adjustRightInd w:val="0"/>
        <w:spacing w:before="57" w:line="240" w:lineRule="atLeast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a</w:t>
      </w:r>
    </w:p>
    <w:p w:rsidR="00AD6B83" w:rsidRDefault="00AD6B83" w:rsidP="00AD6B83">
      <w:pPr>
        <w:autoSpaceDE w:val="0"/>
        <w:autoSpaceDN w:val="0"/>
        <w:adjustRightInd w:val="0"/>
        <w:spacing w:before="57" w:line="240" w:lineRule="atLeast"/>
        <w:rPr>
          <w:rFonts w:eastAsia="Calibri"/>
          <w:color w:val="000000"/>
          <w:sz w:val="22"/>
          <w:szCs w:val="22"/>
          <w:lang w:eastAsia="en-US"/>
        </w:rPr>
      </w:pPr>
    </w:p>
    <w:p w:rsidR="00AD6B83" w:rsidRDefault="00AD6B83" w:rsidP="00AD6B83">
      <w:pPr>
        <w:autoSpaceDE w:val="0"/>
        <w:autoSpaceDN w:val="0"/>
        <w:adjustRightInd w:val="0"/>
        <w:spacing w:before="57" w:line="240" w:lineRule="atLeast"/>
        <w:rPr>
          <w:rFonts w:eastAsia="Calibri"/>
          <w:color w:val="000000"/>
          <w:sz w:val="22"/>
          <w:szCs w:val="22"/>
          <w:lang w:eastAsia="en-US"/>
        </w:rPr>
      </w:pPr>
    </w:p>
    <w:p w:rsidR="00AD6B83" w:rsidRPr="00321B18" w:rsidRDefault="00AD6B83" w:rsidP="00AD6B83">
      <w:pPr>
        <w:autoSpaceDE w:val="0"/>
        <w:autoSpaceDN w:val="0"/>
        <w:adjustRightInd w:val="0"/>
        <w:spacing w:before="57" w:line="240" w:lineRule="atLeast"/>
        <w:ind w:left="-142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 </w:t>
      </w:r>
      <w:r w:rsidR="00FD2D1C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 </w:t>
      </w:r>
      <w:r w:rsidRPr="00321B18">
        <w:rPr>
          <w:rFonts w:eastAsia="Calibri"/>
          <w:b/>
          <w:bCs/>
          <w:color w:val="000000"/>
          <w:sz w:val="22"/>
          <w:szCs w:val="22"/>
          <w:lang w:eastAsia="en-US"/>
        </w:rPr>
        <w:t>Poskytovateľom</w:t>
      </w:r>
      <w:r w:rsidRPr="00321B18">
        <w:rPr>
          <w:rFonts w:eastAsia="Calibri"/>
          <w:color w:val="000000"/>
          <w:sz w:val="22"/>
          <w:szCs w:val="22"/>
          <w:lang w:eastAsia="en-US"/>
        </w:rPr>
        <w:t>: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161"/>
        <w:gridCol w:w="5368"/>
      </w:tblGrid>
      <w:tr w:rsidR="00AD6B83" w:rsidRPr="00321B18" w:rsidTr="00C670F0">
        <w:tc>
          <w:tcPr>
            <w:tcW w:w="3401" w:type="dxa"/>
          </w:tcPr>
          <w:p w:rsidR="00AD6B83" w:rsidRPr="00321B18" w:rsidRDefault="00AD6B83" w:rsidP="00C670F0">
            <w:pPr>
              <w:spacing w:line="240" w:lineRule="atLeast"/>
              <w:rPr>
                <w:szCs w:val="22"/>
              </w:rPr>
            </w:pPr>
            <w:r w:rsidRPr="00321B18">
              <w:rPr>
                <w:sz w:val="22"/>
                <w:szCs w:val="22"/>
              </w:rPr>
              <w:t>Názov a</w:t>
            </w:r>
            <w:r w:rsidR="00FD2D1C">
              <w:rPr>
                <w:sz w:val="22"/>
                <w:szCs w:val="22"/>
              </w:rPr>
              <w:t> </w:t>
            </w:r>
            <w:r w:rsidRPr="00321B18">
              <w:rPr>
                <w:sz w:val="22"/>
                <w:szCs w:val="22"/>
              </w:rPr>
              <w:t>sídlo</w:t>
            </w:r>
            <w:r w:rsidR="00FD2D1C">
              <w:rPr>
                <w:sz w:val="22"/>
                <w:szCs w:val="22"/>
              </w:rPr>
              <w:t>:</w:t>
            </w:r>
          </w:p>
        </w:tc>
        <w:tc>
          <w:tcPr>
            <w:tcW w:w="161" w:type="dxa"/>
          </w:tcPr>
          <w:p w:rsidR="00AD6B83" w:rsidRPr="00321B18" w:rsidRDefault="00AD6B83" w:rsidP="00C670F0">
            <w:pPr>
              <w:spacing w:line="240" w:lineRule="atLeast"/>
              <w:rPr>
                <w:szCs w:val="22"/>
              </w:rPr>
            </w:pPr>
          </w:p>
        </w:tc>
        <w:tc>
          <w:tcPr>
            <w:tcW w:w="5368" w:type="dxa"/>
          </w:tcPr>
          <w:p w:rsidR="00AD6B83" w:rsidRPr="00321B18" w:rsidRDefault="00AD6B83" w:rsidP="00C670F0">
            <w:pPr>
              <w:rPr>
                <w:b/>
                <w:bCs/>
                <w:szCs w:val="22"/>
              </w:rPr>
            </w:pPr>
          </w:p>
        </w:tc>
      </w:tr>
      <w:tr w:rsidR="00AD6B83" w:rsidRPr="00321B18" w:rsidTr="00C670F0">
        <w:tc>
          <w:tcPr>
            <w:tcW w:w="3401" w:type="dxa"/>
          </w:tcPr>
          <w:p w:rsidR="00AD6B83" w:rsidRPr="00321B18" w:rsidRDefault="00AD6B83" w:rsidP="00C670F0">
            <w:pPr>
              <w:spacing w:line="240" w:lineRule="atLeast"/>
              <w:rPr>
                <w:szCs w:val="22"/>
              </w:rPr>
            </w:pPr>
          </w:p>
        </w:tc>
        <w:tc>
          <w:tcPr>
            <w:tcW w:w="161" w:type="dxa"/>
          </w:tcPr>
          <w:p w:rsidR="00AD6B83" w:rsidRPr="00321B18" w:rsidRDefault="00AD6B83" w:rsidP="00C670F0">
            <w:pPr>
              <w:spacing w:line="240" w:lineRule="atLeast"/>
              <w:rPr>
                <w:szCs w:val="22"/>
              </w:rPr>
            </w:pPr>
          </w:p>
        </w:tc>
        <w:tc>
          <w:tcPr>
            <w:tcW w:w="5368" w:type="dxa"/>
          </w:tcPr>
          <w:p w:rsidR="00AD6B83" w:rsidRPr="00321B18" w:rsidRDefault="00AD6B83" w:rsidP="00C670F0">
            <w:pPr>
              <w:rPr>
                <w:bCs/>
                <w:szCs w:val="22"/>
              </w:rPr>
            </w:pPr>
          </w:p>
        </w:tc>
      </w:tr>
      <w:tr w:rsidR="00AD6B83" w:rsidRPr="00321B18" w:rsidTr="00C670F0">
        <w:tc>
          <w:tcPr>
            <w:tcW w:w="3401" w:type="dxa"/>
          </w:tcPr>
          <w:p w:rsidR="00AD6B83" w:rsidRPr="00321B18" w:rsidRDefault="00AD6B83" w:rsidP="00C670F0">
            <w:pPr>
              <w:spacing w:line="240" w:lineRule="atLeast"/>
              <w:rPr>
                <w:szCs w:val="22"/>
              </w:rPr>
            </w:pPr>
            <w:r w:rsidRPr="00321B18">
              <w:rPr>
                <w:sz w:val="22"/>
                <w:szCs w:val="22"/>
              </w:rPr>
              <w:t>V zastúpení</w:t>
            </w:r>
            <w:r w:rsidR="00FD2D1C">
              <w:rPr>
                <w:sz w:val="22"/>
                <w:szCs w:val="22"/>
              </w:rPr>
              <w:t>:</w:t>
            </w:r>
          </w:p>
        </w:tc>
        <w:tc>
          <w:tcPr>
            <w:tcW w:w="161" w:type="dxa"/>
          </w:tcPr>
          <w:p w:rsidR="00AD6B83" w:rsidRPr="00321B18" w:rsidRDefault="00AD6B83" w:rsidP="00C670F0">
            <w:pPr>
              <w:spacing w:line="240" w:lineRule="atLeast"/>
              <w:rPr>
                <w:szCs w:val="22"/>
              </w:rPr>
            </w:pPr>
          </w:p>
        </w:tc>
        <w:tc>
          <w:tcPr>
            <w:tcW w:w="5368" w:type="dxa"/>
          </w:tcPr>
          <w:p w:rsidR="00AD6B83" w:rsidRPr="00321B18" w:rsidRDefault="00AD6B83" w:rsidP="00C670F0">
            <w:pPr>
              <w:spacing w:line="240" w:lineRule="atLeast"/>
              <w:rPr>
                <w:szCs w:val="22"/>
              </w:rPr>
            </w:pPr>
          </w:p>
        </w:tc>
      </w:tr>
      <w:tr w:rsidR="00AD6B83" w:rsidRPr="00321B18" w:rsidTr="00C670F0">
        <w:tc>
          <w:tcPr>
            <w:tcW w:w="3401" w:type="dxa"/>
          </w:tcPr>
          <w:p w:rsidR="00AD6B83" w:rsidRPr="00321B18" w:rsidRDefault="00AD6B83" w:rsidP="00C670F0">
            <w:pPr>
              <w:spacing w:line="240" w:lineRule="atLeast"/>
              <w:rPr>
                <w:szCs w:val="22"/>
              </w:rPr>
            </w:pPr>
            <w:r w:rsidRPr="00321B18">
              <w:rPr>
                <w:sz w:val="22"/>
                <w:szCs w:val="22"/>
              </w:rPr>
              <w:t>Bankové spojenie</w:t>
            </w:r>
            <w:r w:rsidR="00FD2D1C">
              <w:rPr>
                <w:sz w:val="22"/>
                <w:szCs w:val="22"/>
              </w:rPr>
              <w:t>:</w:t>
            </w:r>
          </w:p>
        </w:tc>
        <w:tc>
          <w:tcPr>
            <w:tcW w:w="161" w:type="dxa"/>
          </w:tcPr>
          <w:p w:rsidR="00AD6B83" w:rsidRPr="00321B18" w:rsidRDefault="00AD6B83" w:rsidP="00C670F0">
            <w:pPr>
              <w:spacing w:line="240" w:lineRule="atLeast"/>
              <w:rPr>
                <w:szCs w:val="22"/>
              </w:rPr>
            </w:pPr>
          </w:p>
        </w:tc>
        <w:tc>
          <w:tcPr>
            <w:tcW w:w="5368" w:type="dxa"/>
          </w:tcPr>
          <w:p w:rsidR="00AD6B83" w:rsidRPr="00321B18" w:rsidRDefault="00AD6B83" w:rsidP="00C670F0">
            <w:pPr>
              <w:rPr>
                <w:bCs/>
                <w:szCs w:val="22"/>
              </w:rPr>
            </w:pPr>
          </w:p>
        </w:tc>
      </w:tr>
      <w:tr w:rsidR="00AD6B83" w:rsidRPr="00321B18" w:rsidTr="00C670F0">
        <w:tc>
          <w:tcPr>
            <w:tcW w:w="3401" w:type="dxa"/>
          </w:tcPr>
          <w:p w:rsidR="00AD6B83" w:rsidRPr="00321B18" w:rsidRDefault="00AD6B83" w:rsidP="00C670F0">
            <w:pPr>
              <w:spacing w:line="240" w:lineRule="atLeast"/>
              <w:rPr>
                <w:szCs w:val="22"/>
              </w:rPr>
            </w:pPr>
            <w:r w:rsidRPr="00321B18">
              <w:rPr>
                <w:sz w:val="22"/>
                <w:szCs w:val="22"/>
              </w:rPr>
              <w:t>Číslo účtu</w:t>
            </w:r>
            <w:r w:rsidR="00FD2D1C">
              <w:rPr>
                <w:sz w:val="22"/>
                <w:szCs w:val="22"/>
              </w:rPr>
              <w:t>:</w:t>
            </w:r>
          </w:p>
          <w:p w:rsidR="00AD6B83" w:rsidRPr="00321B18" w:rsidRDefault="00AD6B83" w:rsidP="00C670F0">
            <w:pPr>
              <w:spacing w:line="240" w:lineRule="atLeast"/>
              <w:rPr>
                <w:szCs w:val="22"/>
              </w:rPr>
            </w:pPr>
            <w:r w:rsidRPr="00321B18">
              <w:rPr>
                <w:sz w:val="22"/>
                <w:szCs w:val="22"/>
              </w:rPr>
              <w:t>IBAN</w:t>
            </w:r>
            <w:r w:rsidR="00FD2D1C">
              <w:rPr>
                <w:sz w:val="22"/>
                <w:szCs w:val="22"/>
              </w:rPr>
              <w:t>:</w:t>
            </w:r>
          </w:p>
        </w:tc>
        <w:tc>
          <w:tcPr>
            <w:tcW w:w="161" w:type="dxa"/>
          </w:tcPr>
          <w:p w:rsidR="00AD6B83" w:rsidRPr="00321B18" w:rsidRDefault="00AD6B83" w:rsidP="00C670F0">
            <w:pPr>
              <w:spacing w:line="240" w:lineRule="atLeast"/>
              <w:rPr>
                <w:szCs w:val="22"/>
              </w:rPr>
            </w:pPr>
          </w:p>
        </w:tc>
        <w:tc>
          <w:tcPr>
            <w:tcW w:w="5368" w:type="dxa"/>
          </w:tcPr>
          <w:p w:rsidR="00AD6B83" w:rsidRPr="00321B18" w:rsidRDefault="00AD6B83" w:rsidP="00C670F0">
            <w:pPr>
              <w:rPr>
                <w:bCs/>
                <w:szCs w:val="22"/>
              </w:rPr>
            </w:pPr>
          </w:p>
        </w:tc>
      </w:tr>
      <w:tr w:rsidR="00AD6B83" w:rsidRPr="00321B18" w:rsidTr="00C670F0">
        <w:tc>
          <w:tcPr>
            <w:tcW w:w="3401" w:type="dxa"/>
          </w:tcPr>
          <w:p w:rsidR="00AD6B83" w:rsidRPr="00321B18" w:rsidRDefault="00AD6B83" w:rsidP="00C670F0">
            <w:pPr>
              <w:spacing w:line="240" w:lineRule="atLeast"/>
              <w:rPr>
                <w:szCs w:val="22"/>
              </w:rPr>
            </w:pPr>
            <w:r w:rsidRPr="00321B18">
              <w:rPr>
                <w:sz w:val="22"/>
                <w:szCs w:val="22"/>
              </w:rPr>
              <w:t>IČO</w:t>
            </w:r>
            <w:r w:rsidR="00FD2D1C">
              <w:rPr>
                <w:sz w:val="22"/>
                <w:szCs w:val="22"/>
              </w:rPr>
              <w:t>:</w:t>
            </w:r>
          </w:p>
        </w:tc>
        <w:tc>
          <w:tcPr>
            <w:tcW w:w="161" w:type="dxa"/>
          </w:tcPr>
          <w:p w:rsidR="00AD6B83" w:rsidRPr="00321B18" w:rsidRDefault="00AD6B83" w:rsidP="00C670F0">
            <w:pPr>
              <w:spacing w:line="240" w:lineRule="atLeast"/>
              <w:rPr>
                <w:szCs w:val="22"/>
              </w:rPr>
            </w:pPr>
          </w:p>
        </w:tc>
        <w:tc>
          <w:tcPr>
            <w:tcW w:w="5368" w:type="dxa"/>
          </w:tcPr>
          <w:p w:rsidR="00AD6B83" w:rsidRPr="00321B18" w:rsidRDefault="00AD6B83" w:rsidP="00C670F0">
            <w:pPr>
              <w:spacing w:line="240" w:lineRule="atLeast"/>
              <w:rPr>
                <w:szCs w:val="22"/>
              </w:rPr>
            </w:pPr>
          </w:p>
        </w:tc>
      </w:tr>
      <w:tr w:rsidR="00AD6B83" w:rsidRPr="00321B18" w:rsidTr="00C670F0">
        <w:tc>
          <w:tcPr>
            <w:tcW w:w="3401" w:type="dxa"/>
          </w:tcPr>
          <w:p w:rsidR="00AD6B83" w:rsidRPr="00321B18" w:rsidRDefault="00AD6B83" w:rsidP="00C670F0">
            <w:pPr>
              <w:spacing w:line="240" w:lineRule="atLeast"/>
              <w:rPr>
                <w:szCs w:val="22"/>
              </w:rPr>
            </w:pPr>
            <w:r w:rsidRPr="00321B18">
              <w:rPr>
                <w:sz w:val="22"/>
                <w:szCs w:val="22"/>
              </w:rPr>
              <w:t>IČ DPH</w:t>
            </w:r>
            <w:r w:rsidR="00FD2D1C">
              <w:rPr>
                <w:sz w:val="22"/>
                <w:szCs w:val="22"/>
              </w:rPr>
              <w:t>:</w:t>
            </w:r>
            <w:r w:rsidRPr="00321B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1" w:type="dxa"/>
          </w:tcPr>
          <w:p w:rsidR="00AD6B83" w:rsidRPr="00321B18" w:rsidRDefault="00AD6B83" w:rsidP="00C670F0">
            <w:pPr>
              <w:spacing w:line="240" w:lineRule="atLeast"/>
              <w:rPr>
                <w:szCs w:val="22"/>
              </w:rPr>
            </w:pPr>
          </w:p>
        </w:tc>
        <w:tc>
          <w:tcPr>
            <w:tcW w:w="5368" w:type="dxa"/>
          </w:tcPr>
          <w:p w:rsidR="00AD6B83" w:rsidRPr="00321B18" w:rsidRDefault="00AD6B83" w:rsidP="00C670F0">
            <w:pPr>
              <w:spacing w:line="240" w:lineRule="atLeast"/>
              <w:rPr>
                <w:szCs w:val="22"/>
              </w:rPr>
            </w:pPr>
          </w:p>
        </w:tc>
      </w:tr>
      <w:tr w:rsidR="00AD6B83" w:rsidRPr="00321B18" w:rsidTr="00C670F0">
        <w:tc>
          <w:tcPr>
            <w:tcW w:w="3401" w:type="dxa"/>
          </w:tcPr>
          <w:p w:rsidR="00AD6B83" w:rsidRPr="00321B18" w:rsidRDefault="00AD6B83" w:rsidP="00C670F0">
            <w:pPr>
              <w:spacing w:line="240" w:lineRule="atLeast"/>
              <w:rPr>
                <w:szCs w:val="22"/>
              </w:rPr>
            </w:pPr>
            <w:r w:rsidRPr="00321B18">
              <w:rPr>
                <w:sz w:val="22"/>
                <w:szCs w:val="22"/>
              </w:rPr>
              <w:t xml:space="preserve">Osoba oprávnená jednať </w:t>
            </w:r>
          </w:p>
          <w:p w:rsidR="00AD6B83" w:rsidRPr="00321B18" w:rsidRDefault="00AD6B83" w:rsidP="00C670F0">
            <w:pPr>
              <w:spacing w:line="240" w:lineRule="atLeast"/>
              <w:rPr>
                <w:szCs w:val="22"/>
              </w:rPr>
            </w:pPr>
            <w:r w:rsidRPr="00321B18">
              <w:rPr>
                <w:sz w:val="22"/>
                <w:szCs w:val="22"/>
              </w:rPr>
              <w:t>v technických veciach</w:t>
            </w:r>
            <w:r w:rsidR="00FD2D1C">
              <w:rPr>
                <w:sz w:val="22"/>
                <w:szCs w:val="22"/>
              </w:rPr>
              <w:t>:</w:t>
            </w:r>
          </w:p>
        </w:tc>
        <w:tc>
          <w:tcPr>
            <w:tcW w:w="161" w:type="dxa"/>
          </w:tcPr>
          <w:p w:rsidR="00AD6B83" w:rsidRPr="00321B18" w:rsidRDefault="00AD6B83" w:rsidP="00C670F0">
            <w:pPr>
              <w:spacing w:line="240" w:lineRule="atLeast"/>
              <w:rPr>
                <w:szCs w:val="22"/>
              </w:rPr>
            </w:pPr>
            <w:r w:rsidRPr="00321B1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368" w:type="dxa"/>
          </w:tcPr>
          <w:p w:rsidR="00AD6B83" w:rsidRPr="00321B18" w:rsidRDefault="00AD6B83" w:rsidP="00C670F0">
            <w:pPr>
              <w:spacing w:line="240" w:lineRule="atLeast"/>
              <w:rPr>
                <w:bCs/>
                <w:szCs w:val="22"/>
              </w:rPr>
            </w:pPr>
          </w:p>
        </w:tc>
      </w:tr>
    </w:tbl>
    <w:p w:rsidR="00AD6B83" w:rsidRPr="00321B18" w:rsidRDefault="00AD6B83" w:rsidP="00AD6B83">
      <w:pPr>
        <w:autoSpaceDE w:val="0"/>
        <w:autoSpaceDN w:val="0"/>
        <w:adjustRightInd w:val="0"/>
        <w:spacing w:before="57" w:line="240" w:lineRule="atLeast"/>
        <w:rPr>
          <w:rFonts w:eastAsia="Calibri"/>
          <w:color w:val="000000"/>
          <w:sz w:val="22"/>
          <w:szCs w:val="22"/>
          <w:lang w:eastAsia="en-US"/>
        </w:rPr>
      </w:pPr>
      <w:r w:rsidRPr="00321B18">
        <w:rPr>
          <w:rFonts w:eastAsia="Calibri"/>
          <w:color w:val="000000"/>
          <w:sz w:val="22"/>
          <w:szCs w:val="22"/>
          <w:lang w:eastAsia="en-US"/>
        </w:rPr>
        <w:t>zapísaný v obchodnom registri Okresného súdu</w:t>
      </w:r>
      <w:r w:rsidRPr="00D35EB8">
        <w:rPr>
          <w:rFonts w:eastAsia="Calibri"/>
          <w:color w:val="FF0000"/>
          <w:sz w:val="22"/>
          <w:szCs w:val="22"/>
          <w:lang w:eastAsia="en-US"/>
        </w:rPr>
        <w:t xml:space="preserve"> </w:t>
      </w:r>
      <w:r w:rsidR="00D35EB8" w:rsidRPr="00D35EB8">
        <w:rPr>
          <w:rFonts w:eastAsia="Calibri"/>
          <w:color w:val="FF0000"/>
          <w:sz w:val="22"/>
          <w:szCs w:val="22"/>
          <w:lang w:eastAsia="en-US"/>
        </w:rPr>
        <w:t>xx</w:t>
      </w:r>
      <w:r w:rsidRPr="00D35EB8">
        <w:rPr>
          <w:rFonts w:eastAsia="Calibri"/>
          <w:color w:val="FF0000"/>
          <w:sz w:val="22"/>
          <w:szCs w:val="22"/>
          <w:lang w:eastAsia="en-US"/>
        </w:rPr>
        <w:t xml:space="preserve"> oddiel </w:t>
      </w:r>
      <w:r w:rsidR="00D35EB8" w:rsidRPr="00D35EB8">
        <w:rPr>
          <w:rFonts w:eastAsia="Calibri"/>
          <w:color w:val="FF0000"/>
          <w:sz w:val="22"/>
          <w:szCs w:val="22"/>
          <w:lang w:eastAsia="en-US"/>
        </w:rPr>
        <w:t>xx</w:t>
      </w:r>
      <w:r w:rsidRPr="00D35EB8">
        <w:rPr>
          <w:rFonts w:eastAsia="Calibri"/>
          <w:color w:val="FF0000"/>
          <w:sz w:val="22"/>
          <w:szCs w:val="22"/>
          <w:lang w:eastAsia="en-US"/>
        </w:rPr>
        <w:t xml:space="preserve">, vložka číslo </w:t>
      </w:r>
      <w:r w:rsidR="00D35EB8" w:rsidRPr="00D35EB8">
        <w:rPr>
          <w:rFonts w:eastAsia="Calibri"/>
          <w:color w:val="FF0000"/>
          <w:sz w:val="22"/>
          <w:szCs w:val="22"/>
          <w:lang w:eastAsia="en-US"/>
        </w:rPr>
        <w:t>xx</w:t>
      </w:r>
      <w:r w:rsidRPr="00D35EB8">
        <w:rPr>
          <w:rFonts w:eastAsia="Calibri"/>
          <w:color w:val="FF0000"/>
          <w:sz w:val="22"/>
          <w:szCs w:val="22"/>
          <w:lang w:eastAsia="en-US"/>
        </w:rPr>
        <w:t xml:space="preserve"> </w:t>
      </w:r>
    </w:p>
    <w:p w:rsidR="00AD6B83" w:rsidRDefault="00AD6B83" w:rsidP="00AD6B83">
      <w:pPr>
        <w:autoSpaceDE w:val="0"/>
        <w:autoSpaceDN w:val="0"/>
        <w:adjustRightInd w:val="0"/>
        <w:spacing w:before="57" w:line="240" w:lineRule="atLeast"/>
        <w:rPr>
          <w:rFonts w:eastAsia="Calibri"/>
          <w:color w:val="000000"/>
          <w:sz w:val="22"/>
          <w:szCs w:val="22"/>
          <w:lang w:eastAsia="en-US"/>
        </w:rPr>
      </w:pPr>
    </w:p>
    <w:p w:rsidR="00B178BD" w:rsidRDefault="00B178BD" w:rsidP="00AD6B83">
      <w:pPr>
        <w:autoSpaceDE w:val="0"/>
        <w:autoSpaceDN w:val="0"/>
        <w:adjustRightInd w:val="0"/>
        <w:spacing w:before="57" w:line="240" w:lineRule="atLeast"/>
        <w:rPr>
          <w:rFonts w:eastAsia="Calibri"/>
          <w:color w:val="000000"/>
          <w:sz w:val="22"/>
          <w:szCs w:val="22"/>
          <w:lang w:eastAsia="en-US"/>
        </w:rPr>
      </w:pPr>
    </w:p>
    <w:p w:rsidR="00AD6B83" w:rsidRDefault="00AD6B83" w:rsidP="00AD6B83">
      <w:pPr>
        <w:autoSpaceDE w:val="0"/>
        <w:autoSpaceDN w:val="0"/>
        <w:adjustRightInd w:val="0"/>
        <w:spacing w:before="57" w:line="240" w:lineRule="atLeast"/>
        <w:rPr>
          <w:rFonts w:eastAsia="Calibri"/>
          <w:color w:val="000000"/>
          <w:sz w:val="22"/>
          <w:szCs w:val="22"/>
          <w:lang w:eastAsia="en-US"/>
        </w:rPr>
      </w:pPr>
    </w:p>
    <w:p w:rsidR="00AD6B83" w:rsidRPr="00321B18" w:rsidRDefault="00AD6B83" w:rsidP="00AD6B83">
      <w:pPr>
        <w:autoSpaceDE w:val="0"/>
        <w:autoSpaceDN w:val="0"/>
        <w:adjustRightInd w:val="0"/>
        <w:spacing w:before="57" w:line="240" w:lineRule="atLeast"/>
        <w:rPr>
          <w:rFonts w:eastAsia="Calibri"/>
          <w:color w:val="000000"/>
          <w:sz w:val="22"/>
          <w:szCs w:val="22"/>
          <w:lang w:eastAsia="en-US"/>
        </w:rPr>
      </w:pPr>
    </w:p>
    <w:p w:rsidR="00AD6B83" w:rsidRPr="00321B18" w:rsidRDefault="00AD6B83" w:rsidP="00AD6B83">
      <w:pPr>
        <w:autoSpaceDE w:val="0"/>
        <w:autoSpaceDN w:val="0"/>
        <w:adjustRightInd w:val="0"/>
        <w:spacing w:before="57" w:line="240" w:lineRule="atLeast"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321B18">
        <w:rPr>
          <w:rFonts w:eastAsia="Calibri"/>
          <w:b/>
          <w:color w:val="000000"/>
          <w:sz w:val="22"/>
          <w:szCs w:val="22"/>
          <w:lang w:eastAsia="en-US"/>
        </w:rPr>
        <w:t>Preambula</w:t>
      </w:r>
    </w:p>
    <w:p w:rsidR="00AD6B83" w:rsidRPr="00321B18" w:rsidRDefault="00AD6B83" w:rsidP="005665AB">
      <w:pPr>
        <w:spacing w:after="120"/>
        <w:ind w:firstLine="708"/>
        <w:jc w:val="both"/>
        <w:rPr>
          <w:sz w:val="22"/>
          <w:szCs w:val="22"/>
        </w:rPr>
      </w:pPr>
      <w:r w:rsidRPr="00321B18">
        <w:rPr>
          <w:sz w:val="22"/>
          <w:szCs w:val="22"/>
        </w:rPr>
        <w:t>Zmluva sa uzatvára s víťazom prieskumu trhu</w:t>
      </w:r>
      <w:r w:rsidR="005665AB">
        <w:rPr>
          <w:sz w:val="22"/>
          <w:szCs w:val="22"/>
        </w:rPr>
        <w:t xml:space="preserve"> pre zákazku s nízkou hodnotou</w:t>
      </w:r>
      <w:r w:rsidRPr="00321B18">
        <w:rPr>
          <w:sz w:val="22"/>
          <w:szCs w:val="22"/>
        </w:rPr>
        <w:t xml:space="preserve"> na predmet zákazky </w:t>
      </w:r>
      <w:r w:rsidRPr="00321B18">
        <w:rPr>
          <w:sz w:val="22"/>
          <w:szCs w:val="22"/>
          <w:lang w:eastAsia="cs-CZ"/>
        </w:rPr>
        <w:t xml:space="preserve">v rámci postupu verejného obstarávania podľa </w:t>
      </w:r>
      <w:r>
        <w:rPr>
          <w:sz w:val="22"/>
          <w:szCs w:val="22"/>
        </w:rPr>
        <w:t xml:space="preserve">Zákona  </w:t>
      </w:r>
      <w:r w:rsidRPr="009D0744">
        <w:rPr>
          <w:sz w:val="22"/>
          <w:szCs w:val="22"/>
        </w:rPr>
        <w:t>č. 343/2015 Z. z. o verejnom obstarávaní a o zmene a doplnení niektorých zákonov.</w:t>
      </w:r>
    </w:p>
    <w:p w:rsidR="00AD6B83" w:rsidRPr="00B57438" w:rsidRDefault="00AD6B83" w:rsidP="00AD6B83">
      <w:pPr>
        <w:autoSpaceDE w:val="0"/>
        <w:autoSpaceDN w:val="0"/>
        <w:adjustRightInd w:val="0"/>
        <w:spacing w:before="57" w:line="240" w:lineRule="atLeast"/>
        <w:jc w:val="both"/>
        <w:rPr>
          <w:rFonts w:eastAsia="Calibri"/>
          <w:sz w:val="22"/>
          <w:szCs w:val="22"/>
          <w:lang w:eastAsia="en-US"/>
        </w:rPr>
      </w:pPr>
    </w:p>
    <w:p w:rsidR="00AD6B83" w:rsidRPr="00B57438" w:rsidRDefault="00AD6B83" w:rsidP="00AD6B83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B57438">
        <w:rPr>
          <w:rFonts w:eastAsia="Calibri"/>
          <w:b/>
          <w:bCs/>
          <w:sz w:val="22"/>
          <w:szCs w:val="22"/>
          <w:lang w:eastAsia="en-US"/>
        </w:rPr>
        <w:t>I.</w:t>
      </w:r>
    </w:p>
    <w:p w:rsidR="00AD6B83" w:rsidRPr="00B57438" w:rsidRDefault="00AD6B83" w:rsidP="00AD6B83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B57438">
        <w:rPr>
          <w:rFonts w:eastAsia="Calibri"/>
          <w:b/>
          <w:bCs/>
          <w:sz w:val="22"/>
          <w:szCs w:val="22"/>
          <w:lang w:eastAsia="en-US"/>
        </w:rPr>
        <w:t>Účel a povaha zmluvy</w:t>
      </w:r>
    </w:p>
    <w:p w:rsidR="00AD6B83" w:rsidRPr="00321B18" w:rsidRDefault="00AD6B83" w:rsidP="00AD6B83">
      <w:pPr>
        <w:pStyle w:val="Odsekzoznamu1"/>
        <w:numPr>
          <w:ilvl w:val="1"/>
          <w:numId w:val="4"/>
        </w:numPr>
        <w:autoSpaceDE w:val="0"/>
        <w:autoSpaceDN w:val="0"/>
        <w:adjustRightInd w:val="0"/>
        <w:spacing w:before="57" w:line="240" w:lineRule="atLeast"/>
        <w:ind w:left="708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  <w:r w:rsidRPr="00321B18">
        <w:rPr>
          <w:rFonts w:eastAsia="Calibri"/>
          <w:color w:val="000000"/>
          <w:sz w:val="22"/>
          <w:szCs w:val="22"/>
          <w:lang w:eastAsia="en-US"/>
        </w:rPr>
        <w:t xml:space="preserve">Účelom tejto zmluvy je upraviť vzájomné vzťahy pri poskytovaní </w:t>
      </w:r>
      <w:r>
        <w:rPr>
          <w:rFonts w:eastAsia="Calibri"/>
          <w:color w:val="000000"/>
          <w:sz w:val="22"/>
          <w:szCs w:val="22"/>
          <w:lang w:eastAsia="en-US"/>
        </w:rPr>
        <w:t>kanalizačných služieb -čistenia žúmp</w:t>
      </w:r>
      <w:r w:rsidR="00690650">
        <w:rPr>
          <w:rFonts w:eastAsia="Calibri"/>
          <w:color w:val="000000"/>
          <w:sz w:val="22"/>
          <w:szCs w:val="22"/>
          <w:lang w:eastAsia="en-US"/>
        </w:rPr>
        <w:t>,</w:t>
      </w:r>
      <w:r>
        <w:rPr>
          <w:rFonts w:eastAsia="Calibri"/>
          <w:color w:val="000000"/>
          <w:sz w:val="22"/>
          <w:szCs w:val="22"/>
          <w:lang w:eastAsia="en-US"/>
        </w:rPr>
        <w:t xml:space="preserve"> čistenia septikov</w:t>
      </w:r>
      <w:r w:rsidR="00690650">
        <w:rPr>
          <w:rFonts w:eastAsia="Calibri"/>
          <w:color w:val="000000"/>
          <w:sz w:val="22"/>
          <w:szCs w:val="22"/>
          <w:lang w:eastAsia="en-US"/>
        </w:rPr>
        <w:t xml:space="preserve"> a</w:t>
      </w:r>
      <w:r w:rsidR="001301CA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FA75CA">
        <w:rPr>
          <w:rFonts w:eastAsia="Calibri"/>
          <w:color w:val="000000"/>
          <w:sz w:val="22"/>
          <w:szCs w:val="22"/>
          <w:lang w:eastAsia="en-US"/>
        </w:rPr>
        <w:t>a</w:t>
      </w:r>
      <w:r w:rsidR="00690650">
        <w:rPr>
          <w:rFonts w:eastAsia="Calibri"/>
          <w:color w:val="000000"/>
          <w:sz w:val="22"/>
          <w:szCs w:val="22"/>
          <w:lang w:eastAsia="en-US"/>
        </w:rPr>
        <w:t>kumulačných nádrží</w:t>
      </w:r>
      <w:r>
        <w:rPr>
          <w:rFonts w:eastAsia="Calibri"/>
          <w:color w:val="000000"/>
          <w:sz w:val="22"/>
          <w:szCs w:val="22"/>
          <w:lang w:eastAsia="en-US"/>
        </w:rPr>
        <w:t xml:space="preserve"> podľa súčasne platných právnych predpisov a technických noriem.</w:t>
      </w:r>
    </w:p>
    <w:p w:rsidR="00AD6B83" w:rsidRPr="00A651F3" w:rsidRDefault="00AD6B83" w:rsidP="00AD6B83">
      <w:pPr>
        <w:pStyle w:val="Odsekzoznamu1"/>
        <w:numPr>
          <w:ilvl w:val="1"/>
          <w:numId w:val="4"/>
        </w:numPr>
        <w:autoSpaceDE w:val="0"/>
        <w:autoSpaceDN w:val="0"/>
        <w:adjustRightInd w:val="0"/>
        <w:spacing w:before="57" w:line="240" w:lineRule="atLeast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321B18">
        <w:rPr>
          <w:rFonts w:eastAsia="Calibri"/>
          <w:color w:val="000000"/>
          <w:sz w:val="22"/>
          <w:szCs w:val="22"/>
          <w:lang w:eastAsia="en-US"/>
        </w:rPr>
        <w:lastRenderedPageBreak/>
        <w:t xml:space="preserve">Poskytovateľ vykonáva </w:t>
      </w:r>
      <w:r>
        <w:rPr>
          <w:rFonts w:eastAsia="Calibri"/>
          <w:color w:val="000000"/>
          <w:sz w:val="22"/>
          <w:szCs w:val="22"/>
          <w:lang w:eastAsia="en-US"/>
        </w:rPr>
        <w:t>kanalizačné služby – čistenie žúmp</w:t>
      </w:r>
      <w:r w:rsidR="00FA75CA">
        <w:rPr>
          <w:rFonts w:eastAsia="Calibri"/>
          <w:color w:val="000000"/>
          <w:sz w:val="22"/>
          <w:szCs w:val="22"/>
          <w:lang w:eastAsia="en-US"/>
        </w:rPr>
        <w:t>,</w:t>
      </w:r>
      <w:r>
        <w:rPr>
          <w:rFonts w:eastAsia="Calibri"/>
          <w:color w:val="000000"/>
          <w:sz w:val="22"/>
          <w:szCs w:val="22"/>
          <w:lang w:eastAsia="en-US"/>
        </w:rPr>
        <w:t> čistenie septikov</w:t>
      </w:r>
      <w:r w:rsidR="00FA75CA">
        <w:rPr>
          <w:rFonts w:eastAsia="Calibri"/>
          <w:color w:val="000000"/>
          <w:sz w:val="22"/>
          <w:szCs w:val="22"/>
          <w:lang w:eastAsia="en-US"/>
        </w:rPr>
        <w:t xml:space="preserve"> a akumulačných nádrží</w:t>
      </w:r>
      <w:r w:rsidRPr="00321B18">
        <w:rPr>
          <w:rFonts w:eastAsia="Calibri"/>
          <w:color w:val="000000"/>
          <w:sz w:val="22"/>
          <w:szCs w:val="22"/>
          <w:lang w:eastAsia="en-US"/>
        </w:rPr>
        <w:t xml:space="preserve"> na základe predmetu činnosti spoločnosti zapísanej v Obchodnom </w:t>
      </w:r>
      <w:r>
        <w:rPr>
          <w:rFonts w:eastAsia="Calibri"/>
          <w:color w:val="000000"/>
          <w:sz w:val="22"/>
          <w:szCs w:val="22"/>
          <w:lang w:eastAsia="en-US"/>
        </w:rPr>
        <w:t xml:space="preserve">registri. </w:t>
      </w:r>
    </w:p>
    <w:p w:rsidR="00AD6B83" w:rsidRDefault="00AD6B83" w:rsidP="00AD6B83">
      <w:pPr>
        <w:pStyle w:val="Odsekzoznamu1"/>
        <w:autoSpaceDE w:val="0"/>
        <w:autoSpaceDN w:val="0"/>
        <w:adjustRightInd w:val="0"/>
        <w:spacing w:before="57" w:line="240" w:lineRule="atLeast"/>
        <w:ind w:left="360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AD6B83" w:rsidRDefault="00AD6B83" w:rsidP="00AD6B83">
      <w:pPr>
        <w:pStyle w:val="Odsekzoznamu1"/>
        <w:autoSpaceDE w:val="0"/>
        <w:autoSpaceDN w:val="0"/>
        <w:adjustRightInd w:val="0"/>
        <w:spacing w:before="57" w:line="240" w:lineRule="atLeast"/>
        <w:ind w:left="360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AD6B83" w:rsidRPr="00B57438" w:rsidRDefault="00AD6B83" w:rsidP="00AD6B83">
      <w:pPr>
        <w:pStyle w:val="Odsekzoznamu1"/>
        <w:autoSpaceDE w:val="0"/>
        <w:autoSpaceDN w:val="0"/>
        <w:adjustRightInd w:val="0"/>
        <w:spacing w:before="57" w:line="240" w:lineRule="atLeast"/>
        <w:ind w:left="36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B57438">
        <w:rPr>
          <w:rFonts w:eastAsia="Calibri"/>
          <w:b/>
          <w:bCs/>
          <w:sz w:val="22"/>
          <w:szCs w:val="22"/>
          <w:lang w:eastAsia="en-US"/>
        </w:rPr>
        <w:t>II.</w:t>
      </w:r>
    </w:p>
    <w:p w:rsidR="00AD6B83" w:rsidRPr="00B57438" w:rsidRDefault="00AD6B83" w:rsidP="00AD6B83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B57438">
        <w:rPr>
          <w:rFonts w:eastAsia="Calibri"/>
          <w:b/>
          <w:bCs/>
          <w:sz w:val="22"/>
          <w:szCs w:val="22"/>
          <w:lang w:eastAsia="en-US"/>
        </w:rPr>
        <w:t>Predmet plnenia</w:t>
      </w:r>
    </w:p>
    <w:p w:rsidR="00AD6B83" w:rsidRPr="00482013" w:rsidRDefault="00AD6B83" w:rsidP="00AD6B83">
      <w:pPr>
        <w:pStyle w:val="Odsekzoznamu"/>
        <w:autoSpaceDE w:val="0"/>
        <w:autoSpaceDN w:val="0"/>
        <w:adjustRightInd w:val="0"/>
        <w:spacing w:before="57" w:line="240" w:lineRule="atLeast"/>
        <w:ind w:left="705" w:hanging="705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2.1 </w:t>
      </w:r>
      <w:r>
        <w:rPr>
          <w:rFonts w:eastAsia="Calibri"/>
          <w:sz w:val="22"/>
          <w:szCs w:val="22"/>
          <w:lang w:eastAsia="en-US"/>
        </w:rPr>
        <w:tab/>
      </w:r>
      <w:r w:rsidRPr="00B57438">
        <w:rPr>
          <w:rFonts w:eastAsia="Calibri"/>
          <w:sz w:val="22"/>
          <w:szCs w:val="22"/>
          <w:lang w:eastAsia="en-US"/>
        </w:rPr>
        <w:t xml:space="preserve">Predmetom tejto zmluvy je vykonanie kanalizačných služieb </w:t>
      </w:r>
      <w:r w:rsidR="00320C84">
        <w:rPr>
          <w:rFonts w:eastAsia="Calibri"/>
          <w:sz w:val="22"/>
          <w:szCs w:val="22"/>
          <w:lang w:eastAsia="en-US"/>
        </w:rPr>
        <w:t>– čistenia žúmp,</w:t>
      </w:r>
      <w:r>
        <w:rPr>
          <w:rFonts w:eastAsia="Calibri"/>
          <w:sz w:val="22"/>
          <w:szCs w:val="22"/>
          <w:lang w:eastAsia="en-US"/>
        </w:rPr>
        <w:t xml:space="preserve"> čistenia septikov </w:t>
      </w:r>
      <w:r w:rsidR="00320C84">
        <w:rPr>
          <w:rFonts w:eastAsia="Calibri"/>
          <w:sz w:val="22"/>
          <w:szCs w:val="22"/>
          <w:lang w:eastAsia="en-US"/>
        </w:rPr>
        <w:t xml:space="preserve">a akumulačných nádrží </w:t>
      </w:r>
      <w:r w:rsidRPr="00B57438">
        <w:rPr>
          <w:rFonts w:eastAsia="Calibri"/>
          <w:sz w:val="22"/>
          <w:szCs w:val="22"/>
          <w:lang w:eastAsia="en-US"/>
        </w:rPr>
        <w:t xml:space="preserve">pre objekty Správy mestskej zelene v Košiciach v rozsahu </w:t>
      </w:r>
      <w:r w:rsidR="00320C84">
        <w:rPr>
          <w:rFonts w:eastAsia="Calibri"/>
          <w:sz w:val="22"/>
          <w:szCs w:val="22"/>
          <w:lang w:eastAsia="en-US"/>
        </w:rPr>
        <w:t xml:space="preserve">                             </w:t>
      </w:r>
      <w:r w:rsidRPr="00B57438">
        <w:rPr>
          <w:rFonts w:eastAsia="Calibri"/>
          <w:sz w:val="22"/>
          <w:szCs w:val="22"/>
          <w:lang w:eastAsia="en-US"/>
        </w:rPr>
        <w:t xml:space="preserve">podľa pokynov a požiadaviek objednávateľa, v súlade s platnými právnymi predpismi a TN, </w:t>
      </w:r>
      <w:r w:rsidR="00320C84">
        <w:rPr>
          <w:rFonts w:eastAsia="Calibri"/>
          <w:sz w:val="22"/>
          <w:szCs w:val="22"/>
          <w:lang w:eastAsia="en-US"/>
        </w:rPr>
        <w:t xml:space="preserve">              </w:t>
      </w:r>
      <w:r w:rsidRPr="00B57438">
        <w:rPr>
          <w:rFonts w:eastAsia="Calibri"/>
          <w:sz w:val="22"/>
          <w:szCs w:val="22"/>
          <w:lang w:eastAsia="en-US"/>
        </w:rPr>
        <w:t xml:space="preserve">na základe špecifikácie a cenovej ponuky </w:t>
      </w:r>
      <w:r w:rsidRPr="00482013">
        <w:rPr>
          <w:rFonts w:eastAsia="Calibri"/>
          <w:color w:val="000000"/>
          <w:sz w:val="22"/>
          <w:szCs w:val="22"/>
          <w:lang w:eastAsia="en-US"/>
        </w:rPr>
        <w:t>poskytovateľa</w:t>
      </w:r>
      <w:r>
        <w:rPr>
          <w:rFonts w:eastAsia="Calibri"/>
          <w:color w:val="000000"/>
          <w:sz w:val="22"/>
          <w:szCs w:val="22"/>
          <w:lang w:eastAsia="en-US"/>
        </w:rPr>
        <w:t xml:space="preserve"> zo dňa </w:t>
      </w:r>
      <w:r w:rsidR="00BD6679" w:rsidRPr="00BD6679">
        <w:rPr>
          <w:rFonts w:eastAsia="Calibri"/>
          <w:color w:val="FF0000"/>
          <w:sz w:val="22"/>
          <w:szCs w:val="22"/>
          <w:lang w:eastAsia="en-US"/>
        </w:rPr>
        <w:t>00.00.2019</w:t>
      </w:r>
      <w:r w:rsidRPr="00482013">
        <w:rPr>
          <w:rFonts w:eastAsia="Calibri"/>
          <w:color w:val="000000"/>
          <w:sz w:val="22"/>
          <w:szCs w:val="22"/>
          <w:lang w:eastAsia="en-US"/>
        </w:rPr>
        <w:t>.</w:t>
      </w:r>
    </w:p>
    <w:p w:rsidR="00AD6B83" w:rsidRPr="00482013" w:rsidRDefault="00AD6B83" w:rsidP="00C64548">
      <w:pPr>
        <w:pStyle w:val="Odsekzoznamu"/>
        <w:autoSpaceDE w:val="0"/>
        <w:autoSpaceDN w:val="0"/>
        <w:adjustRightInd w:val="0"/>
        <w:spacing w:before="57" w:line="240" w:lineRule="atLeast"/>
        <w:ind w:left="705" w:hanging="705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82013">
        <w:rPr>
          <w:rFonts w:eastAsia="Calibri"/>
          <w:color w:val="000000"/>
          <w:sz w:val="22"/>
          <w:szCs w:val="22"/>
          <w:lang w:eastAsia="en-US"/>
        </w:rPr>
        <w:t xml:space="preserve">2.2 </w:t>
      </w:r>
      <w:r w:rsidRPr="00482013">
        <w:rPr>
          <w:rFonts w:eastAsia="Calibri"/>
          <w:color w:val="000000"/>
          <w:sz w:val="22"/>
          <w:szCs w:val="22"/>
          <w:lang w:eastAsia="en-US"/>
        </w:rPr>
        <w:tab/>
      </w:r>
      <w:r w:rsidR="00C64548">
        <w:rPr>
          <w:rFonts w:eastAsia="Calibri"/>
          <w:color w:val="000000"/>
          <w:sz w:val="22"/>
          <w:szCs w:val="22"/>
          <w:lang w:eastAsia="en-US"/>
        </w:rPr>
        <w:tab/>
      </w:r>
      <w:r w:rsidRPr="00482013">
        <w:rPr>
          <w:rFonts w:eastAsia="Calibri"/>
          <w:color w:val="000000"/>
          <w:sz w:val="22"/>
          <w:szCs w:val="22"/>
          <w:lang w:eastAsia="en-US"/>
        </w:rPr>
        <w:t>Pod pojmom vykonania kanalizačných služieb</w:t>
      </w:r>
      <w:r>
        <w:rPr>
          <w:rFonts w:eastAsia="Calibri"/>
          <w:color w:val="000000"/>
          <w:sz w:val="22"/>
          <w:szCs w:val="22"/>
          <w:lang w:eastAsia="en-US"/>
        </w:rPr>
        <w:t xml:space="preserve"> – čistenia žúmp a čistenia septikov</w:t>
      </w:r>
      <w:r w:rsidRPr="00482013">
        <w:rPr>
          <w:rFonts w:eastAsia="Calibri"/>
          <w:color w:val="000000"/>
          <w:sz w:val="22"/>
          <w:szCs w:val="22"/>
          <w:lang w:eastAsia="en-US"/>
        </w:rPr>
        <w:t xml:space="preserve"> v bode 2.1 sa rozumie:</w:t>
      </w:r>
    </w:p>
    <w:p w:rsidR="00C73D97" w:rsidRDefault="00C73D97" w:rsidP="00AD6B8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57" w:line="240" w:lineRule="atLeast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fyzické obhliadky kanalizačných potrubí, žúmp, šácht a pod. pred poskytnutím služby,</w:t>
      </w:r>
    </w:p>
    <w:p w:rsidR="00C73D97" w:rsidRDefault="00C73D97" w:rsidP="00AD6B8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57" w:line="240" w:lineRule="atLeast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tlakové čistenie potrubí, </w:t>
      </w:r>
    </w:p>
    <w:p w:rsidR="00AD6B83" w:rsidRDefault="00AD6B83" w:rsidP="00AD6B8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57" w:line="240" w:lineRule="atLeast"/>
        <w:jc w:val="both"/>
        <w:rPr>
          <w:rFonts w:eastAsia="Calibri"/>
          <w:color w:val="000000"/>
          <w:sz w:val="22"/>
          <w:szCs w:val="22"/>
          <w:lang w:eastAsia="en-US"/>
        </w:rPr>
      </w:pPr>
      <w:proofErr w:type="spellStart"/>
      <w:r w:rsidRPr="00482013">
        <w:rPr>
          <w:rFonts w:eastAsia="Calibri"/>
          <w:color w:val="000000"/>
          <w:sz w:val="22"/>
          <w:szCs w:val="22"/>
          <w:lang w:eastAsia="en-US"/>
        </w:rPr>
        <w:t>sacokanalizačné</w:t>
      </w:r>
      <w:proofErr w:type="spellEnd"/>
      <w:r w:rsidRPr="00482013">
        <w:rPr>
          <w:rFonts w:eastAsia="Calibri"/>
          <w:color w:val="000000"/>
          <w:sz w:val="22"/>
          <w:szCs w:val="22"/>
          <w:lang w:eastAsia="en-US"/>
        </w:rPr>
        <w:t xml:space="preserve"> čistenie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D14F03">
        <w:rPr>
          <w:rFonts w:eastAsia="Calibri"/>
          <w:color w:val="000000"/>
          <w:sz w:val="22"/>
          <w:szCs w:val="22"/>
          <w:lang w:eastAsia="en-US"/>
        </w:rPr>
        <w:t>potrubí</w:t>
      </w:r>
      <w:r>
        <w:rPr>
          <w:rFonts w:eastAsia="Calibri"/>
          <w:color w:val="000000"/>
          <w:sz w:val="22"/>
          <w:szCs w:val="22"/>
          <w:lang w:eastAsia="en-US"/>
        </w:rPr>
        <w:t>,</w:t>
      </w:r>
    </w:p>
    <w:p w:rsidR="00D14F03" w:rsidRPr="00482013" w:rsidRDefault="00D14F03" w:rsidP="00AD6B8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57" w:line="240" w:lineRule="atLeast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monitoring – diagnostika potrubí vrátane CD záznamu z monitoringu,</w:t>
      </w:r>
    </w:p>
    <w:p w:rsidR="00AD6B83" w:rsidRPr="00482013" w:rsidRDefault="00AD6B83" w:rsidP="00AD6B8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57" w:line="240" w:lineRule="atLeast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82013">
        <w:rPr>
          <w:rFonts w:eastAsia="Calibri"/>
          <w:color w:val="000000"/>
          <w:sz w:val="22"/>
          <w:szCs w:val="22"/>
          <w:lang w:eastAsia="en-US"/>
        </w:rPr>
        <w:t>odvoz odpadu z kanalizačných služieb na skládku a uloženie odpadu,</w:t>
      </w:r>
    </w:p>
    <w:p w:rsidR="00AD6B83" w:rsidRPr="00482013" w:rsidRDefault="00AD6B83" w:rsidP="00AD6B8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57" w:line="240" w:lineRule="atLeast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82013">
        <w:rPr>
          <w:rFonts w:eastAsia="Calibri"/>
          <w:color w:val="000000"/>
          <w:sz w:val="22"/>
          <w:szCs w:val="22"/>
          <w:lang w:eastAsia="en-US"/>
        </w:rPr>
        <w:t xml:space="preserve">zabezpečenie obsluhujúcich pracovníkov kanalizačnej technológie, </w:t>
      </w:r>
    </w:p>
    <w:p w:rsidR="00AD6B83" w:rsidRPr="00482013" w:rsidRDefault="00AD6B83" w:rsidP="00AD6B8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57" w:line="240" w:lineRule="atLeast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82013">
        <w:rPr>
          <w:rFonts w:eastAsia="Calibri"/>
          <w:color w:val="000000"/>
          <w:sz w:val="22"/>
          <w:szCs w:val="22"/>
          <w:lang w:eastAsia="en-US"/>
        </w:rPr>
        <w:t>dopravné náklady na miesto výkonu kanalizačných služieb a</w:t>
      </w:r>
      <w:r>
        <w:rPr>
          <w:rFonts w:eastAsia="Calibri"/>
          <w:color w:val="000000"/>
          <w:sz w:val="22"/>
          <w:szCs w:val="22"/>
          <w:lang w:eastAsia="en-US"/>
        </w:rPr>
        <w:t> </w:t>
      </w:r>
      <w:r w:rsidRPr="00482013">
        <w:rPr>
          <w:rFonts w:eastAsia="Calibri"/>
          <w:color w:val="000000"/>
          <w:sz w:val="22"/>
          <w:szCs w:val="22"/>
          <w:lang w:eastAsia="en-US"/>
        </w:rPr>
        <w:t>skládku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AD6B83" w:rsidRPr="00482013" w:rsidRDefault="00AD6B83" w:rsidP="00AD6B83">
      <w:pPr>
        <w:autoSpaceDE w:val="0"/>
        <w:autoSpaceDN w:val="0"/>
        <w:adjustRightInd w:val="0"/>
        <w:spacing w:before="57" w:line="240" w:lineRule="atLeast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AD6B83" w:rsidRPr="00482013" w:rsidRDefault="00AD6B83" w:rsidP="00AD6B83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482013">
        <w:rPr>
          <w:rFonts w:eastAsia="Calibri"/>
          <w:b/>
          <w:bCs/>
          <w:color w:val="000000"/>
          <w:sz w:val="22"/>
          <w:szCs w:val="22"/>
          <w:lang w:eastAsia="en-US"/>
        </w:rPr>
        <w:t>III.</w:t>
      </w:r>
    </w:p>
    <w:p w:rsidR="00AD6B83" w:rsidRPr="00482013" w:rsidRDefault="00AD6B83" w:rsidP="00AD6B83">
      <w:pPr>
        <w:tabs>
          <w:tab w:val="left" w:pos="360"/>
        </w:tabs>
        <w:autoSpaceDE w:val="0"/>
        <w:autoSpaceDN w:val="0"/>
        <w:adjustRightInd w:val="0"/>
        <w:spacing w:before="57" w:line="240" w:lineRule="atLeast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482013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Práva a povinnosti   zmluvných strán </w:t>
      </w:r>
    </w:p>
    <w:p w:rsidR="00AD6B83" w:rsidRPr="00482013" w:rsidRDefault="00AD6B83" w:rsidP="00BE399F">
      <w:pPr>
        <w:pStyle w:val="Odsekzoznamu1"/>
        <w:autoSpaceDE w:val="0"/>
        <w:autoSpaceDN w:val="0"/>
        <w:adjustRightInd w:val="0"/>
        <w:spacing w:before="57" w:line="240" w:lineRule="atLeast"/>
        <w:ind w:left="709" w:hanging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82013">
        <w:rPr>
          <w:rFonts w:eastAsia="Calibri"/>
          <w:color w:val="000000"/>
          <w:sz w:val="22"/>
          <w:szCs w:val="22"/>
          <w:lang w:eastAsia="en-US"/>
        </w:rPr>
        <w:t>3.1</w:t>
      </w:r>
      <w:r w:rsidRPr="00482013">
        <w:rPr>
          <w:rFonts w:eastAsia="Calibri"/>
          <w:color w:val="000000"/>
          <w:sz w:val="22"/>
          <w:szCs w:val="22"/>
          <w:lang w:eastAsia="en-US"/>
        </w:rPr>
        <w:tab/>
        <w:t>Poskytovateľ sa zaväzuje poskytnúť predmet zmluvy v </w:t>
      </w:r>
      <w:r w:rsidR="00320C84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482013">
        <w:rPr>
          <w:rFonts w:eastAsia="Calibri"/>
          <w:color w:val="000000"/>
          <w:sz w:val="22"/>
          <w:szCs w:val="22"/>
          <w:lang w:eastAsia="en-US"/>
        </w:rPr>
        <w:t xml:space="preserve">súlade </w:t>
      </w:r>
      <w:r w:rsidR="00320C84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BE399F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482013">
        <w:rPr>
          <w:rFonts w:eastAsia="Calibri"/>
          <w:color w:val="000000"/>
          <w:sz w:val="22"/>
          <w:szCs w:val="22"/>
          <w:lang w:eastAsia="en-US"/>
        </w:rPr>
        <w:t>s</w:t>
      </w:r>
      <w:r w:rsidR="00320C84">
        <w:rPr>
          <w:rFonts w:eastAsia="Calibri"/>
          <w:color w:val="000000"/>
          <w:sz w:val="22"/>
          <w:szCs w:val="22"/>
          <w:lang w:eastAsia="en-US"/>
        </w:rPr>
        <w:t xml:space="preserve">  </w:t>
      </w:r>
      <w:r w:rsidRPr="00482013">
        <w:rPr>
          <w:rFonts w:eastAsia="Calibri"/>
          <w:color w:val="000000"/>
          <w:sz w:val="22"/>
          <w:szCs w:val="22"/>
          <w:lang w:eastAsia="en-US"/>
        </w:rPr>
        <w:t>požiadavkami</w:t>
      </w:r>
      <w:r w:rsidR="00320C84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482013">
        <w:rPr>
          <w:rFonts w:eastAsia="Calibri"/>
          <w:color w:val="000000"/>
          <w:sz w:val="22"/>
          <w:szCs w:val="22"/>
          <w:lang w:eastAsia="en-US"/>
        </w:rPr>
        <w:t xml:space="preserve"> objednávateľa </w:t>
      </w:r>
      <w:bookmarkStart w:id="0" w:name="_GoBack"/>
      <w:bookmarkEnd w:id="0"/>
      <w:r w:rsidRPr="00482013">
        <w:rPr>
          <w:rFonts w:eastAsia="Calibri"/>
          <w:color w:val="000000"/>
          <w:sz w:val="22"/>
          <w:szCs w:val="22"/>
          <w:lang w:eastAsia="en-US"/>
        </w:rPr>
        <w:t>tejto zmluvy;  zabezpečovať  predmet tejto  zmluvy  vo vlastnom mene a na vlastnú  zodpovednosť, riadne a včas, v lehote do dvoch pracovných dní od doručenia písomnej objednávky</w:t>
      </w:r>
      <w:r w:rsidR="00447FC6">
        <w:rPr>
          <w:rFonts w:eastAsia="Calibri"/>
          <w:color w:val="000000"/>
          <w:sz w:val="22"/>
          <w:szCs w:val="22"/>
          <w:lang w:eastAsia="en-US"/>
        </w:rPr>
        <w:t>, v prípade havarijného stavu do 3 hodín</w:t>
      </w:r>
      <w:r w:rsidRPr="00482013">
        <w:rPr>
          <w:rFonts w:eastAsia="Calibri"/>
          <w:color w:val="000000"/>
          <w:sz w:val="22"/>
          <w:szCs w:val="22"/>
          <w:lang w:eastAsia="en-US"/>
        </w:rPr>
        <w:t xml:space="preserve">. V mimoriadnych prípadoch, kedy sa vyžaduje príprava alebo postup </w:t>
      </w:r>
      <w:r w:rsidR="00447FC6">
        <w:rPr>
          <w:rFonts w:eastAsia="Calibri"/>
          <w:color w:val="000000"/>
          <w:sz w:val="22"/>
          <w:szCs w:val="22"/>
          <w:lang w:eastAsia="en-US"/>
        </w:rPr>
        <w:t>p</w:t>
      </w:r>
      <w:r w:rsidRPr="00482013">
        <w:rPr>
          <w:rFonts w:eastAsia="Calibri"/>
          <w:color w:val="000000"/>
          <w:sz w:val="22"/>
          <w:szCs w:val="22"/>
          <w:lang w:eastAsia="en-US"/>
        </w:rPr>
        <w:t xml:space="preserve">red poskytnutím predmetu zmluvy dlhší ako lehota dvoch pracovných dní, určí objednávateľ po dohode s poskytovateľom vo svojej objednávke presnú požadovanú lehotu na poskytnutie predmetu zmluvy. </w:t>
      </w:r>
    </w:p>
    <w:p w:rsidR="00AD6B83" w:rsidRPr="00321B18" w:rsidRDefault="00AD6B83" w:rsidP="00AD6B83">
      <w:pPr>
        <w:pStyle w:val="Odsekzoznamu1"/>
        <w:autoSpaceDE w:val="0"/>
        <w:autoSpaceDN w:val="0"/>
        <w:adjustRightInd w:val="0"/>
        <w:spacing w:before="57" w:line="240" w:lineRule="atLeast"/>
        <w:ind w:left="708" w:hanging="70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21B18">
        <w:rPr>
          <w:rFonts w:eastAsia="Calibri"/>
          <w:color w:val="000000"/>
          <w:sz w:val="22"/>
          <w:szCs w:val="22"/>
          <w:lang w:eastAsia="en-US"/>
        </w:rPr>
        <w:t>3.2</w:t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  <w:t>Poskytovateľ</w:t>
      </w:r>
      <w:r w:rsidR="00BE399F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321B18">
        <w:rPr>
          <w:rFonts w:eastAsia="Calibri"/>
          <w:color w:val="000000"/>
          <w:sz w:val="22"/>
          <w:szCs w:val="22"/>
          <w:lang w:eastAsia="en-US"/>
        </w:rPr>
        <w:t xml:space="preserve">určí zodpovedného zástupcu, ktorý ho bude zastupovať </w:t>
      </w:r>
      <w:r w:rsidR="00320C84">
        <w:rPr>
          <w:rFonts w:eastAsia="Calibri"/>
          <w:color w:val="000000"/>
          <w:sz w:val="22"/>
          <w:szCs w:val="22"/>
          <w:lang w:eastAsia="en-US"/>
        </w:rPr>
        <w:t xml:space="preserve">                                                </w:t>
      </w:r>
      <w:r w:rsidRPr="00321B18">
        <w:rPr>
          <w:rFonts w:eastAsia="Calibri"/>
          <w:color w:val="000000"/>
          <w:sz w:val="22"/>
          <w:szCs w:val="22"/>
          <w:lang w:eastAsia="en-US"/>
        </w:rPr>
        <w:t>vo vzťahu</w:t>
      </w:r>
      <w:r>
        <w:rPr>
          <w:rFonts w:eastAsia="Calibri"/>
          <w:color w:val="000000"/>
          <w:sz w:val="22"/>
          <w:szCs w:val="22"/>
          <w:lang w:eastAsia="en-US"/>
        </w:rPr>
        <w:t> k o</w:t>
      </w:r>
      <w:r w:rsidRPr="00321B18">
        <w:rPr>
          <w:rFonts w:eastAsia="Calibri"/>
          <w:color w:val="000000"/>
          <w:sz w:val="22"/>
          <w:szCs w:val="22"/>
          <w:lang w:eastAsia="en-US"/>
        </w:rPr>
        <w:t xml:space="preserve">bjednávateľovi: </w:t>
      </w:r>
      <w:proofErr w:type="spellStart"/>
      <w:r w:rsidR="00D14F03" w:rsidRPr="00D14F03">
        <w:rPr>
          <w:rFonts w:eastAsia="Calibri"/>
          <w:color w:val="FF0000"/>
          <w:sz w:val="22"/>
          <w:szCs w:val="22"/>
          <w:lang w:eastAsia="en-US"/>
        </w:rPr>
        <w:t>xx</w:t>
      </w:r>
      <w:proofErr w:type="spellEnd"/>
      <w:r w:rsidRPr="00321B18">
        <w:rPr>
          <w:rFonts w:eastAsia="Calibri"/>
          <w:color w:val="000000"/>
          <w:sz w:val="22"/>
          <w:szCs w:val="22"/>
          <w:lang w:eastAsia="en-US"/>
        </w:rPr>
        <w:t>.</w:t>
      </w:r>
    </w:p>
    <w:p w:rsidR="00AD6B83" w:rsidRPr="00321B18" w:rsidRDefault="00AD6B83" w:rsidP="00AD6B83">
      <w:pPr>
        <w:pStyle w:val="Odsekzoznamu1"/>
        <w:autoSpaceDE w:val="0"/>
        <w:autoSpaceDN w:val="0"/>
        <w:adjustRightInd w:val="0"/>
        <w:spacing w:before="57" w:line="240" w:lineRule="atLeast"/>
        <w:ind w:left="705" w:hanging="705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21B18">
        <w:rPr>
          <w:rFonts w:eastAsia="Calibri"/>
          <w:color w:val="000000"/>
          <w:sz w:val="22"/>
          <w:szCs w:val="22"/>
          <w:lang w:eastAsia="en-US"/>
        </w:rPr>
        <w:t>3.3</w:t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  <w:t>Objednávateľ  umožní poskytovateľovi  prístup do jeho priestorov na vykonanie</w:t>
      </w:r>
      <w:r>
        <w:rPr>
          <w:rFonts w:eastAsia="Calibri"/>
          <w:color w:val="000000"/>
          <w:sz w:val="22"/>
          <w:szCs w:val="22"/>
          <w:lang w:eastAsia="en-US"/>
        </w:rPr>
        <w:t> p</w:t>
      </w:r>
      <w:r w:rsidRPr="00321B18">
        <w:rPr>
          <w:rFonts w:eastAsia="Calibri"/>
          <w:color w:val="000000"/>
          <w:sz w:val="22"/>
          <w:szCs w:val="22"/>
          <w:lang w:eastAsia="en-US"/>
        </w:rPr>
        <w:t>redmetu zmluvy.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</w:p>
    <w:p w:rsidR="00AD6B83" w:rsidRPr="00321B18" w:rsidRDefault="00AD6B83" w:rsidP="00AD6B83">
      <w:pPr>
        <w:pStyle w:val="Odsekzoznamu1"/>
        <w:autoSpaceDE w:val="0"/>
        <w:autoSpaceDN w:val="0"/>
        <w:adjustRightInd w:val="0"/>
        <w:spacing w:before="57" w:line="240" w:lineRule="atLeast"/>
        <w:ind w:left="705" w:hanging="705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21B18">
        <w:rPr>
          <w:rFonts w:eastAsia="Calibri"/>
          <w:color w:val="000000"/>
          <w:sz w:val="22"/>
          <w:szCs w:val="22"/>
          <w:lang w:eastAsia="en-US"/>
        </w:rPr>
        <w:t xml:space="preserve">3.4  </w:t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  <w:t xml:space="preserve">Poskytovateľ zabezpečí </w:t>
      </w:r>
      <w:r>
        <w:rPr>
          <w:rFonts w:eastAsia="Calibri"/>
          <w:color w:val="000000"/>
          <w:sz w:val="22"/>
          <w:szCs w:val="22"/>
          <w:lang w:eastAsia="en-US"/>
        </w:rPr>
        <w:t>techniku</w:t>
      </w:r>
      <w:r w:rsidRPr="00321B18">
        <w:rPr>
          <w:rFonts w:eastAsia="Calibri"/>
          <w:color w:val="000000"/>
          <w:sz w:val="22"/>
          <w:szCs w:val="22"/>
          <w:lang w:eastAsia="en-US"/>
        </w:rPr>
        <w:t>, náradie a materiál, ktoré sú</w:t>
      </w:r>
      <w:r>
        <w:rPr>
          <w:rFonts w:eastAsia="Calibri"/>
          <w:color w:val="000000"/>
          <w:sz w:val="22"/>
          <w:szCs w:val="22"/>
          <w:lang w:eastAsia="en-US"/>
        </w:rPr>
        <w:t> </w:t>
      </w:r>
      <w:r w:rsidRPr="00321B18">
        <w:rPr>
          <w:rFonts w:eastAsia="Calibri"/>
          <w:color w:val="000000"/>
          <w:sz w:val="22"/>
          <w:szCs w:val="22"/>
          <w:lang w:eastAsia="en-US"/>
        </w:rPr>
        <w:t>potrebné pre plnenie tejto zmluvy.</w:t>
      </w:r>
    </w:p>
    <w:p w:rsidR="00AD6B83" w:rsidRPr="00321B18" w:rsidRDefault="00AD6B83" w:rsidP="00AD6B83">
      <w:pPr>
        <w:pStyle w:val="Odsekzoznamu1"/>
        <w:autoSpaceDE w:val="0"/>
        <w:autoSpaceDN w:val="0"/>
        <w:adjustRightInd w:val="0"/>
        <w:spacing w:before="57" w:line="240" w:lineRule="atLeast"/>
        <w:ind w:left="705" w:hanging="705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3.5</w:t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  <w:t xml:space="preserve">Poskytovateľ sa zaväzuje </w:t>
      </w:r>
      <w:r>
        <w:rPr>
          <w:rFonts w:eastAsia="Calibri"/>
          <w:color w:val="000000"/>
          <w:sz w:val="22"/>
          <w:szCs w:val="22"/>
          <w:lang w:eastAsia="en-US"/>
        </w:rPr>
        <w:t>kanalizačné služby – čistenie žúmp</w:t>
      </w:r>
      <w:r w:rsidR="00320C84">
        <w:rPr>
          <w:rFonts w:eastAsia="Calibri"/>
          <w:color w:val="000000"/>
          <w:sz w:val="22"/>
          <w:szCs w:val="22"/>
          <w:lang w:eastAsia="en-US"/>
        </w:rPr>
        <w:t>,</w:t>
      </w:r>
      <w:r>
        <w:rPr>
          <w:rFonts w:eastAsia="Calibri"/>
          <w:color w:val="000000"/>
          <w:sz w:val="22"/>
          <w:szCs w:val="22"/>
          <w:lang w:eastAsia="en-US"/>
        </w:rPr>
        <w:t> čistenie septikov</w:t>
      </w:r>
      <w:r w:rsidR="00320C84">
        <w:rPr>
          <w:rFonts w:eastAsia="Calibri"/>
          <w:color w:val="000000"/>
          <w:sz w:val="22"/>
          <w:szCs w:val="22"/>
          <w:lang w:eastAsia="en-US"/>
        </w:rPr>
        <w:t xml:space="preserve"> a akumulačných nádrží</w:t>
      </w:r>
      <w:r w:rsidRPr="00321B18">
        <w:rPr>
          <w:rFonts w:eastAsia="Calibri"/>
          <w:color w:val="000000"/>
          <w:sz w:val="22"/>
          <w:szCs w:val="22"/>
          <w:lang w:eastAsia="en-US"/>
        </w:rPr>
        <w:t xml:space="preserve"> vykonávať s maximálnou odbornou starostlivosťou a dbať na to, aby nedošlo</w:t>
      </w:r>
      <w:r w:rsidR="00320C84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321B18">
        <w:rPr>
          <w:rFonts w:eastAsia="Calibri"/>
          <w:color w:val="000000"/>
          <w:sz w:val="22"/>
          <w:szCs w:val="22"/>
          <w:lang w:eastAsia="en-US"/>
        </w:rPr>
        <w:t>k poškodeniu majetku objednávateľa.</w:t>
      </w:r>
    </w:p>
    <w:p w:rsidR="00AD6B83" w:rsidRDefault="00AD6B83" w:rsidP="00AD6B83">
      <w:pPr>
        <w:pStyle w:val="Odsekzoznamu1"/>
        <w:autoSpaceDE w:val="0"/>
        <w:autoSpaceDN w:val="0"/>
        <w:adjustRightInd w:val="0"/>
        <w:spacing w:before="57" w:line="240" w:lineRule="atLeast"/>
        <w:ind w:left="705" w:hanging="705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3.6</w:t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  <w:t>Poskytovateľ zodpovedá za všetky škody, ku ktorým dôjde v dôsledku jeho činnosti, ako aj zanedbaním povinností po skončení prác.</w:t>
      </w:r>
    </w:p>
    <w:p w:rsidR="00AD6B83" w:rsidRPr="00321B18" w:rsidRDefault="00AD6B83" w:rsidP="00AD6B83">
      <w:pPr>
        <w:pStyle w:val="Odsekzoznamu1"/>
        <w:autoSpaceDE w:val="0"/>
        <w:autoSpaceDN w:val="0"/>
        <w:adjustRightInd w:val="0"/>
        <w:spacing w:before="57" w:line="240" w:lineRule="atLeast"/>
        <w:ind w:left="705" w:hanging="705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3.7</w:t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  <w:t>Objednávateľ sa zaväzuje poskytnúť spolupôsobenie potrebné na</w:t>
      </w:r>
      <w:r>
        <w:rPr>
          <w:rFonts w:eastAsia="Calibri"/>
          <w:color w:val="000000"/>
          <w:sz w:val="22"/>
          <w:szCs w:val="22"/>
          <w:lang w:eastAsia="en-US"/>
        </w:rPr>
        <w:t xml:space="preserve"> riadne plnenie predmetu zmluvy.</w:t>
      </w:r>
    </w:p>
    <w:p w:rsidR="00AD6B83" w:rsidRPr="00321B18" w:rsidRDefault="00AD6B83" w:rsidP="00AD6B83">
      <w:pPr>
        <w:pStyle w:val="Odsekzoznamu1"/>
        <w:autoSpaceDE w:val="0"/>
        <w:autoSpaceDN w:val="0"/>
        <w:adjustRightInd w:val="0"/>
        <w:spacing w:before="57" w:line="240" w:lineRule="atLeast"/>
        <w:ind w:left="705" w:hanging="705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3.8</w:t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  <w:t>Reklamácie  vád  predmetu plnenia  tejto zmluvy je objednávateľ  povinný   oznámiť   poskytovateľovi bezodkladne.</w:t>
      </w:r>
    </w:p>
    <w:p w:rsidR="00AD6B83" w:rsidRPr="00321B18" w:rsidRDefault="00AD6B83" w:rsidP="00AD6B83">
      <w:pPr>
        <w:pStyle w:val="Odsekzoznamu1"/>
        <w:autoSpaceDE w:val="0"/>
        <w:autoSpaceDN w:val="0"/>
        <w:adjustRightInd w:val="0"/>
        <w:spacing w:before="57" w:line="240" w:lineRule="atLeast"/>
        <w:ind w:left="705" w:hanging="705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3.9</w:t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  <w:t xml:space="preserve">Poskytovateľ sa zaväzuje  prípadné vady  odstrániť okamžite,  </w:t>
      </w:r>
      <w:r w:rsidRPr="00320C84">
        <w:rPr>
          <w:rFonts w:eastAsia="Calibri"/>
          <w:color w:val="000000" w:themeColor="text1"/>
          <w:sz w:val="22"/>
          <w:szCs w:val="22"/>
          <w:lang w:eastAsia="en-US"/>
        </w:rPr>
        <w:t xml:space="preserve">najneskôr  do 3 dní  </w:t>
      </w:r>
      <w:r w:rsidRPr="00321B18">
        <w:rPr>
          <w:rFonts w:eastAsia="Calibri"/>
          <w:color w:val="000000"/>
          <w:sz w:val="22"/>
          <w:szCs w:val="22"/>
          <w:lang w:eastAsia="en-US"/>
        </w:rPr>
        <w:t>od  uplatnenia  reklamácie.</w:t>
      </w:r>
    </w:p>
    <w:p w:rsidR="00AD6B83" w:rsidRPr="00321B18" w:rsidRDefault="00AD6B83" w:rsidP="00AD6B83">
      <w:pPr>
        <w:pStyle w:val="Odsekzoznamu1"/>
        <w:autoSpaceDE w:val="0"/>
        <w:autoSpaceDN w:val="0"/>
        <w:adjustRightInd w:val="0"/>
        <w:spacing w:before="57" w:line="240" w:lineRule="atLeast"/>
        <w:ind w:left="705" w:hanging="705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AD6B83">
        <w:rPr>
          <w:rFonts w:eastAsia="Calibri"/>
          <w:sz w:val="22"/>
          <w:szCs w:val="22"/>
          <w:lang w:eastAsia="en-US"/>
        </w:rPr>
        <w:t>3.10</w:t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  <w:t>Zamestnanci</w:t>
      </w:r>
      <w:r w:rsidRPr="00321B18">
        <w:rPr>
          <w:sz w:val="22"/>
          <w:szCs w:val="22"/>
        </w:rPr>
        <w:t xml:space="preserve"> poskytovateľa sú povinní odovzdať všetky veci nájdené  na miestach výkonu  práce určenému  zamestnancovi  poskytovateľa  a súčasne mu oznámiť  všetky zistené </w:t>
      </w:r>
      <w:proofErr w:type="spellStart"/>
      <w:r w:rsidRPr="00321B18">
        <w:rPr>
          <w:sz w:val="22"/>
          <w:szCs w:val="22"/>
        </w:rPr>
        <w:t>závady</w:t>
      </w:r>
      <w:proofErr w:type="spellEnd"/>
      <w:r w:rsidRPr="00321B18">
        <w:rPr>
          <w:sz w:val="22"/>
          <w:szCs w:val="22"/>
        </w:rPr>
        <w:t xml:space="preserve"> a poškodenia. </w:t>
      </w:r>
    </w:p>
    <w:p w:rsidR="00AD6B83" w:rsidRPr="00482013" w:rsidRDefault="00AD6B83" w:rsidP="00AD6B83">
      <w:pPr>
        <w:pStyle w:val="Odsekzoznamu1"/>
        <w:autoSpaceDE w:val="0"/>
        <w:autoSpaceDN w:val="0"/>
        <w:adjustRightInd w:val="0"/>
        <w:spacing w:before="57" w:line="240" w:lineRule="atLeast"/>
        <w:ind w:left="705" w:hanging="705"/>
        <w:jc w:val="both"/>
        <w:rPr>
          <w:color w:val="000000"/>
          <w:sz w:val="22"/>
          <w:szCs w:val="22"/>
        </w:rPr>
      </w:pPr>
      <w:r w:rsidRPr="00AD6B83">
        <w:rPr>
          <w:sz w:val="22"/>
          <w:szCs w:val="22"/>
        </w:rPr>
        <w:t>3.11</w:t>
      </w:r>
      <w:r w:rsidRPr="00321B18">
        <w:rPr>
          <w:sz w:val="22"/>
          <w:szCs w:val="22"/>
        </w:rPr>
        <w:tab/>
        <w:t>Poskytovateľ sa zaväzuje dodržiavať všeobecné podmienky a zásady  v oblasti ochrany pred požiarmi  v zmysle zákona NR SR č. 314/2001 Z. z. v platnom znení,  ako  aj v oblasti  bezpečnosti a ochrany zdravia pri práci v súlade so zákonom NR SR č.  124/2006  Z. z.  v platnom znení.</w:t>
      </w:r>
    </w:p>
    <w:p w:rsidR="00AD6B83" w:rsidRDefault="00AD6B83" w:rsidP="00AD6B83">
      <w:pPr>
        <w:pStyle w:val="Odsekzoznamu1"/>
        <w:autoSpaceDE w:val="0"/>
        <w:autoSpaceDN w:val="0"/>
        <w:adjustRightInd w:val="0"/>
        <w:spacing w:before="57" w:line="240" w:lineRule="atLeast"/>
        <w:ind w:left="705" w:hanging="705"/>
        <w:jc w:val="both"/>
        <w:rPr>
          <w:color w:val="000000"/>
          <w:sz w:val="22"/>
          <w:szCs w:val="22"/>
        </w:rPr>
      </w:pPr>
      <w:r w:rsidRPr="00482013">
        <w:rPr>
          <w:color w:val="000000"/>
          <w:sz w:val="22"/>
          <w:szCs w:val="22"/>
        </w:rPr>
        <w:lastRenderedPageBreak/>
        <w:t>3.12     O poskytovaní kanalizačných služieb bude poskytovateľ predkladať objednávateľovi súpisy vykonaných prác, ktoré musia byť podpísané zodpovedným zamestnancom objednávateľa, ktorý riadne a včasné vykonané  práce prevezme a ich prevzatie potvrdí na súpise prác. Súpis prác bude podkladom pre vyhotovenie faktúry poskytovateľom a bude tvoriť prílohu každej faktúry.</w:t>
      </w:r>
    </w:p>
    <w:p w:rsidR="00AD6B83" w:rsidRPr="00482013" w:rsidRDefault="00AD6B83" w:rsidP="00AD6B83">
      <w:pPr>
        <w:pStyle w:val="Odsekzoznamu1"/>
        <w:autoSpaceDE w:val="0"/>
        <w:autoSpaceDN w:val="0"/>
        <w:adjustRightInd w:val="0"/>
        <w:spacing w:before="57" w:line="240" w:lineRule="atLeast"/>
        <w:ind w:left="705" w:hanging="705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AD6B83" w:rsidRPr="00321B18" w:rsidRDefault="00AD6B83" w:rsidP="00AD6B83">
      <w:pPr>
        <w:jc w:val="center"/>
        <w:rPr>
          <w:b/>
          <w:sz w:val="22"/>
          <w:szCs w:val="22"/>
        </w:rPr>
      </w:pPr>
      <w:r w:rsidRPr="00321B18">
        <w:rPr>
          <w:b/>
          <w:sz w:val="22"/>
          <w:szCs w:val="22"/>
        </w:rPr>
        <w:t>IV.</w:t>
      </w:r>
    </w:p>
    <w:p w:rsidR="00AD6B83" w:rsidRPr="00321B18" w:rsidRDefault="00AD6B83" w:rsidP="00AD6B83">
      <w:pPr>
        <w:jc w:val="center"/>
        <w:rPr>
          <w:b/>
          <w:sz w:val="22"/>
          <w:szCs w:val="22"/>
        </w:rPr>
      </w:pPr>
      <w:r w:rsidRPr="00321B18">
        <w:rPr>
          <w:b/>
          <w:sz w:val="22"/>
          <w:szCs w:val="22"/>
        </w:rPr>
        <w:t>Cena a platobné podmienky</w:t>
      </w:r>
    </w:p>
    <w:p w:rsidR="00AD6B83" w:rsidRPr="00321B18" w:rsidRDefault="00AD6B83" w:rsidP="00AD6B83">
      <w:pPr>
        <w:jc w:val="center"/>
        <w:rPr>
          <w:sz w:val="22"/>
          <w:szCs w:val="22"/>
        </w:rPr>
      </w:pPr>
    </w:p>
    <w:p w:rsidR="00AD6B83" w:rsidRPr="00321B18" w:rsidRDefault="00AD6B83" w:rsidP="00AD6B83">
      <w:pPr>
        <w:ind w:left="705" w:hanging="705"/>
        <w:jc w:val="both"/>
        <w:rPr>
          <w:sz w:val="22"/>
          <w:szCs w:val="22"/>
        </w:rPr>
      </w:pPr>
      <w:r w:rsidRPr="00321B18">
        <w:rPr>
          <w:sz w:val="22"/>
          <w:szCs w:val="22"/>
        </w:rPr>
        <w:t xml:space="preserve">4.1 </w:t>
      </w:r>
      <w:r w:rsidRPr="00321B18">
        <w:rPr>
          <w:sz w:val="22"/>
          <w:szCs w:val="22"/>
        </w:rPr>
        <w:tab/>
        <w:t xml:space="preserve">Cena za predmet tejto zmluvy je dohodnutá zmluvnými stranami a je v súlade so zákonom </w:t>
      </w:r>
      <w:r w:rsidR="00175B16">
        <w:rPr>
          <w:sz w:val="22"/>
          <w:szCs w:val="22"/>
        </w:rPr>
        <w:t xml:space="preserve">                   </w:t>
      </w:r>
      <w:r w:rsidRPr="00321B18">
        <w:rPr>
          <w:sz w:val="22"/>
          <w:szCs w:val="22"/>
        </w:rPr>
        <w:t xml:space="preserve">č. 18/1996 Z. z. o cenách v znení neskorších predpisov a s vyhláškou Ministerstva financií Slovenskej republiky č. 87/1996 Z. z., ktorou sa vykonáva zákon Národnej rady Slovenskej republiky č. 18/1996 Z. z. o cenách v znení neskorších predpisov. Maximálna celková cena, ktorá nesmie byť prekročená, za dobu trvania tejto zmluvy je </w:t>
      </w:r>
      <w:r w:rsidR="00651C2D" w:rsidRPr="00651C2D">
        <w:rPr>
          <w:sz w:val="22"/>
          <w:szCs w:val="22"/>
        </w:rPr>
        <w:t>20</w:t>
      </w:r>
      <w:r w:rsidRPr="00651C2D">
        <w:rPr>
          <w:sz w:val="22"/>
          <w:szCs w:val="22"/>
        </w:rPr>
        <w:t>.</w:t>
      </w:r>
      <w:r w:rsidR="00651C2D" w:rsidRPr="00651C2D">
        <w:rPr>
          <w:sz w:val="22"/>
          <w:szCs w:val="22"/>
        </w:rPr>
        <w:t>000</w:t>
      </w:r>
      <w:r w:rsidRPr="00321B18">
        <w:rPr>
          <w:sz w:val="22"/>
          <w:szCs w:val="22"/>
        </w:rPr>
        <w:t xml:space="preserve">,- € bez DPH. </w:t>
      </w:r>
    </w:p>
    <w:p w:rsidR="00AD6B83" w:rsidRPr="00321B18" w:rsidRDefault="00AD6B83" w:rsidP="00AD6B83">
      <w:pPr>
        <w:ind w:left="705" w:hanging="705"/>
        <w:jc w:val="both"/>
        <w:rPr>
          <w:sz w:val="22"/>
          <w:szCs w:val="22"/>
        </w:rPr>
      </w:pPr>
      <w:r w:rsidRPr="00321B18">
        <w:rPr>
          <w:sz w:val="22"/>
          <w:szCs w:val="22"/>
        </w:rPr>
        <w:t xml:space="preserve">4.2 </w:t>
      </w:r>
      <w:r w:rsidRPr="00321B18">
        <w:rPr>
          <w:sz w:val="22"/>
          <w:szCs w:val="22"/>
        </w:rPr>
        <w:tab/>
        <w:t>Ceny za poskytnutie služby vymedzen</w:t>
      </w:r>
      <w:r>
        <w:rPr>
          <w:sz w:val="22"/>
          <w:szCs w:val="22"/>
        </w:rPr>
        <w:t>ej</w:t>
      </w:r>
      <w:r w:rsidRPr="00321B18">
        <w:rPr>
          <w:sz w:val="22"/>
          <w:szCs w:val="22"/>
        </w:rPr>
        <w:t xml:space="preserve"> v čl. II. tejto zmluvy budú stanovené na základe jednotkových cien prílohy č.</w:t>
      </w:r>
      <w:r>
        <w:rPr>
          <w:sz w:val="22"/>
          <w:szCs w:val="22"/>
        </w:rPr>
        <w:t> </w:t>
      </w:r>
      <w:r w:rsidRPr="00321B18">
        <w:rPr>
          <w:sz w:val="22"/>
          <w:szCs w:val="22"/>
        </w:rPr>
        <w:t xml:space="preserve">1 tejto zmluvy. </w:t>
      </w:r>
      <w:r w:rsidRPr="00321B18">
        <w:rPr>
          <w:rFonts w:eastAsia="Calibri"/>
          <w:color w:val="000000"/>
          <w:sz w:val="22"/>
          <w:szCs w:val="22"/>
          <w:lang w:eastAsia="en-US"/>
        </w:rPr>
        <w:t>V cene sú zahrnuté všetky náklady poskytovateľa.</w:t>
      </w:r>
    </w:p>
    <w:p w:rsidR="00AD6B83" w:rsidRPr="00321B18" w:rsidRDefault="00AD6B83" w:rsidP="00AD6B83">
      <w:pPr>
        <w:ind w:left="705" w:hanging="705"/>
        <w:jc w:val="both"/>
        <w:rPr>
          <w:sz w:val="22"/>
          <w:szCs w:val="22"/>
        </w:rPr>
      </w:pPr>
      <w:r w:rsidRPr="00321B18">
        <w:rPr>
          <w:sz w:val="22"/>
          <w:szCs w:val="22"/>
        </w:rPr>
        <w:t xml:space="preserve">4.3 </w:t>
      </w:r>
      <w:r w:rsidRPr="00321B18">
        <w:rPr>
          <w:sz w:val="22"/>
          <w:szCs w:val="22"/>
        </w:rPr>
        <w:tab/>
        <w:t xml:space="preserve">Cenu za poskytnutie služby uhradí objednávateľ na základe vystavenej faktúry, ktorú zhotoviteľ vystaví po poskytnutí služby a doručí ju objednávateľovi. Lehota splatnosti faktúry je 30 dní odo dňa jej doručenia objednávateľovi. Objednávateľ' si vyhradzuje právo vrátiť faktúru v prípade, že nemá všetky náležitosti daňového dokladu, alebo nebude po vecnej alebo formálnej stránke správne vyhotovená. Nová lehota splatnosti začne plynúť dňom doručenia správne vyhotoveného daňového dokladu objednávateľovi. </w:t>
      </w:r>
    </w:p>
    <w:p w:rsidR="00AD6B83" w:rsidRPr="00321B18" w:rsidRDefault="00AD6B83" w:rsidP="00AD6B83">
      <w:pPr>
        <w:ind w:left="705" w:hanging="705"/>
        <w:jc w:val="both"/>
        <w:rPr>
          <w:sz w:val="22"/>
          <w:szCs w:val="22"/>
        </w:rPr>
      </w:pPr>
      <w:r w:rsidRPr="00321B18">
        <w:rPr>
          <w:sz w:val="22"/>
          <w:szCs w:val="22"/>
        </w:rPr>
        <w:t>4.4</w:t>
      </w:r>
      <w:r w:rsidRPr="00321B18">
        <w:rPr>
          <w:sz w:val="22"/>
          <w:szCs w:val="22"/>
        </w:rPr>
        <w:tab/>
        <w:t>Objednávateľ neposkytuje poskytovateľovi preddavok, ani zálohovú platbu.</w:t>
      </w:r>
    </w:p>
    <w:p w:rsidR="00AD6B83" w:rsidRPr="00321B18" w:rsidRDefault="00AD6B83" w:rsidP="00AD6B83">
      <w:pPr>
        <w:ind w:left="705" w:hanging="705"/>
        <w:jc w:val="both"/>
        <w:rPr>
          <w:sz w:val="22"/>
          <w:szCs w:val="22"/>
        </w:rPr>
      </w:pPr>
      <w:r w:rsidRPr="00321B18">
        <w:rPr>
          <w:sz w:val="22"/>
          <w:szCs w:val="22"/>
        </w:rPr>
        <w:t>4.5</w:t>
      </w:r>
      <w:r w:rsidRPr="00321B18">
        <w:rPr>
          <w:sz w:val="22"/>
          <w:szCs w:val="22"/>
        </w:rPr>
        <w:tab/>
        <w:t>K cene bude pripočítaná DPH podľa platných právnych predpisov.</w:t>
      </w:r>
    </w:p>
    <w:p w:rsidR="00AD6B83" w:rsidRDefault="00AD6B83" w:rsidP="00AD6B83">
      <w:pPr>
        <w:tabs>
          <w:tab w:val="left" w:pos="1080"/>
        </w:tabs>
        <w:autoSpaceDE w:val="0"/>
        <w:autoSpaceDN w:val="0"/>
        <w:adjustRightInd w:val="0"/>
        <w:spacing w:line="240" w:lineRule="atLeast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AD6B83" w:rsidRPr="00B57438" w:rsidRDefault="00AD6B83" w:rsidP="00AD6B83">
      <w:pPr>
        <w:tabs>
          <w:tab w:val="left" w:pos="1080"/>
        </w:tabs>
        <w:autoSpaceDE w:val="0"/>
        <w:autoSpaceDN w:val="0"/>
        <w:adjustRightInd w:val="0"/>
        <w:spacing w:line="240" w:lineRule="atLeast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AD6B83" w:rsidRPr="00B57438" w:rsidRDefault="00AD6B83" w:rsidP="00AD6B83">
      <w:pPr>
        <w:tabs>
          <w:tab w:val="left" w:pos="1080"/>
        </w:tabs>
        <w:autoSpaceDE w:val="0"/>
        <w:autoSpaceDN w:val="0"/>
        <w:adjustRightInd w:val="0"/>
        <w:spacing w:line="240" w:lineRule="atLeast"/>
        <w:ind w:left="426" w:hanging="426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B57438">
        <w:rPr>
          <w:rFonts w:eastAsia="Calibri"/>
          <w:b/>
          <w:bCs/>
          <w:sz w:val="22"/>
          <w:szCs w:val="22"/>
          <w:lang w:eastAsia="en-US"/>
        </w:rPr>
        <w:t>V.</w:t>
      </w:r>
    </w:p>
    <w:p w:rsidR="00AD6B83" w:rsidRPr="00B57438" w:rsidRDefault="00AD6B83" w:rsidP="00AD6B83">
      <w:pPr>
        <w:tabs>
          <w:tab w:val="left" w:pos="1080"/>
        </w:tabs>
        <w:autoSpaceDE w:val="0"/>
        <w:autoSpaceDN w:val="0"/>
        <w:adjustRightInd w:val="0"/>
        <w:spacing w:line="240" w:lineRule="atLeast"/>
        <w:ind w:left="426" w:hanging="426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B57438">
        <w:rPr>
          <w:rFonts w:eastAsia="Calibri"/>
          <w:b/>
          <w:bCs/>
          <w:sz w:val="22"/>
          <w:szCs w:val="22"/>
          <w:lang w:eastAsia="en-US"/>
        </w:rPr>
        <w:t>Povinnosť mlčanlivosti</w:t>
      </w:r>
    </w:p>
    <w:p w:rsidR="00AD6B83" w:rsidRPr="00B57438" w:rsidRDefault="00AD6B83" w:rsidP="00AD6B83">
      <w:pPr>
        <w:tabs>
          <w:tab w:val="left" w:pos="426"/>
        </w:tabs>
        <w:autoSpaceDE w:val="0"/>
        <w:autoSpaceDN w:val="0"/>
        <w:adjustRightInd w:val="0"/>
        <w:spacing w:line="240" w:lineRule="atLeast"/>
        <w:ind w:left="426" w:hanging="426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AD6B83" w:rsidRPr="00321B18" w:rsidRDefault="00AD6B83" w:rsidP="00AD6B83">
      <w:pPr>
        <w:pStyle w:val="Odsekzoznamu1"/>
        <w:numPr>
          <w:ilvl w:val="1"/>
          <w:numId w:val="2"/>
        </w:numPr>
        <w:tabs>
          <w:tab w:val="left" w:pos="709"/>
          <w:tab w:val="left" w:pos="1620"/>
        </w:tabs>
        <w:autoSpaceDE w:val="0"/>
        <w:autoSpaceDN w:val="0"/>
        <w:adjustRightInd w:val="0"/>
        <w:spacing w:line="240" w:lineRule="atLeast"/>
        <w:ind w:hanging="64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21B18">
        <w:rPr>
          <w:rFonts w:eastAsia="Calibri"/>
          <w:color w:val="000000"/>
          <w:sz w:val="22"/>
          <w:szCs w:val="22"/>
          <w:lang w:eastAsia="en-US"/>
        </w:rPr>
        <w:t>Poskytovateľ vyhlasuje, že zachová mlčanlivosť o všetkých dôverných informáciách objednávateľa, s ktorými sa pri vykonávaní diela zoznámi. Dôvernými informáciami sa rozumejú všetky skutočnosti osobnej alebo obchodnej povahy súvisiace s činnosťou objednávateľa</w:t>
      </w:r>
      <w:r>
        <w:rPr>
          <w:rFonts w:eastAsia="Calibri"/>
          <w:color w:val="000000"/>
          <w:sz w:val="22"/>
          <w:szCs w:val="22"/>
          <w:lang w:eastAsia="en-US"/>
        </w:rPr>
        <w:t>,</w:t>
      </w:r>
      <w:r w:rsidRPr="00321B18">
        <w:rPr>
          <w:rFonts w:eastAsia="Calibri"/>
          <w:color w:val="000000"/>
          <w:sz w:val="22"/>
          <w:szCs w:val="22"/>
          <w:lang w:eastAsia="en-US"/>
        </w:rPr>
        <w:t xml:space="preserve"> alebo s jeho zákazníkmi, ktoré nie sú verejne bežne dostupné, a ktoré majú byť podľa zákona alebo podľa vôle objednávateľa utajené. Poskytovateľ sa týmto objednávateľovi zaväzuje, že nikomu neprezradí, nesprístupní ani nikomu nedovolí zmocniť sa vyššie uvedených dôverných informácií, a že tieto informácie nepoužije pre vlastný prospech alebo na akékoľvek iný účel. Túto povinnosť má poskytovateľ aj vtedy, ak zabezpečí vykonávanie diela inou osobou.</w:t>
      </w:r>
    </w:p>
    <w:p w:rsidR="00AD6B83" w:rsidRDefault="00AD6B83" w:rsidP="00AD6B83">
      <w:pPr>
        <w:tabs>
          <w:tab w:val="left" w:pos="426"/>
          <w:tab w:val="left" w:pos="1620"/>
        </w:tabs>
        <w:autoSpaceDE w:val="0"/>
        <w:autoSpaceDN w:val="0"/>
        <w:adjustRightInd w:val="0"/>
        <w:spacing w:line="240" w:lineRule="atLeast"/>
        <w:jc w:val="both"/>
        <w:rPr>
          <w:rFonts w:eastAsia="Calibri"/>
          <w:sz w:val="22"/>
          <w:szCs w:val="22"/>
          <w:lang w:eastAsia="en-US"/>
        </w:rPr>
      </w:pPr>
    </w:p>
    <w:p w:rsidR="00AD6B83" w:rsidRPr="00B57438" w:rsidRDefault="00AD6B83" w:rsidP="00AD6B83">
      <w:pPr>
        <w:tabs>
          <w:tab w:val="left" w:pos="426"/>
          <w:tab w:val="left" w:pos="1620"/>
        </w:tabs>
        <w:autoSpaceDE w:val="0"/>
        <w:autoSpaceDN w:val="0"/>
        <w:adjustRightInd w:val="0"/>
        <w:spacing w:line="240" w:lineRule="atLeast"/>
        <w:jc w:val="both"/>
        <w:rPr>
          <w:rFonts w:eastAsia="Calibri"/>
          <w:sz w:val="22"/>
          <w:szCs w:val="22"/>
          <w:lang w:eastAsia="en-US"/>
        </w:rPr>
      </w:pPr>
    </w:p>
    <w:p w:rsidR="00AD6B83" w:rsidRPr="00B57438" w:rsidRDefault="00AD6B83" w:rsidP="00AD6B83">
      <w:pPr>
        <w:jc w:val="center"/>
        <w:rPr>
          <w:b/>
          <w:sz w:val="22"/>
          <w:szCs w:val="22"/>
        </w:rPr>
      </w:pPr>
      <w:r w:rsidRPr="00B57438">
        <w:rPr>
          <w:b/>
          <w:sz w:val="22"/>
          <w:szCs w:val="22"/>
        </w:rPr>
        <w:t xml:space="preserve">  VI.  </w:t>
      </w:r>
    </w:p>
    <w:p w:rsidR="00AD6B83" w:rsidRPr="00B57438" w:rsidRDefault="00AD6B83" w:rsidP="00AD6B83">
      <w:pPr>
        <w:jc w:val="center"/>
        <w:rPr>
          <w:b/>
          <w:sz w:val="22"/>
          <w:szCs w:val="22"/>
        </w:rPr>
      </w:pPr>
      <w:r w:rsidRPr="00B57438">
        <w:rPr>
          <w:b/>
          <w:sz w:val="22"/>
          <w:szCs w:val="22"/>
        </w:rPr>
        <w:t xml:space="preserve"> Zmluvné sankcie</w:t>
      </w:r>
    </w:p>
    <w:p w:rsidR="00AD6B83" w:rsidRPr="00B57438" w:rsidRDefault="00AD6B83" w:rsidP="00AD6B83">
      <w:pPr>
        <w:jc w:val="center"/>
        <w:rPr>
          <w:b/>
          <w:sz w:val="22"/>
          <w:szCs w:val="22"/>
        </w:rPr>
      </w:pPr>
    </w:p>
    <w:p w:rsidR="00AD6B83" w:rsidRPr="00321B18" w:rsidRDefault="00AD6B83" w:rsidP="00AD6B83">
      <w:pPr>
        <w:numPr>
          <w:ilvl w:val="1"/>
          <w:numId w:val="3"/>
        </w:numPr>
        <w:tabs>
          <w:tab w:val="clear" w:pos="360"/>
          <w:tab w:val="num" w:pos="709"/>
        </w:tabs>
        <w:ind w:left="709" w:hanging="709"/>
        <w:jc w:val="both"/>
        <w:rPr>
          <w:sz w:val="22"/>
          <w:szCs w:val="22"/>
        </w:rPr>
      </w:pPr>
      <w:r w:rsidRPr="00321B18">
        <w:rPr>
          <w:sz w:val="22"/>
          <w:szCs w:val="22"/>
        </w:rPr>
        <w:t xml:space="preserve">Poskytovateľ je oprávnený požadovať od objednávateľa zaplatenie úroku z omeškania vo výške 0,02 % z fakturovanej sumy za každý i začatý deň omeškania v prípade nezaplatenia faktúry  v rámci lehoty splatnosti podľa čl. IV. bod </w:t>
      </w:r>
      <w:r w:rsidRPr="00482013">
        <w:rPr>
          <w:color w:val="000000"/>
          <w:sz w:val="22"/>
          <w:szCs w:val="22"/>
        </w:rPr>
        <w:t>4.3</w:t>
      </w:r>
      <w:r w:rsidRPr="00321B18">
        <w:rPr>
          <w:sz w:val="22"/>
          <w:szCs w:val="22"/>
        </w:rPr>
        <w:t xml:space="preserve"> zmluvy.</w:t>
      </w:r>
    </w:p>
    <w:p w:rsidR="00AD6B83" w:rsidRPr="00321B18" w:rsidRDefault="00AD6B83" w:rsidP="00AD6B83">
      <w:pPr>
        <w:numPr>
          <w:ilvl w:val="1"/>
          <w:numId w:val="3"/>
        </w:numPr>
        <w:tabs>
          <w:tab w:val="clear" w:pos="360"/>
          <w:tab w:val="num" w:pos="709"/>
        </w:tabs>
        <w:ind w:left="709" w:hanging="709"/>
        <w:jc w:val="both"/>
        <w:rPr>
          <w:sz w:val="22"/>
          <w:szCs w:val="22"/>
        </w:rPr>
      </w:pPr>
      <w:r w:rsidRPr="00321B18">
        <w:rPr>
          <w:sz w:val="22"/>
          <w:szCs w:val="22"/>
        </w:rPr>
        <w:t xml:space="preserve">V prípade omeškania poskytovateľa s poskytnutím plnenia jeho záväzku v dohodnutej lehote má objednávateľ právo požadovať od zhotoviteľa zaplatenie zmluvnej pokuty vo výške 10 € </w:t>
      </w:r>
      <w:r w:rsidR="005A7B4A">
        <w:rPr>
          <w:sz w:val="22"/>
          <w:szCs w:val="22"/>
        </w:rPr>
        <w:t xml:space="preserve">                </w:t>
      </w:r>
      <w:r w:rsidRPr="00321B18">
        <w:rPr>
          <w:sz w:val="22"/>
          <w:szCs w:val="22"/>
        </w:rPr>
        <w:t>za každý deň omeškania s plnením.</w:t>
      </w:r>
    </w:p>
    <w:p w:rsidR="00AD6B83" w:rsidRDefault="00AD6B83" w:rsidP="00AD6B83">
      <w:pPr>
        <w:numPr>
          <w:ilvl w:val="1"/>
          <w:numId w:val="3"/>
        </w:numPr>
        <w:tabs>
          <w:tab w:val="clear" w:pos="360"/>
          <w:tab w:val="num" w:pos="709"/>
        </w:tabs>
        <w:ind w:left="709" w:hanging="709"/>
        <w:jc w:val="both"/>
        <w:rPr>
          <w:sz w:val="22"/>
          <w:szCs w:val="22"/>
        </w:rPr>
      </w:pPr>
      <w:r w:rsidRPr="00321B18">
        <w:rPr>
          <w:sz w:val="22"/>
          <w:szCs w:val="22"/>
        </w:rPr>
        <w:t>Objednávateľ  je oprávnený  požadovať  od poskytovateľa zaplatenie zmluvnej pokuty vo výške 10 € za každú vadu, v prípade nesplnenia povinnosti odstrániť tieto v l</w:t>
      </w:r>
      <w:r>
        <w:rPr>
          <w:sz w:val="22"/>
          <w:szCs w:val="22"/>
        </w:rPr>
        <w:t xml:space="preserve">ehote uvedenej v čl. III  bod </w:t>
      </w:r>
      <w:r w:rsidRPr="00482013">
        <w:rPr>
          <w:color w:val="000000"/>
          <w:sz w:val="22"/>
          <w:szCs w:val="22"/>
        </w:rPr>
        <w:t xml:space="preserve">3.9 </w:t>
      </w:r>
      <w:r w:rsidRPr="00321B18">
        <w:rPr>
          <w:sz w:val="22"/>
          <w:szCs w:val="22"/>
        </w:rPr>
        <w:t>tejto zmluvy.</w:t>
      </w:r>
    </w:p>
    <w:p w:rsidR="00AD6B83" w:rsidRDefault="00AD6B83" w:rsidP="00AD6B83">
      <w:pPr>
        <w:ind w:left="360"/>
        <w:jc w:val="both"/>
        <w:rPr>
          <w:sz w:val="22"/>
          <w:szCs w:val="22"/>
        </w:rPr>
      </w:pPr>
    </w:p>
    <w:p w:rsidR="00AD6B83" w:rsidRDefault="00AD6B83" w:rsidP="00AD6B83">
      <w:pPr>
        <w:ind w:left="360"/>
        <w:jc w:val="both"/>
        <w:rPr>
          <w:sz w:val="22"/>
          <w:szCs w:val="22"/>
        </w:rPr>
      </w:pPr>
    </w:p>
    <w:p w:rsidR="00AD6B83" w:rsidRPr="00321B18" w:rsidRDefault="00AD6B83" w:rsidP="00AD6B83">
      <w:pPr>
        <w:tabs>
          <w:tab w:val="left" w:pos="1080"/>
        </w:tabs>
        <w:autoSpaceDE w:val="0"/>
        <w:autoSpaceDN w:val="0"/>
        <w:adjustRightInd w:val="0"/>
        <w:spacing w:line="240" w:lineRule="atLeast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321B18">
        <w:rPr>
          <w:rFonts w:eastAsia="Calibri"/>
          <w:b/>
          <w:bCs/>
          <w:color w:val="000000"/>
          <w:sz w:val="22"/>
          <w:szCs w:val="22"/>
          <w:lang w:eastAsia="en-US"/>
        </w:rPr>
        <w:lastRenderedPageBreak/>
        <w:t>VII.</w:t>
      </w:r>
    </w:p>
    <w:p w:rsidR="00AD6B83" w:rsidRPr="00321B18" w:rsidRDefault="00AD6B83" w:rsidP="00AD6B83">
      <w:pPr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321B18">
        <w:rPr>
          <w:rFonts w:eastAsia="Calibri"/>
          <w:b/>
          <w:bCs/>
          <w:color w:val="000000"/>
          <w:sz w:val="22"/>
          <w:szCs w:val="22"/>
          <w:lang w:eastAsia="en-US"/>
        </w:rPr>
        <w:t>Doba trvania zmluvy</w:t>
      </w:r>
    </w:p>
    <w:p w:rsidR="00AD6B83" w:rsidRPr="00321B18" w:rsidRDefault="00AD6B83" w:rsidP="00AD6B83">
      <w:pPr>
        <w:jc w:val="center"/>
        <w:rPr>
          <w:sz w:val="22"/>
          <w:szCs w:val="22"/>
        </w:rPr>
      </w:pPr>
    </w:p>
    <w:p w:rsidR="00AD6B83" w:rsidRPr="00321B18" w:rsidRDefault="00AD6B83" w:rsidP="00E04F85">
      <w:pPr>
        <w:tabs>
          <w:tab w:val="left" w:pos="709"/>
        </w:tabs>
        <w:autoSpaceDE w:val="0"/>
        <w:autoSpaceDN w:val="0"/>
        <w:adjustRightInd w:val="0"/>
        <w:spacing w:line="240" w:lineRule="atLeast"/>
        <w:ind w:left="709" w:hanging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21B18">
        <w:rPr>
          <w:rFonts w:eastAsia="Calibri"/>
          <w:color w:val="000000"/>
          <w:sz w:val="22"/>
          <w:szCs w:val="22"/>
          <w:lang w:eastAsia="en-US"/>
        </w:rPr>
        <w:t>7.1</w:t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</w:r>
      <w:r w:rsidR="00E04F85" w:rsidRPr="00C02E0D">
        <w:rPr>
          <w:rFonts w:eastAsia="Calibri"/>
          <w:color w:val="000000"/>
          <w:lang w:eastAsia="en-US"/>
        </w:rPr>
        <w:t xml:space="preserve">Zmluva sa uzatvára na dobu určitú na jeden rok od účinnosti </w:t>
      </w:r>
      <w:r w:rsidR="00E04F85">
        <w:rPr>
          <w:rFonts w:eastAsia="Calibri"/>
          <w:color w:val="000000"/>
          <w:lang w:eastAsia="en-US"/>
        </w:rPr>
        <w:t xml:space="preserve">tejto </w:t>
      </w:r>
      <w:r w:rsidR="00E04F85" w:rsidRPr="00C02E0D">
        <w:rPr>
          <w:rFonts w:eastAsia="Calibri"/>
          <w:color w:val="000000"/>
          <w:lang w:eastAsia="en-US"/>
        </w:rPr>
        <w:t xml:space="preserve">zmluvy alebo </w:t>
      </w:r>
      <w:r w:rsidR="00E04F85">
        <w:rPr>
          <w:rFonts w:eastAsia="Calibri"/>
          <w:color w:val="000000"/>
          <w:lang w:eastAsia="en-US"/>
        </w:rPr>
        <w:t xml:space="preserve">                         </w:t>
      </w:r>
      <w:r w:rsidR="00E04F85" w:rsidRPr="00C02E0D">
        <w:rPr>
          <w:rFonts w:eastAsia="Calibri"/>
          <w:color w:val="000000"/>
          <w:lang w:eastAsia="en-US"/>
        </w:rPr>
        <w:t xml:space="preserve">do vyčerpania  maximálnej celkovej ceny vo výške </w:t>
      </w:r>
      <w:r w:rsidR="00E04F85">
        <w:rPr>
          <w:rFonts w:eastAsia="Calibri"/>
          <w:color w:val="000000"/>
          <w:lang w:eastAsia="en-US"/>
        </w:rPr>
        <w:t>20</w:t>
      </w:r>
      <w:r w:rsidR="00E04F85" w:rsidRPr="00C02E0D">
        <w:rPr>
          <w:rFonts w:eastAsia="Calibri"/>
          <w:color w:val="000000"/>
          <w:lang w:eastAsia="en-US"/>
        </w:rPr>
        <w:t>.</w:t>
      </w:r>
      <w:r w:rsidR="00E04F85">
        <w:rPr>
          <w:rFonts w:eastAsia="Calibri"/>
          <w:color w:val="000000"/>
          <w:lang w:eastAsia="en-US"/>
        </w:rPr>
        <w:t>0</w:t>
      </w:r>
      <w:r w:rsidR="00E04F85" w:rsidRPr="00C02E0D">
        <w:rPr>
          <w:rFonts w:eastAsia="Calibri"/>
          <w:color w:val="000000"/>
          <w:lang w:eastAsia="en-US"/>
        </w:rPr>
        <w:t>00,- € bez DPH podľa toho, ktorá okolnosť nastane skôr</w:t>
      </w:r>
    </w:p>
    <w:p w:rsidR="00D478C3" w:rsidRPr="00D478C3" w:rsidRDefault="00AD6B83" w:rsidP="00D478C3">
      <w:pPr>
        <w:tabs>
          <w:tab w:val="left" w:pos="709"/>
        </w:tabs>
        <w:autoSpaceDE w:val="0"/>
        <w:autoSpaceDN w:val="0"/>
        <w:adjustRightInd w:val="0"/>
        <w:spacing w:line="240" w:lineRule="atLeast"/>
        <w:ind w:left="709" w:hanging="709"/>
        <w:jc w:val="both"/>
        <w:rPr>
          <w:bCs/>
          <w:sz w:val="22"/>
          <w:szCs w:val="22"/>
        </w:rPr>
      </w:pPr>
      <w:r w:rsidRPr="00321B18">
        <w:rPr>
          <w:sz w:val="22"/>
          <w:szCs w:val="22"/>
        </w:rPr>
        <w:t xml:space="preserve">7.2 </w:t>
      </w:r>
      <w:r>
        <w:rPr>
          <w:sz w:val="22"/>
          <w:szCs w:val="22"/>
        </w:rPr>
        <w:tab/>
      </w:r>
      <w:r w:rsidR="00D478C3" w:rsidRPr="00D478C3">
        <w:rPr>
          <w:bCs/>
          <w:sz w:val="22"/>
          <w:szCs w:val="22"/>
        </w:rPr>
        <w:t xml:space="preserve">Zmluva môže byť ukončená dohodou zmluvných strán, výpoveďou alebo odstúpením </w:t>
      </w:r>
      <w:r w:rsidR="00D478C3">
        <w:rPr>
          <w:bCs/>
          <w:sz w:val="22"/>
          <w:szCs w:val="22"/>
        </w:rPr>
        <w:t xml:space="preserve">                                </w:t>
      </w:r>
      <w:r w:rsidR="00D478C3" w:rsidRPr="00D478C3">
        <w:rPr>
          <w:bCs/>
          <w:sz w:val="22"/>
          <w:szCs w:val="22"/>
        </w:rPr>
        <w:t xml:space="preserve">od zmluvy z dôvodu podstatného porušenia zmluvných podmienok. </w:t>
      </w:r>
    </w:p>
    <w:p w:rsidR="00D478C3" w:rsidRPr="00D478C3" w:rsidRDefault="00D478C3" w:rsidP="00D478C3">
      <w:pPr>
        <w:tabs>
          <w:tab w:val="left" w:pos="709"/>
        </w:tabs>
        <w:autoSpaceDE w:val="0"/>
        <w:autoSpaceDN w:val="0"/>
        <w:adjustRightInd w:val="0"/>
        <w:spacing w:line="240" w:lineRule="atLeast"/>
        <w:ind w:left="709" w:hanging="709"/>
        <w:jc w:val="both"/>
        <w:rPr>
          <w:bCs/>
          <w:sz w:val="22"/>
          <w:szCs w:val="22"/>
        </w:rPr>
      </w:pPr>
      <w:r w:rsidRPr="00D478C3">
        <w:rPr>
          <w:bCs/>
          <w:sz w:val="22"/>
          <w:szCs w:val="22"/>
        </w:rPr>
        <w:t>7.3</w:t>
      </w:r>
      <w:r w:rsidRPr="00D478C3">
        <w:rPr>
          <w:bCs/>
          <w:sz w:val="22"/>
          <w:szCs w:val="22"/>
        </w:rPr>
        <w:tab/>
        <w:t xml:space="preserve">Každá zmluvná strana môže túto zmluvu kedykoľvek ukončiť písomnou výpoveďou  bez uvedenia dôvodu. V prípade výpovede objednávateľa alebo poskytovateľa je výpovedná doba jeden mesiac, ktorá začne plynúť prvým dňom kalendárneho mesiaca nasledujúceho po mesiaci, v ktorom bola výpoveď doručená druhej zmluvnej strane. </w:t>
      </w:r>
    </w:p>
    <w:p w:rsidR="00D478C3" w:rsidRPr="00D478C3" w:rsidRDefault="00D478C3" w:rsidP="00D478C3">
      <w:pPr>
        <w:tabs>
          <w:tab w:val="left" w:pos="709"/>
        </w:tabs>
        <w:autoSpaceDE w:val="0"/>
        <w:autoSpaceDN w:val="0"/>
        <w:adjustRightInd w:val="0"/>
        <w:spacing w:line="240" w:lineRule="atLeast"/>
        <w:ind w:left="709" w:hanging="709"/>
        <w:jc w:val="both"/>
        <w:rPr>
          <w:bCs/>
          <w:sz w:val="22"/>
          <w:szCs w:val="22"/>
        </w:rPr>
      </w:pPr>
      <w:r w:rsidRPr="00D478C3">
        <w:rPr>
          <w:bCs/>
          <w:sz w:val="22"/>
          <w:szCs w:val="22"/>
        </w:rPr>
        <w:t>7.4</w:t>
      </w:r>
      <w:r w:rsidRPr="00D478C3">
        <w:rPr>
          <w:bCs/>
          <w:sz w:val="22"/>
          <w:szCs w:val="22"/>
        </w:rPr>
        <w:tab/>
        <w:t>Zmluvný vzťah  podľa tejto zmluvy môže skončiť aj písomnou dohodou zmluvných strán ku ktorémukoľvek dňu.</w:t>
      </w:r>
    </w:p>
    <w:p w:rsidR="00D478C3" w:rsidRPr="00C146AF" w:rsidRDefault="00D478C3" w:rsidP="00D478C3">
      <w:pPr>
        <w:tabs>
          <w:tab w:val="left" w:pos="709"/>
        </w:tabs>
        <w:autoSpaceDE w:val="0"/>
        <w:autoSpaceDN w:val="0"/>
        <w:adjustRightInd w:val="0"/>
        <w:spacing w:line="240" w:lineRule="atLeast"/>
        <w:ind w:left="709" w:hanging="709"/>
        <w:jc w:val="both"/>
        <w:rPr>
          <w:b/>
        </w:rPr>
      </w:pPr>
    </w:p>
    <w:p w:rsidR="00AD6B83" w:rsidRPr="00321B18" w:rsidRDefault="00AD6B83" w:rsidP="00D478C3">
      <w:pPr>
        <w:tabs>
          <w:tab w:val="left" w:pos="709"/>
        </w:tabs>
        <w:autoSpaceDE w:val="0"/>
        <w:autoSpaceDN w:val="0"/>
        <w:adjustRightInd w:val="0"/>
        <w:spacing w:line="240" w:lineRule="atLeast"/>
        <w:ind w:left="709" w:hanging="709"/>
        <w:jc w:val="both"/>
        <w:rPr>
          <w:sz w:val="22"/>
          <w:szCs w:val="22"/>
        </w:rPr>
      </w:pPr>
    </w:p>
    <w:p w:rsidR="00AD6B83" w:rsidRDefault="00AD6B83" w:rsidP="00AD6B83">
      <w:pPr>
        <w:jc w:val="center"/>
        <w:rPr>
          <w:b/>
          <w:sz w:val="22"/>
          <w:szCs w:val="22"/>
        </w:rPr>
      </w:pPr>
    </w:p>
    <w:p w:rsidR="00AD6B83" w:rsidRPr="00321B18" w:rsidRDefault="00AD6B83" w:rsidP="00AD6B83">
      <w:pPr>
        <w:jc w:val="center"/>
        <w:rPr>
          <w:sz w:val="22"/>
          <w:szCs w:val="22"/>
        </w:rPr>
      </w:pPr>
      <w:r w:rsidRPr="00321B18">
        <w:rPr>
          <w:b/>
          <w:sz w:val="22"/>
          <w:szCs w:val="22"/>
        </w:rPr>
        <w:t>VIII.</w:t>
      </w:r>
    </w:p>
    <w:p w:rsidR="00AD6B83" w:rsidRPr="00321B18" w:rsidRDefault="00AD6B83" w:rsidP="00AD6B83">
      <w:pPr>
        <w:jc w:val="center"/>
        <w:rPr>
          <w:b/>
          <w:sz w:val="22"/>
          <w:szCs w:val="22"/>
        </w:rPr>
      </w:pPr>
      <w:r w:rsidRPr="00321B18">
        <w:rPr>
          <w:b/>
          <w:sz w:val="22"/>
          <w:szCs w:val="22"/>
        </w:rPr>
        <w:t>Záverečné ustanovenia</w:t>
      </w:r>
    </w:p>
    <w:p w:rsidR="00AD6B83" w:rsidRPr="00321B18" w:rsidRDefault="00AD6B83" w:rsidP="00AD6B83">
      <w:pPr>
        <w:jc w:val="center"/>
        <w:rPr>
          <w:sz w:val="22"/>
          <w:szCs w:val="22"/>
        </w:rPr>
      </w:pPr>
    </w:p>
    <w:p w:rsidR="00AD6B83" w:rsidRPr="00321B18" w:rsidRDefault="00AD6B83" w:rsidP="00AD6B83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 </w:t>
      </w:r>
      <w:r>
        <w:rPr>
          <w:sz w:val="22"/>
          <w:szCs w:val="22"/>
        </w:rPr>
        <w:tab/>
        <w:t>Zmluva je vyhotovená v 2</w:t>
      </w:r>
      <w:r w:rsidRPr="00321B18">
        <w:rPr>
          <w:sz w:val="22"/>
          <w:szCs w:val="22"/>
        </w:rPr>
        <w:t xml:space="preserve"> vyhotoveniach, pričom každá zo zmluvných strán obdrží </w:t>
      </w:r>
      <w:r>
        <w:rPr>
          <w:sz w:val="22"/>
          <w:szCs w:val="22"/>
        </w:rPr>
        <w:t>jedno</w:t>
      </w:r>
      <w:r w:rsidRPr="00321B18">
        <w:rPr>
          <w:sz w:val="22"/>
          <w:szCs w:val="22"/>
        </w:rPr>
        <w:t xml:space="preserve"> vyhotoveni</w:t>
      </w:r>
      <w:r>
        <w:rPr>
          <w:sz w:val="22"/>
          <w:szCs w:val="22"/>
        </w:rPr>
        <w:t>e</w:t>
      </w:r>
      <w:r w:rsidRPr="00321B18">
        <w:rPr>
          <w:sz w:val="22"/>
          <w:szCs w:val="22"/>
        </w:rPr>
        <w:t>.</w:t>
      </w:r>
    </w:p>
    <w:p w:rsidR="00AD6B83" w:rsidRPr="00321B18" w:rsidRDefault="00AD6B83" w:rsidP="00AD6B83">
      <w:pPr>
        <w:ind w:left="705" w:hanging="705"/>
        <w:jc w:val="both"/>
        <w:rPr>
          <w:sz w:val="22"/>
          <w:szCs w:val="22"/>
        </w:rPr>
      </w:pPr>
      <w:r w:rsidRPr="00321B18">
        <w:rPr>
          <w:sz w:val="22"/>
          <w:szCs w:val="22"/>
        </w:rPr>
        <w:t xml:space="preserve">8.2 </w:t>
      </w:r>
      <w:r w:rsidRPr="00321B18">
        <w:rPr>
          <w:sz w:val="22"/>
          <w:szCs w:val="22"/>
        </w:rPr>
        <w:tab/>
        <w:t xml:space="preserve">Meniť a dopĺňať ustanovenia tejto zmluvy je možné formou dodatkov a to písomnou formou s vyznačením zmien a úprav, so súhlasom oboch strán. Dodatky budú neoddeliteľnou súčasťou tejto zmluvy. Všetky úpravy a zmeny musia byť vyhotovené v </w:t>
      </w:r>
      <w:r>
        <w:rPr>
          <w:sz w:val="22"/>
          <w:szCs w:val="22"/>
        </w:rPr>
        <w:t>2</w:t>
      </w:r>
      <w:r w:rsidRPr="00321B18">
        <w:rPr>
          <w:sz w:val="22"/>
          <w:szCs w:val="22"/>
        </w:rPr>
        <w:t xml:space="preserve"> vyhotoveniach. </w:t>
      </w:r>
    </w:p>
    <w:p w:rsidR="00AD6B83" w:rsidRPr="00321B18" w:rsidRDefault="00AD6B83" w:rsidP="00AD6B83">
      <w:pPr>
        <w:jc w:val="both"/>
        <w:rPr>
          <w:sz w:val="22"/>
          <w:szCs w:val="22"/>
        </w:rPr>
      </w:pPr>
      <w:r w:rsidRPr="00321B18">
        <w:rPr>
          <w:sz w:val="22"/>
          <w:szCs w:val="22"/>
        </w:rPr>
        <w:t xml:space="preserve">8.3 </w:t>
      </w:r>
      <w:r w:rsidRPr="00321B18">
        <w:rPr>
          <w:sz w:val="22"/>
          <w:szCs w:val="22"/>
        </w:rPr>
        <w:tab/>
        <w:t>Pokiaľ v tejto zmluve nie je dojednané iné, riadia sa právne vzťahy zmluvných strán</w:t>
      </w:r>
      <w:r w:rsidRPr="00321B18">
        <w:rPr>
          <w:sz w:val="22"/>
          <w:szCs w:val="22"/>
        </w:rPr>
        <w:tab/>
        <w:t xml:space="preserve">Obchodným zákonníkom. </w:t>
      </w:r>
    </w:p>
    <w:p w:rsidR="00AD6B83" w:rsidRPr="00321B18" w:rsidRDefault="00AD6B83" w:rsidP="00AD6B83">
      <w:pPr>
        <w:ind w:left="705" w:hanging="705"/>
        <w:jc w:val="both"/>
        <w:rPr>
          <w:sz w:val="22"/>
          <w:szCs w:val="22"/>
        </w:rPr>
      </w:pPr>
      <w:r w:rsidRPr="00321B18">
        <w:rPr>
          <w:sz w:val="22"/>
          <w:szCs w:val="22"/>
        </w:rPr>
        <w:t xml:space="preserve">8.4 </w:t>
      </w:r>
      <w:r w:rsidRPr="00321B18">
        <w:rPr>
          <w:sz w:val="22"/>
          <w:szCs w:val="22"/>
        </w:rPr>
        <w:tab/>
        <w:t xml:space="preserve">Zmluva nadobúda platnosť dňom podpisu obidvoma zmluvnými stranami. Táto zmluva nadobúda účinnosť podľa § 47a ods. 1 zákona č. 40/1964 Zb. Občiansky zákonník v znení neskorších predpisov dňom nasledujúcim po dni jej zverejnenia na webovej stránke objednávateľa www.smsz.sk. </w:t>
      </w:r>
    </w:p>
    <w:p w:rsidR="00AD6B83" w:rsidRPr="00321B18" w:rsidRDefault="00AD6B83" w:rsidP="00AD6B83">
      <w:pPr>
        <w:ind w:left="705" w:hanging="705"/>
        <w:jc w:val="both"/>
        <w:rPr>
          <w:sz w:val="22"/>
          <w:szCs w:val="22"/>
        </w:rPr>
      </w:pPr>
      <w:r w:rsidRPr="00321B18">
        <w:rPr>
          <w:sz w:val="22"/>
          <w:szCs w:val="22"/>
        </w:rPr>
        <w:t xml:space="preserve">8.5 </w:t>
      </w:r>
      <w:r w:rsidRPr="00321B18">
        <w:rPr>
          <w:sz w:val="22"/>
          <w:szCs w:val="22"/>
        </w:rPr>
        <w:tab/>
        <w:t>Osoby konajúce za zmluvné strany vyhlasujú, že sú spôsobilé na právne úkony a sú spôsobilé konať za zmluvné strany. Zmluvné strany si túto dohodu prečítali, jej obsahu porozumeli a na znak súhlasu podpísali. Svojim podpisom potvrdzujú,</w:t>
      </w:r>
      <w:r>
        <w:rPr>
          <w:sz w:val="22"/>
          <w:szCs w:val="22"/>
        </w:rPr>
        <w:t xml:space="preserve"> </w:t>
      </w:r>
      <w:r w:rsidRPr="00321B18">
        <w:rPr>
          <w:sz w:val="22"/>
          <w:szCs w:val="22"/>
        </w:rPr>
        <w:t>že túto uzatvorili dobrovoľne, slobodne, vážne</w:t>
      </w:r>
      <w:r>
        <w:rPr>
          <w:sz w:val="22"/>
          <w:szCs w:val="22"/>
        </w:rPr>
        <w:t>,</w:t>
      </w:r>
      <w:r w:rsidRPr="00321B18">
        <w:rPr>
          <w:sz w:val="22"/>
          <w:szCs w:val="22"/>
        </w:rPr>
        <w:t xml:space="preserve"> a že nebola uzatvorená v tiesni a</w:t>
      </w:r>
      <w:r>
        <w:rPr>
          <w:sz w:val="22"/>
          <w:szCs w:val="22"/>
        </w:rPr>
        <w:t>ni</w:t>
      </w:r>
      <w:r w:rsidRPr="00321B18">
        <w:rPr>
          <w:sz w:val="22"/>
          <w:szCs w:val="22"/>
        </w:rPr>
        <w:t xml:space="preserve"> za nápadne nevýhodných  podmienok. </w:t>
      </w:r>
    </w:p>
    <w:p w:rsidR="00AD6B83" w:rsidRPr="00321B18" w:rsidRDefault="00AD6B83" w:rsidP="00AD6B83">
      <w:pPr>
        <w:jc w:val="both"/>
        <w:rPr>
          <w:sz w:val="22"/>
          <w:szCs w:val="22"/>
        </w:rPr>
      </w:pPr>
      <w:r w:rsidRPr="00321B18">
        <w:rPr>
          <w:sz w:val="22"/>
          <w:szCs w:val="22"/>
        </w:rPr>
        <w:t>8.6</w:t>
      </w:r>
      <w:r w:rsidRPr="00321B18">
        <w:rPr>
          <w:sz w:val="22"/>
          <w:szCs w:val="22"/>
        </w:rPr>
        <w:tab/>
        <w:t xml:space="preserve">Neoddeliteľnou súčasťou tejto zmluvy je Príloha č. 1 – Cenová ponuka uchádzača. </w:t>
      </w:r>
    </w:p>
    <w:p w:rsidR="00AD6B83" w:rsidRPr="00B57438" w:rsidRDefault="00AD6B83" w:rsidP="00AD6B83">
      <w:pPr>
        <w:ind w:left="426" w:hanging="426"/>
        <w:jc w:val="both"/>
        <w:rPr>
          <w:sz w:val="22"/>
          <w:szCs w:val="22"/>
        </w:rPr>
      </w:pPr>
    </w:p>
    <w:p w:rsidR="00AD6B83" w:rsidRDefault="00AD6B83" w:rsidP="00AD6B83">
      <w:pPr>
        <w:autoSpaceDE w:val="0"/>
        <w:autoSpaceDN w:val="0"/>
        <w:adjustRightInd w:val="0"/>
        <w:spacing w:before="57" w:line="240" w:lineRule="atLeast"/>
        <w:rPr>
          <w:rFonts w:eastAsia="Calibri"/>
          <w:sz w:val="22"/>
          <w:szCs w:val="22"/>
          <w:lang w:eastAsia="en-US"/>
        </w:rPr>
      </w:pPr>
    </w:p>
    <w:p w:rsidR="00AD6B83" w:rsidRDefault="00AD6B83" w:rsidP="00AD6B83">
      <w:pPr>
        <w:autoSpaceDE w:val="0"/>
        <w:autoSpaceDN w:val="0"/>
        <w:adjustRightInd w:val="0"/>
        <w:spacing w:before="57" w:line="240" w:lineRule="atLeast"/>
        <w:rPr>
          <w:rFonts w:eastAsia="Calibri"/>
          <w:sz w:val="22"/>
          <w:szCs w:val="22"/>
          <w:lang w:eastAsia="en-US"/>
        </w:rPr>
      </w:pPr>
    </w:p>
    <w:p w:rsidR="00AD6B83" w:rsidRPr="00B57438" w:rsidRDefault="00AD6B83" w:rsidP="00AD6B83">
      <w:pPr>
        <w:autoSpaceDE w:val="0"/>
        <w:autoSpaceDN w:val="0"/>
        <w:adjustRightInd w:val="0"/>
        <w:spacing w:before="57" w:line="240" w:lineRule="atLeast"/>
        <w:rPr>
          <w:rFonts w:eastAsia="Calibri"/>
          <w:sz w:val="22"/>
          <w:szCs w:val="22"/>
          <w:lang w:eastAsia="en-US"/>
        </w:rPr>
      </w:pPr>
      <w:r w:rsidRPr="00B57438">
        <w:rPr>
          <w:rFonts w:eastAsia="Calibri"/>
          <w:sz w:val="22"/>
          <w:szCs w:val="22"/>
          <w:lang w:eastAsia="en-US"/>
        </w:rPr>
        <w:t xml:space="preserve">V Košiciach, dňa: </w:t>
      </w:r>
      <w:r w:rsidRPr="00B57438">
        <w:rPr>
          <w:rFonts w:eastAsia="Calibri"/>
          <w:sz w:val="22"/>
          <w:szCs w:val="22"/>
          <w:lang w:eastAsia="en-US"/>
        </w:rPr>
        <w:tab/>
      </w:r>
      <w:r w:rsidRPr="00B57438">
        <w:rPr>
          <w:rFonts w:eastAsia="Calibri"/>
          <w:sz w:val="22"/>
          <w:szCs w:val="22"/>
          <w:lang w:eastAsia="en-US"/>
        </w:rPr>
        <w:tab/>
      </w:r>
      <w:r w:rsidRPr="00B57438">
        <w:rPr>
          <w:rFonts w:eastAsia="Calibri"/>
          <w:sz w:val="22"/>
          <w:szCs w:val="22"/>
          <w:lang w:eastAsia="en-US"/>
        </w:rPr>
        <w:tab/>
      </w:r>
      <w:r w:rsidRPr="00B57438">
        <w:rPr>
          <w:rFonts w:eastAsia="Calibri"/>
          <w:sz w:val="22"/>
          <w:szCs w:val="22"/>
          <w:lang w:eastAsia="en-US"/>
        </w:rPr>
        <w:tab/>
      </w:r>
      <w:r w:rsidRPr="00B57438">
        <w:rPr>
          <w:rFonts w:eastAsia="Calibri"/>
          <w:sz w:val="22"/>
          <w:szCs w:val="22"/>
          <w:lang w:eastAsia="en-US"/>
        </w:rPr>
        <w:tab/>
      </w:r>
      <w:r w:rsidRPr="00B57438">
        <w:rPr>
          <w:rFonts w:eastAsia="Calibri"/>
          <w:sz w:val="22"/>
          <w:szCs w:val="22"/>
          <w:lang w:eastAsia="en-US"/>
        </w:rPr>
        <w:tab/>
        <w:t>V Košiciach, dňa:</w:t>
      </w:r>
    </w:p>
    <w:p w:rsidR="00AD6B83" w:rsidRPr="00B57438" w:rsidRDefault="00AD6B83" w:rsidP="00AD6B83">
      <w:pPr>
        <w:autoSpaceDE w:val="0"/>
        <w:autoSpaceDN w:val="0"/>
        <w:adjustRightInd w:val="0"/>
        <w:spacing w:before="57" w:line="240" w:lineRule="atLeast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</w:p>
    <w:p w:rsidR="00AD6B83" w:rsidRPr="00321B18" w:rsidRDefault="00AD6B83" w:rsidP="00AD6B83">
      <w:pPr>
        <w:autoSpaceDE w:val="0"/>
        <w:autoSpaceDN w:val="0"/>
        <w:adjustRightInd w:val="0"/>
        <w:spacing w:before="57" w:line="240" w:lineRule="atLeast"/>
        <w:rPr>
          <w:rFonts w:eastAsia="Calibri"/>
          <w:color w:val="000000"/>
          <w:sz w:val="22"/>
          <w:szCs w:val="22"/>
          <w:lang w:eastAsia="en-US"/>
        </w:rPr>
      </w:pPr>
    </w:p>
    <w:p w:rsidR="00AD6B83" w:rsidRPr="00321B18" w:rsidRDefault="00AD6B83" w:rsidP="00AD6B83">
      <w:pPr>
        <w:autoSpaceDE w:val="0"/>
        <w:autoSpaceDN w:val="0"/>
        <w:adjustRightInd w:val="0"/>
        <w:spacing w:before="57" w:line="240" w:lineRule="atLeast"/>
        <w:rPr>
          <w:rFonts w:eastAsia="Calibri"/>
          <w:color w:val="000000"/>
          <w:sz w:val="22"/>
          <w:szCs w:val="22"/>
          <w:lang w:eastAsia="en-US"/>
        </w:rPr>
      </w:pPr>
    </w:p>
    <w:p w:rsidR="00AD6B83" w:rsidRDefault="00AD6B83" w:rsidP="00AD6B83">
      <w:pPr>
        <w:autoSpaceDE w:val="0"/>
        <w:autoSpaceDN w:val="0"/>
        <w:adjustRightInd w:val="0"/>
        <w:spacing w:before="57" w:line="240" w:lineRule="atLeast"/>
        <w:rPr>
          <w:rFonts w:eastAsia="Calibri"/>
          <w:color w:val="000000"/>
          <w:sz w:val="22"/>
          <w:szCs w:val="22"/>
          <w:lang w:eastAsia="en-US"/>
        </w:rPr>
      </w:pPr>
    </w:p>
    <w:p w:rsidR="00AD6B83" w:rsidRPr="00321B18" w:rsidRDefault="00AD6B83" w:rsidP="00AD6B83">
      <w:pPr>
        <w:autoSpaceDE w:val="0"/>
        <w:autoSpaceDN w:val="0"/>
        <w:adjustRightInd w:val="0"/>
        <w:spacing w:before="57" w:line="240" w:lineRule="atLeast"/>
        <w:rPr>
          <w:rFonts w:eastAsia="Calibri"/>
          <w:color w:val="000000"/>
          <w:sz w:val="22"/>
          <w:szCs w:val="22"/>
          <w:lang w:eastAsia="en-US"/>
        </w:rPr>
      </w:pPr>
    </w:p>
    <w:p w:rsidR="00AD6B83" w:rsidRPr="00321B18" w:rsidRDefault="00AD6B83" w:rsidP="00AD6B83">
      <w:pPr>
        <w:tabs>
          <w:tab w:val="left" w:pos="4140"/>
        </w:tabs>
        <w:autoSpaceDE w:val="0"/>
        <w:autoSpaceDN w:val="0"/>
        <w:adjustRightInd w:val="0"/>
        <w:spacing w:before="57" w:line="240" w:lineRule="atLeast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       </w:t>
      </w:r>
      <w:r w:rsidRPr="00321B18">
        <w:rPr>
          <w:rFonts w:eastAsia="Calibri"/>
          <w:color w:val="000000"/>
          <w:sz w:val="22"/>
          <w:szCs w:val="22"/>
          <w:lang w:eastAsia="en-US"/>
        </w:rPr>
        <w:t>..................................................</w:t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</w:r>
      <w:r w:rsidR="005A7B4A">
        <w:rPr>
          <w:rFonts w:eastAsia="Calibri"/>
          <w:color w:val="000000"/>
          <w:sz w:val="22"/>
          <w:szCs w:val="22"/>
          <w:lang w:eastAsia="en-US"/>
        </w:rPr>
        <w:t xml:space="preserve">  </w:t>
      </w:r>
      <w:r w:rsidRPr="00321B18">
        <w:rPr>
          <w:rFonts w:eastAsia="Calibri"/>
          <w:color w:val="000000"/>
          <w:sz w:val="22"/>
          <w:szCs w:val="22"/>
          <w:lang w:eastAsia="en-US"/>
        </w:rPr>
        <w:t>...............................................</w:t>
      </w:r>
    </w:p>
    <w:p w:rsidR="00AD6B83" w:rsidRPr="00321B18" w:rsidRDefault="00AD6B83" w:rsidP="00AD6B83">
      <w:pPr>
        <w:tabs>
          <w:tab w:val="left" w:pos="1080"/>
          <w:tab w:val="left" w:pos="4140"/>
        </w:tabs>
        <w:autoSpaceDE w:val="0"/>
        <w:autoSpaceDN w:val="0"/>
        <w:adjustRightInd w:val="0"/>
        <w:spacing w:before="57" w:line="240" w:lineRule="atLeast"/>
        <w:rPr>
          <w:rFonts w:eastAsia="Calibri"/>
          <w:color w:val="000000"/>
          <w:sz w:val="22"/>
          <w:szCs w:val="22"/>
          <w:lang w:eastAsia="en-US"/>
        </w:rPr>
      </w:pPr>
      <w:r w:rsidRPr="00321B18">
        <w:rPr>
          <w:rFonts w:eastAsia="Calibri"/>
          <w:color w:val="000000"/>
          <w:sz w:val="22"/>
          <w:szCs w:val="22"/>
          <w:lang w:eastAsia="en-US"/>
        </w:rPr>
        <w:t xml:space="preserve">         </w:t>
      </w:r>
      <w:r>
        <w:rPr>
          <w:rFonts w:eastAsia="Calibri"/>
          <w:color w:val="000000"/>
          <w:sz w:val="22"/>
          <w:szCs w:val="22"/>
          <w:lang w:eastAsia="en-US"/>
        </w:rPr>
        <w:t xml:space="preserve">   </w:t>
      </w:r>
      <w:r w:rsidRPr="00321B18">
        <w:rPr>
          <w:rFonts w:eastAsia="Calibri"/>
          <w:color w:val="000000"/>
          <w:sz w:val="22"/>
          <w:szCs w:val="22"/>
          <w:lang w:eastAsia="en-US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 xml:space="preserve">    z</w:t>
      </w:r>
      <w:r w:rsidRPr="00321B18">
        <w:rPr>
          <w:rFonts w:eastAsia="Calibri"/>
          <w:color w:val="000000"/>
          <w:sz w:val="22"/>
          <w:szCs w:val="22"/>
          <w:lang w:eastAsia="en-US"/>
        </w:rPr>
        <w:t>a  objednávateľa</w:t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  <w:t xml:space="preserve">        </w:t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  <w:t xml:space="preserve">           </w:t>
      </w:r>
      <w:r w:rsidR="005A7B4A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321B18">
        <w:rPr>
          <w:rFonts w:eastAsia="Calibri"/>
          <w:color w:val="000000"/>
          <w:sz w:val="22"/>
          <w:szCs w:val="22"/>
          <w:lang w:eastAsia="en-US"/>
        </w:rPr>
        <w:t>za poskytovateľa</w:t>
      </w:r>
    </w:p>
    <w:p w:rsidR="00AD6B83" w:rsidRPr="00321B18" w:rsidRDefault="00AD6B83" w:rsidP="00AD6B83">
      <w:pPr>
        <w:tabs>
          <w:tab w:val="left" w:pos="1080"/>
        </w:tabs>
        <w:autoSpaceDE w:val="0"/>
        <w:autoSpaceDN w:val="0"/>
        <w:adjustRightInd w:val="0"/>
        <w:spacing w:line="240" w:lineRule="atLeast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          </w:t>
      </w:r>
      <w:r w:rsidRPr="00321B18">
        <w:rPr>
          <w:rFonts w:eastAsia="Calibri"/>
          <w:color w:val="000000"/>
          <w:sz w:val="22"/>
          <w:szCs w:val="22"/>
          <w:lang w:eastAsia="en-US"/>
        </w:rPr>
        <w:t xml:space="preserve">    </w:t>
      </w:r>
      <w:r w:rsidR="005A7B4A">
        <w:rPr>
          <w:rFonts w:eastAsia="Calibri"/>
          <w:color w:val="000000"/>
          <w:sz w:val="22"/>
          <w:szCs w:val="22"/>
          <w:lang w:eastAsia="en-US"/>
        </w:rPr>
        <w:t xml:space="preserve">Ing. </w:t>
      </w:r>
      <w:r w:rsidR="00651C2D">
        <w:rPr>
          <w:rFonts w:eastAsia="Calibri"/>
          <w:color w:val="000000"/>
          <w:sz w:val="22"/>
          <w:szCs w:val="22"/>
          <w:lang w:eastAsia="en-US"/>
        </w:rPr>
        <w:t>Marta Popríková</w:t>
      </w:r>
      <w:r w:rsidR="005A7B4A">
        <w:rPr>
          <w:rFonts w:eastAsia="Calibri"/>
          <w:color w:val="000000"/>
          <w:sz w:val="22"/>
          <w:szCs w:val="22"/>
          <w:lang w:eastAsia="en-US"/>
        </w:rPr>
        <w:tab/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</w:r>
      <w:r w:rsidRPr="00321B18">
        <w:rPr>
          <w:rFonts w:eastAsia="Calibri"/>
          <w:color w:val="000000"/>
          <w:sz w:val="22"/>
          <w:szCs w:val="22"/>
          <w:lang w:eastAsia="en-US"/>
        </w:rPr>
        <w:tab/>
      </w:r>
      <w:r>
        <w:rPr>
          <w:rFonts w:eastAsia="Calibri"/>
          <w:color w:val="000000"/>
          <w:sz w:val="22"/>
          <w:szCs w:val="22"/>
          <w:lang w:eastAsia="en-US"/>
        </w:rPr>
        <w:t xml:space="preserve">  </w:t>
      </w:r>
    </w:p>
    <w:p w:rsidR="00AD6B83" w:rsidRPr="00321B18" w:rsidRDefault="00651C2D" w:rsidP="00AD6B83">
      <w:pPr>
        <w:tabs>
          <w:tab w:val="left" w:pos="1080"/>
        </w:tabs>
        <w:autoSpaceDE w:val="0"/>
        <w:autoSpaceDN w:val="0"/>
        <w:adjustRightInd w:val="0"/>
        <w:spacing w:line="240" w:lineRule="atLeast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poverená zastupovaním štatutárneho orgánu</w:t>
      </w:r>
      <w:r w:rsidR="00AD6B83">
        <w:rPr>
          <w:rFonts w:eastAsia="Calibri"/>
          <w:color w:val="000000"/>
          <w:sz w:val="22"/>
          <w:szCs w:val="22"/>
          <w:lang w:eastAsia="en-US"/>
        </w:rPr>
        <w:tab/>
        <w:t xml:space="preserve">  </w:t>
      </w:r>
    </w:p>
    <w:p w:rsidR="00AD6B83" w:rsidRDefault="00AD6B83" w:rsidP="00D478C3">
      <w:pPr>
        <w:tabs>
          <w:tab w:val="left" w:pos="4140"/>
        </w:tabs>
        <w:autoSpaceDE w:val="0"/>
        <w:autoSpaceDN w:val="0"/>
        <w:adjustRightInd w:val="0"/>
        <w:spacing w:before="57" w:line="240" w:lineRule="atLeast"/>
        <w:jc w:val="both"/>
      </w:pPr>
      <w:r>
        <w:rPr>
          <w:sz w:val="22"/>
          <w:szCs w:val="22"/>
        </w:rPr>
        <w:tab/>
      </w:r>
    </w:p>
    <w:p w:rsidR="00AD6B83" w:rsidRDefault="00AD6B83"/>
    <w:sectPr w:rsidR="00AD6B8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B81" w:rsidRDefault="00D30B81" w:rsidP="00C64548">
      <w:r>
        <w:separator/>
      </w:r>
    </w:p>
  </w:endnote>
  <w:endnote w:type="continuationSeparator" w:id="0">
    <w:p w:rsidR="00D30B81" w:rsidRDefault="00D30B81" w:rsidP="00C6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620295"/>
      <w:docPartObj>
        <w:docPartGallery w:val="Page Numbers (Bottom of Page)"/>
        <w:docPartUnique/>
      </w:docPartObj>
    </w:sdtPr>
    <w:sdtEndPr/>
    <w:sdtContent>
      <w:p w:rsidR="00C64548" w:rsidRDefault="00C6454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AAE">
          <w:rPr>
            <w:noProof/>
          </w:rPr>
          <w:t>3</w:t>
        </w:r>
        <w:r>
          <w:fldChar w:fldCharType="end"/>
        </w:r>
      </w:p>
    </w:sdtContent>
  </w:sdt>
  <w:p w:rsidR="00C64548" w:rsidRDefault="00C6454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B81" w:rsidRDefault="00D30B81" w:rsidP="00C64548">
      <w:r>
        <w:separator/>
      </w:r>
    </w:p>
  </w:footnote>
  <w:footnote w:type="continuationSeparator" w:id="0">
    <w:p w:rsidR="00D30B81" w:rsidRDefault="00D30B81" w:rsidP="00C64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668F"/>
    <w:multiLevelType w:val="multilevel"/>
    <w:tmpl w:val="8E3AD98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12951095"/>
    <w:multiLevelType w:val="multilevel"/>
    <w:tmpl w:val="55DC29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6C0D7559"/>
    <w:multiLevelType w:val="hybridMultilevel"/>
    <w:tmpl w:val="54CC7EE4"/>
    <w:lvl w:ilvl="0" w:tplc="A82AF688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CE5632E"/>
    <w:multiLevelType w:val="multilevel"/>
    <w:tmpl w:val="4A98153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83"/>
    <w:rsid w:val="000F3D41"/>
    <w:rsid w:val="001301CA"/>
    <w:rsid w:val="00175B16"/>
    <w:rsid w:val="00211AAE"/>
    <w:rsid w:val="00320C84"/>
    <w:rsid w:val="00352F73"/>
    <w:rsid w:val="003936AD"/>
    <w:rsid w:val="00447FC6"/>
    <w:rsid w:val="004F67B1"/>
    <w:rsid w:val="005665AB"/>
    <w:rsid w:val="005A7B4A"/>
    <w:rsid w:val="00605536"/>
    <w:rsid w:val="00651C2D"/>
    <w:rsid w:val="00690650"/>
    <w:rsid w:val="009859E5"/>
    <w:rsid w:val="00AD6B83"/>
    <w:rsid w:val="00B178BD"/>
    <w:rsid w:val="00BD6679"/>
    <w:rsid w:val="00BE399F"/>
    <w:rsid w:val="00C64548"/>
    <w:rsid w:val="00C73D97"/>
    <w:rsid w:val="00C86AA4"/>
    <w:rsid w:val="00D14F03"/>
    <w:rsid w:val="00D30B81"/>
    <w:rsid w:val="00D35EB8"/>
    <w:rsid w:val="00D478C3"/>
    <w:rsid w:val="00D90B32"/>
    <w:rsid w:val="00D95B27"/>
    <w:rsid w:val="00E04F85"/>
    <w:rsid w:val="00F72722"/>
    <w:rsid w:val="00F87613"/>
    <w:rsid w:val="00FA75CA"/>
    <w:rsid w:val="00FD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6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D6B83"/>
    <w:pPr>
      <w:ind w:left="720"/>
      <w:contextualSpacing/>
    </w:pPr>
  </w:style>
  <w:style w:type="character" w:styleId="Hypertextovprepojenie">
    <w:name w:val="Hyperlink"/>
    <w:uiPriority w:val="99"/>
    <w:unhideWhenUsed/>
    <w:rsid w:val="00AD6B83"/>
    <w:rPr>
      <w:color w:val="0000FF"/>
      <w:u w:val="single"/>
    </w:rPr>
  </w:style>
  <w:style w:type="paragraph" w:customStyle="1" w:styleId="Odsekzoznamu1">
    <w:name w:val="Odsek zoznamu1"/>
    <w:basedOn w:val="Normlny"/>
    <w:qFormat/>
    <w:rsid w:val="00AD6B83"/>
    <w:pPr>
      <w:ind w:left="720"/>
      <w:contextualSpacing/>
    </w:pPr>
  </w:style>
  <w:style w:type="paragraph" w:customStyle="1" w:styleId="Default">
    <w:name w:val="Default"/>
    <w:rsid w:val="00AD6B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Funkcia">
    <w:name w:val="Funkcia"/>
    <w:basedOn w:val="Normlny"/>
    <w:rsid w:val="00AD6B83"/>
    <w:pPr>
      <w:keepLines/>
      <w:tabs>
        <w:tab w:val="center" w:pos="7371"/>
      </w:tabs>
    </w:pPr>
    <w:rPr>
      <w:sz w:val="22"/>
      <w:szCs w:val="20"/>
      <w:lang w:eastAsia="cs-CZ"/>
    </w:rPr>
  </w:style>
  <w:style w:type="paragraph" w:styleId="Obyajntext">
    <w:name w:val="Plain Text"/>
    <w:basedOn w:val="Normlny"/>
    <w:link w:val="ObyajntextChar"/>
    <w:rsid w:val="00AD6B83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AD6B83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Mention">
    <w:name w:val="Mention"/>
    <w:basedOn w:val="Predvolenpsmoodseku"/>
    <w:uiPriority w:val="99"/>
    <w:semiHidden/>
    <w:unhideWhenUsed/>
    <w:rsid w:val="00F72722"/>
    <w:rPr>
      <w:color w:val="2B579A"/>
      <w:shd w:val="clear" w:color="auto" w:fill="E6E6E6"/>
    </w:rPr>
  </w:style>
  <w:style w:type="paragraph" w:styleId="Hlavika">
    <w:name w:val="header"/>
    <w:basedOn w:val="Normlny"/>
    <w:link w:val="HlavikaChar"/>
    <w:uiPriority w:val="99"/>
    <w:unhideWhenUsed/>
    <w:rsid w:val="00C645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454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645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454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6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D6B83"/>
    <w:pPr>
      <w:ind w:left="720"/>
      <w:contextualSpacing/>
    </w:pPr>
  </w:style>
  <w:style w:type="character" w:styleId="Hypertextovprepojenie">
    <w:name w:val="Hyperlink"/>
    <w:uiPriority w:val="99"/>
    <w:unhideWhenUsed/>
    <w:rsid w:val="00AD6B83"/>
    <w:rPr>
      <w:color w:val="0000FF"/>
      <w:u w:val="single"/>
    </w:rPr>
  </w:style>
  <w:style w:type="paragraph" w:customStyle="1" w:styleId="Odsekzoznamu1">
    <w:name w:val="Odsek zoznamu1"/>
    <w:basedOn w:val="Normlny"/>
    <w:qFormat/>
    <w:rsid w:val="00AD6B83"/>
    <w:pPr>
      <w:ind w:left="720"/>
      <w:contextualSpacing/>
    </w:pPr>
  </w:style>
  <w:style w:type="paragraph" w:customStyle="1" w:styleId="Default">
    <w:name w:val="Default"/>
    <w:rsid w:val="00AD6B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Funkcia">
    <w:name w:val="Funkcia"/>
    <w:basedOn w:val="Normlny"/>
    <w:rsid w:val="00AD6B83"/>
    <w:pPr>
      <w:keepLines/>
      <w:tabs>
        <w:tab w:val="center" w:pos="7371"/>
      </w:tabs>
    </w:pPr>
    <w:rPr>
      <w:sz w:val="22"/>
      <w:szCs w:val="20"/>
      <w:lang w:eastAsia="cs-CZ"/>
    </w:rPr>
  </w:style>
  <w:style w:type="paragraph" w:styleId="Obyajntext">
    <w:name w:val="Plain Text"/>
    <w:basedOn w:val="Normlny"/>
    <w:link w:val="ObyajntextChar"/>
    <w:rsid w:val="00AD6B83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AD6B83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Mention">
    <w:name w:val="Mention"/>
    <w:basedOn w:val="Predvolenpsmoodseku"/>
    <w:uiPriority w:val="99"/>
    <w:semiHidden/>
    <w:unhideWhenUsed/>
    <w:rsid w:val="00F72722"/>
    <w:rPr>
      <w:color w:val="2B579A"/>
      <w:shd w:val="clear" w:color="auto" w:fill="E6E6E6"/>
    </w:rPr>
  </w:style>
  <w:style w:type="paragraph" w:styleId="Hlavika">
    <w:name w:val="header"/>
    <w:basedOn w:val="Normlny"/>
    <w:link w:val="HlavikaChar"/>
    <w:uiPriority w:val="99"/>
    <w:unhideWhenUsed/>
    <w:rsid w:val="00C645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454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645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454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sz@smsz.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Ludmila Luxova</cp:lastModifiedBy>
  <cp:revision>6</cp:revision>
  <dcterms:created xsi:type="dcterms:W3CDTF">2019-07-09T06:36:00Z</dcterms:created>
  <dcterms:modified xsi:type="dcterms:W3CDTF">2019-07-11T05:58:00Z</dcterms:modified>
</cp:coreProperties>
</file>