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4D291" w14:textId="7D8FCAD0" w:rsidR="00450885" w:rsidRPr="00D12C2D" w:rsidRDefault="009432B4" w:rsidP="0045088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2</w:t>
      </w:r>
    </w:p>
    <w:p w14:paraId="5E84D292" w14:textId="77777777" w:rsidR="00450885" w:rsidRPr="00BC54DF" w:rsidRDefault="00450885" w:rsidP="00450885">
      <w:pPr>
        <w:rPr>
          <w:rFonts w:ascii="Arial" w:hAnsi="Arial" w:cs="Arial"/>
        </w:rPr>
      </w:pPr>
    </w:p>
    <w:p w14:paraId="5E84D293" w14:textId="77777777" w:rsidR="00450885" w:rsidRPr="00746BEA" w:rsidRDefault="00450885" w:rsidP="00450885">
      <w:pPr>
        <w:jc w:val="center"/>
        <w:rPr>
          <w:rFonts w:ascii="Arial" w:hAnsi="Arial" w:cs="Arial"/>
          <w:b/>
          <w:sz w:val="28"/>
          <w:szCs w:val="28"/>
        </w:rPr>
      </w:pPr>
      <w:r w:rsidRPr="00746BEA">
        <w:rPr>
          <w:rFonts w:ascii="Arial" w:hAnsi="Arial" w:cs="Arial"/>
          <w:b/>
          <w:sz w:val="28"/>
          <w:szCs w:val="28"/>
        </w:rPr>
        <w:t>Čestné prohlášení</w:t>
      </w:r>
    </w:p>
    <w:p w14:paraId="5E84D294" w14:textId="77777777" w:rsidR="00450885" w:rsidRPr="00746BEA" w:rsidRDefault="00450885" w:rsidP="00450885">
      <w:pPr>
        <w:jc w:val="center"/>
        <w:rPr>
          <w:rFonts w:ascii="Arial" w:hAnsi="Arial" w:cs="Arial"/>
          <w:b/>
          <w:sz w:val="22"/>
          <w:szCs w:val="22"/>
        </w:rPr>
      </w:pPr>
    </w:p>
    <w:p w14:paraId="56DD0D63" w14:textId="77777777" w:rsidR="00842A1F" w:rsidRPr="00282CED" w:rsidRDefault="00842A1F" w:rsidP="00842A1F">
      <w:pPr>
        <w:jc w:val="center"/>
        <w:rPr>
          <w:rFonts w:ascii="Arial" w:hAnsi="Arial" w:cs="Arial"/>
          <w:sz w:val="24"/>
          <w:szCs w:val="24"/>
        </w:rPr>
      </w:pPr>
      <w:r w:rsidRPr="00282CED">
        <w:rPr>
          <w:rFonts w:ascii="Arial" w:hAnsi="Arial" w:cs="Arial"/>
          <w:sz w:val="24"/>
          <w:szCs w:val="24"/>
        </w:rPr>
        <w:t>účastníka v</w:t>
      </w:r>
      <w:r>
        <w:rPr>
          <w:rFonts w:ascii="Arial" w:hAnsi="Arial" w:cs="Arial"/>
          <w:sz w:val="24"/>
          <w:szCs w:val="24"/>
        </w:rPr>
        <w:t xml:space="preserve"> zadávacím</w:t>
      </w:r>
      <w:r w:rsidRPr="00282CED">
        <w:rPr>
          <w:rFonts w:ascii="Arial" w:hAnsi="Arial" w:cs="Arial"/>
          <w:sz w:val="24"/>
          <w:szCs w:val="24"/>
        </w:rPr>
        <w:t xml:space="preserve"> řízení na </w:t>
      </w:r>
      <w:r>
        <w:rPr>
          <w:rFonts w:ascii="Arial" w:hAnsi="Arial" w:cs="Arial"/>
          <w:sz w:val="24"/>
          <w:szCs w:val="24"/>
        </w:rPr>
        <w:t xml:space="preserve">nadlimitní </w:t>
      </w:r>
      <w:r w:rsidRPr="00282CED">
        <w:rPr>
          <w:rFonts w:ascii="Arial" w:hAnsi="Arial" w:cs="Arial"/>
          <w:sz w:val="24"/>
          <w:szCs w:val="24"/>
        </w:rPr>
        <w:t xml:space="preserve">veřejnou zakázku </w:t>
      </w:r>
      <w:r>
        <w:rPr>
          <w:rFonts w:ascii="Arial" w:hAnsi="Arial" w:cs="Arial"/>
          <w:sz w:val="24"/>
          <w:szCs w:val="24"/>
        </w:rPr>
        <w:t>zadávanou v otevřeném řízení</w:t>
      </w:r>
    </w:p>
    <w:p w14:paraId="795760B5" w14:textId="77777777" w:rsidR="00842A1F" w:rsidRPr="00282CED" w:rsidRDefault="00842A1F" w:rsidP="00842A1F">
      <w:pPr>
        <w:rPr>
          <w:rFonts w:ascii="Arial" w:hAnsi="Arial" w:cs="Arial"/>
          <w:sz w:val="24"/>
          <w:szCs w:val="24"/>
        </w:rPr>
      </w:pPr>
    </w:p>
    <w:p w14:paraId="16A51596" w14:textId="01DB080E" w:rsidR="00324FF8" w:rsidRDefault="00324FF8" w:rsidP="00324FF8">
      <w:pPr>
        <w:pStyle w:val="Odstavecseseznamem"/>
        <w:tabs>
          <w:tab w:val="left" w:pos="709"/>
        </w:tabs>
        <w:spacing w:line="240" w:lineRule="auto"/>
        <w:ind w:left="765"/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FB241E">
        <w:rPr>
          <w:rFonts w:ascii="Arial" w:hAnsi="Arial" w:cs="Arial"/>
          <w:b/>
          <w:sz w:val="24"/>
          <w:szCs w:val="24"/>
          <w:lang w:val="cs-CZ"/>
        </w:rPr>
        <w:t>„</w:t>
      </w:r>
      <w:r>
        <w:rPr>
          <w:rFonts w:ascii="Arial" w:hAnsi="Arial" w:cs="Arial"/>
          <w:b/>
          <w:sz w:val="24"/>
          <w:szCs w:val="24"/>
          <w:lang w:val="cs-CZ"/>
        </w:rPr>
        <w:t>ITI – Pokročilé metody ve vzdělávání</w:t>
      </w:r>
      <w:r w:rsidR="00B618AC">
        <w:rPr>
          <w:rFonts w:ascii="Arial" w:hAnsi="Arial" w:cs="Arial"/>
          <w:b/>
          <w:sz w:val="24"/>
          <w:szCs w:val="24"/>
          <w:lang w:val="cs-CZ"/>
        </w:rPr>
        <w:t>, IT vybavení</w:t>
      </w:r>
      <w:r w:rsidRPr="00FB241E">
        <w:rPr>
          <w:rFonts w:ascii="Arial" w:hAnsi="Arial" w:cs="Arial"/>
          <w:b/>
          <w:sz w:val="24"/>
          <w:szCs w:val="24"/>
          <w:lang w:val="cs-CZ"/>
        </w:rPr>
        <w:t>”</w:t>
      </w:r>
    </w:p>
    <w:p w14:paraId="5E84D299" w14:textId="20D109C7" w:rsidR="00450885" w:rsidRPr="00746BEA" w:rsidRDefault="00450885" w:rsidP="00450885">
      <w:pPr>
        <w:jc w:val="both"/>
        <w:rPr>
          <w:rFonts w:ascii="Arial" w:hAnsi="Arial" w:cs="Arial"/>
          <w:sz w:val="22"/>
          <w:szCs w:val="22"/>
        </w:rPr>
      </w:pPr>
      <w:r w:rsidRPr="00746BEA">
        <w:rPr>
          <w:rFonts w:ascii="Arial" w:hAnsi="Arial" w:cs="Arial"/>
          <w:sz w:val="22"/>
          <w:szCs w:val="22"/>
        </w:rPr>
        <w:t xml:space="preserve">V souladu s § </w:t>
      </w:r>
      <w:r w:rsidR="00A55459">
        <w:rPr>
          <w:rFonts w:ascii="Arial" w:hAnsi="Arial" w:cs="Arial"/>
          <w:sz w:val="22"/>
          <w:szCs w:val="22"/>
        </w:rPr>
        <w:t>86</w:t>
      </w:r>
      <w:r w:rsidRPr="00746BEA">
        <w:rPr>
          <w:rFonts w:ascii="Arial" w:hAnsi="Arial" w:cs="Arial"/>
          <w:sz w:val="22"/>
          <w:szCs w:val="22"/>
        </w:rPr>
        <w:t xml:space="preserve"> odst. </w:t>
      </w:r>
      <w:r w:rsidR="00A55459">
        <w:rPr>
          <w:rFonts w:ascii="Arial" w:hAnsi="Arial" w:cs="Arial"/>
          <w:sz w:val="22"/>
          <w:szCs w:val="22"/>
        </w:rPr>
        <w:t>2</w:t>
      </w:r>
      <w:r w:rsidRPr="00746BEA">
        <w:rPr>
          <w:rFonts w:ascii="Arial" w:hAnsi="Arial" w:cs="Arial"/>
          <w:sz w:val="22"/>
          <w:szCs w:val="22"/>
        </w:rPr>
        <w:t xml:space="preserve"> zákona č. 134/2016 Sb., o zadávání veřejných zakázek (dále jen „zákon“), tímto čestně prohlašuji, že </w:t>
      </w:r>
    </w:p>
    <w:p w14:paraId="5E84D29A" w14:textId="77777777" w:rsidR="00450885" w:rsidRPr="00746BEA" w:rsidRDefault="00450885" w:rsidP="00450885">
      <w:pPr>
        <w:rPr>
          <w:rFonts w:ascii="Arial" w:hAnsi="Arial" w:cs="Arial"/>
          <w:sz w:val="22"/>
          <w:szCs w:val="22"/>
        </w:rPr>
      </w:pPr>
    </w:p>
    <w:p w14:paraId="5E84D29B" w14:textId="77777777" w:rsidR="00450885" w:rsidRPr="00746BEA" w:rsidRDefault="00450885" w:rsidP="00450885">
      <w:pPr>
        <w:jc w:val="both"/>
        <w:rPr>
          <w:rFonts w:ascii="Arial" w:hAnsi="Arial" w:cs="Arial"/>
          <w:sz w:val="22"/>
          <w:szCs w:val="22"/>
        </w:rPr>
      </w:pPr>
    </w:p>
    <w:p w14:paraId="5E84D29C" w14:textId="77777777" w:rsidR="00450885" w:rsidRPr="00746BEA" w:rsidRDefault="00450885" w:rsidP="0045088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46BEA">
        <w:rPr>
          <w:rFonts w:ascii="Arial" w:hAnsi="Arial" w:cs="Arial"/>
          <w:sz w:val="22"/>
          <w:szCs w:val="22"/>
        </w:rPr>
        <w:t xml:space="preserve">splňuji základní způsobilost v souladu s § 74 zákona; </w:t>
      </w:r>
    </w:p>
    <w:p w14:paraId="5E84D29D" w14:textId="77777777" w:rsidR="00450885" w:rsidRPr="00746BEA" w:rsidRDefault="00450885" w:rsidP="00450885">
      <w:pPr>
        <w:jc w:val="both"/>
        <w:rPr>
          <w:rFonts w:ascii="Arial" w:hAnsi="Arial" w:cs="Arial"/>
          <w:sz w:val="22"/>
          <w:szCs w:val="22"/>
        </w:rPr>
      </w:pPr>
    </w:p>
    <w:p w14:paraId="5E84D29E" w14:textId="37011C5B" w:rsidR="00450885" w:rsidRDefault="00450885" w:rsidP="0045088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46BEA">
        <w:rPr>
          <w:rFonts w:ascii="Arial" w:hAnsi="Arial" w:cs="Arial"/>
          <w:sz w:val="22"/>
          <w:szCs w:val="22"/>
        </w:rPr>
        <w:t xml:space="preserve">splňuji profesní způsobilost v souladu s § 77 odst. 1 </w:t>
      </w:r>
      <w:r w:rsidR="007F4656" w:rsidRPr="00746BEA">
        <w:rPr>
          <w:rFonts w:ascii="Arial" w:hAnsi="Arial" w:cs="Arial"/>
          <w:sz w:val="22"/>
          <w:szCs w:val="22"/>
        </w:rPr>
        <w:t>zákona</w:t>
      </w:r>
    </w:p>
    <w:p w14:paraId="5E84D29F" w14:textId="77777777" w:rsidR="009432B4" w:rsidRPr="00746BEA" w:rsidRDefault="009432B4" w:rsidP="009432B4">
      <w:pPr>
        <w:jc w:val="both"/>
        <w:rPr>
          <w:rFonts w:ascii="Arial" w:hAnsi="Arial" w:cs="Arial"/>
          <w:sz w:val="22"/>
          <w:szCs w:val="22"/>
        </w:rPr>
      </w:pPr>
    </w:p>
    <w:p w14:paraId="5E84D2A2" w14:textId="77777777" w:rsidR="00450885" w:rsidRPr="00746BEA" w:rsidRDefault="00450885" w:rsidP="00450885">
      <w:pPr>
        <w:jc w:val="both"/>
        <w:rPr>
          <w:rFonts w:ascii="Arial" w:hAnsi="Arial" w:cs="Arial"/>
          <w:sz w:val="22"/>
          <w:szCs w:val="22"/>
        </w:rPr>
      </w:pPr>
    </w:p>
    <w:p w14:paraId="5E84D2A3" w14:textId="77777777" w:rsidR="00091442" w:rsidRPr="00746BEA" w:rsidRDefault="00450885" w:rsidP="00091442">
      <w:pPr>
        <w:jc w:val="both"/>
        <w:rPr>
          <w:rFonts w:ascii="Arial" w:hAnsi="Arial" w:cs="Arial"/>
          <w:sz w:val="22"/>
          <w:szCs w:val="22"/>
        </w:rPr>
      </w:pPr>
      <w:r w:rsidRPr="00746BEA">
        <w:rPr>
          <w:rFonts w:ascii="Arial" w:hAnsi="Arial" w:cs="Arial"/>
          <w:sz w:val="22"/>
          <w:szCs w:val="22"/>
        </w:rPr>
        <w:t xml:space="preserve">Tímto dále čestně prohlašuji, že má-li být se mnou jako </w:t>
      </w:r>
      <w:r w:rsidR="00091442">
        <w:rPr>
          <w:rFonts w:ascii="Arial" w:hAnsi="Arial" w:cs="Arial"/>
          <w:sz w:val="22"/>
          <w:szCs w:val="22"/>
        </w:rPr>
        <w:t>vybraným dodavatelem</w:t>
      </w:r>
      <w:r w:rsidRPr="00746BEA">
        <w:rPr>
          <w:rFonts w:ascii="Arial" w:hAnsi="Arial" w:cs="Arial"/>
          <w:sz w:val="22"/>
          <w:szCs w:val="22"/>
        </w:rPr>
        <w:t xml:space="preserve"> uzavřena smlouva na plnění veřejné zakázky, jsem před jejím uzavřením připraven předložit zadavateli v souladu § 1</w:t>
      </w:r>
      <w:r w:rsidR="00091442">
        <w:rPr>
          <w:rFonts w:ascii="Arial" w:hAnsi="Arial" w:cs="Arial"/>
          <w:sz w:val="22"/>
          <w:szCs w:val="22"/>
        </w:rPr>
        <w:t>22</w:t>
      </w:r>
      <w:r w:rsidRPr="00746BEA">
        <w:rPr>
          <w:rFonts w:ascii="Arial" w:hAnsi="Arial" w:cs="Arial"/>
          <w:sz w:val="22"/>
          <w:szCs w:val="22"/>
        </w:rPr>
        <w:t xml:space="preserve"> </w:t>
      </w:r>
      <w:r w:rsidR="00091442" w:rsidRPr="00746BEA">
        <w:rPr>
          <w:rFonts w:ascii="Arial" w:hAnsi="Arial" w:cs="Arial"/>
          <w:sz w:val="22"/>
          <w:szCs w:val="22"/>
        </w:rPr>
        <w:t>zákona originály nebo úředně ověřené kopie dokladů prokazujících splnění kvalifikace.</w:t>
      </w:r>
    </w:p>
    <w:p w14:paraId="5E84D2A4" w14:textId="77777777" w:rsidR="00450885" w:rsidRPr="00746BEA" w:rsidRDefault="00450885" w:rsidP="00450885">
      <w:pPr>
        <w:jc w:val="both"/>
        <w:rPr>
          <w:rFonts w:ascii="Arial" w:hAnsi="Arial" w:cs="Arial"/>
          <w:sz w:val="22"/>
          <w:szCs w:val="22"/>
        </w:rPr>
      </w:pPr>
    </w:p>
    <w:p w14:paraId="5E84D2A5" w14:textId="77777777" w:rsidR="00450885" w:rsidRPr="00746BEA" w:rsidRDefault="00450885" w:rsidP="00450885">
      <w:pPr>
        <w:rPr>
          <w:rFonts w:ascii="Arial" w:hAnsi="Arial" w:cs="Arial"/>
          <w:sz w:val="22"/>
          <w:szCs w:val="22"/>
        </w:rPr>
      </w:pPr>
    </w:p>
    <w:p w14:paraId="5E84D2A6" w14:textId="77777777" w:rsidR="00450885" w:rsidRPr="00746BEA" w:rsidRDefault="00450885" w:rsidP="00450885">
      <w:pPr>
        <w:rPr>
          <w:rFonts w:ascii="Arial" w:hAnsi="Arial" w:cs="Arial"/>
          <w:sz w:val="22"/>
          <w:szCs w:val="22"/>
        </w:rPr>
      </w:pPr>
    </w:p>
    <w:p w14:paraId="5E84D2A7" w14:textId="77777777" w:rsidR="00450885" w:rsidRPr="00746BEA" w:rsidRDefault="00450885" w:rsidP="00450885">
      <w:pPr>
        <w:rPr>
          <w:rFonts w:ascii="Arial" w:hAnsi="Arial" w:cs="Arial"/>
          <w:sz w:val="22"/>
          <w:szCs w:val="22"/>
        </w:rPr>
      </w:pPr>
    </w:p>
    <w:p w14:paraId="5E84D2A8" w14:textId="77777777" w:rsidR="00450885" w:rsidRPr="00746BEA" w:rsidRDefault="00450885" w:rsidP="00450885">
      <w:pPr>
        <w:jc w:val="both"/>
        <w:outlineLvl w:val="0"/>
        <w:rPr>
          <w:rFonts w:ascii="Arial" w:hAnsi="Arial" w:cs="Arial"/>
          <w:sz w:val="22"/>
          <w:szCs w:val="22"/>
        </w:rPr>
      </w:pPr>
      <w:r w:rsidRPr="00746BEA">
        <w:rPr>
          <w:rFonts w:ascii="Arial" w:hAnsi="Arial" w:cs="Arial"/>
          <w:sz w:val="22"/>
          <w:szCs w:val="22"/>
        </w:rPr>
        <w:t>V …………………… dne …………</w:t>
      </w:r>
    </w:p>
    <w:p w14:paraId="5E84D2A9" w14:textId="77777777" w:rsidR="00450885" w:rsidRPr="00746BEA" w:rsidRDefault="00450885" w:rsidP="00450885">
      <w:pPr>
        <w:ind w:left="5812"/>
        <w:jc w:val="both"/>
        <w:rPr>
          <w:rFonts w:ascii="Arial" w:hAnsi="Arial" w:cs="Arial"/>
          <w:sz w:val="22"/>
          <w:szCs w:val="22"/>
        </w:rPr>
      </w:pPr>
    </w:p>
    <w:p w14:paraId="5E84D2AA" w14:textId="77777777" w:rsidR="00450885" w:rsidRPr="00746BEA" w:rsidRDefault="00450885" w:rsidP="00450885">
      <w:pPr>
        <w:ind w:left="5812"/>
        <w:jc w:val="both"/>
        <w:rPr>
          <w:rFonts w:ascii="Arial" w:hAnsi="Arial" w:cs="Arial"/>
          <w:sz w:val="22"/>
          <w:szCs w:val="22"/>
        </w:rPr>
      </w:pPr>
    </w:p>
    <w:p w14:paraId="5E84D2AB" w14:textId="77777777" w:rsidR="00450885" w:rsidRPr="00746BEA" w:rsidRDefault="00450885" w:rsidP="00450885">
      <w:pPr>
        <w:ind w:left="5812"/>
        <w:jc w:val="both"/>
        <w:rPr>
          <w:rFonts w:ascii="Arial" w:hAnsi="Arial" w:cs="Arial"/>
          <w:sz w:val="22"/>
          <w:szCs w:val="22"/>
        </w:rPr>
      </w:pPr>
    </w:p>
    <w:p w14:paraId="5E84D2AC" w14:textId="77777777" w:rsidR="00450885" w:rsidRPr="00746BEA" w:rsidRDefault="00450885" w:rsidP="0045088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E84D2AD" w14:textId="77777777" w:rsidR="00450885" w:rsidRPr="00746BEA" w:rsidRDefault="00450885" w:rsidP="00450885">
      <w:pPr>
        <w:ind w:left="5104" w:firstLine="708"/>
        <w:jc w:val="both"/>
        <w:rPr>
          <w:rFonts w:ascii="Arial" w:hAnsi="Arial" w:cs="Arial"/>
          <w:sz w:val="22"/>
          <w:szCs w:val="22"/>
        </w:rPr>
      </w:pPr>
      <w:r w:rsidRPr="00746BEA">
        <w:rPr>
          <w:rFonts w:ascii="Arial" w:hAnsi="Arial" w:cs="Arial"/>
          <w:sz w:val="22"/>
          <w:szCs w:val="22"/>
        </w:rPr>
        <w:t>……………………………</w:t>
      </w:r>
    </w:p>
    <w:p w14:paraId="5E84D2AE" w14:textId="64F81EA7" w:rsidR="00450885" w:rsidRPr="00746BEA" w:rsidRDefault="005D583F" w:rsidP="005D58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</w:t>
      </w:r>
      <w:r w:rsidRPr="00746BEA">
        <w:rPr>
          <w:rFonts w:ascii="Arial" w:hAnsi="Arial" w:cs="Arial"/>
          <w:sz w:val="22"/>
          <w:szCs w:val="22"/>
        </w:rPr>
        <w:t>J</w:t>
      </w:r>
      <w:r w:rsidR="00450885" w:rsidRPr="00746BEA">
        <w:rPr>
          <w:rFonts w:ascii="Arial" w:hAnsi="Arial" w:cs="Arial"/>
          <w:sz w:val="22"/>
          <w:szCs w:val="22"/>
        </w:rPr>
        <w:t>méno</w:t>
      </w:r>
      <w:r>
        <w:rPr>
          <w:rFonts w:ascii="Arial" w:hAnsi="Arial" w:cs="Arial"/>
          <w:sz w:val="22"/>
          <w:szCs w:val="22"/>
        </w:rPr>
        <w:t>, příjmení, funkce</w:t>
      </w:r>
      <w:r w:rsidR="00450885" w:rsidRPr="00746BEA">
        <w:rPr>
          <w:rFonts w:ascii="Arial" w:hAnsi="Arial" w:cs="Arial"/>
          <w:sz w:val="22"/>
          <w:szCs w:val="22"/>
        </w:rPr>
        <w:t xml:space="preserve"> a podpis</w:t>
      </w:r>
    </w:p>
    <w:p w14:paraId="5E84D2AF" w14:textId="77777777" w:rsidR="00450885" w:rsidRPr="00746BEA" w:rsidRDefault="00450885" w:rsidP="00450885">
      <w:pPr>
        <w:tabs>
          <w:tab w:val="center" w:pos="7088"/>
        </w:tabs>
        <w:rPr>
          <w:rFonts w:ascii="Arial" w:hAnsi="Arial" w:cs="Arial"/>
          <w:sz w:val="22"/>
          <w:szCs w:val="22"/>
        </w:rPr>
      </w:pPr>
      <w:r w:rsidRPr="00746BEA">
        <w:rPr>
          <w:rFonts w:ascii="Arial" w:hAnsi="Arial" w:cs="Arial"/>
          <w:sz w:val="22"/>
          <w:szCs w:val="22"/>
        </w:rPr>
        <w:tab/>
        <w:t>oprávněného zástupce uchazeče</w:t>
      </w:r>
    </w:p>
    <w:p w14:paraId="5E84D2B0" w14:textId="77777777" w:rsidR="00450885" w:rsidRPr="00746BEA" w:rsidRDefault="00450885" w:rsidP="00450885">
      <w:pPr>
        <w:rPr>
          <w:rFonts w:ascii="Arial" w:hAnsi="Arial" w:cs="Arial"/>
          <w:sz w:val="22"/>
          <w:szCs w:val="22"/>
        </w:rPr>
      </w:pPr>
    </w:p>
    <w:p w14:paraId="5E84D2B1" w14:textId="77777777" w:rsidR="00450885" w:rsidRPr="00746BEA" w:rsidRDefault="00450885" w:rsidP="00450885">
      <w:pPr>
        <w:rPr>
          <w:sz w:val="22"/>
          <w:szCs w:val="22"/>
        </w:rPr>
      </w:pPr>
    </w:p>
    <w:p w14:paraId="5E84D2B2" w14:textId="77777777" w:rsidR="00450885" w:rsidRPr="00746BEA" w:rsidRDefault="00450885" w:rsidP="00450885">
      <w:pPr>
        <w:rPr>
          <w:sz w:val="22"/>
          <w:szCs w:val="22"/>
        </w:rPr>
      </w:pPr>
    </w:p>
    <w:p w14:paraId="5E84D2B3" w14:textId="77777777" w:rsidR="00450885" w:rsidRPr="00746BEA" w:rsidRDefault="00450885" w:rsidP="00450885">
      <w:pPr>
        <w:rPr>
          <w:sz w:val="22"/>
          <w:szCs w:val="22"/>
        </w:rPr>
      </w:pPr>
    </w:p>
    <w:p w14:paraId="5E84D2B4" w14:textId="77777777" w:rsidR="00450885" w:rsidRPr="00746BEA" w:rsidRDefault="00450885" w:rsidP="00450885">
      <w:pPr>
        <w:rPr>
          <w:sz w:val="22"/>
          <w:szCs w:val="22"/>
        </w:rPr>
      </w:pPr>
    </w:p>
    <w:p w14:paraId="5E84D2B5" w14:textId="77777777" w:rsidR="00450885" w:rsidRPr="00746BEA" w:rsidRDefault="00450885">
      <w:pPr>
        <w:rPr>
          <w:sz w:val="22"/>
          <w:szCs w:val="22"/>
        </w:rPr>
      </w:pPr>
    </w:p>
    <w:sectPr w:rsidR="00450885" w:rsidRPr="00746BEA" w:rsidSect="00A11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4C14" w14:textId="77777777" w:rsidR="004B0326" w:rsidRDefault="004B0326" w:rsidP="004A11F6">
      <w:r>
        <w:separator/>
      </w:r>
    </w:p>
  </w:endnote>
  <w:endnote w:type="continuationSeparator" w:id="0">
    <w:p w14:paraId="75F2B87E" w14:textId="77777777" w:rsidR="004B0326" w:rsidRDefault="004B0326" w:rsidP="004A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67271" w14:textId="77777777" w:rsidR="004B0326" w:rsidRDefault="004B0326" w:rsidP="004A11F6">
      <w:r>
        <w:separator/>
      </w:r>
    </w:p>
  </w:footnote>
  <w:footnote w:type="continuationSeparator" w:id="0">
    <w:p w14:paraId="0CCA5CB7" w14:textId="77777777" w:rsidR="004B0326" w:rsidRDefault="004B0326" w:rsidP="004A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D4A"/>
    <w:multiLevelType w:val="hybridMultilevel"/>
    <w:tmpl w:val="1B086E06"/>
    <w:lvl w:ilvl="0" w:tplc="A768D4CA">
      <w:numFmt w:val="bullet"/>
      <w:lvlText w:val="-"/>
      <w:lvlJc w:val="left"/>
      <w:pPr>
        <w:ind w:left="360" w:hanging="360"/>
      </w:pPr>
      <w:rPr>
        <w:rFonts w:ascii="Courier New" w:eastAsia="Courier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7760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85"/>
    <w:rsid w:val="0001313B"/>
    <w:rsid w:val="00023CB1"/>
    <w:rsid w:val="00066C2F"/>
    <w:rsid w:val="000745BC"/>
    <w:rsid w:val="00077F5A"/>
    <w:rsid w:val="000901B5"/>
    <w:rsid w:val="00091442"/>
    <w:rsid w:val="000C06E6"/>
    <w:rsid w:val="000C2363"/>
    <w:rsid w:val="000C300D"/>
    <w:rsid w:val="0013581C"/>
    <w:rsid w:val="00174BD3"/>
    <w:rsid w:val="00176CD4"/>
    <w:rsid w:val="002259A9"/>
    <w:rsid w:val="00231314"/>
    <w:rsid w:val="00275965"/>
    <w:rsid w:val="00277594"/>
    <w:rsid w:val="00283A35"/>
    <w:rsid w:val="002E25BB"/>
    <w:rsid w:val="00324FF8"/>
    <w:rsid w:val="00337E06"/>
    <w:rsid w:val="003501AE"/>
    <w:rsid w:val="003B0B74"/>
    <w:rsid w:val="00403B62"/>
    <w:rsid w:val="0042380F"/>
    <w:rsid w:val="00432947"/>
    <w:rsid w:val="004405D9"/>
    <w:rsid w:val="0044178A"/>
    <w:rsid w:val="00445C48"/>
    <w:rsid w:val="00450885"/>
    <w:rsid w:val="00494095"/>
    <w:rsid w:val="004A11F6"/>
    <w:rsid w:val="004B0326"/>
    <w:rsid w:val="004C3711"/>
    <w:rsid w:val="004D4A80"/>
    <w:rsid w:val="00571177"/>
    <w:rsid w:val="00573CC4"/>
    <w:rsid w:val="0059087E"/>
    <w:rsid w:val="005954E1"/>
    <w:rsid w:val="005C709E"/>
    <w:rsid w:val="005D583F"/>
    <w:rsid w:val="00612EEF"/>
    <w:rsid w:val="006276D6"/>
    <w:rsid w:val="0066541E"/>
    <w:rsid w:val="00694A39"/>
    <w:rsid w:val="006A2356"/>
    <w:rsid w:val="006C2747"/>
    <w:rsid w:val="006C464F"/>
    <w:rsid w:val="00746BEA"/>
    <w:rsid w:val="00773873"/>
    <w:rsid w:val="007C79AD"/>
    <w:rsid w:val="007D35FB"/>
    <w:rsid w:val="007E4587"/>
    <w:rsid w:val="007F4656"/>
    <w:rsid w:val="00842A1F"/>
    <w:rsid w:val="00844FD6"/>
    <w:rsid w:val="008526DD"/>
    <w:rsid w:val="00867DAC"/>
    <w:rsid w:val="008720E2"/>
    <w:rsid w:val="00895185"/>
    <w:rsid w:val="008E7A88"/>
    <w:rsid w:val="009139A0"/>
    <w:rsid w:val="00930C87"/>
    <w:rsid w:val="009432B4"/>
    <w:rsid w:val="009D4C0F"/>
    <w:rsid w:val="00A06EE9"/>
    <w:rsid w:val="00A11236"/>
    <w:rsid w:val="00A118E7"/>
    <w:rsid w:val="00A55459"/>
    <w:rsid w:val="00A74982"/>
    <w:rsid w:val="00A76E76"/>
    <w:rsid w:val="00A865B7"/>
    <w:rsid w:val="00AA53C4"/>
    <w:rsid w:val="00B0576C"/>
    <w:rsid w:val="00B618AC"/>
    <w:rsid w:val="00B657AF"/>
    <w:rsid w:val="00B750CD"/>
    <w:rsid w:val="00BC7F95"/>
    <w:rsid w:val="00BF215B"/>
    <w:rsid w:val="00C11058"/>
    <w:rsid w:val="00C509CD"/>
    <w:rsid w:val="00C73AE4"/>
    <w:rsid w:val="00CC45B7"/>
    <w:rsid w:val="00CF3BA4"/>
    <w:rsid w:val="00D06908"/>
    <w:rsid w:val="00D12C2D"/>
    <w:rsid w:val="00DF1A75"/>
    <w:rsid w:val="00E11A37"/>
    <w:rsid w:val="00E84EE1"/>
    <w:rsid w:val="00E904B0"/>
    <w:rsid w:val="00ED16EE"/>
    <w:rsid w:val="00EF0BD2"/>
    <w:rsid w:val="00F559C5"/>
    <w:rsid w:val="00F67786"/>
    <w:rsid w:val="00F7614A"/>
    <w:rsid w:val="00FE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84D291"/>
  <w15:docId w15:val="{098AEB8B-C204-47C1-942C-6DF1D406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0885"/>
    <w:pPr>
      <w:autoSpaceDE w:val="0"/>
      <w:autoSpaceDN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50885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Default">
    <w:name w:val="Default"/>
    <w:link w:val="DefaultChar"/>
    <w:rsid w:val="0045088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450885"/>
    <w:rPr>
      <w:color w:val="000000"/>
      <w:sz w:val="24"/>
      <w:szCs w:val="24"/>
      <w:lang w:val="cs-CZ" w:eastAsia="en-US" w:bidi="ar-SA"/>
    </w:rPr>
  </w:style>
  <w:style w:type="paragraph" w:styleId="Zhlav">
    <w:name w:val="header"/>
    <w:basedOn w:val="Normln"/>
    <w:link w:val="ZhlavChar"/>
    <w:rsid w:val="004A11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A11F6"/>
  </w:style>
  <w:style w:type="paragraph" w:styleId="Zpat">
    <w:name w:val="footer"/>
    <w:basedOn w:val="Normln"/>
    <w:link w:val="ZpatChar"/>
    <w:rsid w:val="004A11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A11F6"/>
  </w:style>
  <w:style w:type="paragraph" w:styleId="Textbubliny">
    <w:name w:val="Balloon Text"/>
    <w:basedOn w:val="Normln"/>
    <w:link w:val="TextbublinyChar"/>
    <w:rsid w:val="004A11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A11F6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91442"/>
    <w:pPr>
      <w:autoSpaceDE/>
      <w:autoSpaceDN/>
      <w:spacing w:after="200" w:line="252" w:lineRule="auto"/>
      <w:jc w:val="both"/>
    </w:pPr>
    <w:rPr>
      <w:rFonts w:ascii="Arial" w:hAnsi="Arial" w:cs="Arial"/>
      <w:bCs/>
      <w:sz w:val="22"/>
      <w:szCs w:val="22"/>
      <w:lang w:val="en-US" w:eastAsia="en-US" w:bidi="en-US"/>
    </w:rPr>
  </w:style>
  <w:style w:type="character" w:customStyle="1" w:styleId="ZkladntextChar">
    <w:name w:val="Základní text Char"/>
    <w:basedOn w:val="Standardnpsmoodstavce"/>
    <w:link w:val="Zkladntext"/>
    <w:rsid w:val="00091442"/>
    <w:rPr>
      <w:rFonts w:ascii="Arial" w:hAnsi="Arial" w:cs="Arial"/>
      <w:bCs/>
      <w:sz w:val="22"/>
      <w:szCs w:val="22"/>
      <w:lang w:val="en-US" w:eastAsia="en-US" w:bidi="en-US"/>
    </w:rPr>
  </w:style>
  <w:style w:type="paragraph" w:styleId="Odstavecseseznamem">
    <w:name w:val="List Paragraph"/>
    <w:aliases w:val="Nad,List Paragraph,Odstavec_muj,Odstavec cíl se seznamem,Odstavec se seznamem5,Bullet Number,Conclusion de partie,A-Odrážky1,_Odstavec se seznamem,Odstavec_muj1,Odstavec_muj2,Odstavec_muj3,Nad1,Odstavec_muj4,Nad2,List Paragraph2"/>
    <w:basedOn w:val="Normln"/>
    <w:link w:val="OdstavecseseznamemChar"/>
    <w:uiPriority w:val="34"/>
    <w:qFormat/>
    <w:rsid w:val="00091442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Bullet Number Char,Conclusion de partie Char,A-Odrážky1 Char,_Odstavec se seznamem Char,Odstavec_muj1 Char,Nad1 Char"/>
    <w:link w:val="Odstavecseseznamem"/>
    <w:uiPriority w:val="34"/>
    <w:qFormat/>
    <w:locked/>
    <w:rsid w:val="00091442"/>
    <w:rPr>
      <w:rFonts w:ascii="Cambria" w:hAnsi="Cambria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5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MMZ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Čevíková</dc:creator>
  <cp:lastModifiedBy>Magdalena Chmelařová</cp:lastModifiedBy>
  <cp:revision>2</cp:revision>
  <dcterms:created xsi:type="dcterms:W3CDTF">2023-06-29T11:35:00Z</dcterms:created>
  <dcterms:modified xsi:type="dcterms:W3CDTF">2023-06-29T11:35:00Z</dcterms:modified>
</cp:coreProperties>
</file>