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561AC3D6"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7663CB">
        <w:rPr>
          <w:rFonts w:ascii="Times New Roman" w:eastAsia="Times New Roman" w:hAnsi="Times New Roman" w:cs="Times New Roman"/>
          <w:color w:val="000000"/>
          <w:sz w:val="24"/>
          <w:szCs w:val="24"/>
          <w:lang w:eastAsia="sk-SK"/>
        </w:rPr>
        <w:t xml:space="preserve"> </w:t>
      </w:r>
      <w:r w:rsidR="002C677E">
        <w:rPr>
          <w:rFonts w:ascii="Times New Roman" w:eastAsia="Times New Roman" w:hAnsi="Times New Roman" w:cs="Times New Roman"/>
          <w:color w:val="000000"/>
          <w:sz w:val="24"/>
          <w:szCs w:val="24"/>
          <w:lang w:eastAsia="sk-SK"/>
        </w:rPr>
        <w:t xml:space="preserve">                </w:t>
      </w:r>
      <w:bookmarkStart w:id="0" w:name="_GoBack"/>
      <w:bookmarkEnd w:id="0"/>
      <w:r w:rsidR="007663CB">
        <w:rPr>
          <w:rFonts w:ascii="Times New Roman" w:eastAsia="Times New Roman" w:hAnsi="Times New Roman" w:cs="Times New Roman"/>
          <w:color w:val="000000"/>
          <w:sz w:val="24"/>
          <w:szCs w:val="24"/>
          <w:lang w:eastAsia="sk-SK"/>
        </w:rPr>
        <w:t>/202</w:t>
      </w:r>
      <w:r w:rsidR="002C677E">
        <w:rPr>
          <w:rFonts w:ascii="Times New Roman" w:eastAsia="Times New Roman" w:hAnsi="Times New Roman" w:cs="Times New Roman"/>
          <w:color w:val="000000"/>
          <w:sz w:val="24"/>
          <w:szCs w:val="24"/>
          <w:lang w:eastAsia="sk-SK"/>
        </w:rPr>
        <w:t>3</w:t>
      </w:r>
      <w:r w:rsidR="007663CB">
        <w:rPr>
          <w:rFonts w:ascii="Times New Roman" w:eastAsia="Times New Roman" w:hAnsi="Times New Roman" w:cs="Times New Roman"/>
          <w:color w:val="000000"/>
          <w:sz w:val="24"/>
          <w:szCs w:val="24"/>
          <w:lang w:eastAsia="sk-SK"/>
        </w:rPr>
        <w:t>/OVaR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39BC5D39"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830CB7" w:rsidRPr="00830CB7">
        <w:rPr>
          <w:rFonts w:ascii="Times New Roman" w:eastAsia="Times New Roman" w:hAnsi="Times New Roman" w:cs="Times New Roman"/>
          <w:b/>
          <w:color w:val="000000"/>
          <w:sz w:val="24"/>
          <w:szCs w:val="24"/>
          <w:lang w:eastAsia="sk-SK"/>
        </w:rPr>
        <w:t>Kruhový objazd Dolnočermánska Matica Slovenská</w:t>
      </w:r>
      <w:r w:rsidR="00830CB7" w:rsidRPr="00830CB7" w:rsidDel="00830CB7">
        <w:rPr>
          <w:rFonts w:ascii="Times New Roman" w:eastAsia="Times New Roman" w:hAnsi="Times New Roman" w:cs="Times New Roman"/>
          <w:b/>
          <w:color w:val="000000"/>
          <w:sz w:val="24"/>
          <w:szCs w:val="24"/>
          <w:lang w:eastAsia="sk-SK"/>
        </w:rPr>
        <w:t xml:space="preserve"> </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0A5135F1"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830CB7" w:rsidRPr="00830CB7">
        <w:rPr>
          <w:rFonts w:ascii="Times New Roman" w:eastAsia="Times New Roman" w:hAnsi="Times New Roman" w:cs="Times New Roman"/>
          <w:color w:val="000000"/>
          <w:sz w:val="24"/>
          <w:szCs w:val="24"/>
          <w:lang w:eastAsia="sk-SK"/>
        </w:rPr>
        <w:t>Kruhový objazd Dolnočermánska Matica Slovenská</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688F170B"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830CB7" w:rsidRPr="00830CB7">
        <w:rPr>
          <w:rFonts w:ascii="Times New Roman" w:eastAsia="Times New Roman" w:hAnsi="Times New Roman" w:cs="Times New Roman"/>
          <w:sz w:val="24"/>
          <w:szCs w:val="24"/>
          <w:lang w:eastAsia="sk-SK"/>
        </w:rPr>
        <w:t>Kruhový objazd Dolnočermánska Matica Slovenská</w:t>
      </w:r>
      <w:r w:rsidR="00830CB7" w:rsidRPr="00830CB7" w:rsidDel="00830CB7">
        <w:rPr>
          <w:rFonts w:ascii="Times New Roman" w:eastAsia="Times New Roman" w:hAnsi="Times New Roman" w:cs="Times New Roman"/>
          <w:sz w:val="24"/>
          <w:szCs w:val="24"/>
          <w:lang w:eastAsia="sk-SK"/>
        </w:rPr>
        <w:t xml:space="preserve"> </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33CC0B53"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830CB7" w:rsidRPr="00830CB7">
        <w:rPr>
          <w:rFonts w:ascii="Times New Roman" w:eastAsia="Times New Roman" w:hAnsi="Times New Roman" w:cs="Times New Roman"/>
          <w:sz w:val="24"/>
          <w:szCs w:val="24"/>
          <w:lang w:eastAsia="sk-SK"/>
        </w:rPr>
        <w:t>Kruhový objazd Dolnočermánska, Nitra</w:t>
      </w:r>
      <w:r w:rsidR="00830CB7" w:rsidRPr="00830CB7" w:rsidDel="00830CB7">
        <w:rPr>
          <w:rFonts w:ascii="Times New Roman" w:eastAsia="Times New Roman" w:hAnsi="Times New Roman" w:cs="Times New Roman"/>
          <w:sz w:val="24"/>
          <w:szCs w:val="24"/>
          <w:lang w:eastAsia="sk-SK"/>
        </w:rPr>
        <w:t xml:space="preserve"> </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1"/>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57B5" w14:textId="77777777" w:rsidR="00F841BB" w:rsidRDefault="00F841BB" w:rsidP="0075699D">
      <w:pPr>
        <w:spacing w:after="0" w:line="240" w:lineRule="auto"/>
      </w:pPr>
      <w:r>
        <w:separator/>
      </w:r>
    </w:p>
  </w:endnote>
  <w:endnote w:type="continuationSeparator" w:id="0">
    <w:p w14:paraId="379E549D" w14:textId="77777777" w:rsidR="00F841BB" w:rsidRDefault="00F841BB"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F841BB">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B4F0" w14:textId="77777777" w:rsidR="00F841BB" w:rsidRDefault="00F841BB" w:rsidP="0075699D">
      <w:pPr>
        <w:spacing w:after="0" w:line="240" w:lineRule="auto"/>
      </w:pPr>
      <w:r>
        <w:separator/>
      </w:r>
    </w:p>
  </w:footnote>
  <w:footnote w:type="continuationSeparator" w:id="0">
    <w:p w14:paraId="7C0BCF7D" w14:textId="77777777" w:rsidR="00F841BB" w:rsidRDefault="00F841BB"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C677E"/>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CB7"/>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0CEB"/>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42459"/>
    <w:rsid w:val="00D46033"/>
    <w:rsid w:val="00D6444C"/>
    <w:rsid w:val="00D70F6F"/>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1BB"/>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0AF6-55FA-4E9C-84EA-F87BD3F8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5522</Words>
  <Characters>31479</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2022-06-01T13:52:00Z</dcterms:created>
  <dcterms:modified xsi:type="dcterms:W3CDTF">2023-06-09T07:50:00Z</dcterms:modified>
</cp:coreProperties>
</file>