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09" w:rsidRDefault="005A7309" w:rsidP="005A7309">
      <w:pPr>
        <w:rPr>
          <w:rFonts w:cstheme="minorHAnsi"/>
          <w:b/>
          <w:sz w:val="24"/>
        </w:rPr>
      </w:pPr>
      <w:r w:rsidRPr="00374FF6">
        <w:rPr>
          <w:rFonts w:cstheme="minorHAnsi"/>
          <w:b/>
          <w:sz w:val="24"/>
        </w:rPr>
        <w:t>Technická špecifikácia objektov</w:t>
      </w:r>
    </w:p>
    <w:p w:rsidR="00D2204B" w:rsidRPr="005A7309" w:rsidRDefault="005A7309" w:rsidP="009217E6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Časť 2</w:t>
      </w:r>
      <w:r w:rsidRPr="00374FF6">
        <w:rPr>
          <w:rFonts w:cstheme="minorHAnsi"/>
          <w:b/>
          <w:sz w:val="24"/>
          <w:u w:val="single"/>
        </w:rPr>
        <w:t xml:space="preserve">: </w:t>
      </w:r>
      <w:r w:rsidR="001815BA">
        <w:rPr>
          <w:rFonts w:cstheme="minorHAnsi"/>
          <w:b/>
          <w:sz w:val="24"/>
          <w:u w:val="single"/>
        </w:rPr>
        <w:t>D</w:t>
      </w:r>
      <w:r>
        <w:rPr>
          <w:rFonts w:cstheme="minorHAnsi"/>
          <w:b/>
          <w:sz w:val="24"/>
          <w:u w:val="single"/>
        </w:rPr>
        <w:t>iaľničné odpočívadlá</w:t>
      </w:r>
    </w:p>
    <w:p w:rsidR="009217E6" w:rsidRPr="00DE1B1A" w:rsidRDefault="009217E6" w:rsidP="009217E6">
      <w:pPr>
        <w:spacing w:after="0" w:line="240" w:lineRule="auto"/>
        <w:jc w:val="right"/>
        <w:rPr>
          <w:rFonts w:cstheme="minorHAnsi"/>
        </w:rPr>
      </w:pPr>
      <w:r w:rsidRPr="00DE1B1A">
        <w:rPr>
          <w:rFonts w:cstheme="minorHAnsi"/>
        </w:rPr>
        <w:t>Objekt č. 1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9217E6" w:rsidRPr="00C30B82" w:rsidTr="00C4727F">
        <w:trPr>
          <w:trHeight w:val="538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9217E6" w:rsidRPr="00DE1B1A" w:rsidRDefault="009217E6" w:rsidP="00C4727F">
            <w:pPr>
              <w:rPr>
                <w:rFonts w:cstheme="minorHAnsi"/>
              </w:rPr>
            </w:pPr>
            <w:r w:rsidRPr="00DE1B1A">
              <w:rPr>
                <w:rFonts w:cstheme="minorHAnsi"/>
                <w:b/>
              </w:rPr>
              <w:t xml:space="preserve">Diaľničné odpočívadlo Piešťany – ľavá strana   </w:t>
            </w:r>
            <w:bookmarkStart w:id="0" w:name="_GoBack"/>
            <w:bookmarkEnd w:id="0"/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9217E6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6,87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6,34</w:t>
            </w:r>
          </w:p>
        </w:tc>
      </w:tr>
      <w:tr w:rsidR="009217E6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4,71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3,32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</w:t>
            </w:r>
            <w:r w:rsidRPr="00DE1B1A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21,24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Frekvencia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E1B1A">
              <w:rPr>
                <w:rFonts w:cstheme="minorHAnsi"/>
              </w:rPr>
              <w:t>korporátnych</w:t>
            </w:r>
            <w:proofErr w:type="spellEnd"/>
            <w:r w:rsidRPr="00DE1B1A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E1B1A">
              <w:rPr>
                <w:rFonts w:cstheme="minorHAnsi"/>
              </w:rPr>
              <w:t>korporátnych</w:t>
            </w:r>
            <w:proofErr w:type="spellEnd"/>
            <w:r w:rsidRPr="00DE1B1A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lastRenderedPageBreak/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1 x týždenne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1 x týždenne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1 x mesačne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1 x mesačne</w:t>
            </w:r>
          </w:p>
        </w:tc>
      </w:tr>
      <w:tr w:rsidR="009217E6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1 x mesačne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1 x mesačne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1 x polročne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1 x polročne</w:t>
            </w:r>
          </w:p>
        </w:tc>
      </w:tr>
      <w:tr w:rsidR="009217E6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217E6" w:rsidRPr="00DE1B1A" w:rsidRDefault="009217E6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1 x polročne</w:t>
            </w:r>
          </w:p>
        </w:tc>
      </w:tr>
    </w:tbl>
    <w:p w:rsidR="009217E6" w:rsidRPr="00A22973" w:rsidRDefault="009217E6" w:rsidP="009217E6">
      <w:pPr>
        <w:spacing w:after="0" w:line="240" w:lineRule="auto"/>
        <w:rPr>
          <w:rFonts w:cstheme="minorHAnsi"/>
          <w:i/>
        </w:rPr>
      </w:pPr>
    </w:p>
    <w:p w:rsidR="009217E6" w:rsidRDefault="009217E6"/>
    <w:p w:rsidR="001E7157" w:rsidRDefault="000C16F7" w:rsidP="005A73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1E7157" w:rsidRDefault="001E7157" w:rsidP="005A7309">
      <w:pPr>
        <w:spacing w:after="0"/>
      </w:pPr>
    </w:p>
    <w:p w:rsidR="000C16F7" w:rsidRDefault="00B13238" w:rsidP="00B13238">
      <w:pPr>
        <w:spacing w:after="0"/>
        <w:ind w:left="7788"/>
      </w:pPr>
      <w:r>
        <w:lastRenderedPageBreak/>
        <w:t xml:space="preserve">   </w:t>
      </w:r>
      <w:r w:rsidR="000C16F7">
        <w:t xml:space="preserve"> Objekt č.2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0C16F7" w:rsidRPr="00C30B82" w:rsidTr="00C4727F">
        <w:trPr>
          <w:trHeight w:hRule="exact" w:val="451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0C16F7" w:rsidRPr="00DE1B1A" w:rsidRDefault="000C16F7" w:rsidP="00C4727F">
            <w:pPr>
              <w:rPr>
                <w:rFonts w:cstheme="minorHAnsi"/>
              </w:rPr>
            </w:pPr>
            <w:r w:rsidRPr="00DE1B1A">
              <w:rPr>
                <w:rFonts w:cstheme="minorHAnsi"/>
                <w:b/>
              </w:rPr>
              <w:t>Diaľničné odpočívadlo Turčianska Štiavnička – pravá strana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DE1B1A" w:rsidRDefault="000C16F7" w:rsidP="00C4727F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0C16F7" w:rsidRPr="00DE1B1A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0C16F7" w:rsidRPr="00DE1B1A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0C16F7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0C16F7" w:rsidRPr="00DE1B1A" w:rsidRDefault="000C16F7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0C16F7" w:rsidRPr="00DE1B1A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E1B1A" w:rsidRDefault="005A7309" w:rsidP="00C4727F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6,35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0C16F7" w:rsidRPr="00DE1B1A" w:rsidRDefault="000C16F7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0C16F7" w:rsidRPr="00DE1B1A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E1B1A" w:rsidRDefault="005A7309" w:rsidP="00C4727F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7,15</w:t>
            </w:r>
          </w:p>
        </w:tc>
      </w:tr>
      <w:tr w:rsidR="000C16F7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0C16F7" w:rsidRPr="00DE1B1A" w:rsidRDefault="000C16F7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0C16F7" w:rsidRPr="00DE1B1A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E1B1A" w:rsidRDefault="005A7309" w:rsidP="00C4727F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4,8</w:t>
            </w:r>
          </w:p>
        </w:tc>
      </w:tr>
      <w:tr w:rsidR="005A7309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5A7309" w:rsidRPr="00DE1B1A" w:rsidRDefault="005A7309" w:rsidP="00C4727F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okná</w:t>
            </w:r>
          </w:p>
        </w:tc>
        <w:tc>
          <w:tcPr>
            <w:tcW w:w="1977" w:type="dxa"/>
            <w:vAlign w:val="center"/>
          </w:tcPr>
          <w:p w:rsidR="005A7309" w:rsidRPr="00DE1B1A" w:rsidRDefault="005A7309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5A7309" w:rsidRDefault="005A7309" w:rsidP="00C4727F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0,64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0C16F7" w:rsidRPr="00DE1B1A" w:rsidRDefault="000C16F7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0C16F7" w:rsidRPr="00DE1B1A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E1B1A" w:rsidRDefault="005A7309" w:rsidP="00C4727F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DE1B1A" w:rsidRDefault="000C16F7" w:rsidP="00C4727F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0C16F7" w:rsidRPr="00DE1B1A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</w:t>
            </w:r>
            <w:r w:rsidRPr="00DE1B1A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0C16F7" w:rsidRPr="00DE1B1A" w:rsidRDefault="005A7309" w:rsidP="00C4727F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21,84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DE1B1A" w:rsidRDefault="000C16F7" w:rsidP="00C4727F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0C16F7" w:rsidRPr="00DE1B1A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33616B">
              <w:rPr>
                <w:rFonts w:cstheme="minorHAnsi"/>
                <w:b/>
              </w:rPr>
              <w:t>Frekvencia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E1B1A" w:rsidRDefault="000C16F7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E1B1A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E1B1A" w:rsidRDefault="000C16F7" w:rsidP="00C4727F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E1B1A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lastRenderedPageBreak/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667E62" w:rsidRDefault="000C16F7" w:rsidP="00C4727F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667E62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</w:tbl>
    <w:p w:rsidR="000C16F7" w:rsidRPr="00C04F3E" w:rsidRDefault="000C16F7" w:rsidP="000C16F7">
      <w:pPr>
        <w:spacing w:after="0" w:line="240" w:lineRule="auto"/>
        <w:rPr>
          <w:rFonts w:cstheme="minorHAnsi"/>
        </w:rPr>
      </w:pPr>
    </w:p>
    <w:p w:rsidR="000C16F7" w:rsidRDefault="000C16F7" w:rsidP="000C16F7">
      <w:pPr>
        <w:spacing w:after="0" w:line="240" w:lineRule="auto"/>
        <w:rPr>
          <w:rFonts w:cstheme="minorHAnsi"/>
          <w:i/>
        </w:rPr>
      </w:pPr>
    </w:p>
    <w:p w:rsidR="000C16F7" w:rsidRDefault="000C16F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1E7157" w:rsidRDefault="001E7157" w:rsidP="000C16F7">
      <w:pPr>
        <w:spacing w:after="0" w:line="240" w:lineRule="auto"/>
        <w:rPr>
          <w:rFonts w:cstheme="minorHAnsi"/>
          <w:i/>
        </w:rPr>
      </w:pPr>
    </w:p>
    <w:p w:rsidR="000C16F7" w:rsidRPr="00AF4CF1" w:rsidRDefault="000C16F7" w:rsidP="000C16F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Objekt č. 3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0C16F7" w:rsidRPr="00C30B82" w:rsidTr="00C4727F">
        <w:trPr>
          <w:trHeight w:val="594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0C16F7" w:rsidRPr="00AF4CF1" w:rsidRDefault="000C16F7" w:rsidP="00C4727F">
            <w:pPr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  <w:b/>
              </w:rPr>
              <w:lastRenderedPageBreak/>
              <w:t>Diaľničné odpočívadlo Voznica – pravá strana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AF4CF1" w:rsidRDefault="000C16F7" w:rsidP="00C4727F">
            <w:pPr>
              <w:ind w:left="24"/>
              <w:rPr>
                <w:rFonts w:ascii="Calibri" w:hAnsi="Calibri" w:cs="Calibri"/>
                <w:b/>
              </w:rPr>
            </w:pPr>
            <w:r w:rsidRPr="00AF4CF1">
              <w:rPr>
                <w:rFonts w:ascii="Calibri" w:hAnsi="Calibri" w:cs="Calibr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AF4CF1">
              <w:rPr>
                <w:rFonts w:ascii="Calibri" w:hAnsi="Calibri" w:cs="Calibr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AF4CF1">
              <w:rPr>
                <w:rFonts w:ascii="Calibri" w:hAnsi="Calibri" w:cs="Calibri"/>
                <w:b/>
              </w:rPr>
              <w:t>Množstvo</w:t>
            </w:r>
          </w:p>
        </w:tc>
      </w:tr>
      <w:tr w:rsidR="000C16F7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0C16F7" w:rsidRPr="00AF4CF1" w:rsidRDefault="000C16F7" w:rsidP="00C4727F">
            <w:pPr>
              <w:ind w:left="24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WC muži</w:t>
            </w:r>
          </w:p>
        </w:tc>
        <w:tc>
          <w:tcPr>
            <w:tcW w:w="1977" w:type="dxa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m</w:t>
            </w:r>
            <w:r w:rsidRPr="00AF4CF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6,34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0C16F7" w:rsidRPr="00AF4CF1" w:rsidRDefault="000C16F7" w:rsidP="00C4727F">
            <w:pPr>
              <w:ind w:left="24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WC ženy</w:t>
            </w:r>
          </w:p>
        </w:tc>
        <w:tc>
          <w:tcPr>
            <w:tcW w:w="1977" w:type="dxa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m</w:t>
            </w:r>
            <w:r w:rsidRPr="00AF4CF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6,87</w:t>
            </w:r>
          </w:p>
        </w:tc>
      </w:tr>
      <w:tr w:rsidR="000C16F7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0C16F7" w:rsidRPr="00AF4CF1" w:rsidRDefault="000C16F7" w:rsidP="00C4727F">
            <w:pPr>
              <w:ind w:left="24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m</w:t>
            </w:r>
            <w:r w:rsidRPr="00AF4CF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4,71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0C16F7" w:rsidRPr="00AF4CF1" w:rsidRDefault="000C16F7" w:rsidP="00C4727F">
            <w:pPr>
              <w:ind w:left="24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m</w:t>
            </w:r>
            <w:r w:rsidRPr="00AF4CF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</w:rPr>
            </w:pPr>
            <w:r w:rsidRPr="00AF4CF1">
              <w:rPr>
                <w:rFonts w:ascii="Calibri" w:hAnsi="Calibri" w:cs="Calibri"/>
              </w:rPr>
              <w:t>3,32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AF4CF1" w:rsidRDefault="000C16F7" w:rsidP="00C4727F">
            <w:pPr>
              <w:ind w:left="24"/>
              <w:rPr>
                <w:rFonts w:ascii="Calibri" w:hAnsi="Calibri" w:cs="Calibri"/>
                <w:b/>
              </w:rPr>
            </w:pPr>
            <w:r w:rsidRPr="00AF4CF1">
              <w:rPr>
                <w:rFonts w:ascii="Calibri" w:hAnsi="Calibri" w:cs="Calibr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AF4CF1">
              <w:rPr>
                <w:rFonts w:ascii="Calibri" w:hAnsi="Calibri" w:cs="Calibri"/>
                <w:b/>
              </w:rPr>
              <w:t>m</w:t>
            </w:r>
            <w:r w:rsidRPr="00AF4CF1">
              <w:rPr>
                <w:rFonts w:ascii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AF4CF1">
              <w:rPr>
                <w:rFonts w:ascii="Calibri" w:hAnsi="Calibri" w:cs="Calibri"/>
                <w:b/>
              </w:rPr>
              <w:t>21,24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AF4CF1" w:rsidRDefault="000C16F7" w:rsidP="00C4727F">
            <w:pPr>
              <w:ind w:left="2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0C16F7" w:rsidRPr="00AF4CF1" w:rsidRDefault="000C16F7" w:rsidP="00C4727F">
            <w:pPr>
              <w:ind w:left="2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Frekvencia</w:t>
            </w:r>
          </w:p>
        </w:tc>
      </w:tr>
      <w:tr w:rsidR="000C16F7" w:rsidRPr="007C0BD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0C16F7" w:rsidRPr="007C0BD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0C16F7" w:rsidRPr="007C0BD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7C0BD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0C16F7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lastRenderedPageBreak/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0C16F7" w:rsidRPr="00F01963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F01963" w:rsidRDefault="000C16F7" w:rsidP="00C4727F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F01963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</w:tbl>
    <w:p w:rsidR="000C16F7" w:rsidRDefault="000C16F7" w:rsidP="000C16F7">
      <w:pPr>
        <w:spacing w:after="0" w:line="240" w:lineRule="auto"/>
        <w:rPr>
          <w:rFonts w:cstheme="minorHAnsi"/>
        </w:rPr>
      </w:pPr>
    </w:p>
    <w:p w:rsidR="000C16F7" w:rsidRDefault="000C16F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rPr>
          <w:rFonts w:cstheme="minorHAnsi"/>
        </w:rPr>
      </w:pPr>
    </w:p>
    <w:p w:rsidR="000C16F7" w:rsidRDefault="000C16F7" w:rsidP="000C16F7">
      <w:pPr>
        <w:spacing w:after="0" w:line="240" w:lineRule="auto"/>
        <w:rPr>
          <w:rFonts w:cstheme="minorHAnsi"/>
        </w:rPr>
      </w:pPr>
    </w:p>
    <w:p w:rsidR="001E7157" w:rsidRDefault="001E7157" w:rsidP="000C16F7">
      <w:pPr>
        <w:spacing w:after="0" w:line="240" w:lineRule="auto"/>
        <w:ind w:left="7080" w:firstLine="708"/>
        <w:rPr>
          <w:rFonts w:cstheme="minorHAnsi"/>
        </w:rPr>
      </w:pPr>
    </w:p>
    <w:p w:rsidR="000C16F7" w:rsidRPr="009718DE" w:rsidRDefault="00B13238" w:rsidP="001E7157">
      <w:pPr>
        <w:spacing w:after="0" w:line="240" w:lineRule="auto"/>
        <w:ind w:left="7080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0C16F7" w:rsidRPr="001E7157">
        <w:rPr>
          <w:rFonts w:cstheme="minorHAnsi"/>
        </w:rPr>
        <w:t>Objekt č.</w:t>
      </w:r>
      <w:r w:rsidR="000C16F7">
        <w:rPr>
          <w:rFonts w:cstheme="minorHAnsi"/>
        </w:rPr>
        <w:t>4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0C16F7" w:rsidRPr="00C30B82" w:rsidTr="00C4727F">
        <w:trPr>
          <w:trHeight w:val="515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0C16F7" w:rsidRPr="00DD2D6C" w:rsidRDefault="000C16F7" w:rsidP="00C4727F">
            <w:pPr>
              <w:rPr>
                <w:rFonts w:cstheme="minorHAnsi"/>
              </w:rPr>
            </w:pPr>
            <w:r w:rsidRPr="00DD2D6C">
              <w:rPr>
                <w:rFonts w:cstheme="minorHAnsi"/>
                <w:b/>
              </w:rPr>
              <w:lastRenderedPageBreak/>
              <w:t xml:space="preserve">Diaľničné odpočívadlo </w:t>
            </w:r>
            <w:proofErr w:type="spellStart"/>
            <w:r w:rsidRPr="00DD2D6C">
              <w:rPr>
                <w:rFonts w:cstheme="minorHAnsi"/>
                <w:b/>
              </w:rPr>
              <w:t>Graniar</w:t>
            </w:r>
            <w:proofErr w:type="spellEnd"/>
            <w:r w:rsidRPr="00DD2D6C">
              <w:rPr>
                <w:rFonts w:cstheme="minorHAnsi"/>
                <w:b/>
              </w:rPr>
              <w:t xml:space="preserve"> – ľavá strana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Množstvo</w:t>
            </w:r>
          </w:p>
        </w:tc>
      </w:tr>
      <w:tr w:rsidR="000C16F7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6,34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6,87</w:t>
            </w:r>
          </w:p>
        </w:tc>
      </w:tr>
      <w:tr w:rsidR="000C16F7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4,71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3,32</w:t>
            </w:r>
          </w:p>
        </w:tc>
      </w:tr>
      <w:tr w:rsidR="00B13238" w:rsidRPr="00C30B82" w:rsidTr="00B1323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B13238" w:rsidRPr="00B13238" w:rsidRDefault="00B13238" w:rsidP="00C4727F">
            <w:pPr>
              <w:ind w:left="24"/>
              <w:rPr>
                <w:rFonts w:cstheme="minorHAnsi"/>
              </w:rPr>
            </w:pPr>
            <w:r w:rsidRPr="00B13238">
              <w:rPr>
                <w:rFonts w:cstheme="minorHAnsi"/>
              </w:rPr>
              <w:t>okná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13238" w:rsidRPr="00DD2D6C" w:rsidRDefault="00B13238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13238" w:rsidRPr="00B13238" w:rsidRDefault="00B13238" w:rsidP="00C4727F">
            <w:pPr>
              <w:ind w:left="24"/>
              <w:jc w:val="center"/>
              <w:rPr>
                <w:rFonts w:cstheme="minorHAnsi"/>
              </w:rPr>
            </w:pPr>
            <w:r w:rsidRPr="00B13238">
              <w:rPr>
                <w:rFonts w:cstheme="minorHAnsi"/>
              </w:rPr>
              <w:t>0,12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m</w:t>
            </w:r>
            <w:r w:rsidRPr="00DD2D6C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0C16F7" w:rsidRPr="00DD2D6C" w:rsidRDefault="00B13238" w:rsidP="00C4727F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21,36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Frekvencia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lastRenderedPageBreak/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0C16F7" w:rsidRPr="00F01963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F01963" w:rsidRDefault="000C16F7" w:rsidP="00C4727F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F01963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0E1780" w:rsidRDefault="000C16F7" w:rsidP="000E1780">
            <w:pPr>
              <w:pStyle w:val="Odsekzoznamu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  <w:r w:rsidRPr="000E1780">
              <w:rPr>
                <w:rFonts w:cstheme="minorHAnsi"/>
              </w:rPr>
              <w:t>x polročne</w:t>
            </w:r>
          </w:p>
        </w:tc>
      </w:tr>
    </w:tbl>
    <w:p w:rsidR="000C16F7" w:rsidRDefault="000C16F7" w:rsidP="000C16F7">
      <w:pPr>
        <w:spacing w:after="0" w:line="240" w:lineRule="auto"/>
        <w:rPr>
          <w:rFonts w:ascii="Arial" w:hAnsi="Arial" w:cs="Arial"/>
          <w:b/>
          <w:i/>
        </w:rPr>
      </w:pPr>
    </w:p>
    <w:p w:rsidR="000E1780" w:rsidRDefault="000E1780" w:rsidP="000C16F7">
      <w:pPr>
        <w:spacing w:after="0" w:line="240" w:lineRule="auto"/>
        <w:rPr>
          <w:rFonts w:ascii="Arial" w:hAnsi="Arial" w:cs="Arial"/>
          <w:b/>
          <w:i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1E7157" w:rsidRDefault="001E7157" w:rsidP="000E1780">
      <w:pPr>
        <w:pStyle w:val="Odsekzoznamu"/>
        <w:spacing w:after="0" w:line="240" w:lineRule="auto"/>
        <w:ind w:left="7788"/>
        <w:rPr>
          <w:rFonts w:cstheme="minorHAnsi"/>
        </w:rPr>
      </w:pPr>
    </w:p>
    <w:p w:rsidR="000C16F7" w:rsidRPr="001E7157" w:rsidRDefault="00B13238" w:rsidP="000E1780">
      <w:pPr>
        <w:pStyle w:val="Odsekzoznamu"/>
        <w:spacing w:after="0" w:line="240" w:lineRule="auto"/>
        <w:ind w:left="7788"/>
        <w:rPr>
          <w:rFonts w:cstheme="minorHAnsi"/>
        </w:rPr>
      </w:pPr>
      <w:r>
        <w:rPr>
          <w:rFonts w:cstheme="minorHAnsi"/>
        </w:rPr>
        <w:t xml:space="preserve">   </w:t>
      </w:r>
      <w:r w:rsidR="000C16F7" w:rsidRPr="001E7157">
        <w:rPr>
          <w:rFonts w:cstheme="minorHAnsi"/>
        </w:rPr>
        <w:t>Objekt č.5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0C16F7" w:rsidRPr="00C30B82" w:rsidTr="00C4727F">
        <w:trPr>
          <w:trHeight w:val="515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0C16F7" w:rsidRPr="00DD2D6C" w:rsidRDefault="000E1780" w:rsidP="00C4727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Diaľničné odpočívadlo Zvolen – pravá </w:t>
            </w:r>
            <w:r w:rsidR="000C16F7" w:rsidRPr="00DD2D6C">
              <w:rPr>
                <w:rFonts w:cstheme="minorHAnsi"/>
                <w:b/>
              </w:rPr>
              <w:t>strana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Množstvo</w:t>
            </w:r>
          </w:p>
        </w:tc>
      </w:tr>
      <w:tr w:rsidR="000C16F7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D2D6C" w:rsidRDefault="00B13238" w:rsidP="00C4727F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19,95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D2D6C" w:rsidRDefault="00B13238" w:rsidP="00C4727F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11,09</w:t>
            </w:r>
          </w:p>
        </w:tc>
      </w:tr>
      <w:tr w:rsidR="000C16F7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D2757A" w:rsidRPr="00DD2D6C" w:rsidRDefault="000C16F7" w:rsidP="00D2757A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D2D6C" w:rsidRDefault="00B13238" w:rsidP="00C4727F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4,19</w:t>
            </w:r>
          </w:p>
        </w:tc>
      </w:tr>
      <w:tr w:rsidR="00D2757A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D2757A" w:rsidRPr="00DD2D6C" w:rsidRDefault="00D2757A" w:rsidP="00D2757A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Sprcha</w:t>
            </w:r>
          </w:p>
        </w:tc>
        <w:tc>
          <w:tcPr>
            <w:tcW w:w="1977" w:type="dxa"/>
            <w:vAlign w:val="center"/>
          </w:tcPr>
          <w:p w:rsidR="00D2757A" w:rsidRPr="00DD2D6C" w:rsidRDefault="00D2757A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D2757A" w:rsidRPr="00DD2D6C" w:rsidRDefault="00B13238" w:rsidP="00C4727F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0C16F7" w:rsidRPr="00DD2D6C" w:rsidRDefault="00B13238" w:rsidP="00C4727F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3,94</w:t>
            </w:r>
          </w:p>
        </w:tc>
      </w:tr>
      <w:tr w:rsidR="00B13238" w:rsidRPr="00C30B82" w:rsidTr="00B1323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B13238" w:rsidRPr="00B13238" w:rsidRDefault="00B13238" w:rsidP="00C4727F">
            <w:pPr>
              <w:ind w:left="24"/>
              <w:rPr>
                <w:rFonts w:cstheme="minorHAnsi"/>
              </w:rPr>
            </w:pPr>
            <w:r w:rsidRPr="00B13238">
              <w:rPr>
                <w:rFonts w:cstheme="minorHAnsi"/>
              </w:rPr>
              <w:t>okná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13238" w:rsidRPr="00DD2D6C" w:rsidRDefault="00B13238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13238" w:rsidRPr="00B13238" w:rsidRDefault="00B13238" w:rsidP="00C4727F">
            <w:pPr>
              <w:ind w:left="24"/>
              <w:jc w:val="center"/>
              <w:rPr>
                <w:rFonts w:cstheme="minorHAnsi"/>
              </w:rPr>
            </w:pPr>
            <w:r w:rsidRPr="00B13238">
              <w:rPr>
                <w:rFonts w:cstheme="minorHAnsi"/>
              </w:rPr>
              <w:t>0,36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m</w:t>
            </w:r>
            <w:r w:rsidRPr="00DD2D6C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0C16F7" w:rsidRPr="00DD2D6C" w:rsidRDefault="000E1780" w:rsidP="00C4727F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38,87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0C16F7" w:rsidRPr="00DD2D6C" w:rsidRDefault="000C16F7" w:rsidP="00C4727F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Frekvencia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7C0BDE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0C16F7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Default="000C16F7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lastRenderedPageBreak/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Default="000C16F7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0C16F7" w:rsidRPr="00F01963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F01963" w:rsidRDefault="000C16F7" w:rsidP="00C4727F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F01963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0C16F7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C16F7" w:rsidRPr="00DC5EFE" w:rsidRDefault="000C16F7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</w:tbl>
    <w:p w:rsidR="000C16F7" w:rsidRDefault="000C16F7" w:rsidP="000C16F7">
      <w:pPr>
        <w:spacing w:after="0" w:line="240" w:lineRule="auto"/>
        <w:rPr>
          <w:rFonts w:ascii="Arial" w:hAnsi="Arial" w:cs="Arial"/>
          <w:b/>
          <w:i/>
        </w:rPr>
      </w:pPr>
    </w:p>
    <w:p w:rsidR="002B57CF" w:rsidRDefault="002B57CF" w:rsidP="0006540E">
      <w:pPr>
        <w:rPr>
          <w:rFonts w:ascii="Arial" w:hAnsi="Arial" w:cs="Arial"/>
          <w:b/>
          <w:i/>
        </w:rPr>
      </w:pPr>
    </w:p>
    <w:p w:rsidR="0006540E" w:rsidRDefault="0006540E" w:rsidP="0006540E">
      <w:pPr>
        <w:rPr>
          <w:rFonts w:ascii="Arial" w:hAnsi="Arial" w:cs="Arial"/>
          <w:b/>
          <w:i/>
        </w:rPr>
      </w:pPr>
    </w:p>
    <w:p w:rsidR="0006540E" w:rsidRDefault="0006540E" w:rsidP="0006540E">
      <w:pPr>
        <w:rPr>
          <w:rFonts w:ascii="Arial" w:hAnsi="Arial" w:cs="Arial"/>
          <w:b/>
          <w:i/>
        </w:rPr>
      </w:pPr>
    </w:p>
    <w:p w:rsidR="0006540E" w:rsidRDefault="0006540E" w:rsidP="0006540E">
      <w:pPr>
        <w:rPr>
          <w:rFonts w:ascii="Arial" w:hAnsi="Arial" w:cs="Arial"/>
          <w:b/>
          <w:i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1E7157" w:rsidRDefault="001E7157" w:rsidP="002B57CF">
      <w:pPr>
        <w:spacing w:after="0" w:line="240" w:lineRule="auto"/>
        <w:jc w:val="right"/>
        <w:rPr>
          <w:rFonts w:cstheme="minorHAnsi"/>
        </w:rPr>
      </w:pPr>
    </w:p>
    <w:p w:rsidR="002B57CF" w:rsidRPr="00DD2D6C" w:rsidRDefault="002B57CF" w:rsidP="002B57C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Objekt č. 6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2B57CF" w:rsidRPr="00C30B82" w:rsidTr="00C4727F">
        <w:trPr>
          <w:trHeight w:val="515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2B57CF" w:rsidRPr="00DD2D6C" w:rsidRDefault="002B57CF" w:rsidP="002B57CF">
            <w:pPr>
              <w:rPr>
                <w:rFonts w:cstheme="minorHAnsi"/>
              </w:rPr>
            </w:pPr>
            <w:r w:rsidRPr="00DD2D6C">
              <w:rPr>
                <w:rFonts w:cstheme="minorHAnsi"/>
                <w:b/>
              </w:rPr>
              <w:lastRenderedPageBreak/>
              <w:t xml:space="preserve">Diaľničné odpočívadlo </w:t>
            </w:r>
            <w:r>
              <w:rPr>
                <w:rFonts w:cstheme="minorHAnsi"/>
                <w:b/>
              </w:rPr>
              <w:t xml:space="preserve">čierne </w:t>
            </w:r>
            <w:r w:rsidR="00064D7C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PS</w:t>
            </w:r>
            <w:r w:rsidR="00064D7C">
              <w:rPr>
                <w:rFonts w:cstheme="minorHAnsi"/>
                <w:b/>
              </w:rPr>
              <w:t xml:space="preserve">     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2B57CF" w:rsidRPr="00DD2D6C" w:rsidRDefault="002B57CF" w:rsidP="00C4727F">
            <w:pPr>
              <w:ind w:left="24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2B57CF" w:rsidRPr="00DD2D6C" w:rsidRDefault="002B57CF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2B57CF" w:rsidRPr="00DD2D6C" w:rsidRDefault="002B57CF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Množstvo</w:t>
            </w:r>
          </w:p>
        </w:tc>
      </w:tr>
      <w:tr w:rsidR="002B57CF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2B57CF" w:rsidRPr="00DD2D6C" w:rsidRDefault="002B57CF" w:rsidP="00C4727F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2B57CF" w:rsidRPr="00DD2D6C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2B57CF" w:rsidRPr="00DD2D6C" w:rsidRDefault="000B56BA" w:rsidP="000B56BA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6,87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2B57CF" w:rsidRPr="00DD2D6C" w:rsidRDefault="002B57CF" w:rsidP="00C4727F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2B57CF" w:rsidRPr="00DD2D6C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2B57CF" w:rsidRPr="00DD2D6C" w:rsidRDefault="000B56BA" w:rsidP="000B56BA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7,80</w:t>
            </w:r>
          </w:p>
        </w:tc>
      </w:tr>
      <w:tr w:rsidR="002B57CF" w:rsidRPr="00C30B82" w:rsidTr="00C4727F">
        <w:trPr>
          <w:trHeight w:val="368"/>
          <w:jc w:val="center"/>
        </w:trPr>
        <w:tc>
          <w:tcPr>
            <w:tcW w:w="6124" w:type="dxa"/>
            <w:vAlign w:val="center"/>
          </w:tcPr>
          <w:p w:rsidR="002B57CF" w:rsidRPr="00DD2D6C" w:rsidRDefault="002B57CF" w:rsidP="00C4727F">
            <w:pPr>
              <w:ind w:left="24"/>
              <w:rPr>
                <w:rFonts w:cstheme="minorHAnsi"/>
              </w:rPr>
            </w:pPr>
            <w:r w:rsidRPr="00DD2D6C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2B57CF" w:rsidRPr="00DD2D6C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2B57CF" w:rsidRPr="00DD2D6C" w:rsidRDefault="000B56BA" w:rsidP="000B56BA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5,53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2B57CF" w:rsidRPr="00DD2D6C" w:rsidRDefault="00C4727F" w:rsidP="00C4727F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Miestnosť  pre službu</w:t>
            </w:r>
          </w:p>
        </w:tc>
        <w:tc>
          <w:tcPr>
            <w:tcW w:w="1977" w:type="dxa"/>
            <w:vAlign w:val="center"/>
          </w:tcPr>
          <w:p w:rsidR="002B57CF" w:rsidRPr="00DD2D6C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2B57CF" w:rsidRPr="00DD2D6C" w:rsidRDefault="000B56BA" w:rsidP="000B56BA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4,00</w:t>
            </w:r>
          </w:p>
        </w:tc>
      </w:tr>
      <w:tr w:rsidR="00C4727F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C4727F" w:rsidRDefault="00C4727F" w:rsidP="00C4727F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Vonkajší priestor</w:t>
            </w:r>
          </w:p>
        </w:tc>
        <w:tc>
          <w:tcPr>
            <w:tcW w:w="1977" w:type="dxa"/>
            <w:vAlign w:val="center"/>
          </w:tcPr>
          <w:p w:rsidR="00C4727F" w:rsidRPr="00DD2D6C" w:rsidRDefault="00C4727F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C4727F" w:rsidRDefault="00C4727F" w:rsidP="000B56BA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50,00</w:t>
            </w:r>
          </w:p>
        </w:tc>
      </w:tr>
      <w:tr w:rsidR="00C4727F" w:rsidRPr="00C30B82" w:rsidTr="00C4727F">
        <w:trPr>
          <w:trHeight w:val="352"/>
          <w:jc w:val="center"/>
        </w:trPr>
        <w:tc>
          <w:tcPr>
            <w:tcW w:w="6124" w:type="dxa"/>
            <w:vAlign w:val="center"/>
          </w:tcPr>
          <w:p w:rsidR="00C4727F" w:rsidRDefault="00C4727F" w:rsidP="00C4727F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Vonkajší chodník</w:t>
            </w:r>
          </w:p>
        </w:tc>
        <w:tc>
          <w:tcPr>
            <w:tcW w:w="1977" w:type="dxa"/>
            <w:vAlign w:val="center"/>
          </w:tcPr>
          <w:p w:rsidR="00C4727F" w:rsidRPr="00DD2D6C" w:rsidRDefault="00C4727F" w:rsidP="00C4727F">
            <w:pPr>
              <w:ind w:left="24"/>
              <w:jc w:val="center"/>
              <w:rPr>
                <w:rFonts w:cstheme="minorHAnsi"/>
              </w:rPr>
            </w:pPr>
            <w:r w:rsidRPr="00DD2D6C">
              <w:rPr>
                <w:rFonts w:cstheme="minorHAnsi"/>
              </w:rPr>
              <w:t>m</w:t>
            </w:r>
            <w:r w:rsidRPr="00DD2D6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C4727F" w:rsidRDefault="00C4727F" w:rsidP="000B56BA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40,00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2B57CF" w:rsidRPr="00DD2D6C" w:rsidRDefault="002B57CF" w:rsidP="00C4727F">
            <w:pPr>
              <w:ind w:left="24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2B57CF" w:rsidRPr="00DD2D6C" w:rsidRDefault="002B57CF" w:rsidP="00C4727F">
            <w:pPr>
              <w:ind w:left="24"/>
              <w:jc w:val="center"/>
              <w:rPr>
                <w:rFonts w:cstheme="minorHAnsi"/>
                <w:b/>
              </w:rPr>
            </w:pPr>
            <w:r w:rsidRPr="00DD2D6C">
              <w:rPr>
                <w:rFonts w:cstheme="minorHAnsi"/>
                <w:b/>
              </w:rPr>
              <w:t>m</w:t>
            </w:r>
            <w:r w:rsidRPr="00DD2D6C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2B57CF" w:rsidRPr="00DD2D6C" w:rsidRDefault="00914A61" w:rsidP="00C4727F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114,20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2B57CF" w:rsidRPr="00DD2D6C" w:rsidRDefault="002B57CF" w:rsidP="00C4727F">
            <w:pPr>
              <w:ind w:left="24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2B57CF" w:rsidRPr="00DD2D6C" w:rsidRDefault="002B57CF" w:rsidP="00C4727F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Frekvencia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7C0BDE" w:rsidRDefault="002B57CF" w:rsidP="00C4727F">
            <w:pPr>
              <w:ind w:left="24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7C0BDE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7C0BDE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7C0BDE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7C0BDE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7C0BDE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7C0BDE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2B57CF" w:rsidRPr="00C30B82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Default="002B57CF" w:rsidP="00C4727F">
            <w:pPr>
              <w:ind w:left="24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lastRenderedPageBreak/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Default="002B57CF" w:rsidP="00C4727F">
            <w:pPr>
              <w:ind w:left="24"/>
              <w:jc w:val="center"/>
              <w:rPr>
                <w:rFonts w:ascii="Arial" w:hAnsi="Arial" w:cs="Arial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2B57CF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2B57CF" w:rsidRPr="00F01963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F01963" w:rsidRDefault="002B57CF" w:rsidP="00C4727F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F01963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2B57CF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2B57CF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2B57CF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2B57CF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2B57CF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2B57CF" w:rsidRPr="00DC5EFE" w:rsidTr="00C4727F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B57CF" w:rsidRPr="00DC5EFE" w:rsidRDefault="002B57CF" w:rsidP="00C4727F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</w:tbl>
    <w:p w:rsidR="00D2757A" w:rsidRDefault="0013525F" w:rsidP="0013525F">
      <w:pPr>
        <w:pStyle w:val="Odsekzoznamu"/>
        <w:numPr>
          <w:ilvl w:val="0"/>
          <w:numId w:val="7"/>
        </w:numPr>
      </w:pPr>
      <w:r>
        <w:t>údaje zo starej zmluvy</w:t>
      </w:r>
    </w:p>
    <w:p w:rsidR="00CB22E6" w:rsidRDefault="00CB22E6" w:rsidP="00CB22E6"/>
    <w:p w:rsidR="00CB22E6" w:rsidRDefault="00CB22E6" w:rsidP="00CB22E6"/>
    <w:p w:rsidR="00CB22E6" w:rsidRDefault="00CB22E6" w:rsidP="00CB22E6"/>
    <w:p w:rsidR="00CB22E6" w:rsidRDefault="00CB22E6" w:rsidP="00CB22E6"/>
    <w:p w:rsidR="00CB22E6" w:rsidRDefault="00CB22E6" w:rsidP="00CB22E6"/>
    <w:p w:rsidR="00CB22E6" w:rsidRDefault="00CB22E6" w:rsidP="00CB22E6"/>
    <w:sectPr w:rsidR="00CB22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E0" w:rsidRDefault="000A61E0" w:rsidP="00A41BFE">
      <w:pPr>
        <w:spacing w:after="0" w:line="240" w:lineRule="auto"/>
      </w:pPr>
      <w:r>
        <w:separator/>
      </w:r>
    </w:p>
  </w:endnote>
  <w:endnote w:type="continuationSeparator" w:id="0">
    <w:p w:rsidR="000A61E0" w:rsidRDefault="000A61E0" w:rsidP="00A4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E0" w:rsidRDefault="000A61E0" w:rsidP="00A41BFE">
      <w:pPr>
        <w:spacing w:after="0" w:line="240" w:lineRule="auto"/>
      </w:pPr>
      <w:r>
        <w:separator/>
      </w:r>
    </w:p>
  </w:footnote>
  <w:footnote w:type="continuationSeparator" w:id="0">
    <w:p w:rsidR="000A61E0" w:rsidRDefault="000A61E0" w:rsidP="00A4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FE" w:rsidRDefault="00A41BFE" w:rsidP="00A41BFE">
    <w:pPr>
      <w:pStyle w:val="Hlavika"/>
    </w:pPr>
    <w:r>
      <w:tab/>
    </w:r>
    <w:r>
      <w:tab/>
    </w:r>
    <w:r>
      <w:t>Príloha č.3 k</w:t>
    </w:r>
    <w:r>
      <w:t> opisu predmetu zákazky – časť 2.</w:t>
    </w:r>
  </w:p>
  <w:p w:rsidR="00A41BFE" w:rsidRDefault="00A41B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3C64"/>
    <w:multiLevelType w:val="hybridMultilevel"/>
    <w:tmpl w:val="2078F8CE"/>
    <w:lvl w:ilvl="0" w:tplc="42A88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0762"/>
    <w:multiLevelType w:val="hybridMultilevel"/>
    <w:tmpl w:val="A57E7F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D69"/>
    <w:multiLevelType w:val="hybridMultilevel"/>
    <w:tmpl w:val="DA42D550"/>
    <w:lvl w:ilvl="0" w:tplc="BCD0F03C">
      <w:start w:val="1"/>
      <w:numFmt w:val="bullet"/>
      <w:lvlText w:val=""/>
      <w:lvlJc w:val="left"/>
      <w:pPr>
        <w:ind w:left="744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31F65F92"/>
    <w:multiLevelType w:val="hybridMultilevel"/>
    <w:tmpl w:val="1684385C"/>
    <w:lvl w:ilvl="0" w:tplc="98A67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6BB1"/>
    <w:multiLevelType w:val="hybridMultilevel"/>
    <w:tmpl w:val="74660E36"/>
    <w:lvl w:ilvl="0" w:tplc="1A6626EC">
      <w:start w:val="1"/>
      <w:numFmt w:val="bullet"/>
      <w:lvlText w:val=""/>
      <w:lvlJc w:val="left"/>
      <w:pPr>
        <w:ind w:left="8148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5" w15:restartNumberingAfterBreak="0">
    <w:nsid w:val="57D01F25"/>
    <w:multiLevelType w:val="hybridMultilevel"/>
    <w:tmpl w:val="9AE83798"/>
    <w:lvl w:ilvl="0" w:tplc="D50CC6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C5781"/>
    <w:multiLevelType w:val="hybridMultilevel"/>
    <w:tmpl w:val="9B86FCFC"/>
    <w:lvl w:ilvl="0" w:tplc="CF22F954">
      <w:start w:val="1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4" w:hanging="360"/>
      </w:pPr>
    </w:lvl>
    <w:lvl w:ilvl="2" w:tplc="041B001B" w:tentative="1">
      <w:start w:val="1"/>
      <w:numFmt w:val="lowerRoman"/>
      <w:lvlText w:val="%3."/>
      <w:lvlJc w:val="right"/>
      <w:pPr>
        <w:ind w:left="1824" w:hanging="180"/>
      </w:pPr>
    </w:lvl>
    <w:lvl w:ilvl="3" w:tplc="041B000F" w:tentative="1">
      <w:start w:val="1"/>
      <w:numFmt w:val="decimal"/>
      <w:lvlText w:val="%4."/>
      <w:lvlJc w:val="left"/>
      <w:pPr>
        <w:ind w:left="2544" w:hanging="360"/>
      </w:pPr>
    </w:lvl>
    <w:lvl w:ilvl="4" w:tplc="041B0019" w:tentative="1">
      <w:start w:val="1"/>
      <w:numFmt w:val="lowerLetter"/>
      <w:lvlText w:val="%5."/>
      <w:lvlJc w:val="left"/>
      <w:pPr>
        <w:ind w:left="3264" w:hanging="360"/>
      </w:pPr>
    </w:lvl>
    <w:lvl w:ilvl="5" w:tplc="041B001B" w:tentative="1">
      <w:start w:val="1"/>
      <w:numFmt w:val="lowerRoman"/>
      <w:lvlText w:val="%6."/>
      <w:lvlJc w:val="right"/>
      <w:pPr>
        <w:ind w:left="3984" w:hanging="180"/>
      </w:pPr>
    </w:lvl>
    <w:lvl w:ilvl="6" w:tplc="041B000F" w:tentative="1">
      <w:start w:val="1"/>
      <w:numFmt w:val="decimal"/>
      <w:lvlText w:val="%7."/>
      <w:lvlJc w:val="left"/>
      <w:pPr>
        <w:ind w:left="4704" w:hanging="360"/>
      </w:pPr>
    </w:lvl>
    <w:lvl w:ilvl="7" w:tplc="041B0019" w:tentative="1">
      <w:start w:val="1"/>
      <w:numFmt w:val="lowerLetter"/>
      <w:lvlText w:val="%8."/>
      <w:lvlJc w:val="left"/>
      <w:pPr>
        <w:ind w:left="5424" w:hanging="360"/>
      </w:pPr>
    </w:lvl>
    <w:lvl w:ilvl="8" w:tplc="041B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E6"/>
    <w:rsid w:val="00041A72"/>
    <w:rsid w:val="00064D7C"/>
    <w:rsid w:val="0006540E"/>
    <w:rsid w:val="000A61E0"/>
    <w:rsid w:val="000B56BA"/>
    <w:rsid w:val="000C16F7"/>
    <w:rsid w:val="000E1780"/>
    <w:rsid w:val="0013525F"/>
    <w:rsid w:val="001815BA"/>
    <w:rsid w:val="001E7157"/>
    <w:rsid w:val="002B57CF"/>
    <w:rsid w:val="002C6E36"/>
    <w:rsid w:val="005A7309"/>
    <w:rsid w:val="00853029"/>
    <w:rsid w:val="00914A61"/>
    <w:rsid w:val="009217E6"/>
    <w:rsid w:val="00943FDD"/>
    <w:rsid w:val="009D1722"/>
    <w:rsid w:val="009D1D21"/>
    <w:rsid w:val="00A147C8"/>
    <w:rsid w:val="00A41BFE"/>
    <w:rsid w:val="00B13238"/>
    <w:rsid w:val="00C4727F"/>
    <w:rsid w:val="00CB22E6"/>
    <w:rsid w:val="00D2204B"/>
    <w:rsid w:val="00D2757A"/>
    <w:rsid w:val="00D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EE6C"/>
  <w15:chartTrackingRefBased/>
  <w15:docId w15:val="{FF68918D-925F-43FF-8635-8A5961B2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217E6"/>
    <w:pPr>
      <w:spacing w:after="0" w:line="240" w:lineRule="auto"/>
    </w:p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paragraph" w:styleId="Odsekzoznamu">
    <w:name w:val="List Paragraph"/>
    <w:basedOn w:val="Normlny"/>
    <w:uiPriority w:val="34"/>
    <w:qFormat/>
    <w:rsid w:val="009217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5B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4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1BFE"/>
  </w:style>
  <w:style w:type="paragraph" w:styleId="Pta">
    <w:name w:val="footer"/>
    <w:basedOn w:val="Normlny"/>
    <w:link w:val="PtaChar"/>
    <w:uiPriority w:val="99"/>
    <w:unhideWhenUsed/>
    <w:rsid w:val="00A4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Matušiaková Michaela</dc:creator>
  <cp:keywords/>
  <dc:description/>
  <cp:lastModifiedBy>Matušiaková Michaela</cp:lastModifiedBy>
  <cp:revision>19</cp:revision>
  <cp:lastPrinted>2022-11-04T06:33:00Z</cp:lastPrinted>
  <dcterms:created xsi:type="dcterms:W3CDTF">2022-10-10T06:33:00Z</dcterms:created>
  <dcterms:modified xsi:type="dcterms:W3CDTF">2022-12-13T11:56:00Z</dcterms:modified>
</cp:coreProperties>
</file>