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19/</w:t>
      </w:r>
      <w:proofErr w:type="spellStart"/>
      <w:r>
        <w:rPr>
          <w:b w:val="0"/>
          <w:bCs w:val="0"/>
          <w:sz w:val="22"/>
          <w:szCs w:val="22"/>
        </w:rPr>
        <w:t>xxx</w:t>
      </w:r>
      <w:proofErr w:type="spellEnd"/>
      <w:r>
        <w:rPr>
          <w:b w:val="0"/>
          <w:bCs w:val="0"/>
          <w:sz w:val="22"/>
          <w:szCs w:val="22"/>
        </w:rPr>
        <w:t>/3062</w:t>
      </w:r>
      <w:r w:rsidR="001B0330">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vaným na základě této smlouvy j</w:t>
      </w:r>
      <w:r w:rsidR="00535CDA">
        <w:rPr>
          <w:sz w:val="22"/>
          <w:szCs w:val="22"/>
        </w:rPr>
        <w:t>sou</w:t>
      </w:r>
      <w:r w:rsidRPr="00281F8F">
        <w:rPr>
          <w:sz w:val="22"/>
          <w:szCs w:val="22"/>
        </w:rPr>
        <w:t xml:space="preserve"> </w:t>
      </w:r>
      <w:r w:rsidR="00F82D47">
        <w:rPr>
          <w:sz w:val="22"/>
          <w:szCs w:val="22"/>
        </w:rPr>
        <w:t>BRZDOVÉ BUBNY A KOTOUČE</w:t>
      </w:r>
      <w:r w:rsidR="00E86584">
        <w:rPr>
          <w:sz w:val="22"/>
          <w:szCs w:val="22"/>
        </w:rPr>
        <w:t xml:space="preserve"> 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783C3D">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1B0330" w:rsidRPr="001B0330">
        <w:rPr>
          <w:i/>
          <w:sz w:val="22"/>
          <w:szCs w:val="22"/>
        </w:rPr>
        <w:t>(doplní</w:t>
      </w:r>
      <w:proofErr w:type="gramEnd"/>
      <w:r w:rsidR="001B0330" w:rsidRPr="001B0330">
        <w:rPr>
          <w:i/>
          <w:sz w:val="22"/>
          <w:szCs w:val="22"/>
        </w:rPr>
        <w:t xml:space="preserve"> účastník dle celkové nabídkové ceny).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1B0330">
        <w:rPr>
          <w:sz w:val="22"/>
          <w:szCs w:val="22"/>
        </w:rPr>
        <w:t xml:space="preserve"> </w:t>
      </w:r>
      <w:r w:rsidR="001B0330" w:rsidRPr="001B0330">
        <w:rPr>
          <w:i/>
          <w:sz w:val="22"/>
          <w:szCs w:val="22"/>
        </w:rPr>
        <w:t>(doplní účastník dle celkové nabídkové ceny)</w:t>
      </w:r>
      <w:r w:rsidRPr="001B0330">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1B0330">
      <w:pPr>
        <w:spacing w:line="276" w:lineRule="auto"/>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lastRenderedPageBreak/>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ode dne uzavření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EC1722" w:rsidRDefault="00EC1722" w:rsidP="00F82D47">
      <w:pPr>
        <w:pStyle w:val="Zkladntextodsazen"/>
        <w:tabs>
          <w:tab w:val="num" w:pos="720"/>
        </w:tabs>
        <w:spacing w:after="0" w:line="276" w:lineRule="auto"/>
        <w:ind w:left="0"/>
        <w:jc w:val="both"/>
        <w:rPr>
          <w:sz w:val="22"/>
          <w:szCs w:val="22"/>
        </w:rPr>
      </w:pPr>
    </w:p>
    <w:p w:rsidR="00F82D47" w:rsidRDefault="00F82D47" w:rsidP="00F82D47">
      <w:pPr>
        <w:pStyle w:val="Zkladntextodsazen"/>
        <w:tabs>
          <w:tab w:val="num" w:pos="720"/>
        </w:tabs>
        <w:spacing w:after="0" w:line="276" w:lineRule="auto"/>
        <w:ind w:left="0"/>
        <w:jc w:val="both"/>
        <w:rPr>
          <w:sz w:val="22"/>
          <w:szCs w:val="22"/>
        </w:rPr>
      </w:pPr>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lastRenderedPageBreak/>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1B0330">
        <w:rPr>
          <w:iCs/>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1B0330" w:rsidRDefault="00783C3D" w:rsidP="001B0330">
      <w:pPr>
        <w:numPr>
          <w:ilvl w:val="0"/>
          <w:numId w:val="3"/>
        </w:numPr>
        <w:tabs>
          <w:tab w:val="clear" w:pos="375"/>
        </w:tabs>
        <w:spacing w:line="276" w:lineRule="auto"/>
        <w:ind w:left="426" w:hanging="426"/>
        <w:jc w:val="both"/>
        <w:rPr>
          <w:iCs/>
          <w:sz w:val="22"/>
          <w:szCs w:val="22"/>
        </w:rPr>
      </w:pPr>
      <w:r w:rsidRPr="001B0330">
        <w:rPr>
          <w:iCs/>
          <w:sz w:val="22"/>
          <w:szCs w:val="22"/>
        </w:rPr>
        <w:t>Smlouva nabude účinnosti dnem jejího uveřejnění dle zákona č. 340/2015 Sb.,</w:t>
      </w:r>
      <w:r w:rsidRPr="001B0330">
        <w:rPr>
          <w:i/>
        </w:rPr>
        <w:t xml:space="preserve"> </w:t>
      </w:r>
      <w:r w:rsidRPr="001B0330">
        <w:t>o zvláštních podmínkách účinnosti některých smluv, uveřejňování těchto smluv a o registru smluv</w:t>
      </w:r>
      <w:r w:rsidRPr="001B0330">
        <w:rPr>
          <w:iCs/>
          <w:sz w:val="22"/>
          <w:szCs w:val="22"/>
        </w:rPr>
        <w:t>.</w:t>
      </w:r>
    </w:p>
    <w:p w:rsidR="00783C3D" w:rsidRPr="008458E7" w:rsidRDefault="00783C3D" w:rsidP="001B0330">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w:t>
      </w:r>
      <w:bookmarkStart w:id="0" w:name="_GoBack"/>
      <w:bookmarkEnd w:id="0"/>
      <w:r w:rsidRPr="008458E7">
        <w:rPr>
          <w:iCs/>
          <w:sz w:val="22"/>
          <w:szCs w:val="22"/>
        </w:rPr>
        <w:t>o smlouva byla sepsána podle jejich skutečné a svobodné vůle. Smlouvu přečetly, s jejím obsahem souhlasí,</w:t>
      </w:r>
      <w:r w:rsidRPr="001B0330">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E86584">
        <w:rPr>
          <w:sz w:val="22"/>
          <w:szCs w:val="22"/>
        </w:rPr>
        <w:t>Technické specifikaci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Pr>
          <w:sz w:val="22"/>
          <w:szCs w:val="22"/>
        </w:rPr>
        <w:t xml:space="preserve"> …</w:t>
      </w:r>
      <w:proofErr w:type="gramEnd"/>
      <w:r>
        <w:rPr>
          <w:sz w:val="22"/>
          <w:szCs w:val="22"/>
        </w:rPr>
        <w:t>…..</w:t>
      </w:r>
      <w:r w:rsidRPr="00AA26B1">
        <w:rPr>
          <w:sz w:val="22"/>
          <w:szCs w:val="22"/>
        </w:rPr>
        <w:t xml:space="preserve"> dne</w:t>
      </w:r>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61" w:rsidRDefault="00F67861" w:rsidP="00783C3D">
      <w:r>
        <w:separator/>
      </w:r>
    </w:p>
  </w:endnote>
  <w:endnote w:type="continuationSeparator" w:id="0">
    <w:p w:rsidR="00F67861" w:rsidRDefault="00F67861"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1B0330">
          <w:rPr>
            <w:noProof/>
          </w:rPr>
          <w:t>4</w:t>
        </w:r>
        <w:r>
          <w:fldChar w:fldCharType="end"/>
        </w:r>
        <w:r>
          <w:t>/4</w:t>
        </w:r>
      </w:p>
    </w:sdtContent>
  </w:sdt>
  <w:p w:rsidR="00783C3D" w:rsidRDefault="00783C3D">
    <w:pPr>
      <w:pStyle w:val="Zpat"/>
    </w:pPr>
    <w:r>
      <w:t>Smlouva 19/</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61" w:rsidRDefault="00F67861" w:rsidP="00783C3D">
      <w:r>
        <w:separator/>
      </w:r>
    </w:p>
  </w:footnote>
  <w:footnote w:type="continuationSeparator" w:id="0">
    <w:p w:rsidR="00F67861" w:rsidRDefault="00F67861"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56812"/>
    <w:rsid w:val="000E2333"/>
    <w:rsid w:val="001B0330"/>
    <w:rsid w:val="002B2298"/>
    <w:rsid w:val="002C3495"/>
    <w:rsid w:val="003D7B50"/>
    <w:rsid w:val="00535CDA"/>
    <w:rsid w:val="00566DE8"/>
    <w:rsid w:val="00614DA3"/>
    <w:rsid w:val="0067601B"/>
    <w:rsid w:val="006A468B"/>
    <w:rsid w:val="007227A6"/>
    <w:rsid w:val="00726C00"/>
    <w:rsid w:val="00783C3D"/>
    <w:rsid w:val="00784CC7"/>
    <w:rsid w:val="00820290"/>
    <w:rsid w:val="009718ED"/>
    <w:rsid w:val="00A07C8E"/>
    <w:rsid w:val="00A71EC7"/>
    <w:rsid w:val="00AB719D"/>
    <w:rsid w:val="00AD1F17"/>
    <w:rsid w:val="00AE155A"/>
    <w:rsid w:val="00D42210"/>
    <w:rsid w:val="00D82702"/>
    <w:rsid w:val="00E126F0"/>
    <w:rsid w:val="00E86584"/>
    <w:rsid w:val="00EC1722"/>
    <w:rsid w:val="00F67861"/>
    <w:rsid w:val="00F82D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1243</Words>
  <Characters>7336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15</cp:revision>
  <dcterms:created xsi:type="dcterms:W3CDTF">2018-11-13T13:09:00Z</dcterms:created>
  <dcterms:modified xsi:type="dcterms:W3CDTF">2019-07-29T08:57:00Z</dcterms:modified>
</cp:coreProperties>
</file>