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36235" w14:textId="7FF9E41B" w:rsidR="008E5FD6" w:rsidRDefault="008E5FD6" w:rsidP="008E5FD6">
      <w:pPr>
        <w:jc w:val="center"/>
        <w:rPr>
          <w:b/>
          <w:bCs/>
        </w:rPr>
      </w:pPr>
      <w:r w:rsidRPr="008E5FD6">
        <w:rPr>
          <w:b/>
          <w:bCs/>
        </w:rPr>
        <w:t>Informácia pre záujemcov a</w:t>
      </w:r>
      <w:r>
        <w:rPr>
          <w:b/>
          <w:bCs/>
        </w:rPr>
        <w:t> </w:t>
      </w:r>
      <w:r w:rsidRPr="008E5FD6">
        <w:rPr>
          <w:b/>
          <w:bCs/>
        </w:rPr>
        <w:t>uchádzačov</w:t>
      </w:r>
    </w:p>
    <w:p w14:paraId="2FC522EA" w14:textId="77777777" w:rsidR="008E5FD6" w:rsidRPr="008E5FD6" w:rsidRDefault="008E5FD6" w:rsidP="008E5FD6">
      <w:pPr>
        <w:jc w:val="center"/>
      </w:pPr>
    </w:p>
    <w:p w14:paraId="046B7D4C" w14:textId="7BA9A27E" w:rsidR="008E5FD6" w:rsidRPr="008E5FD6" w:rsidRDefault="008E5FD6" w:rsidP="008E5FD6">
      <w:r>
        <w:t xml:space="preserve">Obstarávateľská organizácia </w:t>
      </w:r>
      <w:r w:rsidRPr="008E5FD6">
        <w:t>informuje záujemcov a uchádzačov, že v súvislosti s vykonanou opravou oznámenia (</w:t>
      </w:r>
      <w:proofErr w:type="spellStart"/>
      <w:r w:rsidRPr="008E5FD6">
        <w:t>korigendom</w:t>
      </w:r>
      <w:proofErr w:type="spellEnd"/>
      <w:r w:rsidRPr="008E5FD6">
        <w:t xml:space="preserve">) pristúpil k úprave súťažných podkladov a prílohy č. 1 </w:t>
      </w:r>
      <w:r w:rsidR="00A3476D">
        <w:t xml:space="preserve">Opis predmetu zákazky </w:t>
      </w:r>
      <w:r w:rsidRPr="008E5FD6">
        <w:t>súťažných podkladov.</w:t>
      </w:r>
    </w:p>
    <w:p w14:paraId="2AB291C5" w14:textId="77777777" w:rsidR="008E5FD6" w:rsidRPr="008E5FD6" w:rsidRDefault="008E5FD6" w:rsidP="008E5FD6">
      <w:r w:rsidRPr="008E5FD6">
        <w:t>Úprava spočíva v:</w:t>
      </w:r>
    </w:p>
    <w:p w14:paraId="1F8EFF25" w14:textId="77777777" w:rsidR="008E5FD6" w:rsidRPr="008E5FD6" w:rsidRDefault="008E5FD6" w:rsidP="008E5FD6">
      <w:pPr>
        <w:numPr>
          <w:ilvl w:val="0"/>
          <w:numId w:val="1"/>
        </w:numPr>
      </w:pPr>
      <w:r w:rsidRPr="008E5FD6">
        <w:t>doplnení CPV kódu,</w:t>
      </w:r>
    </w:p>
    <w:p w14:paraId="4BDEFA58" w14:textId="77777777" w:rsidR="008E5FD6" w:rsidRDefault="008E5FD6" w:rsidP="008E5FD6">
      <w:pPr>
        <w:numPr>
          <w:ilvl w:val="0"/>
          <w:numId w:val="1"/>
        </w:numPr>
      </w:pPr>
      <w:r w:rsidRPr="008E5FD6">
        <w:t>doplnení textu v opise predmetu zákazky.</w:t>
      </w:r>
    </w:p>
    <w:p w14:paraId="0A938FA3" w14:textId="77777777" w:rsidR="008E5FD6" w:rsidRPr="008E5FD6" w:rsidRDefault="008E5FD6" w:rsidP="008E5FD6">
      <w:pPr>
        <w:ind w:left="720"/>
      </w:pPr>
    </w:p>
    <w:p w14:paraId="4436DBE2" w14:textId="69F887FA" w:rsidR="008E5FD6" w:rsidRPr="008E5FD6" w:rsidRDefault="008E5FD6" w:rsidP="008E5FD6">
      <w:r>
        <w:t xml:space="preserve">Obstarávateľská organizácia </w:t>
      </w:r>
      <w:r w:rsidRPr="008E5FD6">
        <w:t xml:space="preserve"> zverejňuje aktualizované znenie súťažných podkladov a prílohy č. 1 </w:t>
      </w:r>
      <w:r w:rsidR="00A3476D">
        <w:t xml:space="preserve">Opis predmetu zákazky </w:t>
      </w:r>
      <w:r w:rsidRPr="008E5FD6">
        <w:t>súťažných podkladov. Vykonané zmeny sú v aktualizovaných dokumentoch pre lepšiu identifikáciu vyznačené červenou farbou.</w:t>
      </w:r>
    </w:p>
    <w:p w14:paraId="079E45BF" w14:textId="77777777" w:rsidR="008E5FD6" w:rsidRPr="008E5FD6" w:rsidRDefault="008E5FD6" w:rsidP="008E5FD6">
      <w:r w:rsidRPr="008E5FD6">
        <w:t>Záujemcovia a uchádzači sú povinní pri príprave a predložení ponuky vychádzať z aktuálneho znenia súťažných podkladov a ich príloh.</w:t>
      </w:r>
    </w:p>
    <w:p w14:paraId="5DE65F4A" w14:textId="77777777" w:rsidR="008E5FD6" w:rsidRPr="008E5FD6" w:rsidRDefault="008E5FD6" w:rsidP="008E5FD6">
      <w:r w:rsidRPr="008E5FD6">
        <w:t>Ostatné ustanovenia súťažných podkladov a ich príloh zostávajú nezmenené.</w:t>
      </w:r>
    </w:p>
    <w:p w14:paraId="61A38277" w14:textId="77777777" w:rsidR="005C4916" w:rsidRDefault="005C4916"/>
    <w:sectPr w:rsidR="005C4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53DBC"/>
    <w:multiLevelType w:val="multilevel"/>
    <w:tmpl w:val="1A56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1456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FD6"/>
    <w:rsid w:val="0056289B"/>
    <w:rsid w:val="005C4916"/>
    <w:rsid w:val="008E5FD6"/>
    <w:rsid w:val="00A3476D"/>
    <w:rsid w:val="00E1573E"/>
    <w:rsid w:val="00F40065"/>
    <w:rsid w:val="00F7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7DB70"/>
  <w15:chartTrackingRefBased/>
  <w15:docId w15:val="{E2769F2C-D3FB-4AFA-A3E8-B0726C86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E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E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E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E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E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E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E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E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E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E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E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E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E5FD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E5FD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E5F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E5F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E5F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E5FD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E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E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E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E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E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E5FD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E5FD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E5FD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E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E5FD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E5F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2</cp:revision>
  <dcterms:created xsi:type="dcterms:W3CDTF">2026-09-17T10:58:00Z</dcterms:created>
  <dcterms:modified xsi:type="dcterms:W3CDTF">2026-09-17T11:02:00Z</dcterms:modified>
</cp:coreProperties>
</file>