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6B50084D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D96B4D">
        <w:rPr>
          <w:rFonts w:ascii="Garamond" w:hAnsi="Garamond"/>
          <w:b/>
          <w:bCs/>
          <w:sz w:val="20"/>
          <w:szCs w:val="20"/>
        </w:rPr>
        <w:t>4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ED2ABA">
        <w:rPr>
          <w:rFonts w:ascii="Garamond" w:hAnsi="Garamond"/>
          <w:b/>
          <w:bCs/>
          <w:sz w:val="20"/>
          <w:szCs w:val="20"/>
        </w:rPr>
        <w:t>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41D4FD82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D3669B" w:rsidRPr="00D3669B">
        <w:rPr>
          <w:rFonts w:ascii="Garamond" w:hAnsi="Garamond"/>
          <w:bCs/>
          <w:sz w:val="20"/>
          <w:szCs w:val="20"/>
        </w:rPr>
        <w:t>Dodávka a montáž klimatizačných zariadení v objektoch DPB a. s.</w:t>
      </w:r>
      <w:r w:rsidR="00D3669B">
        <w:rPr>
          <w:rFonts w:ascii="Garamond" w:hAnsi="Garamond"/>
          <w:b/>
          <w:sz w:val="20"/>
          <w:szCs w:val="20"/>
        </w:rPr>
        <w:t xml:space="preserve"> - </w:t>
      </w:r>
      <w:r w:rsidRPr="0033307F">
        <w:rPr>
          <w:rFonts w:ascii="Garamond" w:hAnsi="Garamond"/>
          <w:sz w:val="20"/>
          <w:szCs w:val="20"/>
        </w:rPr>
        <w:t>„</w:t>
      </w:r>
      <w:bookmarkStart w:id="0" w:name="_Hlk119937280"/>
      <w:bookmarkStart w:id="1" w:name="_Hlk129268907"/>
      <w:r w:rsidR="00D96B4D" w:rsidRPr="00D96B4D">
        <w:rPr>
          <w:rFonts w:ascii="Garamond" w:hAnsi="Garamond"/>
          <w:b/>
          <w:bCs/>
          <w:sz w:val="20"/>
          <w:szCs w:val="20"/>
        </w:rPr>
        <w:t>Dodávka a montáž klimatizačných zariadení do objektu AB Olejkárska DPB a.</w:t>
      </w:r>
      <w:r w:rsidR="00D96B4D">
        <w:rPr>
          <w:rFonts w:ascii="Garamond" w:hAnsi="Garamond"/>
          <w:b/>
          <w:bCs/>
          <w:sz w:val="20"/>
          <w:szCs w:val="20"/>
        </w:rPr>
        <w:t xml:space="preserve"> </w:t>
      </w:r>
      <w:r w:rsidR="00D96B4D" w:rsidRPr="00D96B4D">
        <w:rPr>
          <w:rFonts w:ascii="Garamond" w:hAnsi="Garamond"/>
          <w:b/>
          <w:bCs/>
          <w:sz w:val="20"/>
          <w:szCs w:val="20"/>
        </w:rPr>
        <w:t>s.</w:t>
      </w:r>
      <w:r w:rsidR="00E26EA7">
        <w:rPr>
          <w:rFonts w:ascii="Garamond" w:hAnsi="Garamond"/>
          <w:b/>
          <w:bCs/>
          <w:sz w:val="20"/>
          <w:szCs w:val="20"/>
        </w:rPr>
        <w:t xml:space="preserve"> </w:t>
      </w:r>
      <w:r w:rsidR="00D96B4D">
        <w:rPr>
          <w:rFonts w:ascii="Garamond" w:hAnsi="Garamond"/>
          <w:b/>
          <w:bCs/>
          <w:sz w:val="20"/>
          <w:szCs w:val="20"/>
        </w:rPr>
        <w:t xml:space="preserve">_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D96B4D">
        <w:rPr>
          <w:rFonts w:ascii="Garamond" w:hAnsi="Garamond"/>
          <w:b/>
          <w:bCs/>
          <w:sz w:val="20"/>
          <w:szCs w:val="20"/>
        </w:rPr>
        <w:t>4</w:t>
      </w:r>
      <w:r w:rsidR="00E26EA7">
        <w:rPr>
          <w:rFonts w:ascii="Garamond" w:hAnsi="Garamond"/>
          <w:b/>
          <w:bCs/>
          <w:sz w:val="20"/>
          <w:szCs w:val="20"/>
        </w:rPr>
        <w:t>_202</w:t>
      </w:r>
      <w:bookmarkEnd w:id="0"/>
      <w:r w:rsidR="00ED2ABA">
        <w:rPr>
          <w:rFonts w:ascii="Garamond" w:hAnsi="Garamond"/>
          <w:b/>
          <w:bCs/>
          <w:sz w:val="20"/>
          <w:szCs w:val="20"/>
        </w:rPr>
        <w:t>3</w:t>
      </w:r>
      <w:bookmarkEnd w:id="1"/>
      <w:r w:rsidR="00750EBB">
        <w:rPr>
          <w:rFonts w:ascii="Garamond" w:hAnsi="Garamond"/>
          <w:b/>
          <w:bCs/>
          <w:sz w:val="20"/>
          <w:szCs w:val="20"/>
        </w:rPr>
        <w:t>_kategória 2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476113E7" w:rsidR="00C50FAD" w:rsidRPr="00ED2ABA" w:rsidRDefault="00C50FAD" w:rsidP="00C50FAD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D96B4D" w:rsidRPr="00D96B4D">
        <w:rPr>
          <w:rFonts w:ascii="Garamond" w:hAnsi="Garamond"/>
          <w:b/>
          <w:bCs/>
          <w:sz w:val="20"/>
          <w:szCs w:val="20"/>
        </w:rPr>
        <w:t>Dodávka a montáž klimatizačných zariadení do objektu AB Olejkárska DPB a.</w:t>
      </w:r>
      <w:r w:rsidR="00D96B4D">
        <w:rPr>
          <w:rFonts w:ascii="Garamond" w:hAnsi="Garamond"/>
          <w:b/>
          <w:bCs/>
          <w:sz w:val="20"/>
          <w:szCs w:val="20"/>
        </w:rPr>
        <w:t xml:space="preserve"> </w:t>
      </w:r>
      <w:r w:rsidR="00D96B4D" w:rsidRPr="00D96B4D">
        <w:rPr>
          <w:rFonts w:ascii="Garamond" w:hAnsi="Garamond"/>
          <w:b/>
          <w:bCs/>
          <w:sz w:val="20"/>
          <w:szCs w:val="20"/>
        </w:rPr>
        <w:t>s.</w:t>
      </w:r>
      <w:r w:rsidR="00D96B4D">
        <w:rPr>
          <w:rFonts w:ascii="Garamond" w:hAnsi="Garamond"/>
          <w:b/>
          <w:bCs/>
          <w:sz w:val="20"/>
          <w:szCs w:val="20"/>
        </w:rPr>
        <w:t xml:space="preserve"> _</w:t>
      </w:r>
      <w:r w:rsidR="001379A0" w:rsidRPr="001379A0">
        <w:rPr>
          <w:rFonts w:ascii="Garamond" w:hAnsi="Garamond"/>
          <w:b/>
          <w:bCs/>
          <w:sz w:val="20"/>
          <w:szCs w:val="20"/>
        </w:rPr>
        <w:t xml:space="preserve"> 0</w:t>
      </w:r>
      <w:r w:rsidR="0029208F">
        <w:rPr>
          <w:rFonts w:ascii="Garamond" w:hAnsi="Garamond"/>
          <w:b/>
          <w:bCs/>
          <w:sz w:val="20"/>
          <w:szCs w:val="20"/>
        </w:rPr>
        <w:t>4</w:t>
      </w:r>
      <w:r w:rsidR="001379A0" w:rsidRPr="001379A0">
        <w:rPr>
          <w:rFonts w:ascii="Garamond" w:hAnsi="Garamond"/>
          <w:b/>
          <w:bCs/>
          <w:sz w:val="20"/>
          <w:szCs w:val="20"/>
        </w:rPr>
        <w:t>_2023_kategória 2</w:t>
      </w:r>
      <w:r w:rsidR="00C06FEF" w:rsidRPr="00C06FEF">
        <w:rPr>
          <w:rFonts w:ascii="Garamond" w:hAnsi="Garamond"/>
          <w:b/>
          <w:bCs/>
          <w:sz w:val="20"/>
          <w:szCs w:val="20"/>
        </w:rPr>
        <w:t>“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vo Vestníku verejného obstarávania vedeného Úradom pre verejné obstarávanie č. </w:t>
      </w:r>
      <w:r w:rsidR="00E26EA7">
        <w:rPr>
          <w:rFonts w:ascii="Garamond" w:hAnsi="Garamond"/>
          <w:sz w:val="20"/>
          <w:szCs w:val="20"/>
        </w:rPr>
        <w:t>1</w:t>
      </w:r>
      <w:r w:rsidR="00D3669B">
        <w:rPr>
          <w:rFonts w:ascii="Garamond" w:hAnsi="Garamond"/>
          <w:sz w:val="20"/>
          <w:szCs w:val="20"/>
        </w:rPr>
        <w:t>71</w:t>
      </w:r>
      <w:r w:rsidR="00E26EA7">
        <w:rPr>
          <w:rFonts w:ascii="Garamond" w:hAnsi="Garamond"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D3669B">
        <w:rPr>
          <w:rFonts w:ascii="Garamond" w:hAnsi="Garamond"/>
          <w:sz w:val="20"/>
          <w:szCs w:val="20"/>
        </w:rPr>
        <w:t>35517</w:t>
      </w:r>
      <w:r w:rsidR="00E26EA7">
        <w:rPr>
          <w:rFonts w:ascii="Garamond" w:hAnsi="Garamond"/>
          <w:sz w:val="20"/>
          <w:szCs w:val="20"/>
        </w:rPr>
        <w:t xml:space="preserve"> - W</w:t>
      </w:r>
      <w:r w:rsidR="00D3669B">
        <w:rPr>
          <w:rFonts w:ascii="Garamond" w:hAnsi="Garamond"/>
          <w:sz w:val="20"/>
          <w:szCs w:val="20"/>
        </w:rPr>
        <w:t>N</w:t>
      </w:r>
      <w:r w:rsidR="00E26EA7">
        <w:rPr>
          <w:rFonts w:ascii="Garamond" w:hAnsi="Garamond"/>
          <w:sz w:val="20"/>
          <w:szCs w:val="20"/>
        </w:rPr>
        <w:t>T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D3669B">
        <w:rPr>
          <w:rFonts w:ascii="Garamond" w:hAnsi="Garamond"/>
          <w:sz w:val="20"/>
          <w:szCs w:val="20"/>
        </w:rPr>
        <w:t>02</w:t>
      </w:r>
      <w:r w:rsidR="00E26EA7">
        <w:rPr>
          <w:rFonts w:ascii="Garamond" w:hAnsi="Garamond"/>
          <w:sz w:val="20"/>
          <w:szCs w:val="20"/>
        </w:rPr>
        <w:t>.0</w:t>
      </w:r>
      <w:r w:rsidR="00D3669B">
        <w:rPr>
          <w:rFonts w:ascii="Garamond" w:hAnsi="Garamond"/>
          <w:sz w:val="20"/>
          <w:szCs w:val="20"/>
        </w:rPr>
        <w:t>8</w:t>
      </w:r>
      <w:r w:rsidR="00E26EA7">
        <w:rPr>
          <w:rFonts w:ascii="Garamond" w:hAnsi="Garamond"/>
          <w:sz w:val="20"/>
          <w:szCs w:val="20"/>
        </w:rPr>
        <w:t>.2022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E08BC62" w14:textId="312794D1" w:rsidR="00750EBB" w:rsidRPr="000E77D4" w:rsidRDefault="00844171" w:rsidP="000E77D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3B6E5090" w14:textId="77777777" w:rsidR="00750EBB" w:rsidRPr="00750EBB" w:rsidRDefault="00750EBB" w:rsidP="00750EBB">
      <w:pPr>
        <w:pStyle w:val="Odsekzoznamu"/>
        <w:rPr>
          <w:rFonts w:ascii="Garamond" w:hAnsi="Garamond"/>
          <w:b/>
          <w:bCs/>
          <w:sz w:val="20"/>
          <w:szCs w:val="20"/>
        </w:rPr>
      </w:pPr>
    </w:p>
    <w:p w14:paraId="5117E0CB" w14:textId="670F7DF9" w:rsidR="00844171" w:rsidRPr="00750EBB" w:rsidRDefault="00C21068" w:rsidP="00750EBB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  <w:u w:val="single"/>
        </w:rPr>
      </w:pPr>
      <w:hyperlink r:id="rId9" w:history="1">
        <w:r w:rsidR="00750EBB" w:rsidRPr="00750EBB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0CFF42D4" w14:textId="22DE356E" w:rsidR="00C50FAD" w:rsidRPr="00C06FEF" w:rsidRDefault="00827B02" w:rsidP="00C50FAD">
      <w:pPr>
        <w:pStyle w:val="Odsekzoznamu"/>
        <w:spacing w:after="0" w:line="240" w:lineRule="auto"/>
        <w:rPr>
          <w:rFonts w:ascii="Garamond" w:hAnsi="Garamond"/>
          <w:b/>
          <w:bCs/>
        </w:rPr>
      </w:pPr>
      <w:hyperlink r:id="rId10" w:history="1">
        <w:r w:rsidRPr="00AA2C98">
          <w:rPr>
            <w:rStyle w:val="Hypertextovprepojenie"/>
            <w:rFonts w:ascii="Garamond" w:hAnsi="Garamond"/>
            <w:b/>
            <w:bCs/>
          </w:rPr>
          <w:t>https://josephine.proebiz.com/sk/tender/44973/summary</w:t>
        </w:r>
      </w:hyperlink>
    </w:p>
    <w:p w14:paraId="07DB2D16" w14:textId="625E7877" w:rsidR="00844171" w:rsidRDefault="00C21068" w:rsidP="00844171">
      <w:pPr>
        <w:pStyle w:val="Odsekzoznamu"/>
        <w:rPr>
          <w:rFonts w:ascii="Garamond" w:hAnsi="Garamond"/>
          <w:b/>
          <w:bCs/>
        </w:rPr>
      </w:pPr>
      <w:hyperlink r:id="rId11" w:history="1">
        <w:r w:rsidR="00D91222" w:rsidRPr="005D268F">
          <w:rPr>
            <w:rStyle w:val="Hypertextovprepojenie"/>
            <w:rFonts w:ascii="Garamond" w:hAnsi="Garamond"/>
            <w:b/>
            <w:bCs/>
          </w:rPr>
          <w:t>https://www.uvo.gov.sk/vyhladavanie-zakaziek/detail/440164</w:t>
        </w:r>
      </w:hyperlink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75BED9C9" w:rsidR="00E3588A" w:rsidRPr="00E3588A" w:rsidRDefault="00827B02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44973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E5CE8A2" w14:textId="22EEB540" w:rsidR="001379A0" w:rsidRDefault="00C06FEF" w:rsidP="001379A0">
      <w:pPr>
        <w:spacing w:after="0"/>
        <w:ind w:left="709"/>
        <w:rPr>
          <w:rFonts w:ascii="Garamond" w:hAnsi="Garamond"/>
          <w:sz w:val="20"/>
          <w:szCs w:val="20"/>
        </w:rPr>
      </w:pPr>
      <w:r w:rsidRPr="0029208F">
        <w:rPr>
          <w:rFonts w:ascii="Garamond" w:hAnsi="Garamond"/>
          <w:sz w:val="20"/>
          <w:szCs w:val="20"/>
        </w:rPr>
        <w:t xml:space="preserve">      </w:t>
      </w:r>
      <w:r w:rsidR="0029208F" w:rsidRPr="0029208F">
        <w:rPr>
          <w:rFonts w:ascii="Garamond" w:hAnsi="Garamond"/>
          <w:sz w:val="20"/>
          <w:szCs w:val="20"/>
        </w:rPr>
        <w:t>Dodávka a montáž klimatizačných zariadení do objektu AB Olejkárska DPB a. s. _ 04_2023_kategória 2</w:t>
      </w:r>
    </w:p>
    <w:p w14:paraId="758FAD23" w14:textId="77777777" w:rsidR="0029208F" w:rsidRPr="0029208F" w:rsidRDefault="0029208F" w:rsidP="001379A0">
      <w:pPr>
        <w:spacing w:after="0"/>
        <w:ind w:left="709"/>
        <w:rPr>
          <w:rFonts w:ascii="Garamond" w:hAnsi="Garamond"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7BD24FD" w14:textId="77777777" w:rsidR="00AD23B7" w:rsidRPr="000E77D4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0E77D4">
        <w:rPr>
          <w:rFonts w:ascii="Garamond" w:hAnsi="Garamond"/>
          <w:bCs/>
          <w:sz w:val="20"/>
          <w:szCs w:val="20"/>
        </w:rPr>
        <w:t>31600000-2 Elektrické zariadenia a prístroje</w:t>
      </w:r>
    </w:p>
    <w:p w14:paraId="7E40A997" w14:textId="77777777" w:rsidR="00AD23B7" w:rsidRPr="000E77D4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0E77D4">
        <w:rPr>
          <w:rFonts w:ascii="Garamond" w:hAnsi="Garamond"/>
          <w:bCs/>
          <w:sz w:val="20"/>
          <w:szCs w:val="20"/>
        </w:rPr>
        <w:t>45331000-6 Inštalovanie kúrenia, ventilácie a klimatizácie</w:t>
      </w:r>
    </w:p>
    <w:p w14:paraId="11B70217" w14:textId="77777777" w:rsidR="00AD23B7" w:rsidRPr="000E77D4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0E77D4">
        <w:rPr>
          <w:rFonts w:ascii="Garamond" w:hAnsi="Garamond"/>
          <w:bCs/>
          <w:sz w:val="20"/>
          <w:szCs w:val="20"/>
        </w:rPr>
        <w:t>45331220-4 Inštalovanie klimatizácie</w:t>
      </w:r>
    </w:p>
    <w:p w14:paraId="34D7E620" w14:textId="77777777" w:rsidR="00AD23B7" w:rsidRPr="000E77D4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0E77D4">
        <w:rPr>
          <w:rFonts w:ascii="Garamond" w:hAnsi="Garamond"/>
          <w:bCs/>
          <w:sz w:val="20"/>
          <w:szCs w:val="20"/>
        </w:rPr>
        <w:t>31681300-6 Elektrické obvody</w:t>
      </w:r>
    </w:p>
    <w:p w14:paraId="59A43530" w14:textId="77777777" w:rsidR="00AD23B7" w:rsidRPr="000E77D4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0E77D4">
        <w:rPr>
          <w:rFonts w:ascii="Garamond" w:hAnsi="Garamond"/>
          <w:bCs/>
          <w:sz w:val="20"/>
          <w:szCs w:val="20"/>
        </w:rPr>
        <w:t>45400000-1 Kompletizačné (dokončovacie) práce</w:t>
      </w:r>
    </w:p>
    <w:p w14:paraId="0B994AEE" w14:textId="77777777" w:rsidR="00AD23B7" w:rsidRPr="000E77D4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0E77D4">
        <w:rPr>
          <w:rFonts w:ascii="Garamond" w:hAnsi="Garamond"/>
          <w:bCs/>
          <w:sz w:val="20"/>
          <w:szCs w:val="20"/>
        </w:rPr>
        <w:t>50730000-1 Opravy a údržba chladiacich zostáv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2901D6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F10D1B7" w14:textId="280132C4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>.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3D84DB23" w14:textId="78C0BB29" w:rsidR="00E7764A" w:rsidRPr="001379A0" w:rsidRDefault="0029208F" w:rsidP="001379A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4 700</w:t>
      </w:r>
      <w:r w:rsidR="001379A0">
        <w:rPr>
          <w:rFonts w:ascii="Garamond" w:hAnsi="Garamond"/>
          <w:b/>
          <w:sz w:val="20"/>
          <w:szCs w:val="20"/>
        </w:rPr>
        <w:t>,00</w:t>
      </w:r>
      <w:r w:rsidR="00DD491D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4BF9EB5F" w14:textId="6B4F9B5E" w:rsidR="00AD23B7" w:rsidRPr="00AD23B7" w:rsidRDefault="0029208F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Dodávka</w:t>
      </w:r>
      <w:r w:rsidR="00AD23B7" w:rsidRPr="00AD23B7">
        <w:rPr>
          <w:rFonts w:ascii="Garamond" w:hAnsi="Garamond"/>
          <w:bCs/>
          <w:sz w:val="20"/>
          <w:szCs w:val="20"/>
        </w:rPr>
        <w:t xml:space="preserve"> a montáž klimatizačných zariadení v objekte AB Olejkárska</w:t>
      </w:r>
      <w:r>
        <w:rPr>
          <w:rFonts w:ascii="Garamond" w:hAnsi="Garamond"/>
          <w:bCs/>
          <w:sz w:val="20"/>
          <w:szCs w:val="20"/>
        </w:rPr>
        <w:t xml:space="preserve"> 1, kancelárie č. 401, 402 a 403</w:t>
      </w:r>
    </w:p>
    <w:p w14:paraId="01D31B01" w14:textId="0929FD67" w:rsidR="00CE3EC1" w:rsidRDefault="00CE3EC1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 w:rsidR="00995ED2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576C373" w14:textId="0D479EDD" w:rsidR="00995ED2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51751E55" w14:textId="575AF236" w:rsidR="00CE3EC1" w:rsidRPr="00CE3EC1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Patrik Roštáš, mail:  </w:t>
      </w:r>
      <w:hyperlink r:id="rId12" w:history="1">
        <w:r w:rsidRPr="0010331A">
          <w:rPr>
            <w:rStyle w:val="Hypertextovprepojenie"/>
            <w:rFonts w:ascii="Garamond" w:hAnsi="Garamond"/>
            <w:sz w:val="20"/>
            <w:szCs w:val="20"/>
          </w:rPr>
          <w:t>rostas.patrik</w:t>
        </w:r>
        <w:r w:rsidRPr="0010331A">
          <w:rPr>
            <w:rStyle w:val="Hypertextovprepojenie"/>
            <w:rFonts w:ascii="Garamond" w:hAnsi="Garamond"/>
            <w:b/>
            <w:bCs/>
            <w:sz w:val="20"/>
            <w:szCs w:val="20"/>
          </w:rPr>
          <w:t>@dpb.sk</w:t>
        </w:r>
      </w:hyperlink>
      <w:r>
        <w:rPr>
          <w:rFonts w:ascii="Garamond" w:hAnsi="Garamond"/>
          <w:b/>
          <w:bCs/>
          <w:sz w:val="20"/>
          <w:szCs w:val="20"/>
        </w:rPr>
        <w:t xml:space="preserve">, mobil: </w:t>
      </w:r>
      <w:r w:rsidRPr="00995ED2">
        <w:rPr>
          <w:rFonts w:ascii="Garamond" w:hAnsi="Garamond"/>
          <w:sz w:val="20"/>
          <w:szCs w:val="20"/>
        </w:rPr>
        <w:t>+421 918 855 673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59FFB015" w:rsidR="00844171" w:rsidRPr="0033307F" w:rsidRDefault="00644B9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Lehota dodania je stanovená do </w:t>
      </w:r>
      <w:r w:rsidR="000E77D4">
        <w:rPr>
          <w:rFonts w:ascii="Garamond" w:hAnsi="Garamond"/>
          <w:bCs/>
          <w:sz w:val="20"/>
          <w:szCs w:val="20"/>
        </w:rPr>
        <w:t>10</w:t>
      </w:r>
      <w:r>
        <w:rPr>
          <w:rFonts w:ascii="Garamond" w:hAnsi="Garamond"/>
          <w:bCs/>
          <w:sz w:val="20"/>
          <w:szCs w:val="20"/>
        </w:rPr>
        <w:t xml:space="preserve"> dní od</w:t>
      </w:r>
      <w:r w:rsidR="00C06FEF">
        <w:rPr>
          <w:rFonts w:ascii="Garamond" w:hAnsi="Garamond"/>
          <w:bCs/>
          <w:sz w:val="20"/>
          <w:szCs w:val="20"/>
        </w:rPr>
        <w:t>o dňa</w:t>
      </w:r>
      <w:r>
        <w:rPr>
          <w:rFonts w:ascii="Garamond" w:hAnsi="Garamond"/>
          <w:bCs/>
          <w:sz w:val="20"/>
          <w:szCs w:val="20"/>
        </w:rPr>
        <w:t xml:space="preserve">  objednávky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09A9FAAD" w:rsidR="00935878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</w:p>
    <w:p w14:paraId="507AEE35" w14:textId="77777777" w:rsidR="001379A0" w:rsidRDefault="001379A0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0E370DA8" w14:textId="7BD1A3DB" w:rsidR="001379A0" w:rsidRDefault="001379A0" w:rsidP="001379A0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1379A0">
        <w:rPr>
          <w:rFonts w:ascii="Garamond" w:hAnsi="Garamond"/>
          <w:b/>
          <w:sz w:val="20"/>
          <w:szCs w:val="20"/>
        </w:rPr>
        <w:t>Lehota viazanosti ponuky</w:t>
      </w:r>
    </w:p>
    <w:p w14:paraId="5E7218DE" w14:textId="7204DE79" w:rsidR="001379A0" w:rsidRPr="001379A0" w:rsidRDefault="001379A0" w:rsidP="001379A0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1379A0">
        <w:rPr>
          <w:rFonts w:ascii="Garamond" w:hAnsi="Garamond"/>
          <w:bCs/>
          <w:sz w:val="20"/>
          <w:szCs w:val="20"/>
        </w:rPr>
        <w:t>3 mesiace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2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5B3E8B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26EA242" w14:textId="786FB81C" w:rsidR="005B3E8B" w:rsidRPr="0033307F" w:rsidRDefault="005B3E8B" w:rsidP="005B3E8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●    Návrh na plnenie kritérií</w:t>
      </w:r>
      <w:r w:rsidR="000E77D4">
        <w:rPr>
          <w:rFonts w:ascii="Garamond" w:hAnsi="Garamond"/>
          <w:sz w:val="20"/>
          <w:szCs w:val="20"/>
        </w:rPr>
        <w:t xml:space="preserve"> (príloha č. 5)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5EE500F7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827B02">
        <w:rPr>
          <w:rFonts w:ascii="Garamond" w:hAnsi="Garamond"/>
          <w:b/>
          <w:sz w:val="20"/>
          <w:szCs w:val="20"/>
        </w:rPr>
        <w:t>22</w:t>
      </w:r>
      <w:r w:rsidR="00644B90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29208F">
        <w:rPr>
          <w:rFonts w:ascii="Garamond" w:hAnsi="Garamond"/>
          <w:b/>
          <w:sz w:val="20"/>
          <w:szCs w:val="20"/>
        </w:rPr>
        <w:t>8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AD23B7">
        <w:rPr>
          <w:rFonts w:ascii="Garamond" w:hAnsi="Garamond"/>
          <w:b/>
          <w:sz w:val="20"/>
          <w:szCs w:val="20"/>
        </w:rPr>
        <w:t>3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D34B05">
        <w:rPr>
          <w:rFonts w:ascii="Garamond" w:hAnsi="Garamond"/>
          <w:b/>
          <w:sz w:val="20"/>
          <w:szCs w:val="20"/>
        </w:rPr>
        <w:t>0</w:t>
      </w:r>
      <w:r w:rsidR="00827B02">
        <w:rPr>
          <w:rFonts w:ascii="Garamond" w:hAnsi="Garamond"/>
          <w:b/>
          <w:sz w:val="20"/>
          <w:szCs w:val="20"/>
        </w:rPr>
        <w:t>8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5BF524D4" w:rsidR="00844171" w:rsidRDefault="00C21068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3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/sk/tender/</w:t>
      </w:r>
      <w:r w:rsidR="00827B02">
        <w:rPr>
          <w:rStyle w:val="Hypertextovprepojenie"/>
          <w:rFonts w:ascii="Garamond" w:hAnsi="Garamond"/>
          <w:b/>
          <w:bCs/>
          <w:sz w:val="20"/>
          <w:szCs w:val="20"/>
        </w:rPr>
        <w:t>44973</w:t>
      </w:r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/summary</w:t>
      </w:r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6D6163AB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827B02">
        <w:rPr>
          <w:rFonts w:ascii="Garamond" w:hAnsi="Garamond"/>
          <w:b/>
          <w:sz w:val="20"/>
          <w:szCs w:val="20"/>
        </w:rPr>
        <w:t>22</w:t>
      </w:r>
      <w:r w:rsidR="00DD491D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29208F">
        <w:rPr>
          <w:rFonts w:ascii="Garamond" w:hAnsi="Garamond"/>
          <w:b/>
          <w:sz w:val="20"/>
          <w:szCs w:val="20"/>
        </w:rPr>
        <w:t>8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ED2ABA">
        <w:rPr>
          <w:rFonts w:ascii="Garamond" w:hAnsi="Garamond"/>
          <w:b/>
          <w:sz w:val="20"/>
          <w:szCs w:val="20"/>
        </w:rPr>
        <w:t>3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827B02">
        <w:rPr>
          <w:rFonts w:ascii="Garamond" w:hAnsi="Garamond"/>
          <w:b/>
          <w:sz w:val="20"/>
          <w:szCs w:val="20"/>
        </w:rPr>
        <w:t>08:15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32E3E42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6BB4EDB5" w14:textId="5D1DCD44" w:rsidR="00E41428" w:rsidRDefault="00E41428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5B588304" w14:textId="77777777" w:rsidR="00ED2ABA" w:rsidRDefault="00ED2ABA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4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087CB6DE" w:rsidR="002901D6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3801EBE" w14:textId="55282C6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13D1D6E" w14:textId="209EB18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0DFE43" w14:textId="77777777" w:rsidR="0089463F" w:rsidRPr="0033307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45575DEA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29208F">
        <w:rPr>
          <w:rFonts w:ascii="Garamond" w:hAnsi="Garamond"/>
          <w:sz w:val="20"/>
          <w:szCs w:val="20"/>
        </w:rPr>
        <w:t>07</w:t>
      </w:r>
      <w:r w:rsidR="002901D6">
        <w:rPr>
          <w:rFonts w:ascii="Garamond" w:hAnsi="Garamond"/>
          <w:sz w:val="20"/>
          <w:szCs w:val="20"/>
        </w:rPr>
        <w:t>.</w:t>
      </w:r>
      <w:r w:rsidR="00ED2ABA">
        <w:rPr>
          <w:rFonts w:ascii="Garamond" w:hAnsi="Garamond"/>
          <w:sz w:val="20"/>
          <w:szCs w:val="20"/>
        </w:rPr>
        <w:t>0</w:t>
      </w:r>
      <w:r w:rsidR="0029208F">
        <w:rPr>
          <w:rFonts w:ascii="Garamond" w:hAnsi="Garamond"/>
          <w:sz w:val="20"/>
          <w:szCs w:val="20"/>
        </w:rPr>
        <w:t>8</w:t>
      </w:r>
      <w:r w:rsidR="002901D6">
        <w:rPr>
          <w:rFonts w:ascii="Garamond" w:hAnsi="Garamond"/>
          <w:sz w:val="20"/>
          <w:szCs w:val="20"/>
        </w:rPr>
        <w:t>.202</w:t>
      </w:r>
      <w:r w:rsidR="00ED2ABA">
        <w:rPr>
          <w:rFonts w:ascii="Garamond" w:hAnsi="Garamond"/>
          <w:sz w:val="20"/>
          <w:szCs w:val="20"/>
        </w:rPr>
        <w:t>3</w:t>
      </w:r>
    </w:p>
    <w:p w14:paraId="6419A5E6" w14:textId="46FE53A1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5DB109F" w14:textId="77777777" w:rsidR="00ED2ABA" w:rsidRPr="0033307F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3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5368BF8" w:rsidR="005B3E8B" w:rsidRPr="0033307F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3F57A0C9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C010EB" w14:textId="2655CF4E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FEA533" w14:textId="7814626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0FF132" w14:textId="1BA4D4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D7F853B" w14:textId="4026EB7F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25306B" w14:textId="1DBF4513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C9B953" w14:textId="4ED793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F490440" w14:textId="7777777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32A385A1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17AB89B2" w:rsidR="00844171" w:rsidRPr="0033307F" w:rsidRDefault="00C06FEF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6BF49FF3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577339">
        <w:rPr>
          <w:rFonts w:ascii="Garamond" w:hAnsi="Garamond"/>
          <w:sz w:val="20"/>
          <w:szCs w:val="20"/>
        </w:rPr>
        <w:t xml:space="preserve">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5C8F601" w14:textId="49926A0A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4" w:name="_Hlk30413330"/>
    </w:p>
    <w:p w14:paraId="10FAEE22" w14:textId="2294F835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4802BCBB" w14:textId="74368064" w:rsidR="007234AB" w:rsidRDefault="007234AB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D8AEACF" w14:textId="055EF56C" w:rsidR="002901D6" w:rsidRDefault="002901D6" w:rsidP="000E77D4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3985DCB2" w14:textId="5F707918" w:rsidR="002901D6" w:rsidRDefault="002901D6" w:rsidP="0021551B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2FCB0AFE" w:rsidR="00844171" w:rsidRDefault="00844171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  <w:bookmarkStart w:id="5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1B717A95" w14:textId="77777777" w:rsidR="00ED2ABA" w:rsidRPr="00C50FAD" w:rsidRDefault="00ED2ABA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</w:p>
    <w:bookmarkEnd w:id="4"/>
    <w:bookmarkEnd w:id="5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168B2C6A" w14:textId="77777777" w:rsidR="000E77D4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Špecifikácia predmetu zákazky</w:t>
      </w:r>
      <w:r w:rsidR="00577339">
        <w:rPr>
          <w:rFonts w:ascii="Garamond" w:hAnsi="Garamond" w:cs="Arial"/>
          <w:sz w:val="20"/>
          <w:szCs w:val="20"/>
        </w:rPr>
        <w:t xml:space="preserve"> a rozsah prác </w:t>
      </w:r>
      <w:r>
        <w:rPr>
          <w:rFonts w:ascii="Garamond" w:hAnsi="Garamond" w:cs="Arial"/>
          <w:sz w:val="20"/>
          <w:szCs w:val="20"/>
        </w:rPr>
        <w:t xml:space="preserve"> </w:t>
      </w:r>
      <w:bookmarkStart w:id="6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</w:t>
      </w:r>
      <w:bookmarkEnd w:id="6"/>
    </w:p>
    <w:p w14:paraId="53B48443" w14:textId="11CF6C00" w:rsidR="00844171" w:rsidRPr="00DC1937" w:rsidRDefault="000E77D4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0E77D4">
        <w:rPr>
          <w:rFonts w:ascii="Garamond" w:hAnsi="Garamond" w:cs="Arial"/>
          <w:bCs/>
          <w:sz w:val="20"/>
          <w:szCs w:val="20"/>
        </w:rPr>
        <w:t xml:space="preserve"> príloha A </w:t>
      </w:r>
      <w:r w:rsidR="001379A0">
        <w:rPr>
          <w:rFonts w:ascii="Garamond" w:hAnsi="Garamond" w:cs="Arial"/>
          <w:bCs/>
          <w:sz w:val="20"/>
          <w:szCs w:val="20"/>
        </w:rPr>
        <w:t>–</w:t>
      </w:r>
      <w:r w:rsidRPr="000E77D4">
        <w:rPr>
          <w:rFonts w:ascii="Garamond" w:hAnsi="Garamond" w:cs="Arial"/>
          <w:bCs/>
          <w:sz w:val="20"/>
          <w:szCs w:val="20"/>
        </w:rPr>
        <w:t xml:space="preserve"> </w:t>
      </w:r>
      <w:r w:rsidR="0029208F" w:rsidRPr="0029208F">
        <w:rPr>
          <w:rFonts w:ascii="Garamond" w:hAnsi="Garamond" w:cs="Arial"/>
          <w:bCs/>
          <w:sz w:val="20"/>
          <w:szCs w:val="20"/>
        </w:rPr>
        <w:t>Špecifikácia</w:t>
      </w:r>
      <w:r w:rsidR="0029208F">
        <w:rPr>
          <w:rFonts w:ascii="Garamond" w:hAnsi="Garamond" w:cs="Arial"/>
          <w:bCs/>
          <w:sz w:val="20"/>
          <w:szCs w:val="20"/>
        </w:rPr>
        <w:t xml:space="preserve"> _ </w:t>
      </w:r>
      <w:r w:rsidR="0029208F" w:rsidRPr="0029208F">
        <w:rPr>
          <w:rFonts w:ascii="Garamond" w:hAnsi="Garamond" w:cs="Arial"/>
          <w:bCs/>
          <w:sz w:val="20"/>
          <w:szCs w:val="20"/>
        </w:rPr>
        <w:t>Dodávka a montáž klimatizačných zariadení do objektu AB Olejkárska DPB a.</w:t>
      </w:r>
      <w:r w:rsidR="0029208F">
        <w:rPr>
          <w:rFonts w:ascii="Garamond" w:hAnsi="Garamond" w:cs="Arial"/>
          <w:bCs/>
          <w:sz w:val="20"/>
          <w:szCs w:val="20"/>
        </w:rPr>
        <w:t xml:space="preserve"> </w:t>
      </w:r>
      <w:r w:rsidR="0029208F" w:rsidRPr="0029208F">
        <w:rPr>
          <w:rFonts w:ascii="Garamond" w:hAnsi="Garamond" w:cs="Arial"/>
          <w:bCs/>
          <w:sz w:val="20"/>
          <w:szCs w:val="20"/>
        </w:rPr>
        <w:t>s.</w:t>
      </w: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0458E8E1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35E0929" w14:textId="77777777" w:rsidR="000E77D4" w:rsidRDefault="000E77D4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01BF4F9E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1EA9A0FB" w:rsidR="00844171" w:rsidRPr="0033307F" w:rsidRDefault="00252927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7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7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29208F" w:rsidRPr="0029208F">
        <w:rPr>
          <w:rFonts w:ascii="Garamond" w:hAnsi="Garamond"/>
          <w:b/>
          <w:bCs/>
          <w:sz w:val="20"/>
          <w:szCs w:val="20"/>
        </w:rPr>
        <w:t>Dodávka a montáž klimatizačných zariadení do objektu AB Olejkárska DPB a. s. _ 04_2023_kategória 2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622F922C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29208F" w:rsidRPr="0029208F">
        <w:rPr>
          <w:rFonts w:ascii="Garamond" w:hAnsi="Garamond"/>
          <w:b/>
          <w:bCs/>
          <w:sz w:val="20"/>
          <w:szCs w:val="20"/>
        </w:rPr>
        <w:t>Dodávka a montáž klimatizačných zariadení do objektu AB Olejkárska DPB a. s. _ 04_2023_kategória 2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57F1719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9163158" w14:textId="77777777" w:rsidR="00C63A5E" w:rsidRPr="00E802AE" w:rsidRDefault="00C63A5E" w:rsidP="00C63A5E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736FCC9D" w14:textId="77777777" w:rsidR="00C63A5E" w:rsidRPr="00E802AE" w:rsidRDefault="00C63A5E" w:rsidP="00C63A5E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309A676" w14:textId="77777777" w:rsidR="00C63A5E" w:rsidRPr="00E802AE" w:rsidRDefault="00C63A5E" w:rsidP="00C63A5E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4443C76C" w14:textId="77777777" w:rsidR="00C63A5E" w:rsidRPr="00E802AE" w:rsidRDefault="00C63A5E" w:rsidP="00C63A5E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774649CE" w14:textId="77777777" w:rsidR="00C63A5E" w:rsidRPr="00E802AE" w:rsidRDefault="00C63A5E" w:rsidP="00C63A5E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5E8A604A" w14:textId="77777777" w:rsidR="00C63A5E" w:rsidRPr="00E802AE" w:rsidRDefault="00C63A5E" w:rsidP="00C63A5E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D9CEBD8" w14:textId="77777777" w:rsidR="00C63A5E" w:rsidRPr="00E802AE" w:rsidRDefault="00C63A5E" w:rsidP="00C63A5E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0810AC11" w14:textId="77777777" w:rsidR="00C63A5E" w:rsidRPr="00E802AE" w:rsidRDefault="00C63A5E" w:rsidP="00C63A5E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2A5BF8D" w14:textId="77777777" w:rsidR="00C63A5E" w:rsidRPr="00E802AE" w:rsidRDefault="00C63A5E" w:rsidP="00C63A5E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2BB2409E" w14:textId="77777777" w:rsidR="00C63A5E" w:rsidRPr="00E802AE" w:rsidRDefault="00C63A5E" w:rsidP="00C63A5E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065B04F" w14:textId="77777777" w:rsidR="00C63A5E" w:rsidRPr="00E802AE" w:rsidRDefault="00C63A5E" w:rsidP="00C63A5E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0829BF6A" w14:textId="77777777" w:rsidR="00C63A5E" w:rsidRPr="00E802AE" w:rsidRDefault="00C63A5E" w:rsidP="00C63A5E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44A0EA99" w14:textId="77777777" w:rsidR="00C63A5E" w:rsidRDefault="00C63A5E" w:rsidP="00C63A5E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6C54C60C" w14:textId="77777777" w:rsidR="00C63A5E" w:rsidRPr="00E802AE" w:rsidRDefault="00C63A5E" w:rsidP="00C63A5E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B3EABBB" w14:textId="77777777" w:rsidR="00C63A5E" w:rsidRPr="00BA375C" w:rsidRDefault="00C63A5E" w:rsidP="00C63A5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E4ED1AA" w14:textId="77777777" w:rsidR="00C63A5E" w:rsidRPr="00BA375C" w:rsidRDefault="00C63A5E" w:rsidP="00C63A5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56A45EE5" w14:textId="71C8777A" w:rsidR="007234AB" w:rsidRPr="00C63A5E" w:rsidRDefault="00C63A5E" w:rsidP="00C63A5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3F204985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7A20DEA" w14:textId="0EFC8A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682E90A" w14:textId="00CC455E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77777777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55EC961C" w:rsidR="005B3E8B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479C84" w14:textId="064C66D2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C114B4C" w14:textId="7E82879C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99662D" w14:textId="77777777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7685" w:type="dxa"/>
        <w:tblInd w:w="0" w:type="dxa"/>
        <w:tblLook w:val="04A0" w:firstRow="1" w:lastRow="0" w:firstColumn="1" w:lastColumn="0" w:noHBand="0" w:noVBand="1"/>
      </w:tblPr>
      <w:tblGrid>
        <w:gridCol w:w="568"/>
        <w:gridCol w:w="5289"/>
        <w:gridCol w:w="1828"/>
      </w:tblGrid>
      <w:tr w:rsidR="000B4E2D" w:rsidRPr="005B3E8B" w14:paraId="3535D76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4FE4C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0C701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DD08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0B4E2D" w:rsidRPr="005B3E8B" w14:paraId="33A94463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C9B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A69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030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02152977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B1499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6094C5" w14:textId="020F3CCD" w:rsidR="000B4E2D" w:rsidRPr="005B3E8B" w:rsidRDefault="004A63C8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4A63C8">
              <w:rPr>
                <w:rFonts w:ascii="Garamond" w:hAnsi="Garamond"/>
                <w:b/>
                <w:bCs/>
                <w:sz w:val="20"/>
                <w:szCs w:val="20"/>
              </w:rPr>
              <w:t xml:space="preserve">Dodávka a montáž klimatizačných zariadení do objektu AB Olejkárska DPB a. s. </w:t>
            </w:r>
            <w:r w:rsidR="0057280F" w:rsidRPr="0057280F">
              <w:rPr>
                <w:rFonts w:ascii="Garamond" w:hAnsi="Garamond"/>
                <w:b/>
                <w:bCs/>
                <w:sz w:val="20"/>
                <w:szCs w:val="20"/>
              </w:rPr>
              <w:t>0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4</w:t>
            </w:r>
            <w:r w:rsidR="0057280F" w:rsidRPr="0057280F">
              <w:rPr>
                <w:rFonts w:ascii="Garamond" w:hAnsi="Garamond"/>
                <w:b/>
                <w:bCs/>
                <w:sz w:val="20"/>
                <w:szCs w:val="20"/>
              </w:rPr>
              <w:t>_2023_kategória 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2838BA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4E2D" w:rsidRPr="005B3E8B" w14:paraId="1A25E93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714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43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53C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F6EC3C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D119" w14:textId="5836F463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6CD2" w14:textId="05751330" w:rsidR="000B4E2D" w:rsidRPr="00C26C47" w:rsidRDefault="004A63C8" w:rsidP="00AD23B7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Kancelária č. 401 – Xtreme Save R32 Wifi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4548" w14:textId="01C83040" w:rsidR="000B4E2D" w:rsidRPr="00326183" w:rsidRDefault="00326183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0B4E2D" w:rsidRPr="005B3E8B" w14:paraId="67746D04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5CE2" w14:textId="4A18F28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3E9E" w14:textId="4A402129" w:rsidR="000B4E2D" w:rsidRPr="005B3E8B" w:rsidRDefault="004A63C8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Kancelária č. 402 – Xtreme Save R32 Wifi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2963" w14:textId="67249B88" w:rsidR="000B4E2D" w:rsidRPr="005B3E8B" w:rsidRDefault="00C26C4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4A63C8" w:rsidRPr="005B3E8B" w14:paraId="5B66FECA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EC0D" w14:textId="77777777" w:rsidR="004A63C8" w:rsidRPr="005B3E8B" w:rsidRDefault="004A63C8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619A" w14:textId="5B2B0DFD" w:rsidR="004A63C8" w:rsidRPr="005B3E8B" w:rsidRDefault="004A63C8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Kancelária č. 403 – Xtreme Save R32 Wifi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113C" w14:textId="318B2BC7" w:rsidR="004A63C8" w:rsidRPr="00326183" w:rsidRDefault="004A63C8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AD23B7" w:rsidRPr="005B3E8B" w14:paraId="49DD9DA0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75AB" w14:textId="77777777" w:rsidR="00AD23B7" w:rsidRPr="005B3E8B" w:rsidRDefault="00AD23B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EEE7" w14:textId="77777777" w:rsidR="00AD23B7" w:rsidRPr="005B3E8B" w:rsidRDefault="00AD23B7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B5DD" w14:textId="77777777" w:rsidR="00AD23B7" w:rsidRPr="005B3E8B" w:rsidRDefault="00AD23B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EF768A5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192D" w14:textId="75F44B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D4AC" w14:textId="15D12B7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Spolu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EC0C" w14:textId="55CF7703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</w:tbl>
    <w:p w14:paraId="71C89181" w14:textId="5878C40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C05F254" w14:textId="7B2E3E8E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822B6B6" w14:textId="26C837F7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6A17BC05" w14:textId="2B94FBFC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D93C92B" w14:textId="79992932" w:rsidR="003A6692" w:rsidRPr="00AD23B7" w:rsidRDefault="003A6692" w:rsidP="003A6692">
      <w:pPr>
        <w:rPr>
          <w:rFonts w:ascii="Garamond" w:hAnsi="Garamond"/>
          <w:sz w:val="20"/>
          <w:szCs w:val="20"/>
          <w:u w:val="single"/>
        </w:rPr>
      </w:pPr>
    </w:p>
    <w:p w14:paraId="03CE544F" w14:textId="1D8518F8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61B9366" w14:textId="3AF27776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2DDC7AE" w14:textId="1142219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10EC332" w14:textId="1E6327E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5CFDF752" w14:textId="1605E60D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4AB628D" w14:textId="71FEB47D" w:rsidR="0089463F" w:rsidRDefault="003A6692" w:rsidP="0089463F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Presná špecifikácia jednotlivých položiek v návrhu na plnenie kritérií, tvorí samostatná </w:t>
      </w:r>
    </w:p>
    <w:p w14:paraId="535F169F" w14:textId="77777777" w:rsidR="00ED2ABA" w:rsidRDefault="00ED2ABA" w:rsidP="0089463F">
      <w:pPr>
        <w:spacing w:after="0"/>
        <w:rPr>
          <w:rFonts w:ascii="Garamond" w:hAnsi="Garamond"/>
          <w:sz w:val="20"/>
          <w:szCs w:val="20"/>
        </w:rPr>
      </w:pPr>
    </w:p>
    <w:p w14:paraId="777ADB61" w14:textId="6E8EE97E" w:rsidR="00ED2ABA" w:rsidRPr="00DC1937" w:rsidRDefault="0029208F" w:rsidP="00ED2ABA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29208F">
        <w:rPr>
          <w:rFonts w:ascii="Garamond" w:hAnsi="Garamond" w:cs="Arial"/>
          <w:bCs/>
          <w:sz w:val="20"/>
          <w:szCs w:val="20"/>
        </w:rPr>
        <w:t>príloha A – Špecifikácia _ Dodávka a montáž klimatizačných zariadení do objektu AB Olejkárska DPB a. s.</w:t>
      </w:r>
    </w:p>
    <w:p w14:paraId="18AEFF01" w14:textId="58BCBBCC" w:rsidR="003A6692" w:rsidRPr="003A6692" w:rsidRDefault="003A6692" w:rsidP="00ED2ABA">
      <w:pPr>
        <w:spacing w:after="0"/>
        <w:rPr>
          <w:rFonts w:ascii="Garamond" w:hAnsi="Garamond"/>
          <w:sz w:val="20"/>
          <w:szCs w:val="20"/>
        </w:rPr>
      </w:pPr>
    </w:p>
    <w:sectPr w:rsidR="003A6692" w:rsidRPr="003A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18"/>
  </w:num>
  <w:num w:numId="2" w16cid:durableId="2122800499">
    <w:abstractNumId w:val="17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4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1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6"/>
  </w:num>
  <w:num w:numId="12" w16cid:durableId="597835960">
    <w:abstractNumId w:val="20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3"/>
  </w:num>
  <w:num w:numId="18" w16cid:durableId="380444532">
    <w:abstractNumId w:val="12"/>
  </w:num>
  <w:num w:numId="19" w16cid:durableId="1709331108">
    <w:abstractNumId w:val="5"/>
  </w:num>
  <w:num w:numId="20" w16cid:durableId="543754767">
    <w:abstractNumId w:val="19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5"/>
  </w:num>
  <w:num w:numId="23" w16cid:durableId="712341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4040D"/>
    <w:rsid w:val="00054F75"/>
    <w:rsid w:val="00090A61"/>
    <w:rsid w:val="000924A7"/>
    <w:rsid w:val="00095F0B"/>
    <w:rsid w:val="00096B74"/>
    <w:rsid w:val="000A32F3"/>
    <w:rsid w:val="000B03E4"/>
    <w:rsid w:val="000B4E2D"/>
    <w:rsid w:val="000B54F5"/>
    <w:rsid w:val="000C1CE0"/>
    <w:rsid w:val="000D1C32"/>
    <w:rsid w:val="000D3CB3"/>
    <w:rsid w:val="000E77D4"/>
    <w:rsid w:val="000F5EAF"/>
    <w:rsid w:val="00116EBF"/>
    <w:rsid w:val="001300E2"/>
    <w:rsid w:val="001379A0"/>
    <w:rsid w:val="00161CC5"/>
    <w:rsid w:val="00162177"/>
    <w:rsid w:val="00177BBF"/>
    <w:rsid w:val="00184686"/>
    <w:rsid w:val="00192251"/>
    <w:rsid w:val="001A45D8"/>
    <w:rsid w:val="001B03EF"/>
    <w:rsid w:val="001B46A7"/>
    <w:rsid w:val="001D5AE5"/>
    <w:rsid w:val="001E09CC"/>
    <w:rsid w:val="001E6F7F"/>
    <w:rsid w:val="002011F5"/>
    <w:rsid w:val="00204EB0"/>
    <w:rsid w:val="0021551B"/>
    <w:rsid w:val="00224412"/>
    <w:rsid w:val="00233612"/>
    <w:rsid w:val="00233D85"/>
    <w:rsid w:val="00246E68"/>
    <w:rsid w:val="00252927"/>
    <w:rsid w:val="00253E81"/>
    <w:rsid w:val="00264E07"/>
    <w:rsid w:val="002901D6"/>
    <w:rsid w:val="0029208F"/>
    <w:rsid w:val="00296446"/>
    <w:rsid w:val="002C318C"/>
    <w:rsid w:val="002D053D"/>
    <w:rsid w:val="002D4ACF"/>
    <w:rsid w:val="003042EA"/>
    <w:rsid w:val="00326183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A6692"/>
    <w:rsid w:val="003C6BCB"/>
    <w:rsid w:val="003D6A52"/>
    <w:rsid w:val="003E7FFB"/>
    <w:rsid w:val="003F333C"/>
    <w:rsid w:val="003F6885"/>
    <w:rsid w:val="0040236D"/>
    <w:rsid w:val="00402D8A"/>
    <w:rsid w:val="00424E58"/>
    <w:rsid w:val="00431E53"/>
    <w:rsid w:val="0047128D"/>
    <w:rsid w:val="004A4669"/>
    <w:rsid w:val="004A63C8"/>
    <w:rsid w:val="004C7F0E"/>
    <w:rsid w:val="004D61EC"/>
    <w:rsid w:val="004F64AF"/>
    <w:rsid w:val="005075C4"/>
    <w:rsid w:val="00547FD3"/>
    <w:rsid w:val="00553364"/>
    <w:rsid w:val="00554A5F"/>
    <w:rsid w:val="0057280F"/>
    <w:rsid w:val="00577339"/>
    <w:rsid w:val="005805A7"/>
    <w:rsid w:val="00590E09"/>
    <w:rsid w:val="005969AA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B90"/>
    <w:rsid w:val="00644F9B"/>
    <w:rsid w:val="00645EFB"/>
    <w:rsid w:val="00651619"/>
    <w:rsid w:val="006539F7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50EBB"/>
    <w:rsid w:val="00770730"/>
    <w:rsid w:val="00774CEB"/>
    <w:rsid w:val="007940ED"/>
    <w:rsid w:val="00796EBC"/>
    <w:rsid w:val="00797C17"/>
    <w:rsid w:val="007B4ED8"/>
    <w:rsid w:val="007B5E24"/>
    <w:rsid w:val="007E59FD"/>
    <w:rsid w:val="0080287B"/>
    <w:rsid w:val="00810409"/>
    <w:rsid w:val="00827B02"/>
    <w:rsid w:val="00844171"/>
    <w:rsid w:val="00855187"/>
    <w:rsid w:val="00857825"/>
    <w:rsid w:val="008931B4"/>
    <w:rsid w:val="0089463F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5878"/>
    <w:rsid w:val="00954B90"/>
    <w:rsid w:val="00957CFF"/>
    <w:rsid w:val="009772F5"/>
    <w:rsid w:val="00995ED2"/>
    <w:rsid w:val="009A10EA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B7947"/>
    <w:rsid w:val="00AD23B7"/>
    <w:rsid w:val="00AE5EFC"/>
    <w:rsid w:val="00AF78C7"/>
    <w:rsid w:val="00B03A41"/>
    <w:rsid w:val="00B24699"/>
    <w:rsid w:val="00B35886"/>
    <w:rsid w:val="00B378A9"/>
    <w:rsid w:val="00B37915"/>
    <w:rsid w:val="00B50B3B"/>
    <w:rsid w:val="00B50F4F"/>
    <w:rsid w:val="00B860A3"/>
    <w:rsid w:val="00B87B8B"/>
    <w:rsid w:val="00B948A4"/>
    <w:rsid w:val="00BA6169"/>
    <w:rsid w:val="00BB1B07"/>
    <w:rsid w:val="00BB7111"/>
    <w:rsid w:val="00BC052D"/>
    <w:rsid w:val="00BC6BF7"/>
    <w:rsid w:val="00C06FEF"/>
    <w:rsid w:val="00C1477A"/>
    <w:rsid w:val="00C26C47"/>
    <w:rsid w:val="00C32673"/>
    <w:rsid w:val="00C34001"/>
    <w:rsid w:val="00C467B3"/>
    <w:rsid w:val="00C50593"/>
    <w:rsid w:val="00C50FAD"/>
    <w:rsid w:val="00C63A5E"/>
    <w:rsid w:val="00C65834"/>
    <w:rsid w:val="00C82682"/>
    <w:rsid w:val="00C866E8"/>
    <w:rsid w:val="00C95EEE"/>
    <w:rsid w:val="00CB6BF8"/>
    <w:rsid w:val="00CD586D"/>
    <w:rsid w:val="00CE3EC1"/>
    <w:rsid w:val="00CE7BBD"/>
    <w:rsid w:val="00CF30AD"/>
    <w:rsid w:val="00D052D9"/>
    <w:rsid w:val="00D2690B"/>
    <w:rsid w:val="00D34B05"/>
    <w:rsid w:val="00D35AE0"/>
    <w:rsid w:val="00D3669B"/>
    <w:rsid w:val="00D73A62"/>
    <w:rsid w:val="00D849F0"/>
    <w:rsid w:val="00D84AFB"/>
    <w:rsid w:val="00D84C08"/>
    <w:rsid w:val="00D91222"/>
    <w:rsid w:val="00D96B4D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9014F"/>
    <w:rsid w:val="00E92F62"/>
    <w:rsid w:val="00E9408C"/>
    <w:rsid w:val="00EC241C"/>
    <w:rsid w:val="00ED0047"/>
    <w:rsid w:val="00ED2ABA"/>
    <w:rsid w:val="00ED5FF2"/>
    <w:rsid w:val="00EF35B4"/>
    <w:rsid w:val="00F224D6"/>
    <w:rsid w:val="00F33B37"/>
    <w:rsid w:val="00F454B5"/>
    <w:rsid w:val="00F67F7E"/>
    <w:rsid w:val="00F768C4"/>
    <w:rsid w:val="00F863F4"/>
    <w:rsid w:val="00F872BC"/>
    <w:rsid w:val="00F95EEF"/>
    <w:rsid w:val="00FA152C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stas.patrik@dpb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44016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44973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8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12</cp:revision>
  <cp:lastPrinted>2020-02-25T13:07:00Z</cp:lastPrinted>
  <dcterms:created xsi:type="dcterms:W3CDTF">2023-03-22T08:25:00Z</dcterms:created>
  <dcterms:modified xsi:type="dcterms:W3CDTF">2023-08-10T11:39:00Z</dcterms:modified>
</cp:coreProperties>
</file>