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39D1750A" w:rsidR="00595FAB" w:rsidRPr="001E74C8" w:rsidRDefault="00E30B75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B75">
        <w:rPr>
          <w:rFonts w:ascii="Times New Roman" w:hAnsi="Times New Roman"/>
          <w:b/>
          <w:sz w:val="24"/>
          <w:szCs w:val="24"/>
        </w:rPr>
        <w:t xml:space="preserve">„Silnice III/2832 </w:t>
      </w:r>
      <w:proofErr w:type="spellStart"/>
      <w:r w:rsidRPr="00E30B75">
        <w:rPr>
          <w:rFonts w:ascii="Times New Roman" w:hAnsi="Times New Roman"/>
          <w:b/>
          <w:sz w:val="24"/>
          <w:szCs w:val="24"/>
        </w:rPr>
        <w:t>Rohliny</w:t>
      </w:r>
      <w:proofErr w:type="spellEnd"/>
      <w:r w:rsidRPr="00E30B75">
        <w:rPr>
          <w:rFonts w:ascii="Times New Roman" w:hAnsi="Times New Roman"/>
          <w:b/>
          <w:sz w:val="24"/>
          <w:szCs w:val="24"/>
        </w:rPr>
        <w:t xml:space="preserve"> a Rakousy“</w:t>
      </w:r>
    </w:p>
    <w:p w14:paraId="275F18A7" w14:textId="02AAB7B1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30B75">
        <w:rPr>
          <w:rFonts w:ascii="Times New Roman" w:hAnsi="Times New Roman"/>
          <w:b/>
          <w:sz w:val="24"/>
          <w:szCs w:val="24"/>
        </w:rPr>
        <w:t>31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FED2440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1E74C8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1E74C8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1E74C8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1E74C8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A421" w14:textId="77777777" w:rsidR="00ED376B" w:rsidRDefault="00ED376B" w:rsidP="00ED1953">
      <w:pPr>
        <w:spacing w:after="0" w:line="240" w:lineRule="auto"/>
      </w:pPr>
      <w:r>
        <w:separator/>
      </w:r>
    </w:p>
  </w:endnote>
  <w:endnote w:type="continuationSeparator" w:id="0">
    <w:p w14:paraId="529A8DAD" w14:textId="77777777" w:rsidR="00ED376B" w:rsidRDefault="00ED376B" w:rsidP="00ED1953">
      <w:pPr>
        <w:spacing w:after="0" w:line="240" w:lineRule="auto"/>
      </w:pPr>
      <w:r>
        <w:continuationSeparator/>
      </w:r>
    </w:p>
  </w:endnote>
  <w:endnote w:type="continuationNotice" w:id="1">
    <w:p w14:paraId="630FC93A" w14:textId="77777777" w:rsidR="00ED376B" w:rsidRDefault="00ED3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1E27" w14:textId="77777777" w:rsidR="00ED376B" w:rsidRDefault="00ED376B" w:rsidP="00ED1953">
      <w:pPr>
        <w:spacing w:after="0" w:line="240" w:lineRule="auto"/>
      </w:pPr>
      <w:r>
        <w:separator/>
      </w:r>
    </w:p>
  </w:footnote>
  <w:footnote w:type="continuationSeparator" w:id="0">
    <w:p w14:paraId="35F5BF10" w14:textId="77777777" w:rsidR="00ED376B" w:rsidRDefault="00ED376B" w:rsidP="00ED1953">
      <w:pPr>
        <w:spacing w:after="0" w:line="240" w:lineRule="auto"/>
      </w:pPr>
      <w:r>
        <w:continuationSeparator/>
      </w:r>
    </w:p>
  </w:footnote>
  <w:footnote w:type="continuationNotice" w:id="1">
    <w:p w14:paraId="0110C60F" w14:textId="77777777" w:rsidR="00ED376B" w:rsidRDefault="00ED3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458F3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53B2C"/>
    <w:rsid w:val="00662BB8"/>
    <w:rsid w:val="00663DC7"/>
    <w:rsid w:val="00675565"/>
    <w:rsid w:val="00676E48"/>
    <w:rsid w:val="00677315"/>
    <w:rsid w:val="00690F1D"/>
    <w:rsid w:val="0069651F"/>
    <w:rsid w:val="006D2A01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2063"/>
    <w:rsid w:val="00B644B2"/>
    <w:rsid w:val="00B70521"/>
    <w:rsid w:val="00B739AC"/>
    <w:rsid w:val="00B91585"/>
    <w:rsid w:val="00BA5995"/>
    <w:rsid w:val="00BB20B5"/>
    <w:rsid w:val="00BC23EB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1CF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DE7514"/>
    <w:rsid w:val="00E03AD6"/>
    <w:rsid w:val="00E30B75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376B"/>
    <w:rsid w:val="00ED683B"/>
    <w:rsid w:val="00EE3901"/>
    <w:rsid w:val="00EE72BE"/>
    <w:rsid w:val="00EE7F06"/>
    <w:rsid w:val="00F00A71"/>
    <w:rsid w:val="00F23CFB"/>
    <w:rsid w:val="00F452CB"/>
    <w:rsid w:val="00F4595A"/>
    <w:rsid w:val="00F5000C"/>
    <w:rsid w:val="00F72E05"/>
    <w:rsid w:val="00F776FA"/>
    <w:rsid w:val="00F7771E"/>
    <w:rsid w:val="00F8380B"/>
    <w:rsid w:val="00F92A27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2023-04-17T08:26:00Z</dcterms:created>
  <dcterms:modified xsi:type="dcterms:W3CDTF">2023-08-10T09:57:00Z</dcterms:modified>
</cp:coreProperties>
</file>