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2DF3D71D"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145C1A" w:rsidRPr="00145C1A">
        <w:rPr>
          <w:rFonts w:ascii="Arial Narrow" w:hAnsi="Arial Narrow"/>
          <w:color w:val="333333"/>
          <w:shd w:val="clear" w:color="auto" w:fill="FFFFFF"/>
        </w:rPr>
        <w:t>Ochranné balistické pomôcky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29633594" w:rsidR="00F552BC" w:rsidRPr="00D94555" w:rsidRDefault="00B320AE" w:rsidP="00D94555">
      <w:pPr>
        <w:pStyle w:val="Default"/>
        <w:jc w:val="both"/>
        <w:rPr>
          <w:rFonts w:ascii="Arial Narrow" w:hAnsi="Arial Narrow"/>
          <w:b/>
          <w:i/>
          <w:color w:val="000000" w:themeColor="text1"/>
          <w:sz w:val="28"/>
          <w:shd w:val="clear" w:color="auto" w:fill="FFFFFF"/>
        </w:rPr>
      </w:pPr>
      <w:r w:rsidRPr="008819B2">
        <w:rPr>
          <w:rFonts w:ascii="Arial Narrow" w:eastAsia="Arial" w:hAnsi="Arial Narrow" w:cstheme="majorHAnsi"/>
          <w:b/>
          <w:i/>
          <w:color w:val="000000" w:themeColor="text1"/>
          <w:sz w:val="28"/>
        </w:rPr>
        <w:t>„</w:t>
      </w:r>
      <w:r w:rsidR="00145C1A">
        <w:rPr>
          <w:rFonts w:ascii="Arial Narrow" w:hAnsi="Arial Narrow"/>
          <w:b/>
          <w:i/>
          <w:color w:val="000000" w:themeColor="text1"/>
          <w:sz w:val="28"/>
          <w:shd w:val="clear" w:color="auto" w:fill="FFFFFF"/>
        </w:rPr>
        <w:t>Taktické okuliare</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58BF4156"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145C1A">
        <w:rPr>
          <w:rFonts w:ascii="Arial Narrow" w:hAnsi="Arial Narrow"/>
        </w:rPr>
        <w:t xml:space="preserve">august </w:t>
      </w:r>
      <w:r w:rsidR="005477F3">
        <w:rPr>
          <w:rFonts w:ascii="Arial Narrow" w:hAnsi="Arial Narrow"/>
        </w:rPr>
        <w:t>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r w:rsidR="00DD2918">
        <w:rPr>
          <w:rFonts w:ascii="Arial Narrow" w:hAnsi="Arial Narrow"/>
        </w:rPr>
        <w:t>alexander.starcevic</w:t>
      </w:r>
      <w:r w:rsidR="00481BAF" w:rsidRPr="008A38F0">
        <w:rPr>
          <w:rFonts w:ascii="Arial Narrow" w:hAnsi="Arial Narrow"/>
          <w:lang w:val="en-US"/>
        </w:rPr>
        <w:t>@</w:t>
      </w:r>
      <w:r w:rsidR="00481BAF" w:rsidRPr="008A38F0">
        <w:rPr>
          <w:rFonts w:ascii="Arial Narrow" w:hAnsi="Arial Narrow"/>
        </w:rPr>
        <w:t>minv.sk</w:t>
      </w:r>
    </w:p>
    <w:p w14:paraId="005A04A5" w14:textId="0149BC5A" w:rsidR="00814958" w:rsidRDefault="00814958" w:rsidP="00677E11">
      <w:pPr>
        <w:spacing w:line="276" w:lineRule="auto"/>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145C1A" w:rsidRPr="00145C1A">
          <w:rPr>
            <w:rStyle w:val="Hypertextovprepojenie"/>
            <w:rFonts w:ascii="Arial Narrow" w:hAnsi="Arial Narrow"/>
          </w:rPr>
          <w:t>https://josephine.proebiz.com/sk/tender/45315/summary</w:t>
        </w:r>
      </w:hyperlink>
      <w:r w:rsidR="00145C1A">
        <w:t xml:space="preserve"> </w:t>
      </w:r>
    </w:p>
    <w:p w14:paraId="29215466" w14:textId="04B5AAE1" w:rsidR="008239C0" w:rsidRDefault="008239C0" w:rsidP="008239C0">
      <w:pPr>
        <w:spacing w:line="276" w:lineRule="auto"/>
        <w:jc w:val="both"/>
        <w:rPr>
          <w:rFonts w:ascii="Arial Narrow" w:hAnsi="Arial Narrow"/>
        </w:rPr>
      </w:pPr>
      <w:r w:rsidRPr="008A38F0">
        <w:rPr>
          <w:rFonts w:ascii="Arial Narrow" w:hAnsi="Arial Narrow"/>
        </w:rPr>
        <w:t>Adresa stránky,</w:t>
      </w:r>
      <w:r>
        <w:rPr>
          <w:rFonts w:ascii="Arial Narrow" w:hAnsi="Arial Narrow"/>
        </w:rPr>
        <w:t xml:space="preserve"> na oznámenie o vyhlásení verejného obstarávania v zmysle § 68 ods. 2, písm. b) ZVO: </w:t>
      </w:r>
    </w:p>
    <w:p w14:paraId="28A80E3F" w14:textId="6D40393D" w:rsidR="00145C1A" w:rsidRPr="00145C1A" w:rsidRDefault="0096617F" w:rsidP="002B4379">
      <w:pPr>
        <w:spacing w:line="276" w:lineRule="auto"/>
        <w:jc w:val="both"/>
        <w:rPr>
          <w:rFonts w:ascii="Arial Narrow" w:hAnsi="Arial Narrow"/>
          <w:lang w:eastAsia="en-US"/>
        </w:rPr>
      </w:pPr>
      <w:hyperlink r:id="rId9" w:history="1">
        <w:r w:rsidR="00145C1A" w:rsidRPr="00145C1A">
          <w:rPr>
            <w:rStyle w:val="Hypertextovprepojenie"/>
            <w:rFonts w:ascii="Arial Narrow" w:hAnsi="Arial Narrow"/>
          </w:rPr>
          <w:t>https://josephine.proebiz.com/sk/promoter/tender/39173/summary</w:t>
        </w:r>
      </w:hyperlink>
      <w:r w:rsidR="00145C1A" w:rsidRPr="00145C1A">
        <w:rPr>
          <w:rFonts w:ascii="Arial Narrow" w:hAnsi="Arial Narrow"/>
        </w:rPr>
        <w:t xml:space="preserve"> </w:t>
      </w:r>
    </w:p>
    <w:p w14:paraId="1870E000" w14:textId="06C30A11"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3D4E10FF" w14:textId="5B0C82A6"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 xml:space="preserve">bežne dostupných tovarov, </w:t>
      </w:r>
      <w:r w:rsidR="00AF422C" w:rsidRPr="008E5509">
        <w:rPr>
          <w:rFonts w:ascii="Arial Narrow" w:hAnsi="Arial Narrow"/>
          <w:sz w:val="24"/>
          <w:szCs w:val="24"/>
        </w:rPr>
        <w:t>ktorým</w:t>
      </w:r>
      <w:r w:rsidR="00BC1B30" w:rsidRPr="008E5509">
        <w:rPr>
          <w:rFonts w:ascii="Arial Narrow" w:hAnsi="Arial Narrow"/>
          <w:sz w:val="24"/>
          <w:szCs w:val="24"/>
        </w:rPr>
        <w:t xml:space="preserve"> </w:t>
      </w:r>
      <w:r w:rsidR="008E5509" w:rsidRPr="008E5509">
        <w:rPr>
          <w:rFonts w:ascii="Arial Narrow" w:hAnsi="Arial Narrow"/>
          <w:sz w:val="24"/>
          <w:szCs w:val="24"/>
        </w:rPr>
        <w:t>sú</w:t>
      </w:r>
      <w:r w:rsidR="00AF422C" w:rsidRPr="008E5509">
        <w:rPr>
          <w:rFonts w:ascii="Arial Narrow" w:hAnsi="Arial Narrow"/>
          <w:sz w:val="24"/>
          <w:szCs w:val="24"/>
        </w:rPr>
        <w:t xml:space="preserve"> </w:t>
      </w:r>
      <w:r w:rsidR="008E5509">
        <w:rPr>
          <w:rFonts w:ascii="Arial Narrow" w:hAnsi="Arial Narrow"/>
          <w:sz w:val="24"/>
          <w:szCs w:val="24"/>
        </w:rPr>
        <w:t>taktické okuliare</w:t>
      </w:r>
      <w:r w:rsidR="008E5509" w:rsidRPr="008E5509">
        <w:rPr>
          <w:rFonts w:ascii="Arial Narrow" w:hAnsi="Arial Narrow"/>
          <w:sz w:val="24"/>
          <w:szCs w:val="24"/>
        </w:rPr>
        <w:t xml:space="preserve"> </w:t>
      </w:r>
      <w:r w:rsidR="00EC5D0F" w:rsidRPr="008E5509">
        <w:rPr>
          <w:rFonts w:ascii="Arial Narrow" w:hAnsi="Arial Narrow"/>
          <w:sz w:val="24"/>
          <w:szCs w:val="24"/>
        </w:rPr>
        <w:t>v množstve</w:t>
      </w:r>
      <w:r w:rsidR="00EC5D0F" w:rsidRPr="008A38F0">
        <w:rPr>
          <w:rFonts w:ascii="Arial Narrow" w:hAnsi="Arial Narrow"/>
          <w:sz w:val="24"/>
          <w:szCs w:val="24"/>
        </w:rPr>
        <w:t xml:space="preser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03208B51"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145C1A">
        <w:rPr>
          <w:rFonts w:ascii="Arial Narrow" w:hAnsi="Arial Narrow"/>
          <w:b/>
        </w:rPr>
        <w:t>20 746,88</w:t>
      </w:r>
      <w:r w:rsidR="00D94555">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43B45426"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73681F">
        <w:rPr>
          <w:rFonts w:ascii="Arial Narrow" w:hAnsi="Arial Narrow"/>
          <w:b/>
        </w:rPr>
        <w:t>2</w:t>
      </w:r>
      <w:r w:rsidR="00145C1A">
        <w:rPr>
          <w:rFonts w:ascii="Arial Narrow" w:hAnsi="Arial Narrow"/>
          <w:b/>
        </w:rPr>
        <w:t xml:space="preserve"> mesiac</w:t>
      </w:r>
      <w:r w:rsidR="0073681F">
        <w:rPr>
          <w:rFonts w:ascii="Arial Narrow" w:hAnsi="Arial Narrow"/>
          <w:b/>
        </w:rPr>
        <w:t>ov</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5B7A488E" w14:textId="55A6E94F"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45528A">
        <w:rPr>
          <w:rFonts w:ascii="Arial Narrow" w:hAnsi="Arial Narrow"/>
          <w:sz w:val="24"/>
          <w:szCs w:val="24"/>
          <w:lang w:val="sk-SK"/>
        </w:rPr>
        <w:t xml:space="preserve"> </w:t>
      </w:r>
      <w:r w:rsidRPr="0045528A">
        <w:rPr>
          <w:rFonts w:ascii="Arial Narrow" w:hAnsi="Arial Narrow"/>
          <w:sz w:val="24"/>
          <w:szCs w:val="24"/>
          <w:lang w:val="sk-SK"/>
        </w:rPr>
        <w:t>z</w:t>
      </w:r>
      <w:r w:rsidR="003B28BD" w:rsidRPr="0045528A">
        <w:rPr>
          <w:rFonts w:ascii="Arial Narrow" w:hAnsi="Arial Narrow"/>
          <w:sz w:val="24"/>
          <w:szCs w:val="24"/>
          <w:lang w:val="sk-SK"/>
        </w:rPr>
        <w:t xml:space="preserve"> prostriedkov </w:t>
      </w:r>
      <w:r w:rsidR="00AF422C" w:rsidRPr="00BC156F">
        <w:rPr>
          <w:rFonts w:ascii="Arial Narrow" w:hAnsi="Arial Narrow"/>
          <w:sz w:val="24"/>
          <w:szCs w:val="24"/>
          <w:lang w:val="sk-SK"/>
        </w:rPr>
        <w:t>organizačného útvaru</w:t>
      </w:r>
      <w:r w:rsidR="00BC156F" w:rsidRPr="00BC156F">
        <w:rPr>
          <w:rFonts w:ascii="Arial Narrow" w:hAnsi="Arial Narrow"/>
          <w:sz w:val="24"/>
          <w:szCs w:val="24"/>
          <w:lang w:val="sk-SK"/>
        </w:rPr>
        <w:t xml:space="preserve"> </w:t>
      </w:r>
      <w:r w:rsidR="00AF422C" w:rsidRPr="00BC156F">
        <w:rPr>
          <w:rFonts w:ascii="Arial Narrow" w:hAnsi="Arial Narrow"/>
          <w:sz w:val="24"/>
          <w:szCs w:val="24"/>
          <w:lang w:val="sk-SK"/>
        </w:rPr>
        <w:t>MV SR.</w:t>
      </w:r>
      <w:r w:rsidR="00AF422C">
        <w:rPr>
          <w:rFonts w:ascii="Arial Narrow" w:hAnsi="Arial Narrow"/>
          <w:sz w:val="24"/>
          <w:szCs w:val="24"/>
          <w:lang w:val="sk-SK"/>
        </w:rPr>
        <w:t xml:space="preserve"> </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t>Náklady na ponuku</w:t>
      </w:r>
      <w:bookmarkEnd w:id="11"/>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lastRenderedPageBreak/>
        <w:t>Predkladanie žiadostí o súťažné podklady</w:t>
      </w:r>
      <w:bookmarkEnd w:id="13"/>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t>Vysvetlenie súťažných podkladov</w:t>
      </w:r>
      <w:bookmarkEnd w:id="16"/>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r w:rsidR="003C5D53">
        <w:rPr>
          <w:rFonts w:ascii="Arial Narrow" w:hAnsi="Arial Narrow"/>
        </w:rPr>
        <w:t>Edge</w:t>
      </w:r>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r w:rsidRPr="008A38F0">
        <w:rPr>
          <w:rFonts w:ascii="Arial Narrow" w:hAnsi="Arial Narrow"/>
        </w:rPr>
        <w:t xml:space="preserve">Mozilla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8" w:name="_Toc488059688"/>
      <w:r w:rsidRPr="008A38F0">
        <w:rPr>
          <w:rFonts w:ascii="Arial Narrow" w:hAnsi="Arial Narrow"/>
          <w:bCs/>
          <w:color w:val="2F5496" w:themeColor="accent1" w:themeShade="BF"/>
        </w:rPr>
        <w:t>Vyhodnotenie ponúk</w:t>
      </w:r>
      <w:bookmarkEnd w:id="18"/>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22281C1E"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Komunikácia medzi uchádzačom/uchádzačmi a verejným obstarávateľom</w:t>
      </w:r>
      <w:bookmarkStart w:id="19" w:name="_GoBack"/>
      <w:bookmarkEnd w:id="19"/>
      <w:r w:rsidRPr="003C5D53">
        <w:rPr>
          <w:rFonts w:ascii="Arial Narrow" w:eastAsia="TimesNewRomanPSMT" w:hAnsi="Arial Narrow"/>
          <w:color w:val="000000"/>
        </w:rPr>
        <w:t xml:space="preserve">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w:t>
      </w:r>
      <w:r w:rsidRPr="008A38F0">
        <w:rPr>
          <w:rFonts w:ascii="Arial Narrow" w:hAnsi="Arial Narrow"/>
        </w:rPr>
        <w:lastRenderedPageBreak/>
        <w:t xml:space="preserve">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lastRenderedPageBreak/>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A2267" w14:textId="77777777" w:rsidR="0096617F" w:rsidRDefault="0096617F">
      <w:r>
        <w:separator/>
      </w:r>
    </w:p>
  </w:endnote>
  <w:endnote w:type="continuationSeparator" w:id="0">
    <w:p w14:paraId="52022EDD" w14:textId="77777777" w:rsidR="0096617F" w:rsidRDefault="0096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1CA02537" w:rsidR="00312F97" w:rsidRPr="00312F97" w:rsidRDefault="00145C1A" w:rsidP="00312F97">
    <w:pPr>
      <w:pStyle w:val="Pta"/>
      <w:rPr>
        <w:sz w:val="22"/>
        <w:szCs w:val="22"/>
      </w:rPr>
    </w:pPr>
    <w:r w:rsidRPr="00145C1A">
      <w:rPr>
        <w:rFonts w:ascii="Arial Narrow" w:hAnsi="Arial Narrow"/>
        <w:color w:val="333333"/>
        <w:szCs w:val="21"/>
        <w:shd w:val="clear" w:color="auto" w:fill="FFFFFF"/>
        <w:lang w:val="sk-SK"/>
      </w:rPr>
      <w:t>Taktické okuliare</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EB10FE" w:rsidRPr="00EB10FE">
      <w:rPr>
        <w:noProof/>
        <w:sz w:val="22"/>
        <w:szCs w:val="22"/>
        <w:lang w:val="sk-SK"/>
      </w:rPr>
      <w:t>8</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E93C4" w14:textId="77777777" w:rsidR="0096617F" w:rsidRDefault="0096617F">
      <w:r>
        <w:separator/>
      </w:r>
    </w:p>
  </w:footnote>
  <w:footnote w:type="continuationSeparator" w:id="0">
    <w:p w14:paraId="73005C86" w14:textId="77777777" w:rsidR="0096617F" w:rsidRDefault="009661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MwNjayNDM3MTU2MTdR0lEKTi0uzszPAykwrAUAX1tO4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5C1A"/>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47C5F"/>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DD8"/>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7B9F"/>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681F"/>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5F4"/>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0EC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5509"/>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17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0DB4"/>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56F"/>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170"/>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9D"/>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4555"/>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10FE"/>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433"/>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5315/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39173/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4599B-6615-4978-A9C6-4A70C066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0</TotalTime>
  <Pages>9</Pages>
  <Words>3004</Words>
  <Characters>17128</Characters>
  <Application>Microsoft Office Word</Application>
  <DocSecurity>0</DocSecurity>
  <Lines>142</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20092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2</cp:revision>
  <cp:lastPrinted>2021-01-20T13:59:00Z</cp:lastPrinted>
  <dcterms:created xsi:type="dcterms:W3CDTF">2023-08-18T12:05:00Z</dcterms:created>
  <dcterms:modified xsi:type="dcterms:W3CDTF">2023-08-18T12:05:00Z</dcterms:modified>
</cp:coreProperties>
</file>