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right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Załącznik nr 6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sz w:val="26"/>
          <w:szCs w:val="26"/>
        </w:rPr>
      </w:pPr>
      <w:r>
        <w:rPr>
          <w:b w:val="false"/>
          <w:bCs w:val="false"/>
          <w:sz w:val="26"/>
          <w:szCs w:val="26"/>
        </w:rPr>
        <w:t>D</w:t>
      </w:r>
      <w:r>
        <w:rPr>
          <w:b w:val="false"/>
          <w:bCs w:val="false"/>
          <w:sz w:val="26"/>
          <w:szCs w:val="26"/>
        </w:rPr>
        <w:t>otyczy:   Utrzymanie i pielęgnacja zieleni wzdłuż dróg gminnych na terenie Gminy Andrychów w roku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sz w:val="26"/>
          <w:szCs w:val="26"/>
        </w:rPr>
      </w:pPr>
      <w:r>
        <w:rPr>
          <w:b w:val="false"/>
          <w:bCs w:val="false"/>
          <w:sz w:val="26"/>
          <w:szCs w:val="26"/>
        </w:rPr>
        <w:t>Nr referencyjny: BZP.271.30.2023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Calibri" w:hAnsi="Calibri"/>
        </w:rPr>
      </w:pPr>
      <w:r>
        <w:rPr>
          <w:rFonts w:cs="Calibri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 xml:space="preserve"> </w:t>
      </w:r>
      <w:r>
        <w:rPr>
          <w:rFonts w:cs="Calibri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…………………………………</w:t>
      </w:r>
      <w:r>
        <w:rPr>
          <w:rFonts w:cs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…</w:t>
      </w:r>
      <w:r>
        <w:rPr>
          <w:rFonts w:cs="Calibri" w:cstheme="minorHAnsi"/>
          <w:sz w:val="26"/>
          <w:szCs w:val="26"/>
        </w:rPr>
        <w:t>.…………………………..………….</w:t>
      </w:r>
    </w:p>
    <w:p>
      <w:pPr>
        <w:pStyle w:val="Normal"/>
        <w:spacing w:lineRule="auto" w:line="360" w:before="0" w:after="0"/>
        <w:ind w:left="4536" w:right="227" w:hanging="0"/>
        <w:rPr>
          <w:rFonts w:ascii="Calibri" w:hAnsi="Calibri"/>
        </w:rPr>
      </w:pPr>
      <w:r>
        <w:rPr>
          <w:rFonts w:eastAsia="Calibri" w:cs="Calibri" w:cstheme="minorHAnsi"/>
          <w:i/>
          <w:iCs/>
          <w:color w:val="00000A"/>
          <w:kern w:val="0"/>
          <w:sz w:val="20"/>
          <w:szCs w:val="20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cstheme="minorHAnsi"/>
          <w:i/>
          <w:iCs/>
          <w:sz w:val="20"/>
          <w:szCs w:val="20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/>
      </w:pPr>
      <w:r>
        <w:rPr>
          <w:rFonts w:cs="Calibri" w:cstheme="minorHAnsi"/>
          <w:i/>
          <w:iCs/>
          <w:sz w:val="26"/>
          <w:szCs w:val="26"/>
        </w:rPr>
        <w:t>*zaznaczyć właściwe</w:t>
      </w:r>
    </w:p>
    <w:sectPr>
      <w:type w:val="nextPage"/>
      <w:pgSz w:w="11906" w:h="16838"/>
      <w:pgMar w:left="1417" w:right="1417" w:header="0" w:top="870" w:footer="0" w:bottom="70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LibreOffice/6.3.0.4$Windows_X86_64 LibreOffice_project/057fc023c990d676a43019934386b85b21a9ee99</Application>
  <Pages>2</Pages>
  <Words>180</Words>
  <Characters>1324</Characters>
  <CharactersWithSpaces>1484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2022-12-15T09:07:35Z</cp:lastPrinted>
  <dcterms:modified xsi:type="dcterms:W3CDTF">2023-08-17T22:58:14Z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