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A27D3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A27D3D">
        <w:rPr>
          <w:rFonts w:ascii="Arial" w:hAnsi="Arial" w:cs="Arial"/>
          <w:sz w:val="20"/>
        </w:rPr>
        <w:fldChar w:fldCharType="separate"/>
      </w:r>
      <w:r w:rsidR="004D7BC0">
        <w:rPr>
          <w:rFonts w:ascii="Arial" w:hAnsi="Arial" w:cs="Arial"/>
          <w:sz w:val="20"/>
        </w:rPr>
        <w:t xml:space="preserve">MÄSO-TATRY </w:t>
      </w:r>
      <w:proofErr w:type="spellStart"/>
      <w:r w:rsidR="004D7BC0">
        <w:rPr>
          <w:rFonts w:ascii="Arial" w:hAnsi="Arial" w:cs="Arial"/>
          <w:sz w:val="20"/>
        </w:rPr>
        <w:t>s.r.o</w:t>
      </w:r>
      <w:proofErr w:type="spellEnd"/>
      <w:r w:rsidR="00A27D3D">
        <w:rPr>
          <w:rFonts w:ascii="Arial" w:hAnsi="Arial" w:cs="Arial"/>
          <w:sz w:val="20"/>
        </w:rPr>
        <w:fldChar w:fldCharType="end"/>
      </w:r>
    </w:p>
    <w:p w:rsidR="00992CA4" w:rsidRPr="00F65CAC" w:rsidRDefault="00992CA4" w:rsidP="00C06C9F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 w:rsidR="00C06C9F">
        <w:rPr>
          <w:rFonts w:ascii="Arial" w:hAnsi="Arial" w:cs="Arial"/>
          <w:sz w:val="20"/>
        </w:rPr>
        <w:t xml:space="preserve"> </w:t>
      </w:r>
      <w:fldSimple w:instr=" DOCPROPERTY  ObstaravatelUlicaCislo  \* MERGEFORMAT ">
        <w:r w:rsidR="004D7BC0" w:rsidRPr="004D7BC0">
          <w:rPr>
            <w:rFonts w:ascii="Arial" w:hAnsi="Arial" w:cs="Arial"/>
            <w:sz w:val="20"/>
          </w:rPr>
          <w:t>Osloboditeľov 455</w:t>
        </w:r>
      </w:fldSimple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ICO  \* MERGEFORMAT ">
        <w:r w:rsidR="004D7BC0" w:rsidRPr="004D7BC0">
          <w:rPr>
            <w:rFonts w:ascii="Arial" w:hAnsi="Arial" w:cs="Arial"/>
            <w:sz w:val="20"/>
          </w:rPr>
          <w:t>31 723 217</w:t>
        </w:r>
      </w:fldSimple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4D7BC0" w:rsidRPr="004D7BC0">
          <w:rPr>
            <w:rFonts w:ascii="Arial" w:hAnsi="Arial" w:cs="Arial"/>
            <w:sz w:val="20"/>
          </w:rPr>
          <w:t>Spišská Teplica</w:t>
        </w:r>
      </w:fldSimple>
    </w:p>
    <w:p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A27D3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A27D3D">
        <w:rPr>
          <w:rFonts w:ascii="Arial" w:hAnsi="Arial" w:cs="Arial"/>
          <w:sz w:val="20"/>
        </w:rPr>
        <w:fldChar w:fldCharType="separate"/>
      </w:r>
      <w:r w:rsidR="004D7BC0">
        <w:rPr>
          <w:rFonts w:ascii="Arial" w:hAnsi="Arial" w:cs="Arial"/>
          <w:sz w:val="20"/>
        </w:rPr>
        <w:t xml:space="preserve">Štefan </w:t>
      </w:r>
      <w:proofErr w:type="spellStart"/>
      <w:r w:rsidR="004D7BC0">
        <w:rPr>
          <w:rFonts w:ascii="Arial" w:hAnsi="Arial" w:cs="Arial"/>
          <w:sz w:val="20"/>
        </w:rPr>
        <w:t>Harabin</w:t>
      </w:r>
      <w:proofErr w:type="spellEnd"/>
      <w:r w:rsidR="00A27D3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fldSimple w:instr=" DOCPROPERTY  StatutarnyOrganFunkcia  \* MERGEFORMAT ">
        <w:r w:rsidR="004D7BC0" w:rsidRPr="004D7BC0">
          <w:rPr>
            <w:rFonts w:ascii="Arial" w:hAnsi="Arial" w:cs="Arial"/>
            <w:sz w:val="20"/>
          </w:rPr>
          <w:t>konateľ</w:t>
        </w:r>
      </w:fldSimple>
    </w:p>
    <w:p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fldSimple w:instr=" DOCPROPERTY  ObstaravatelICO  \* MERGEFORMAT ">
        <w:r w:rsidR="004D7BC0" w:rsidRPr="004D7BC0">
          <w:rPr>
            <w:rFonts w:ascii="Arial" w:hAnsi="Arial" w:cs="Arial"/>
            <w:sz w:val="20"/>
          </w:rPr>
          <w:t>31 723 217</w:t>
        </w:r>
      </w:fldSimple>
    </w:p>
    <w:p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fldSimple w:instr=" DOCPROPERTY  ObstaravatelDIC  \* MERGEFORMAT ">
        <w:r w:rsidR="004D7BC0" w:rsidRPr="004D7BC0">
          <w:rPr>
            <w:rFonts w:ascii="Arial" w:hAnsi="Arial" w:cs="Arial"/>
            <w:sz w:val="20"/>
          </w:rPr>
          <w:t>2021213029</w:t>
        </w:r>
      </w:fldSimple>
    </w:p>
    <w:p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fldSimple w:instr=" DOCPROPERTY  ObstaravatelDIC  \* MERGEFORMAT ">
        <w:r w:rsidR="004D7BC0" w:rsidRPr="004D7BC0">
          <w:rPr>
            <w:rFonts w:ascii="Arial" w:hAnsi="Arial" w:cs="Arial"/>
            <w:sz w:val="20"/>
          </w:rPr>
          <w:t>2021213029</w:t>
        </w:r>
      </w:fldSimple>
    </w:p>
    <w:p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471B62" w:rsidRPr="0017466F">
        <w:rPr>
          <w:rFonts w:ascii="Arial" w:hAnsi="Arial" w:cs="Arial"/>
          <w:sz w:val="20"/>
        </w:rPr>
        <w:t>SK13 1100 0000 0029 2586 2971</w:t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fldSimple w:instr=" DOCPROPERTY  NazovZakazky  \* MERGEFORMAT ">
        <w:r w:rsidR="004D7BC0" w:rsidRPr="004D7BC0">
          <w:rPr>
            <w:rFonts w:ascii="Arial" w:hAnsi="Arial" w:cs="Arial"/>
            <w:b/>
            <w:bCs/>
            <w:sz w:val="20"/>
            <w:szCs w:val="20"/>
          </w:rPr>
          <w:t>Obstaranie technológie pre mäsiarsku výrobu spoločnosti MÄSO-TATRY s.r.o.</w:t>
        </w:r>
      </w:fldSimple>
      <w:r w:rsidRPr="00C80BE5">
        <w:rPr>
          <w:rFonts w:ascii="Arial" w:hAnsi="Arial" w:cs="Arial"/>
          <w:sz w:val="20"/>
          <w:szCs w:val="20"/>
        </w:rPr>
        <w:t>“.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fldSimple w:instr=" DOCPROPERTY  TerminDodania  \* MERGEFORMAT ">
        <w:r w:rsidR="004D7BC0" w:rsidRPr="004D7BC0">
          <w:rPr>
            <w:rFonts w:ascii="Arial" w:hAnsi="Arial" w:cs="Arial"/>
            <w:sz w:val="20"/>
          </w:rPr>
          <w:t>do 3 mesiacov odo dňa doručenia záväznej objednávky na dodanie predmetu zmluvy.</w:t>
        </w:r>
      </w:fldSimple>
      <w:r w:rsidR="00A3585D">
        <w:rPr>
          <w:rFonts w:ascii="Arial" w:hAnsi="Arial" w:cs="Arial"/>
          <w:sz w:val="20"/>
        </w:rPr>
        <w:t xml:space="preserve">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fldSimple w:instr=" DOCPROPERTY  ObstaravatelUlicaCislo  \* MERGEFORMAT ">
        <w:r w:rsidR="004D7BC0" w:rsidRPr="004D7BC0">
          <w:rPr>
            <w:rFonts w:ascii="Arial" w:hAnsi="Arial" w:cs="Arial"/>
            <w:sz w:val="20"/>
          </w:rPr>
          <w:t>Osloboditeľov 455</w:t>
        </w:r>
      </w:fldSimple>
      <w:r w:rsidR="006D0A49" w:rsidRPr="000955A7">
        <w:rPr>
          <w:rFonts w:ascii="Arial" w:hAnsi="Arial" w:cs="Arial"/>
          <w:sz w:val="20"/>
        </w:rPr>
        <w:t xml:space="preserve">, </w:t>
      </w:r>
      <w:fldSimple w:instr=" DOCPROPERTY  ObstaravatelPSC  \* MERGEFORMAT ">
        <w:r w:rsidR="004D7BC0" w:rsidRPr="004D7BC0">
          <w:rPr>
            <w:rFonts w:ascii="Arial" w:hAnsi="Arial" w:cs="Arial"/>
            <w:sz w:val="20"/>
          </w:rPr>
          <w:t>059 34</w:t>
        </w:r>
      </w:fldSimple>
      <w:r w:rsidR="000955A7" w:rsidRPr="000955A7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4D7BC0" w:rsidRPr="004D7BC0">
          <w:rPr>
            <w:rFonts w:ascii="Arial" w:hAnsi="Arial" w:cs="Arial"/>
            <w:sz w:val="20"/>
          </w:rPr>
          <w:t>Spišská Teplica</w:t>
        </w:r>
      </w:fldSimple>
      <w:r w:rsidR="00992CA4" w:rsidRPr="000955A7">
        <w:rPr>
          <w:rFonts w:ascii="Arial" w:hAnsi="Arial" w:cs="Arial"/>
          <w:sz w:val="20"/>
        </w:rPr>
        <w:t>.</w:t>
      </w:r>
    </w:p>
    <w:p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:rsidR="003F7B1E" w:rsidRDefault="003F7B1E">
      <w:pPr>
        <w:suppressAutoHyphens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394"/>
        <w:gridCol w:w="1139"/>
        <w:gridCol w:w="1606"/>
        <w:gridCol w:w="1606"/>
        <w:gridCol w:w="1606"/>
      </w:tblGrid>
      <w:tr w:rsidR="00227879" w:rsidTr="00782858">
        <w:trPr>
          <w:trHeight w:val="440"/>
        </w:trPr>
        <w:tc>
          <w:tcPr>
            <w:tcW w:w="3394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:rsidTr="00782858">
        <w:trPr>
          <w:trHeight w:val="606"/>
        </w:trPr>
        <w:tc>
          <w:tcPr>
            <w:tcW w:w="3394" w:type="dxa"/>
            <w:vAlign w:val="center"/>
          </w:tcPr>
          <w:p w:rsidR="00227879" w:rsidRDefault="00A27D3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fldSimple w:instr=" DOCPROPERTY  PredmetZakazky1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>Hygienická slučka</w:t>
              </w:r>
            </w:fldSimple>
          </w:p>
        </w:tc>
        <w:tc>
          <w:tcPr>
            <w:tcW w:w="1139" w:type="dxa"/>
            <w:vAlign w:val="center"/>
          </w:tcPr>
          <w:p w:rsidR="00227879" w:rsidRDefault="00A27D3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1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:rsidTr="00782858">
        <w:trPr>
          <w:trHeight w:val="606"/>
        </w:trPr>
        <w:tc>
          <w:tcPr>
            <w:tcW w:w="3394" w:type="dxa"/>
            <w:vAlign w:val="center"/>
          </w:tcPr>
          <w:p w:rsidR="008E4C25" w:rsidRDefault="00A27D3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61641D">
              <w:rPr>
                <w:rFonts w:ascii="Arial" w:hAnsi="Arial" w:cs="Arial"/>
                <w:sz w:val="20"/>
                <w:szCs w:val="20"/>
              </w:rPr>
              <w:instrText xml:space="preserve"> DOCPROPERTY  PredmetZakazky2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 w:rsidR="004D7BC0">
              <w:rPr>
                <w:rFonts w:ascii="Arial" w:hAnsi="Arial" w:cs="Arial"/>
                <w:sz w:val="20"/>
                <w:szCs w:val="20"/>
              </w:rPr>
              <w:t>Kúter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:rsidR="008E4C25" w:rsidRDefault="00A27D3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2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:rsidTr="00782858">
        <w:trPr>
          <w:trHeight w:val="606"/>
        </w:trPr>
        <w:tc>
          <w:tcPr>
            <w:tcW w:w="3394" w:type="dxa"/>
            <w:vAlign w:val="center"/>
          </w:tcPr>
          <w:p w:rsidR="008E4C25" w:rsidRDefault="00A27D3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61641D">
              <w:rPr>
                <w:rFonts w:ascii="Arial" w:hAnsi="Arial" w:cs="Arial"/>
                <w:sz w:val="20"/>
                <w:szCs w:val="20"/>
              </w:rPr>
              <w:instrText xml:space="preserve"> DOCPROPERTY  PredmetZakazky3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 w:rsidR="004D7BC0">
              <w:rPr>
                <w:rFonts w:ascii="Arial" w:hAnsi="Arial" w:cs="Arial"/>
                <w:sz w:val="20"/>
                <w:szCs w:val="20"/>
              </w:rPr>
              <w:t>Narážačka</w:t>
            </w:r>
            <w:proofErr w:type="spellEnd"/>
            <w:r w:rsidR="004D7BC0">
              <w:rPr>
                <w:rFonts w:ascii="Arial" w:hAnsi="Arial" w:cs="Arial"/>
                <w:sz w:val="20"/>
                <w:szCs w:val="20"/>
              </w:rPr>
              <w:t xml:space="preserve"> mäsa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:rsidR="008E4C25" w:rsidRDefault="00A27D3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1E" w:rsidTr="00782858">
        <w:trPr>
          <w:trHeight w:val="606"/>
        </w:trPr>
        <w:tc>
          <w:tcPr>
            <w:tcW w:w="3394" w:type="dxa"/>
            <w:vAlign w:val="center"/>
          </w:tcPr>
          <w:p w:rsidR="003F7B1E" w:rsidRDefault="003F7B1E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7B1E">
              <w:rPr>
                <w:rFonts w:ascii="Arial" w:hAnsi="Arial" w:cs="Arial"/>
                <w:sz w:val="20"/>
                <w:szCs w:val="20"/>
              </w:rPr>
              <w:t>Pásová píla</w:t>
            </w:r>
          </w:p>
        </w:tc>
        <w:tc>
          <w:tcPr>
            <w:tcW w:w="1139" w:type="dxa"/>
            <w:vAlign w:val="center"/>
          </w:tcPr>
          <w:p w:rsidR="003F7B1E" w:rsidRDefault="00A27D3D" w:rsidP="00B1446D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1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1E" w:rsidTr="00782858">
        <w:trPr>
          <w:trHeight w:val="606"/>
        </w:trPr>
        <w:tc>
          <w:tcPr>
            <w:tcW w:w="3394" w:type="dxa"/>
            <w:vAlign w:val="center"/>
          </w:tcPr>
          <w:p w:rsidR="003F7B1E" w:rsidRDefault="003F7B1E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7B1E">
              <w:rPr>
                <w:rFonts w:ascii="Arial" w:hAnsi="Arial" w:cs="Arial"/>
                <w:sz w:val="20"/>
                <w:szCs w:val="20"/>
              </w:rPr>
              <w:t>Sekačka na mäso</w:t>
            </w:r>
          </w:p>
        </w:tc>
        <w:tc>
          <w:tcPr>
            <w:tcW w:w="1139" w:type="dxa"/>
            <w:vAlign w:val="center"/>
          </w:tcPr>
          <w:p w:rsidR="003F7B1E" w:rsidRDefault="00A27D3D" w:rsidP="00B1446D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2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1E" w:rsidTr="00782858">
        <w:trPr>
          <w:trHeight w:val="606"/>
        </w:trPr>
        <w:tc>
          <w:tcPr>
            <w:tcW w:w="3394" w:type="dxa"/>
            <w:vAlign w:val="center"/>
          </w:tcPr>
          <w:p w:rsidR="003F7B1E" w:rsidRDefault="003F7B1E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7B1E">
              <w:rPr>
                <w:rFonts w:ascii="Arial" w:hAnsi="Arial" w:cs="Arial"/>
                <w:sz w:val="20"/>
                <w:szCs w:val="20"/>
              </w:rPr>
              <w:t>Udiarenská</w:t>
            </w:r>
            <w:proofErr w:type="spellEnd"/>
            <w:r w:rsidRPr="003F7B1E">
              <w:rPr>
                <w:rFonts w:ascii="Arial" w:hAnsi="Arial" w:cs="Arial"/>
                <w:sz w:val="20"/>
                <w:szCs w:val="20"/>
              </w:rPr>
              <w:t xml:space="preserve"> plynová komora</w:t>
            </w:r>
          </w:p>
        </w:tc>
        <w:tc>
          <w:tcPr>
            <w:tcW w:w="1139" w:type="dxa"/>
            <w:vAlign w:val="center"/>
          </w:tcPr>
          <w:p w:rsidR="003F7B1E" w:rsidRDefault="00A27D3D" w:rsidP="00B1446D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1E" w:rsidTr="00782858">
        <w:trPr>
          <w:trHeight w:val="606"/>
        </w:trPr>
        <w:tc>
          <w:tcPr>
            <w:tcW w:w="3394" w:type="dxa"/>
            <w:vAlign w:val="center"/>
          </w:tcPr>
          <w:p w:rsidR="003F7B1E" w:rsidRDefault="003F7B1E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7B1E">
              <w:rPr>
                <w:rFonts w:ascii="Arial" w:hAnsi="Arial" w:cs="Arial"/>
                <w:sz w:val="20"/>
                <w:szCs w:val="20"/>
              </w:rPr>
              <w:t>Umývačka prepraviek</w:t>
            </w:r>
          </w:p>
        </w:tc>
        <w:tc>
          <w:tcPr>
            <w:tcW w:w="1139" w:type="dxa"/>
            <w:vAlign w:val="center"/>
          </w:tcPr>
          <w:p w:rsidR="003F7B1E" w:rsidRDefault="00A27D3D" w:rsidP="00B1446D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1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1E" w:rsidTr="00782858">
        <w:trPr>
          <w:trHeight w:val="606"/>
        </w:trPr>
        <w:tc>
          <w:tcPr>
            <w:tcW w:w="3394" w:type="dxa"/>
            <w:vAlign w:val="center"/>
          </w:tcPr>
          <w:p w:rsidR="003F7B1E" w:rsidRDefault="003F7B1E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7B1E">
              <w:rPr>
                <w:rFonts w:ascii="Arial" w:hAnsi="Arial" w:cs="Arial"/>
                <w:sz w:val="20"/>
                <w:szCs w:val="20"/>
              </w:rPr>
              <w:t>Vákuová balička</w:t>
            </w:r>
          </w:p>
        </w:tc>
        <w:tc>
          <w:tcPr>
            <w:tcW w:w="1139" w:type="dxa"/>
            <w:vAlign w:val="center"/>
          </w:tcPr>
          <w:p w:rsidR="003F7B1E" w:rsidRDefault="00A27D3D" w:rsidP="00B1446D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2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1E" w:rsidTr="00782858">
        <w:trPr>
          <w:trHeight w:val="606"/>
        </w:trPr>
        <w:tc>
          <w:tcPr>
            <w:tcW w:w="3394" w:type="dxa"/>
            <w:vAlign w:val="center"/>
          </w:tcPr>
          <w:p w:rsidR="003F7B1E" w:rsidRDefault="003F7B1E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7B1E">
              <w:rPr>
                <w:rFonts w:ascii="Arial" w:hAnsi="Arial" w:cs="Arial"/>
                <w:sz w:val="20"/>
                <w:szCs w:val="20"/>
              </w:rPr>
              <w:t>Varný kotol č.1</w:t>
            </w:r>
          </w:p>
        </w:tc>
        <w:tc>
          <w:tcPr>
            <w:tcW w:w="1139" w:type="dxa"/>
            <w:vAlign w:val="center"/>
          </w:tcPr>
          <w:p w:rsidR="003F7B1E" w:rsidRDefault="00A27D3D" w:rsidP="00B1446D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1E" w:rsidTr="00782858">
        <w:trPr>
          <w:trHeight w:val="606"/>
        </w:trPr>
        <w:tc>
          <w:tcPr>
            <w:tcW w:w="3394" w:type="dxa"/>
            <w:vAlign w:val="center"/>
          </w:tcPr>
          <w:p w:rsidR="003F7B1E" w:rsidRDefault="003F7B1E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7B1E">
              <w:rPr>
                <w:rFonts w:ascii="Arial" w:hAnsi="Arial" w:cs="Arial"/>
                <w:sz w:val="20"/>
                <w:szCs w:val="20"/>
              </w:rPr>
              <w:t>Varný kotol č.2</w:t>
            </w:r>
          </w:p>
        </w:tc>
        <w:tc>
          <w:tcPr>
            <w:tcW w:w="1139" w:type="dxa"/>
            <w:vAlign w:val="center"/>
          </w:tcPr>
          <w:p w:rsidR="003F7B1E" w:rsidRDefault="00A27D3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1E" w:rsidTr="00782858">
        <w:trPr>
          <w:trHeight w:val="606"/>
        </w:trPr>
        <w:tc>
          <w:tcPr>
            <w:tcW w:w="3394" w:type="dxa"/>
            <w:vAlign w:val="center"/>
          </w:tcPr>
          <w:p w:rsidR="003F7B1E" w:rsidRDefault="003F7B1E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7B1E">
              <w:rPr>
                <w:rFonts w:ascii="Arial" w:hAnsi="Arial" w:cs="Arial"/>
                <w:sz w:val="20"/>
                <w:szCs w:val="20"/>
              </w:rPr>
              <w:t>Vytápací</w:t>
            </w:r>
            <w:proofErr w:type="spellEnd"/>
            <w:r w:rsidRPr="003F7B1E">
              <w:rPr>
                <w:rFonts w:ascii="Arial" w:hAnsi="Arial" w:cs="Arial"/>
                <w:sz w:val="20"/>
                <w:szCs w:val="20"/>
              </w:rPr>
              <w:t xml:space="preserve"> kotol na masť</w:t>
            </w:r>
          </w:p>
        </w:tc>
        <w:tc>
          <w:tcPr>
            <w:tcW w:w="1139" w:type="dxa"/>
            <w:vAlign w:val="center"/>
          </w:tcPr>
          <w:p w:rsidR="003F7B1E" w:rsidRDefault="00A27D3D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4D7BC0" w:rsidRPr="004D7BC0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1E" w:rsidTr="00782858">
        <w:trPr>
          <w:trHeight w:val="359"/>
        </w:trPr>
        <w:tc>
          <w:tcPr>
            <w:tcW w:w="3394" w:type="dxa"/>
            <w:vAlign w:val="center"/>
          </w:tcPr>
          <w:p w:rsidR="003F7B1E" w:rsidRPr="00FD0696" w:rsidRDefault="003F7B1E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:rsidR="003F7B1E" w:rsidRDefault="003F7B1E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:rsidR="003F7B1E" w:rsidRDefault="003F7B1E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3F7B1E" w:rsidRDefault="003F7B1E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lastRenderedPageBreak/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A27D3D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A27D3D">
        <w:rPr>
          <w:rFonts w:ascii="Arial" w:hAnsi="Arial" w:cs="Arial"/>
          <w:sz w:val="20"/>
          <w:szCs w:val="20"/>
        </w:rPr>
        <w:fldChar w:fldCharType="separate"/>
      </w:r>
      <w:r w:rsidR="004D7BC0">
        <w:rPr>
          <w:rFonts w:ascii="Arial" w:hAnsi="Arial" w:cs="Arial"/>
          <w:sz w:val="20"/>
          <w:szCs w:val="20"/>
        </w:rPr>
        <w:t xml:space="preserve">Štefan </w:t>
      </w:r>
      <w:proofErr w:type="spellStart"/>
      <w:r w:rsidR="004D7BC0">
        <w:rPr>
          <w:rFonts w:ascii="Arial" w:hAnsi="Arial" w:cs="Arial"/>
          <w:sz w:val="20"/>
          <w:szCs w:val="20"/>
        </w:rPr>
        <w:t>Harabin</w:t>
      </w:r>
      <w:proofErr w:type="spellEnd"/>
      <w:r w:rsidR="00A27D3D">
        <w:rPr>
          <w:rFonts w:ascii="Arial" w:hAnsi="Arial" w:cs="Arial"/>
          <w:sz w:val="20"/>
          <w:szCs w:val="20"/>
        </w:rPr>
        <w:fldChar w:fldCharType="end"/>
      </w:r>
    </w:p>
    <w:p w:rsidR="00C142C4" w:rsidRPr="00C80BE5" w:rsidRDefault="00C80BE5" w:rsidP="009850D6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fldSimple w:instr=" DOCPROPERTY  StatutarnyOrganFunkcia  \* MERGEFORMAT ">
        <w:r w:rsidR="004D7BC0" w:rsidRPr="004D7BC0">
          <w:rPr>
            <w:rFonts w:ascii="Arial" w:hAnsi="Arial" w:cs="Arial"/>
            <w:sz w:val="20"/>
            <w:szCs w:val="20"/>
          </w:rPr>
          <w:t>konateľ</w:t>
        </w:r>
      </w:fldSimple>
    </w:p>
    <w:sectPr w:rsidR="00C142C4" w:rsidRPr="00C80BE5" w:rsidSect="00453C17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737" w:rsidRDefault="006C0737">
      <w:r>
        <w:separator/>
      </w:r>
    </w:p>
  </w:endnote>
  <w:endnote w:type="continuationSeparator" w:id="0">
    <w:p w:rsidR="006C0737" w:rsidRDefault="006C0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ton EE">
    <w:altName w:val="Courier New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A27D3D" w:rsidRPr="00A27D3D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A27D3D">
      <w:fldChar w:fldCharType="separate"/>
    </w:r>
    <w:r w:rsidR="00A04903">
      <w:rPr>
        <w:noProof/>
      </w:rPr>
      <w:t>4</w:t>
    </w:r>
    <w:r w:rsidR="00A27D3D">
      <w:fldChar w:fldCharType="end"/>
    </w:r>
  </w:p>
  <w:p w:rsidR="00C142C4" w:rsidRDefault="00C142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737" w:rsidRDefault="006C0737">
      <w:r>
        <w:separator/>
      </w:r>
    </w:p>
  </w:footnote>
  <w:footnote w:type="continuationSeparator" w:id="0">
    <w:p w:rsidR="006C0737" w:rsidRDefault="006C07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8"/>
  </w:num>
  <w:num w:numId="5">
    <w:abstractNumId w:val="15"/>
  </w:num>
  <w:num w:numId="6">
    <w:abstractNumId w:val="6"/>
  </w:num>
  <w:num w:numId="7">
    <w:abstractNumId w:val="7"/>
  </w:num>
  <w:num w:numId="8">
    <w:abstractNumId w:val="24"/>
  </w:num>
  <w:num w:numId="9">
    <w:abstractNumId w:val="25"/>
  </w:num>
  <w:num w:numId="10">
    <w:abstractNumId w:val="9"/>
  </w:num>
  <w:num w:numId="11">
    <w:abstractNumId w:val="5"/>
  </w:num>
  <w:num w:numId="12">
    <w:abstractNumId w:val="18"/>
  </w:num>
  <w:num w:numId="13">
    <w:abstractNumId w:val="20"/>
  </w:num>
  <w:num w:numId="14">
    <w:abstractNumId w:val="12"/>
  </w:num>
  <w:num w:numId="15">
    <w:abstractNumId w:val="3"/>
  </w:num>
  <w:num w:numId="16">
    <w:abstractNumId w:val="23"/>
  </w:num>
  <w:num w:numId="17">
    <w:abstractNumId w:val="17"/>
  </w:num>
  <w:num w:numId="18">
    <w:abstractNumId w:val="19"/>
  </w:num>
  <w:num w:numId="19">
    <w:abstractNumId w:val="0"/>
  </w:num>
  <w:num w:numId="20">
    <w:abstractNumId w:val="26"/>
  </w:num>
  <w:num w:numId="21">
    <w:abstractNumId w:val="22"/>
  </w:num>
  <w:num w:numId="22">
    <w:abstractNumId w:val="14"/>
  </w:num>
  <w:num w:numId="23">
    <w:abstractNumId w:val="13"/>
  </w:num>
  <w:num w:numId="24">
    <w:abstractNumId w:val="1"/>
  </w:num>
  <w:num w:numId="25">
    <w:abstractNumId w:val="21"/>
  </w:num>
  <w:num w:numId="26">
    <w:abstractNumId w:val="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2C4"/>
    <w:rsid w:val="000224FC"/>
    <w:rsid w:val="00026B97"/>
    <w:rsid w:val="00041480"/>
    <w:rsid w:val="000425AB"/>
    <w:rsid w:val="000955A7"/>
    <w:rsid w:val="000B762B"/>
    <w:rsid w:val="000C481B"/>
    <w:rsid w:val="0017466F"/>
    <w:rsid w:val="001D5277"/>
    <w:rsid w:val="001E622D"/>
    <w:rsid w:val="00227879"/>
    <w:rsid w:val="00245F03"/>
    <w:rsid w:val="00253B98"/>
    <w:rsid w:val="0025634D"/>
    <w:rsid w:val="002E0F05"/>
    <w:rsid w:val="00311512"/>
    <w:rsid w:val="00351F04"/>
    <w:rsid w:val="00386073"/>
    <w:rsid w:val="003956B2"/>
    <w:rsid w:val="00397E67"/>
    <w:rsid w:val="003B0949"/>
    <w:rsid w:val="003C03A8"/>
    <w:rsid w:val="003F7B1E"/>
    <w:rsid w:val="004225BE"/>
    <w:rsid w:val="00453C17"/>
    <w:rsid w:val="00471B62"/>
    <w:rsid w:val="00497BA8"/>
    <w:rsid w:val="004D7BC0"/>
    <w:rsid w:val="00514AC0"/>
    <w:rsid w:val="00524F1F"/>
    <w:rsid w:val="00564742"/>
    <w:rsid w:val="00595D3F"/>
    <w:rsid w:val="0061641D"/>
    <w:rsid w:val="006810DC"/>
    <w:rsid w:val="006851AC"/>
    <w:rsid w:val="006C0737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C4A9E"/>
    <w:rsid w:val="008E1A4F"/>
    <w:rsid w:val="008E4C25"/>
    <w:rsid w:val="0092308B"/>
    <w:rsid w:val="0095438F"/>
    <w:rsid w:val="00961508"/>
    <w:rsid w:val="00976491"/>
    <w:rsid w:val="009850D6"/>
    <w:rsid w:val="00992CA4"/>
    <w:rsid w:val="00A04903"/>
    <w:rsid w:val="00A04BCF"/>
    <w:rsid w:val="00A27D3D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06C9F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453C17"/>
    <w:rPr>
      <w:rFonts w:eastAsia="Times New Roman" w:cs="Times New Roman"/>
    </w:rPr>
  </w:style>
  <w:style w:type="character" w:customStyle="1" w:styleId="ListLabel2">
    <w:name w:val="ListLabel 2"/>
    <w:qFormat/>
    <w:rsid w:val="00453C17"/>
    <w:rPr>
      <w:rFonts w:cs="Arial"/>
    </w:rPr>
  </w:style>
  <w:style w:type="character" w:customStyle="1" w:styleId="ListLabel3">
    <w:name w:val="ListLabel 3"/>
    <w:qFormat/>
    <w:rsid w:val="00453C17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453C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453C17"/>
    <w:rPr>
      <w:rFonts w:cs="Mangal"/>
    </w:rPr>
  </w:style>
  <w:style w:type="paragraph" w:styleId="Popis">
    <w:name w:val="caption"/>
    <w:basedOn w:val="Normlny"/>
    <w:rsid w:val="00453C1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453C17"/>
  </w:style>
  <w:style w:type="table" w:styleId="Mriekatabuky">
    <w:name w:val="Table Grid"/>
    <w:basedOn w:val="Normlnatabuka"/>
    <w:uiPriority w:val="59"/>
    <w:rsid w:val="00BB34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A357-7B8F-4163-A2CD-C58477E4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1639</Words>
  <Characters>9346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gadovam</cp:lastModifiedBy>
  <cp:revision>5</cp:revision>
  <cp:lastPrinted>2019-02-06T16:14:00Z</cp:lastPrinted>
  <dcterms:created xsi:type="dcterms:W3CDTF">2023-08-21T10:21:00Z</dcterms:created>
  <dcterms:modified xsi:type="dcterms:W3CDTF">2023-08-21T11:33:00Z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\\NAS-Anytime\VO\Prebiehajuce sutaze\PPA\Mäso-Tatry\VO\VARIABLES_PPA_VO.xlsx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MÄSO-TATRY s.r.o</vt:lpwstr>
  </property>
  <property fmtid="{D5CDD505-2E9C-101B-9397-08002B2CF9AE}" pid="15" name="ObstaravatelUlicaCislo">
    <vt:lpwstr>Osloboditeľov 455</vt:lpwstr>
  </property>
  <property fmtid="{D5CDD505-2E9C-101B-9397-08002B2CF9AE}" pid="16" name="ObstaravatelMesto">
    <vt:lpwstr>Spišská Teplica</vt:lpwstr>
  </property>
  <property fmtid="{D5CDD505-2E9C-101B-9397-08002B2CF9AE}" pid="17" name="ObstaravatelPSC">
    <vt:lpwstr>059 34</vt:lpwstr>
  </property>
  <property fmtid="{D5CDD505-2E9C-101B-9397-08002B2CF9AE}" pid="18" name="ObstaravatelICO">
    <vt:lpwstr>31 723 217</vt:lpwstr>
  </property>
  <property fmtid="{D5CDD505-2E9C-101B-9397-08002B2CF9AE}" pid="19" name="ObstaravatelDIC">
    <vt:lpwstr>2021213029</vt:lpwstr>
  </property>
  <property fmtid="{D5CDD505-2E9C-101B-9397-08002B2CF9AE}" pid="20" name="StatutarnyOrgan">
    <vt:lpwstr>Štefan Harabin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technológie pre mäsiarsku výrobu spoločnosti MÄSO-TATRY s.r.o.</vt:lpwstr>
  </property>
  <property fmtid="{D5CDD505-2E9C-101B-9397-08002B2CF9AE}" pid="23" name="NazovProjektu">
    <vt:lpwstr>Inovácia technologického vybavenia spoločnosti MÄSO-TATRY s.r.o. </vt:lpwstr>
  </property>
  <property fmtid="{D5CDD505-2E9C-101B-9397-08002B2CF9AE}" pid="24" name="PredmetZakazky1">
    <vt:lpwstr>Hygienická slučka</vt:lpwstr>
  </property>
  <property fmtid="{D5CDD505-2E9C-101B-9397-08002B2CF9AE}" pid="25" name="PredmetZakazky2">
    <vt:lpwstr>Kúter</vt:lpwstr>
  </property>
  <property fmtid="{D5CDD505-2E9C-101B-9397-08002B2CF9AE}" pid="26" name="PredmetZakazky3">
    <vt:lpwstr>Narážačka mäsa </vt:lpwstr>
  </property>
  <property fmtid="{D5CDD505-2E9C-101B-9397-08002B2CF9AE}" pid="27" name="ObstaravtelIBAN">
    <vt:lpwstr>SK85 1111 0000 0066 1311 2002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6.3.2023 do 10:00 h</vt:lpwstr>
  </property>
  <property fmtid="{D5CDD505-2E9C-101B-9397-08002B2CF9AE}" pid="30" name="DatumOtvaraniaAVyhodnoteniaPonuk">
    <vt:lpwstr>6.3.2023 o 11:00 h</vt:lpwstr>
  </property>
  <property fmtid="{D5CDD505-2E9C-101B-9397-08002B2CF9AE}" pid="31" name="DatumPodpisuVyzva">
    <vt:lpwstr>25.2.2023</vt:lpwstr>
  </property>
  <property fmtid="{D5CDD505-2E9C-101B-9397-08002B2CF9AE}" pid="32" name="DatumPodpisuZaznam">
    <vt:lpwstr>6.3.2023</vt:lpwstr>
  </property>
  <property fmtid="{D5CDD505-2E9C-101B-9397-08002B2CF9AE}" pid="33" name="DatumPodpisuSplnomocnenie">
    <vt:lpwstr>7.2.2023</vt:lpwstr>
  </property>
  <property fmtid="{D5CDD505-2E9C-101B-9397-08002B2CF9AE}" pid="34" name="KodProjektu">
    <vt:lpwstr>042PO510007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Osloboditeľov 455</vt:lpwstr>
  </property>
  <property fmtid="{D5CDD505-2E9C-101B-9397-08002B2CF9AE}" pid="41" name="MiestoDodaniaPSC">
    <vt:lpwstr>059 34</vt:lpwstr>
  </property>
  <property fmtid="{D5CDD505-2E9C-101B-9397-08002B2CF9AE}" pid="42" name="MiestoDodaniaObec">
    <vt:lpwstr>Spišská Teplica</vt:lpwstr>
  </property>
  <property fmtid="{D5CDD505-2E9C-101B-9397-08002B2CF9AE}" pid="43" name="TerminDodania">
    <vt:lpwstr>do 3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>PhDr. Blanka Koščová , LL.M, MBA 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>1ks, </vt:lpwstr>
  </property>
  <property fmtid="{D5CDD505-2E9C-101B-9397-08002B2CF9AE}" pid="108" name="PredmetZakazky3PHZ">
    <vt:lpwstr/>
  </property>
  <property fmtid="{D5CDD505-2E9C-101B-9397-08002B2CF9AE}" pid="109" name="PredmetZakazky4">
    <vt:lpwstr>Pásová píla</vt:lpwstr>
  </property>
  <property fmtid="{D5CDD505-2E9C-101B-9397-08002B2CF9AE}" pid="110" name="PredmetZakazky4Mnozstvo">
    <vt:lpwstr>1ks, </vt:lpwstr>
  </property>
  <property fmtid="{D5CDD505-2E9C-101B-9397-08002B2CF9AE}" pid="111" name="PredmetZakazky4PHZ">
    <vt:lpwstr/>
  </property>
  <property fmtid="{D5CDD505-2E9C-101B-9397-08002B2CF9AE}" pid="112" name="PredmetZakazky5">
    <vt:lpwstr>Sekačka na mäso</vt:lpwstr>
  </property>
  <property fmtid="{D5CDD505-2E9C-101B-9397-08002B2CF9AE}" pid="113" name="PredmetZakazky5Mnozstvo">
    <vt:lpwstr>1ks, </vt:lpwstr>
  </property>
  <property fmtid="{D5CDD505-2E9C-101B-9397-08002B2CF9AE}" pid="114" name="PredmetZakazky5PHZ">
    <vt:lpwstr/>
  </property>
  <property fmtid="{D5CDD505-2E9C-101B-9397-08002B2CF9AE}" pid="115" name="PredmetZakazky6">
    <vt:lpwstr>Udiarenská plynová komora</vt:lpwstr>
  </property>
  <property fmtid="{D5CDD505-2E9C-101B-9397-08002B2CF9AE}" pid="116" name="PredmetZakazky6Mnozstvo">
    <vt:lpwstr>1ks, </vt:lpwstr>
  </property>
  <property fmtid="{D5CDD505-2E9C-101B-9397-08002B2CF9AE}" pid="117" name="PredmetZakazky6PHZ">
    <vt:lpwstr/>
  </property>
  <property fmtid="{D5CDD505-2E9C-101B-9397-08002B2CF9AE}" pid="118" name="PredmetZakazky7">
    <vt:lpwstr>Umývačka prepraviek</vt:lpwstr>
  </property>
  <property fmtid="{D5CDD505-2E9C-101B-9397-08002B2CF9AE}" pid="119" name="PredmetZakazky7Mnozstvo">
    <vt:lpwstr>1ks, </vt:lpwstr>
  </property>
  <property fmtid="{D5CDD505-2E9C-101B-9397-08002B2CF9AE}" pid="120" name="PredmetZakazky7PHZ">
    <vt:lpwstr/>
  </property>
</Properties>
</file>