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4F4E4" w14:textId="77777777" w:rsidR="00E37124" w:rsidRDefault="004B504B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1AD3CDC2" w14:textId="77777777" w:rsidR="00E37124" w:rsidRDefault="00E37124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4A8959ED" w14:textId="77777777" w:rsidR="00E37124" w:rsidRDefault="004B504B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124BB9C2" w14:textId="77777777" w:rsidR="00E37124" w:rsidRDefault="00E37124">
      <w:pPr>
        <w:spacing w:after="0"/>
        <w:ind w:left="19" w:hanging="10"/>
        <w:rPr>
          <w:rFonts w:ascii="Arial" w:hAnsi="Arial" w:cs="Arial"/>
          <w:lang w:val="sk-SK"/>
        </w:rPr>
      </w:pPr>
    </w:p>
    <w:p w14:paraId="7E220716" w14:textId="77777777" w:rsidR="00E37124" w:rsidRDefault="004B504B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EndPr/>
      <w:sdtContent>
        <w:p w14:paraId="7A76DF5C" w14:textId="28D177A3" w:rsidR="00E37124" w:rsidRDefault="004B504B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r w:rsidR="00C56738">
            <w:rPr>
              <w:rFonts w:ascii="Arial" w:hAnsi="Arial"/>
              <w:b/>
              <w:sz w:val="24"/>
              <w:szCs w:val="24"/>
              <w:lang w:eastAsia="sk-SK"/>
            </w:rPr>
            <w:t>AGROCONTRACT Mikuláš,a.s.</w:t>
          </w:r>
        </w:p>
        <w:p w14:paraId="3D63BCBD" w14:textId="64237EBE" w:rsidR="00E37124" w:rsidRDefault="004B504B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r w:rsidR="00334E17">
            <w:rPr>
              <w:rFonts w:cs="Times New Roman"/>
              <w:b/>
              <w:color w:val="auto"/>
              <w:lang w:val="sk-SK" w:eastAsia="en-US"/>
            </w:rPr>
            <w:t>Technológia sušenia sóje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364C834A" w14:textId="77777777" w:rsidR="00E37124" w:rsidRDefault="00E37124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3055858D" w14:textId="77777777" w:rsidR="00E37124" w:rsidRDefault="00E37124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5BF139A1" w14:textId="77777777" w:rsidR="00E37124" w:rsidRDefault="00E37124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503CB34C" w14:textId="77777777" w:rsidR="00E37124" w:rsidRDefault="00C56738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43B75455" w14:textId="77777777" w:rsidR="00E37124" w:rsidRDefault="004B504B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6B2B2608" w14:textId="77777777" w:rsidR="00E37124" w:rsidRDefault="004B504B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E37124" w14:paraId="5AFE402A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E2FC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D4E8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3292AFC2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7966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0251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A31C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E37124" w14:paraId="3BBE54FE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60AD" w14:textId="1E813A79" w:rsidR="00E37124" w:rsidRDefault="0074612B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eastAsia="Times New Roman" w:cs="Times New Roman"/>
                <w:lang w:val="sk-SK" w:eastAsia="sk-SK"/>
              </w:rPr>
              <w:t>Technológia sušenia sóje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A963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23A3FAF5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120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4456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7DAC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FA5EE94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0FCF7B14" w14:textId="77777777" w:rsidR="00E37124" w:rsidRDefault="00E37124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25B169D6" w14:textId="77777777" w:rsidR="00E37124" w:rsidRDefault="004B504B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E37124" w14:paraId="29B91FDB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9BB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3D40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02CC6A37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AA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33CD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1B90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E37124" w14:paraId="2B1590E5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E568" w14:textId="662BA5B7" w:rsidR="00E37124" w:rsidRDefault="0074612B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eastAsia="Times New Roman" w:cs="Times New Roman"/>
                <w:lang w:val="sk-SK" w:eastAsia="sk-SK"/>
              </w:rPr>
              <w:t>Technológia sušenia sóje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A03F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10286615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FB42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05B1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34BD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D92FD8B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75645B08" w14:textId="77777777" w:rsidR="00E37124" w:rsidRDefault="00E37124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26054ACD" w14:textId="77777777" w:rsidR="00E37124" w:rsidRDefault="004B504B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34136EEB" w14:textId="77777777" w:rsidR="00E37124" w:rsidRDefault="004B504B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892FC0B" w14:textId="77777777" w:rsidR="00E37124" w:rsidRDefault="004B504B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  <w:t xml:space="preserve">                                                                      ........................................................</w:t>
      </w:r>
    </w:p>
    <w:p w14:paraId="69DC278E" w14:textId="77777777" w:rsidR="00E37124" w:rsidRDefault="004B504B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3DE67290" w14:textId="77777777" w:rsidR="00E37124" w:rsidRDefault="004B504B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CC5E171" w14:textId="77777777" w:rsidR="00E37124" w:rsidRDefault="004B504B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E37124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F78C" w14:textId="77777777" w:rsidR="00974B5B" w:rsidRDefault="00974B5B">
      <w:pPr>
        <w:spacing w:line="240" w:lineRule="auto"/>
      </w:pPr>
      <w:r>
        <w:separator/>
      </w:r>
    </w:p>
  </w:endnote>
  <w:endnote w:type="continuationSeparator" w:id="0">
    <w:p w14:paraId="437FE663" w14:textId="77777777" w:rsidR="00974B5B" w:rsidRDefault="00974B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9D6A1" w14:textId="77777777" w:rsidR="00974B5B" w:rsidRDefault="00974B5B">
      <w:pPr>
        <w:spacing w:after="0"/>
      </w:pPr>
      <w:r>
        <w:separator/>
      </w:r>
    </w:p>
  </w:footnote>
  <w:footnote w:type="continuationSeparator" w:id="0">
    <w:p w14:paraId="76882626" w14:textId="77777777" w:rsidR="00974B5B" w:rsidRDefault="00974B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4EA0B" w14:textId="77777777" w:rsidR="00E37124" w:rsidRDefault="004B504B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23635781" w14:textId="77777777" w:rsidR="00E37124" w:rsidRDefault="00E3712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14076D"/>
    <w:rsid w:val="0019130C"/>
    <w:rsid w:val="001942AB"/>
    <w:rsid w:val="001A3923"/>
    <w:rsid w:val="002C63A6"/>
    <w:rsid w:val="002C777E"/>
    <w:rsid w:val="003175DE"/>
    <w:rsid w:val="00334E17"/>
    <w:rsid w:val="00363497"/>
    <w:rsid w:val="003C1255"/>
    <w:rsid w:val="003C4F6E"/>
    <w:rsid w:val="003D64FE"/>
    <w:rsid w:val="003F4D10"/>
    <w:rsid w:val="00415E7D"/>
    <w:rsid w:val="00464AF2"/>
    <w:rsid w:val="004B504B"/>
    <w:rsid w:val="005B7EF9"/>
    <w:rsid w:val="005F0880"/>
    <w:rsid w:val="005F440E"/>
    <w:rsid w:val="00664689"/>
    <w:rsid w:val="006A0D2D"/>
    <w:rsid w:val="006D38DE"/>
    <w:rsid w:val="006E2419"/>
    <w:rsid w:val="00702882"/>
    <w:rsid w:val="0074612B"/>
    <w:rsid w:val="007B3A3E"/>
    <w:rsid w:val="00907141"/>
    <w:rsid w:val="00951A4F"/>
    <w:rsid w:val="00957731"/>
    <w:rsid w:val="00974B5B"/>
    <w:rsid w:val="00982AC9"/>
    <w:rsid w:val="00991470"/>
    <w:rsid w:val="00AC489C"/>
    <w:rsid w:val="00B1763A"/>
    <w:rsid w:val="00BC1924"/>
    <w:rsid w:val="00BD4816"/>
    <w:rsid w:val="00BD49CC"/>
    <w:rsid w:val="00C33F23"/>
    <w:rsid w:val="00C56738"/>
    <w:rsid w:val="00D15AC1"/>
    <w:rsid w:val="00D23FA5"/>
    <w:rsid w:val="00D758BE"/>
    <w:rsid w:val="00E159B4"/>
    <w:rsid w:val="00E37124"/>
    <w:rsid w:val="00E64E6C"/>
    <w:rsid w:val="00E91345"/>
    <w:rsid w:val="00F423E1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14EE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  <w:style w:type="character" w:styleId="Hypertextovprepojenie">
    <w:name w:val="Hyperlink"/>
    <w:basedOn w:val="Predvolenpsmoodseku"/>
    <w:uiPriority w:val="99"/>
    <w:semiHidden/>
    <w:unhideWhenUsed/>
    <w:rsid w:val="002C77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PhDr. Eva Kmecová</cp:lastModifiedBy>
  <cp:revision>7</cp:revision>
  <dcterms:created xsi:type="dcterms:W3CDTF">2023-08-17T16:28:00Z</dcterms:created>
  <dcterms:modified xsi:type="dcterms:W3CDTF">2023-08-23T07:10:00Z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