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E3A19" w14:textId="77777777" w:rsidR="001A1B2A" w:rsidRDefault="001A1B2A" w:rsidP="001A1B2A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1217C3BA" w14:textId="77777777" w:rsidR="001A1B2A" w:rsidRDefault="001A1B2A" w:rsidP="001A1B2A"/>
    <w:p w14:paraId="34BC669A" w14:textId="77777777" w:rsidR="001A1B2A" w:rsidRDefault="001A1B2A" w:rsidP="001A1B2A">
      <w:r>
        <w:t>Obchodné meno:</w:t>
      </w:r>
    </w:p>
    <w:p w14:paraId="3AB8E5FB" w14:textId="77777777" w:rsidR="001A1B2A" w:rsidRDefault="001A1B2A" w:rsidP="001A1B2A">
      <w:r>
        <w:t>Sídlo:</w:t>
      </w:r>
    </w:p>
    <w:p w14:paraId="625BA553" w14:textId="77777777" w:rsidR="001A1B2A" w:rsidRDefault="001A1B2A" w:rsidP="001A1B2A">
      <w:r>
        <w:t>IČO:</w:t>
      </w:r>
    </w:p>
    <w:p w14:paraId="70E24481" w14:textId="77777777" w:rsidR="001A1B2A" w:rsidRDefault="001A1B2A" w:rsidP="001A1B2A">
      <w:r>
        <w:t xml:space="preserve">Zastúpená:  </w:t>
      </w:r>
    </w:p>
    <w:p w14:paraId="336B0386" w14:textId="77777777" w:rsidR="001A1B2A" w:rsidRDefault="001A1B2A" w:rsidP="001A1B2A">
      <w:r>
        <w:t>(ďalej len „Spoločnosť“)</w:t>
      </w:r>
    </w:p>
    <w:p w14:paraId="2B72EC7F" w14:textId="77777777" w:rsidR="001A1B2A" w:rsidRDefault="001A1B2A" w:rsidP="001A1B2A">
      <w:pPr>
        <w:jc w:val="both"/>
        <w:rPr>
          <w:b/>
          <w:bCs/>
        </w:rPr>
      </w:pPr>
      <w:bookmarkStart w:id="0" w:name="_Hlk33441117"/>
    </w:p>
    <w:bookmarkEnd w:id="0"/>
    <w:p w14:paraId="1EB49317" w14:textId="2BA91098" w:rsidR="00EF542C" w:rsidRPr="00EF542C" w:rsidRDefault="001A1B2A" w:rsidP="00EF542C">
      <w:pPr>
        <w:jc w:val="both"/>
        <w:rPr>
          <w:b/>
          <w:bCs/>
        </w:rPr>
      </w:pPr>
      <w:r w:rsidRPr="00C20667">
        <w:rPr>
          <w:b/>
          <w:bCs/>
        </w:rPr>
        <w:t>Spoločnosť</w:t>
      </w:r>
      <w:r>
        <w:rPr>
          <w:b/>
          <w:bCs/>
        </w:rPr>
        <w:t xml:space="preserve">, </w:t>
      </w:r>
      <w:r w:rsidRPr="00C20667">
        <w:rPr>
          <w:b/>
          <w:bCs/>
        </w:rPr>
        <w:t>ako uchádzač k</w:t>
      </w:r>
      <w:r w:rsidR="00BA0EA6">
        <w:rPr>
          <w:b/>
          <w:bCs/>
        </w:rPr>
        <w:t> </w:t>
      </w:r>
      <w:r w:rsidRPr="004A5974">
        <w:rPr>
          <w:b/>
          <w:bCs/>
        </w:rPr>
        <w:t>zákazke</w:t>
      </w:r>
      <w:r w:rsidR="00BA0EA6">
        <w:rPr>
          <w:b/>
          <w:bCs/>
        </w:rPr>
        <w:t xml:space="preserve"> </w:t>
      </w:r>
      <w:r w:rsidR="00EF542C" w:rsidRPr="007E4045">
        <w:rPr>
          <w:rFonts w:cstheme="minorHAnsi"/>
          <w:bCs/>
          <w:color w:val="000000" w:themeColor="text1"/>
        </w:rPr>
        <w:t>„</w:t>
      </w:r>
      <w:r w:rsidR="00DF586D" w:rsidRPr="00DF586D">
        <w:rPr>
          <w:b/>
          <w:bCs/>
          <w:color w:val="000000" w:themeColor="text1"/>
        </w:rPr>
        <w:t>Rekonštrukcia a rozšírenie bitúnku a mäsovýroby</w:t>
      </w:r>
      <w:r w:rsidR="00EF542C" w:rsidRPr="007E4045">
        <w:rPr>
          <w:rFonts w:cstheme="minorHAnsi"/>
          <w:bCs/>
          <w:color w:val="000000" w:themeColor="text1"/>
        </w:rPr>
        <w:t>“,</w:t>
      </w:r>
    </w:p>
    <w:p w14:paraId="107BAAA8" w14:textId="6E88E6B8" w:rsidR="00EF542C" w:rsidRPr="00307A70" w:rsidRDefault="00EF542C" w:rsidP="00EF542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pre </w:t>
      </w:r>
      <w:r w:rsidRPr="00B77DFB">
        <w:rPr>
          <w:color w:val="000000" w:themeColor="text1"/>
        </w:rPr>
        <w:t xml:space="preserve">obstarávateľa </w:t>
      </w:r>
      <w:r>
        <w:rPr>
          <w:color w:val="000000" w:themeColor="text1"/>
        </w:rPr>
        <w:t xml:space="preserve">: </w:t>
      </w:r>
      <w:r>
        <w:rPr>
          <w:rFonts w:cstheme="minorHAnsi"/>
        </w:rPr>
        <w:t xml:space="preserve">AGRO-HNIEZDNE, s.r.o., </w:t>
      </w:r>
      <w:r>
        <w:t>180, Hniezdne 065 01</w:t>
      </w:r>
      <w:r>
        <w:rPr>
          <w:rFonts w:cstheme="minorHAnsi"/>
        </w:rPr>
        <w:t xml:space="preserve">, IČO: </w:t>
      </w:r>
      <w:r>
        <w:t>36 462 179</w:t>
      </w:r>
    </w:p>
    <w:p w14:paraId="3593EBD2" w14:textId="6923069C" w:rsidR="001A1B2A" w:rsidRDefault="001A1B2A" w:rsidP="00BA0EA6">
      <w:pPr>
        <w:jc w:val="center"/>
        <w:rPr>
          <w:b/>
        </w:rPr>
      </w:pPr>
      <w:r w:rsidRPr="00837B56">
        <w:rPr>
          <w:b/>
        </w:rPr>
        <w:t>čestne vyhlasuje,</w:t>
      </w:r>
      <w:r>
        <w:rPr>
          <w:b/>
        </w:rPr>
        <w:t xml:space="preserve"> že</w:t>
      </w:r>
    </w:p>
    <w:p w14:paraId="06CA9B8D" w14:textId="77777777" w:rsidR="001A1B2A" w:rsidRPr="00FC29D4" w:rsidRDefault="001A1B2A" w:rsidP="001A1B2A">
      <w:pPr>
        <w:jc w:val="both"/>
        <w:rPr>
          <w:b/>
        </w:rPr>
      </w:pPr>
      <w:r w:rsidRPr="00FC29D4">
        <w:rPr>
          <w:b/>
        </w:rPr>
        <w:t xml:space="preserve">je zaregistrovaná v zozname hospodárskych subjektov vedenom úradom pre verejné obstarávanie. </w:t>
      </w:r>
    </w:p>
    <w:p w14:paraId="25BE35E8" w14:textId="77777777" w:rsidR="001A1B2A" w:rsidRDefault="001A1B2A" w:rsidP="001A1B2A">
      <w:pPr>
        <w:jc w:val="both"/>
      </w:pPr>
    </w:p>
    <w:p w14:paraId="0D26DC47" w14:textId="77777777" w:rsidR="001A1B2A" w:rsidRDefault="001A1B2A" w:rsidP="001A1B2A">
      <w:pPr>
        <w:jc w:val="both"/>
        <w:rPr>
          <w:b/>
        </w:rPr>
      </w:pPr>
      <w:r>
        <w:t>Registračné číslo zápisu: .......................</w:t>
      </w:r>
    </w:p>
    <w:p w14:paraId="26DD3EDA" w14:textId="77777777" w:rsidR="001A1B2A" w:rsidRPr="00FC29D4" w:rsidRDefault="001A1B2A" w:rsidP="001A1B2A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10C0E75F" w14:textId="77777777" w:rsidR="001A1B2A" w:rsidRPr="00FC29D4" w:rsidRDefault="001A1B2A" w:rsidP="001A1B2A">
      <w:pPr>
        <w:jc w:val="both"/>
        <w:rPr>
          <w:bCs/>
        </w:rPr>
      </w:pPr>
      <w:r>
        <w:t>Internetová adresa/hypertextový link, na ktorom je verejne dostupný náhľad do zoznamu hospodárskych subjektov s údajmi o našej spoločnosti: ...................................</w:t>
      </w:r>
    </w:p>
    <w:p w14:paraId="5378E780" w14:textId="77777777" w:rsidR="001A1B2A" w:rsidRDefault="001A1B2A" w:rsidP="001A1B2A">
      <w:pPr>
        <w:jc w:val="both"/>
      </w:pPr>
    </w:p>
    <w:p w14:paraId="6055F7FC" w14:textId="77777777" w:rsidR="001A1B2A" w:rsidRDefault="001A1B2A" w:rsidP="001A1B2A">
      <w:pPr>
        <w:pStyle w:val="Odsekzoznamu"/>
        <w:jc w:val="both"/>
      </w:pPr>
    </w:p>
    <w:p w14:paraId="5D175A42" w14:textId="77777777" w:rsidR="001A1B2A" w:rsidRDefault="001A1B2A" w:rsidP="001A1B2A">
      <w:pPr>
        <w:pStyle w:val="Odsekzoznamu"/>
        <w:jc w:val="both"/>
      </w:pPr>
    </w:p>
    <w:p w14:paraId="63EE7C67" w14:textId="77777777" w:rsidR="001A1B2A" w:rsidRDefault="001A1B2A" w:rsidP="001A1B2A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A1B2A" w14:paraId="308854C0" w14:textId="77777777" w:rsidTr="0002532D">
        <w:tc>
          <w:tcPr>
            <w:tcW w:w="4531" w:type="dxa"/>
          </w:tcPr>
          <w:p w14:paraId="4F2760DF" w14:textId="59F134E9" w:rsidR="001A1B2A" w:rsidRDefault="001A1B2A" w:rsidP="0002532D">
            <w:pPr>
              <w:jc w:val="both"/>
            </w:pPr>
            <w:r>
              <w:t>V ......</w:t>
            </w:r>
            <w:r w:rsidR="00C302C7">
              <w:t>.......</w:t>
            </w:r>
            <w:r>
              <w:t xml:space="preserve">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34BC229B" w14:textId="77777777" w:rsidR="001A1B2A" w:rsidRDefault="001A1B2A" w:rsidP="0002532D">
            <w:pPr>
              <w:jc w:val="both"/>
            </w:pPr>
          </w:p>
        </w:tc>
      </w:tr>
      <w:tr w:rsidR="001A1B2A" w14:paraId="1228DDC2" w14:textId="77777777" w:rsidTr="0002532D">
        <w:tc>
          <w:tcPr>
            <w:tcW w:w="4531" w:type="dxa"/>
          </w:tcPr>
          <w:p w14:paraId="79280551" w14:textId="77777777" w:rsidR="001A1B2A" w:rsidRDefault="001A1B2A" w:rsidP="0002532D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0F60DDC7" w14:textId="77777777" w:rsidR="001A1B2A" w:rsidRDefault="001A1B2A" w:rsidP="0002532D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4D01360" w14:textId="77777777" w:rsidR="001A1B2A" w:rsidRDefault="001A1B2A" w:rsidP="001A1B2A">
      <w:pPr>
        <w:jc w:val="both"/>
      </w:pPr>
    </w:p>
    <w:p w14:paraId="7D8410AE" w14:textId="77777777" w:rsidR="001A1B2A" w:rsidRPr="00B177E5" w:rsidRDefault="001A1B2A" w:rsidP="001A1B2A">
      <w:pPr>
        <w:tabs>
          <w:tab w:val="left" w:pos="3852"/>
        </w:tabs>
      </w:pPr>
      <w:r>
        <w:tab/>
      </w:r>
    </w:p>
    <w:p w14:paraId="1E01FB76" w14:textId="77777777" w:rsidR="007B17CF" w:rsidRDefault="007B17CF"/>
    <w:sectPr w:rsidR="007B17C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D6ECD" w14:textId="77777777" w:rsidR="00AC08F4" w:rsidRDefault="00AC08F4" w:rsidP="00682B61">
      <w:pPr>
        <w:spacing w:after="0" w:line="240" w:lineRule="auto"/>
      </w:pPr>
      <w:r>
        <w:separator/>
      </w:r>
    </w:p>
  </w:endnote>
  <w:endnote w:type="continuationSeparator" w:id="0">
    <w:p w14:paraId="63E9BC41" w14:textId="77777777" w:rsidR="00AC08F4" w:rsidRDefault="00AC08F4" w:rsidP="00682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E6860" w14:textId="77777777" w:rsidR="00000000" w:rsidRDefault="00000000">
    <w:pPr>
      <w:pStyle w:val="Pta"/>
    </w:pPr>
  </w:p>
  <w:p w14:paraId="02D70731" w14:textId="77777777" w:rsidR="00000000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93A10" w14:textId="77777777" w:rsidR="00AC08F4" w:rsidRDefault="00AC08F4" w:rsidP="00682B61">
      <w:pPr>
        <w:spacing w:after="0" w:line="240" w:lineRule="auto"/>
      </w:pPr>
      <w:r>
        <w:separator/>
      </w:r>
    </w:p>
  </w:footnote>
  <w:footnote w:type="continuationSeparator" w:id="0">
    <w:p w14:paraId="6D49422D" w14:textId="77777777" w:rsidR="00AC08F4" w:rsidRDefault="00AC08F4" w:rsidP="00682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0D600" w14:textId="24AB6689" w:rsidR="00000000" w:rsidRDefault="00000000">
    <w:pPr>
      <w:pStyle w:val="Hlavika"/>
    </w:pPr>
    <w:r>
      <w:t xml:space="preserve">Príloha </w:t>
    </w:r>
    <w:r w:rsidR="00682B61">
      <w:t>č. 4</w:t>
    </w:r>
    <w:r>
      <w:t xml:space="preserve"> k SP</w:t>
    </w:r>
  </w:p>
  <w:p w14:paraId="3F9EA254" w14:textId="77777777" w:rsidR="00000000" w:rsidRDefault="0000000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1B2A"/>
    <w:rsid w:val="001A1B2A"/>
    <w:rsid w:val="001F4FB5"/>
    <w:rsid w:val="003D3435"/>
    <w:rsid w:val="00682B61"/>
    <w:rsid w:val="007B17CF"/>
    <w:rsid w:val="00AB60DF"/>
    <w:rsid w:val="00AC08F4"/>
    <w:rsid w:val="00BA0EA6"/>
    <w:rsid w:val="00BB0DD9"/>
    <w:rsid w:val="00BE594A"/>
    <w:rsid w:val="00C302C7"/>
    <w:rsid w:val="00DF586D"/>
    <w:rsid w:val="00EF542C"/>
    <w:rsid w:val="00F8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A8B77"/>
  <w15:chartTrackingRefBased/>
  <w15:docId w15:val="{2814EF21-CC0A-49F0-AC1C-DAAA0621C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1B2A"/>
    <w:rPr>
      <w:kern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B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A1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1B2A"/>
    <w:rPr>
      <w:kern w:val="0"/>
    </w:rPr>
  </w:style>
  <w:style w:type="paragraph" w:styleId="Pta">
    <w:name w:val="footer"/>
    <w:basedOn w:val="Normlny"/>
    <w:link w:val="PtaChar"/>
    <w:uiPriority w:val="99"/>
    <w:unhideWhenUsed/>
    <w:rsid w:val="001A1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1B2A"/>
    <w:rPr>
      <w:kern w:val="0"/>
    </w:rPr>
  </w:style>
  <w:style w:type="table" w:styleId="Mriekatabuky">
    <w:name w:val="Table Grid"/>
    <w:basedOn w:val="Normlnatabuka"/>
    <w:uiPriority w:val="39"/>
    <w:rsid w:val="001A1B2A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</cp:lastModifiedBy>
  <cp:revision>6</cp:revision>
  <dcterms:created xsi:type="dcterms:W3CDTF">2023-06-12T09:46:00Z</dcterms:created>
  <dcterms:modified xsi:type="dcterms:W3CDTF">2023-08-06T13:50:00Z</dcterms:modified>
</cp:coreProperties>
</file>