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3D1D" w14:textId="77777777" w:rsidR="00B603B0" w:rsidRPr="00F87D52" w:rsidRDefault="005C702B" w:rsidP="006118A6">
      <w:pPr>
        <w:jc w:val="center"/>
        <w:rPr>
          <w:b/>
          <w:sz w:val="28"/>
          <w:szCs w:val="32"/>
        </w:rPr>
      </w:pPr>
      <w:r w:rsidRPr="00F87D52">
        <w:rPr>
          <w:b/>
          <w:sz w:val="28"/>
          <w:szCs w:val="32"/>
        </w:rPr>
        <w:t>PREDLOŽENIE DOKU</w:t>
      </w:r>
      <w:r w:rsidR="006118A6" w:rsidRPr="00F87D52">
        <w:rPr>
          <w:b/>
          <w:sz w:val="28"/>
          <w:szCs w:val="32"/>
        </w:rPr>
        <w:t xml:space="preserve">MENTÁCIE Z OBSTARÁVANIA DO 10.000 EUR BEZ </w:t>
      </w:r>
      <w:r w:rsidR="00B24055" w:rsidRPr="00F87D52">
        <w:rPr>
          <w:b/>
          <w:sz w:val="28"/>
          <w:szCs w:val="32"/>
        </w:rPr>
        <w:t xml:space="preserve">DPH </w:t>
      </w:r>
      <w:r w:rsidRPr="00F87D52">
        <w:rPr>
          <w:b/>
          <w:sz w:val="28"/>
          <w:szCs w:val="32"/>
        </w:rPr>
        <w:t>A ČESTNÉ VYHLÁSENIE</w:t>
      </w:r>
      <w:r w:rsidR="004A7F81" w:rsidRPr="00F87D52">
        <w:rPr>
          <w:rStyle w:val="Odkaznapoznmkupodiarou"/>
          <w:b/>
          <w:sz w:val="28"/>
          <w:szCs w:val="32"/>
        </w:rPr>
        <w:footnoteReference w:id="1"/>
      </w:r>
      <w:r w:rsidRPr="00F87D52">
        <w:rPr>
          <w:b/>
          <w:sz w:val="28"/>
          <w:szCs w:val="32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65"/>
        <w:gridCol w:w="4797"/>
      </w:tblGrid>
      <w:tr w:rsidR="008B1CBA" w14:paraId="64D63D20" w14:textId="77777777" w:rsidTr="00D62358">
        <w:tc>
          <w:tcPr>
            <w:tcW w:w="4265" w:type="dxa"/>
            <w:vAlign w:val="center"/>
          </w:tcPr>
          <w:p w14:paraId="64D63D1E" w14:textId="77777777" w:rsidR="008B1CBA" w:rsidRPr="007C0EBC" w:rsidRDefault="008B1CBA" w:rsidP="00F87D52">
            <w:pPr>
              <w:rPr>
                <w:rFonts w:cs="Times New Roman"/>
                <w:b/>
              </w:rPr>
            </w:pPr>
            <w:bookmarkStart w:id="0" w:name="_Hlk84866512"/>
            <w:r>
              <w:rPr>
                <w:rFonts w:cs="Times New Roman"/>
                <w:b/>
              </w:rPr>
              <w:t>Číslo opatrenia</w:t>
            </w:r>
          </w:p>
        </w:tc>
        <w:tc>
          <w:tcPr>
            <w:tcW w:w="4797" w:type="dxa"/>
          </w:tcPr>
          <w:p w14:paraId="64D63D1F" w14:textId="77777777" w:rsidR="008B1CBA" w:rsidRDefault="00D7338F" w:rsidP="00F87D52">
            <w:pPr>
              <w:rPr>
                <w:rFonts w:cs="Times New Roman"/>
              </w:rPr>
            </w:pPr>
            <w:r w:rsidRPr="00512EBD">
              <w:rPr>
                <w:rFonts w:cstheme="minorHAnsi"/>
                <w:b/>
                <w:color w:val="000000"/>
              </w:rPr>
              <w:t>7 – Základné služby a obnova dedín vo vidieckych oblastiach</w:t>
            </w:r>
          </w:p>
        </w:tc>
      </w:tr>
      <w:tr w:rsidR="008B1CBA" w14:paraId="64D63D23" w14:textId="77777777" w:rsidTr="00D62358">
        <w:tc>
          <w:tcPr>
            <w:tcW w:w="4265" w:type="dxa"/>
            <w:vAlign w:val="center"/>
          </w:tcPr>
          <w:p w14:paraId="64D63D21" w14:textId="77777777" w:rsidR="008B1CBA" w:rsidRPr="007C0EBC" w:rsidRDefault="008B1CBA" w:rsidP="00F87D5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Číslo podopatrenia</w:t>
            </w:r>
          </w:p>
        </w:tc>
        <w:tc>
          <w:tcPr>
            <w:tcW w:w="4797" w:type="dxa"/>
          </w:tcPr>
          <w:p w14:paraId="64D63D22" w14:textId="77777777" w:rsidR="008B1CBA" w:rsidRDefault="00D7338F" w:rsidP="00F87D52">
            <w:pPr>
              <w:rPr>
                <w:rFonts w:cs="Times New Roman"/>
              </w:rPr>
            </w:pPr>
            <w:r w:rsidRPr="00512EBD">
              <w:rPr>
                <w:rFonts w:cstheme="minorHAnsi"/>
                <w:b/>
                <w:color w:val="000000"/>
              </w:rPr>
              <w:t>7.</w:t>
            </w:r>
            <w:r>
              <w:rPr>
                <w:rFonts w:cstheme="minorHAnsi"/>
                <w:b/>
                <w:color w:val="000000"/>
              </w:rPr>
              <w:t>2</w:t>
            </w:r>
            <w:r w:rsidRPr="00512EBD">
              <w:rPr>
                <w:rFonts w:cstheme="minorHAnsi"/>
                <w:b/>
                <w:color w:val="000000"/>
              </w:rPr>
              <w:t xml:space="preserve"> – </w:t>
            </w:r>
            <w:r w:rsidRPr="008D2A9B">
              <w:rPr>
                <w:rFonts w:cstheme="minorHAnsi"/>
                <w:b/>
                <w:color w:val="000000"/>
              </w:rPr>
              <w:t>Podpora na investície do vytvárania, zlepšovania alebo rozširovania všetkých druhov infraštruktúr malých rozmerov vrátane investícií do energie z obnoviteľných zdrojov a úspor energie</w:t>
            </w:r>
          </w:p>
        </w:tc>
      </w:tr>
      <w:tr w:rsidR="008B1CBA" w14:paraId="64D63D26" w14:textId="77777777" w:rsidTr="00D62358">
        <w:tc>
          <w:tcPr>
            <w:tcW w:w="4265" w:type="dxa"/>
            <w:vAlign w:val="center"/>
          </w:tcPr>
          <w:p w14:paraId="64D63D24" w14:textId="77777777" w:rsidR="008B1CBA" w:rsidRPr="007C0EBC" w:rsidRDefault="008B1CBA" w:rsidP="00F87D52">
            <w:pPr>
              <w:rPr>
                <w:rFonts w:cs="Times New Roman"/>
                <w:b/>
              </w:rPr>
            </w:pPr>
            <w:r w:rsidRPr="00BF529E">
              <w:rPr>
                <w:rFonts w:cs="Times New Roman"/>
                <w:b/>
              </w:rPr>
              <w:t xml:space="preserve">Číslo výzvy na predkladanie žiadosti </w:t>
            </w:r>
            <w:r>
              <w:rPr>
                <w:rFonts w:cs="Times New Roman"/>
                <w:b/>
              </w:rPr>
              <w:t>o nenávratný finančný príspevok</w:t>
            </w:r>
          </w:p>
        </w:tc>
        <w:tc>
          <w:tcPr>
            <w:tcW w:w="4797" w:type="dxa"/>
          </w:tcPr>
          <w:p w14:paraId="64D63D25" w14:textId="77777777" w:rsidR="008B1CBA" w:rsidRDefault="00D7338F" w:rsidP="00F87D52">
            <w:pPr>
              <w:rPr>
                <w:rFonts w:cs="Times New Roman"/>
              </w:rPr>
            </w:pPr>
            <w:r w:rsidRPr="00512EBD">
              <w:rPr>
                <w:rFonts w:cstheme="minorHAnsi"/>
                <w:b/>
                <w:sz w:val="24"/>
                <w:szCs w:val="24"/>
              </w:rPr>
              <w:t>6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512EBD">
              <w:rPr>
                <w:rFonts w:cstheme="minorHAnsi"/>
                <w:b/>
                <w:sz w:val="24"/>
                <w:szCs w:val="24"/>
              </w:rPr>
              <w:t>/PRV/202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F82E8F" w14:paraId="64D63D29" w14:textId="77777777" w:rsidTr="00D62358">
        <w:tc>
          <w:tcPr>
            <w:tcW w:w="4265" w:type="dxa"/>
          </w:tcPr>
          <w:p w14:paraId="64D63D27" w14:textId="77777777" w:rsidR="00F82E8F" w:rsidRPr="007C0EBC" w:rsidRDefault="00F82E8F" w:rsidP="00F87D52">
            <w:pPr>
              <w:rPr>
                <w:rFonts w:cs="Times New Roman"/>
                <w:b/>
                <w:lang w:eastAsia="cs-CZ"/>
              </w:rPr>
            </w:pPr>
            <w:r w:rsidRPr="00412F6A">
              <w:rPr>
                <w:rFonts w:cs="Times New Roman"/>
                <w:b/>
                <w:lang w:eastAsia="cs-CZ"/>
              </w:rPr>
              <w:t>Názov zákazky:</w:t>
            </w:r>
          </w:p>
        </w:tc>
        <w:tc>
          <w:tcPr>
            <w:tcW w:w="4797" w:type="dxa"/>
          </w:tcPr>
          <w:p w14:paraId="64D63D28" w14:textId="77777777" w:rsidR="00F82E8F" w:rsidRDefault="009973CA" w:rsidP="00F87D52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Projektová dokumentácia – Sadové úpravy vybraných plôch s využitím prvkov zelenej infraštruktúry v obci Benkovce</w:t>
            </w:r>
          </w:p>
        </w:tc>
      </w:tr>
      <w:tr w:rsidR="00F82E8F" w14:paraId="64D63D2C" w14:textId="77777777" w:rsidTr="00D62358">
        <w:tc>
          <w:tcPr>
            <w:tcW w:w="4265" w:type="dxa"/>
          </w:tcPr>
          <w:p w14:paraId="64D63D2A" w14:textId="77777777" w:rsidR="00F82E8F" w:rsidRPr="007C0EBC" w:rsidRDefault="00F82E8F" w:rsidP="00F87D52">
            <w:pPr>
              <w:rPr>
                <w:rFonts w:cs="Times New Roman"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  <w:t>Predmet zákazky</w:t>
            </w:r>
            <w:r w:rsidRPr="00412F6A">
              <w:rPr>
                <w:rFonts w:cs="Times New Roman"/>
                <w:b/>
                <w:lang w:eastAsia="cs-CZ"/>
              </w:rPr>
              <w:t>:</w:t>
            </w:r>
          </w:p>
        </w:tc>
        <w:tc>
          <w:tcPr>
            <w:tcW w:w="4797" w:type="dxa"/>
          </w:tcPr>
          <w:p w14:paraId="64D63D2B" w14:textId="77777777" w:rsidR="00F82E8F" w:rsidRPr="00FA64B1" w:rsidRDefault="009973CA" w:rsidP="00FA64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Spracovanie projektovej dokumentácie – Sadové úpravy vybraných plôch s využitím prvkov zelenej infraštruktúry v obci Benkovce - k </w:t>
            </w:r>
            <w:r w:rsidR="00164E73">
              <w:rPr>
                <w:rFonts w:cs="Times New Roman"/>
                <w:bCs/>
              </w:rPr>
              <w:t>projektu s názvom</w:t>
            </w:r>
            <w:r w:rsidR="00FA64B1">
              <w:rPr>
                <w:rFonts w:cs="Times New Roman"/>
                <w:bCs/>
              </w:rPr>
              <w:t xml:space="preserve"> </w:t>
            </w:r>
            <w:r w:rsidR="00FA64B1" w:rsidRPr="00FA64B1">
              <w:rPr>
                <w:rFonts w:cs="Times New Roman"/>
                <w:bCs/>
              </w:rPr>
              <w:t>Investícia do vytvorenia infraštruktúry malých rozmerov v obci Benkovce</w:t>
            </w:r>
            <w:r w:rsidR="00FA64B1">
              <w:rPr>
                <w:rFonts w:cs="Times New Roman"/>
                <w:bCs/>
              </w:rPr>
              <w:t>.</w:t>
            </w:r>
          </w:p>
        </w:tc>
      </w:tr>
      <w:tr w:rsidR="00F82E8F" w14:paraId="64D63D2F" w14:textId="77777777" w:rsidTr="00D62358">
        <w:tc>
          <w:tcPr>
            <w:tcW w:w="4265" w:type="dxa"/>
          </w:tcPr>
          <w:p w14:paraId="64D63D2D" w14:textId="77777777" w:rsidR="00F82E8F" w:rsidRPr="007C0EBC" w:rsidRDefault="00F82E8F" w:rsidP="00F87D52">
            <w:pPr>
              <w:rPr>
                <w:rFonts w:cs="Times New Roman"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  <w:t>Prijímateľ</w:t>
            </w:r>
            <w:r>
              <w:rPr>
                <w:rStyle w:val="Odkaznapoznmkupodiarou"/>
                <w:rFonts w:cs="Times New Roman"/>
                <w:b/>
                <w:lang w:eastAsia="cs-CZ"/>
              </w:rPr>
              <w:footnoteReference w:id="2"/>
            </w:r>
            <w:r>
              <w:rPr>
                <w:rFonts w:cs="Times New Roman"/>
                <w:b/>
                <w:lang w:eastAsia="cs-CZ"/>
              </w:rPr>
              <w:t>:</w:t>
            </w:r>
          </w:p>
        </w:tc>
        <w:tc>
          <w:tcPr>
            <w:tcW w:w="4797" w:type="dxa"/>
          </w:tcPr>
          <w:p w14:paraId="64D63D2E" w14:textId="77777777" w:rsidR="00F82E8F" w:rsidRPr="00D7338F" w:rsidRDefault="00717230" w:rsidP="00717230">
            <w:pPr>
              <w:rPr>
                <w:rFonts w:cs="Times New Roman"/>
                <w:b/>
                <w:iCs/>
              </w:rPr>
            </w:pPr>
            <w:r w:rsidRPr="00717230">
              <w:rPr>
                <w:rFonts w:cs="Times New Roman"/>
                <w:b/>
                <w:iCs/>
              </w:rPr>
              <w:t>Obec Benkovce</w:t>
            </w:r>
            <w:r>
              <w:rPr>
                <w:rFonts w:cs="Times New Roman"/>
                <w:b/>
                <w:iCs/>
              </w:rPr>
              <w:t>, Hlavná</w:t>
            </w:r>
            <w:r w:rsidRPr="00717230">
              <w:rPr>
                <w:rFonts w:cs="Times New Roman"/>
                <w:b/>
                <w:iCs/>
              </w:rPr>
              <w:t xml:space="preserve"> 22/50</w:t>
            </w:r>
            <w:r>
              <w:rPr>
                <w:rFonts w:cs="Times New Roman"/>
                <w:b/>
                <w:iCs/>
              </w:rPr>
              <w:t>,</w:t>
            </w:r>
            <w:r w:rsidRPr="00717230">
              <w:rPr>
                <w:rFonts w:cs="Times New Roman"/>
                <w:b/>
                <w:iCs/>
              </w:rPr>
              <w:t xml:space="preserve"> 09402 Benkovce</w:t>
            </w:r>
            <w:r w:rsidR="00D7338F" w:rsidRPr="00D7338F">
              <w:rPr>
                <w:rFonts w:cs="Times New Roman"/>
                <w:b/>
                <w:iCs/>
              </w:rPr>
              <w:t xml:space="preserve">, IČO </w:t>
            </w:r>
            <w:r w:rsidRPr="00717230">
              <w:rPr>
                <w:rFonts w:cs="Times New Roman"/>
                <w:b/>
                <w:iCs/>
              </w:rPr>
              <w:t>00332267</w:t>
            </w:r>
          </w:p>
        </w:tc>
      </w:tr>
      <w:tr w:rsidR="00F82E8F" w:rsidRPr="005863CA" w14:paraId="64D63D32" w14:textId="77777777" w:rsidTr="00D62358">
        <w:tc>
          <w:tcPr>
            <w:tcW w:w="4265" w:type="dxa"/>
          </w:tcPr>
          <w:p w14:paraId="64D63D30" w14:textId="77777777" w:rsidR="00F82E8F" w:rsidRPr="00BF529E" w:rsidRDefault="00F82E8F" w:rsidP="00F87D52">
            <w:pPr>
              <w:rPr>
                <w:rFonts w:cstheme="minorHAnsi"/>
                <w:b/>
                <w:iCs/>
              </w:rPr>
            </w:pPr>
            <w:r w:rsidRPr="00BF529E">
              <w:rPr>
                <w:rFonts w:cstheme="minorHAnsi"/>
                <w:b/>
                <w:iCs/>
              </w:rPr>
              <w:t>Kód projektu</w:t>
            </w:r>
          </w:p>
        </w:tc>
        <w:tc>
          <w:tcPr>
            <w:tcW w:w="4797" w:type="dxa"/>
          </w:tcPr>
          <w:p w14:paraId="64D63D31" w14:textId="77777777" w:rsidR="00F82E8F" w:rsidRPr="005863CA" w:rsidRDefault="00F82E8F" w:rsidP="00F87D5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82E8F" w:rsidRPr="005863CA" w14:paraId="64D63D35" w14:textId="77777777" w:rsidTr="00D62358">
        <w:tc>
          <w:tcPr>
            <w:tcW w:w="4265" w:type="dxa"/>
          </w:tcPr>
          <w:p w14:paraId="64D63D33" w14:textId="77777777" w:rsidR="00F82E8F" w:rsidRPr="00BF529E" w:rsidRDefault="00F82E8F" w:rsidP="00F87D52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ID obstarávania</w:t>
            </w:r>
          </w:p>
        </w:tc>
        <w:tc>
          <w:tcPr>
            <w:tcW w:w="4797" w:type="dxa"/>
          </w:tcPr>
          <w:p w14:paraId="64D63D34" w14:textId="31535D8B" w:rsidR="00F82E8F" w:rsidRDefault="004B1EFE" w:rsidP="00F87D5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46126</w:t>
            </w:r>
          </w:p>
        </w:tc>
      </w:tr>
      <w:tr w:rsidR="00F82E8F" w:rsidRPr="005863CA" w14:paraId="64D63D38" w14:textId="77777777" w:rsidTr="00D62358">
        <w:tc>
          <w:tcPr>
            <w:tcW w:w="4265" w:type="dxa"/>
          </w:tcPr>
          <w:p w14:paraId="64D63D36" w14:textId="77777777" w:rsidR="00F82E8F" w:rsidRPr="00BF529E" w:rsidRDefault="00F82E8F" w:rsidP="00F87D52">
            <w:pPr>
              <w:rPr>
                <w:rFonts w:cstheme="minorHAnsi"/>
                <w:b/>
                <w:iCs/>
              </w:rPr>
            </w:pPr>
            <w:r w:rsidRPr="002E0C4A">
              <w:rPr>
                <w:rFonts w:cstheme="minorHAnsi"/>
                <w:b/>
                <w:iCs/>
              </w:rPr>
              <w:t>Zastúpená:</w:t>
            </w:r>
          </w:p>
        </w:tc>
        <w:tc>
          <w:tcPr>
            <w:tcW w:w="4797" w:type="dxa"/>
          </w:tcPr>
          <w:p w14:paraId="64D63D37" w14:textId="77777777" w:rsidR="00F82E8F" w:rsidRPr="00D7338F" w:rsidRDefault="00717230" w:rsidP="00F87D52">
            <w:pPr>
              <w:rPr>
                <w:rFonts w:cs="Times New Roman"/>
                <w:b/>
                <w:iCs/>
              </w:rPr>
            </w:pPr>
            <w:r w:rsidRPr="00717230">
              <w:rPr>
                <w:rFonts w:cs="Times New Roman"/>
                <w:b/>
                <w:iCs/>
              </w:rPr>
              <w:t>Ing. Viera Pavlišková</w:t>
            </w:r>
            <w:r w:rsidR="00F82E8F" w:rsidRPr="00D7338F">
              <w:rPr>
                <w:rFonts w:cs="Times New Roman"/>
                <w:b/>
                <w:iCs/>
              </w:rPr>
              <w:tab/>
            </w:r>
            <w:r w:rsidR="00F82E8F" w:rsidRPr="00D7338F">
              <w:rPr>
                <w:rFonts w:cs="Times New Roman"/>
                <w:b/>
                <w:iCs/>
              </w:rPr>
              <w:tab/>
            </w:r>
          </w:p>
        </w:tc>
      </w:tr>
    </w:tbl>
    <w:bookmarkEnd w:id="0"/>
    <w:p w14:paraId="64D63D39" w14:textId="77777777" w:rsidR="005C702B" w:rsidRDefault="005C702B" w:rsidP="005C702B">
      <w:pPr>
        <w:jc w:val="both"/>
      </w:pPr>
      <w:r w:rsidRPr="005C702B">
        <w:t xml:space="preserve">Príloha – </w:t>
      </w:r>
      <w:r w:rsidR="00FC68F9">
        <w:t>D</w:t>
      </w:r>
      <w:r w:rsidRPr="005C702B">
        <w:t xml:space="preserve">okumentácia </w:t>
      </w:r>
      <w:r w:rsidR="00A2514D">
        <w:t>z</w:t>
      </w:r>
      <w:r w:rsidRPr="005C702B">
        <w:t> obstarávania: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827"/>
      </w:tblGrid>
      <w:tr w:rsidR="00F87D52" w:rsidRPr="00E7431D" w14:paraId="64D63D3C" w14:textId="77777777" w:rsidTr="00F87D52">
        <w:trPr>
          <w:trHeight w:val="300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63D3A" w14:textId="77777777" w:rsidR="00F87D52" w:rsidRPr="002E0C4A" w:rsidRDefault="00F87D52" w:rsidP="00F87D5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Prílohy, ktoré je obstarávateľ povinný predložiť v tlačenej a elektronickej podobe (kópia)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63D3B" w14:textId="77777777" w:rsidR="00F87D52" w:rsidRPr="002E0C4A" w:rsidRDefault="00F87D52" w:rsidP="00F87D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Elektronická forma</w:t>
            </w:r>
          </w:p>
        </w:tc>
      </w:tr>
      <w:tr w:rsidR="00F87D52" w:rsidRPr="00E7431D" w14:paraId="64D63D3F" w14:textId="77777777" w:rsidTr="00F87D52">
        <w:trPr>
          <w:trHeight w:val="340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63D3D" w14:textId="77777777" w:rsidR="00F87D52" w:rsidRPr="002E0C4A" w:rsidRDefault="00F87D52" w:rsidP="00F87D5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63D3E" w14:textId="77777777" w:rsidR="00F87D52" w:rsidRPr="002E0C4A" w:rsidRDefault="00F87D52" w:rsidP="00F87D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Áno/Nie/Nie je potrebné</w:t>
            </w:r>
          </w:p>
        </w:tc>
      </w:tr>
      <w:tr w:rsidR="00F87D52" w:rsidRPr="00E7431D" w14:paraId="64D63D42" w14:textId="77777777" w:rsidTr="00F87D52">
        <w:trPr>
          <w:trHeight w:val="300"/>
        </w:trPr>
        <w:tc>
          <w:tcPr>
            <w:tcW w:w="5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63D40" w14:textId="77777777" w:rsidR="00F87D52" w:rsidRPr="002E0C4A" w:rsidRDefault="00F87D52" w:rsidP="00F87D5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Doklad preukazujúci formálne a vecné</w:t>
            </w:r>
            <w:r w:rsidRPr="002E0C4A">
              <w:rPr>
                <w:sz w:val="18"/>
                <w:szCs w:val="18"/>
              </w:rPr>
              <w:t xml:space="preserve"> </w:t>
            </w: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 xml:space="preserve">naplnenie výsledku obstarávania s víťazným uchádzačom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sz w:val="18"/>
                <w:szCs w:val="18"/>
              </w:rPr>
              <w:alias w:val="Vyberte z možností"/>
              <w:tag w:val="Vyberte z možností"/>
              <w:id w:val="-2074188193"/>
              <w:placeholder>
                <w:docPart w:val="701334DE6DA8488A9CD88A96114D1078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64D63D41" w14:textId="77777777" w:rsidR="00F87D52" w:rsidRPr="002E0C4A" w:rsidRDefault="00BA4A78" w:rsidP="00F87D5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Áno</w:t>
                </w:r>
              </w:p>
            </w:sdtContent>
          </w:sdt>
        </w:tc>
      </w:tr>
      <w:tr w:rsidR="00F87D52" w:rsidRPr="00E7431D" w14:paraId="64D63D45" w14:textId="77777777" w:rsidTr="00F87D52">
        <w:trPr>
          <w:trHeight w:val="300"/>
        </w:trPr>
        <w:tc>
          <w:tcPr>
            <w:tcW w:w="5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63D43" w14:textId="77777777" w:rsidR="00F87D52" w:rsidRPr="002E0C4A" w:rsidRDefault="00F87D52" w:rsidP="00F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Plnomocenstvo</w:t>
            </w:r>
            <w:r w:rsidRPr="002E0C4A">
              <w:rPr>
                <w:rStyle w:val="Odkaznapoznmkupodiarou"/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footnoteReference w:id="3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sz w:val="18"/>
                <w:szCs w:val="18"/>
                <w:vertAlign w:val="superscript"/>
              </w:rPr>
              <w:alias w:val="Vyberte z možností"/>
              <w:tag w:val="Vyberte z možností"/>
              <w:id w:val="-1795360592"/>
              <w:placeholder>
                <w:docPart w:val="D01A8CDBB4BA436AB77F33F53ACFFA2A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64D63D44" w14:textId="77777777" w:rsidR="00F87D52" w:rsidRPr="002E0C4A" w:rsidRDefault="00D7338F" w:rsidP="00F87D5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vertAlign w:val="superscript"/>
                  </w:rPr>
                  <w:t>Nie je potrebné</w:t>
                </w:r>
              </w:p>
            </w:sdtContent>
          </w:sdt>
        </w:tc>
      </w:tr>
      <w:tr w:rsidR="00F87D52" w:rsidRPr="00E7431D" w14:paraId="64D63D48" w14:textId="77777777" w:rsidTr="00F87D52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63D46" w14:textId="77777777" w:rsidR="00F87D52" w:rsidRPr="002E0C4A" w:rsidRDefault="00F87D52" w:rsidP="00F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Doklad o preverení možného konfliktu záujmov všetkých osôb zúčastnených na príprave obstarávania na strane prijímateľa</w:t>
            </w:r>
            <w:r w:rsidRPr="002E0C4A">
              <w:rPr>
                <w:rStyle w:val="Odkaznapoznmkupodiarou"/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footnoteReference w:id="4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sz w:val="18"/>
                <w:szCs w:val="18"/>
                <w:vertAlign w:val="superscript"/>
              </w:rPr>
              <w:alias w:val="Vyberte z možností"/>
              <w:tag w:val="Vyberte z možností"/>
              <w:id w:val="1361714179"/>
              <w:placeholder>
                <w:docPart w:val="FEE3142A83744D0FA00E00CC5431A601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64D63D47" w14:textId="77777777" w:rsidR="00F87D52" w:rsidRPr="002E0C4A" w:rsidRDefault="00BA4A78" w:rsidP="00F87D5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vertAlign w:val="superscript"/>
                  </w:rPr>
                  <w:t>Nie je potrebné</w:t>
                </w:r>
              </w:p>
            </w:sdtContent>
          </w:sdt>
        </w:tc>
      </w:tr>
      <w:tr w:rsidR="00F87D52" w:rsidRPr="00E7431D" w14:paraId="64D63D4B" w14:textId="77777777" w:rsidTr="00F87D52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63D49" w14:textId="77777777" w:rsidR="00F87D52" w:rsidRPr="002E0C4A" w:rsidRDefault="00F87D52" w:rsidP="00F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Čestné vyhlásenia  osôb zúčastnených na príprave obstarávania na strane prijímateľa</w:t>
            </w:r>
            <w:r w:rsidRPr="002E0C4A">
              <w:rPr>
                <w:rStyle w:val="Odkaznapoznmkupodiarou"/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footnoteReference w:id="5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sz w:val="18"/>
                <w:szCs w:val="18"/>
                <w:vertAlign w:val="superscript"/>
              </w:rPr>
              <w:alias w:val="Vyberte z možností"/>
              <w:tag w:val="Vyberte z možností"/>
              <w:id w:val="813676850"/>
              <w:placeholder>
                <w:docPart w:val="5F737D63F4364653BFCDFB416350C44A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64D63D4A" w14:textId="77777777" w:rsidR="00F87D52" w:rsidRPr="002E0C4A" w:rsidRDefault="00BA4A78" w:rsidP="00F87D5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vertAlign w:val="superscript"/>
                  </w:rPr>
                  <w:t>Nie je potrebné</w:t>
                </w:r>
              </w:p>
            </w:sdtContent>
          </w:sdt>
        </w:tc>
      </w:tr>
      <w:tr w:rsidR="00F87D52" w:rsidRPr="00E7431D" w14:paraId="64D63D4E" w14:textId="77777777" w:rsidTr="00F87D52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63D4C" w14:textId="77777777" w:rsidR="00F87D52" w:rsidRPr="002E0C4A" w:rsidRDefault="00F87D52" w:rsidP="00F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Iné</w:t>
            </w:r>
            <w:r w:rsidRPr="002E0C4A">
              <w:rPr>
                <w:rStyle w:val="Odkaznapoznmkupodiarou"/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footnoteReference w:id="6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sz w:val="18"/>
                <w:szCs w:val="18"/>
                <w:vertAlign w:val="superscript"/>
              </w:rPr>
              <w:alias w:val="Vyberte z možností"/>
              <w:tag w:val="Vyberte z možností"/>
              <w:id w:val="972483163"/>
              <w:placeholder>
                <w:docPart w:val="1C06B167636441B4BCE47F9D5CF2B303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64D63D4D" w14:textId="77777777" w:rsidR="00F87D52" w:rsidRPr="002E0C4A" w:rsidRDefault="00BA4A78" w:rsidP="00F87D5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vertAlign w:val="superscript"/>
                  </w:rPr>
                  <w:t>Nie je potrebné</w:t>
                </w:r>
              </w:p>
            </w:sdtContent>
          </w:sdt>
        </w:tc>
      </w:tr>
    </w:tbl>
    <w:p w14:paraId="64D63D4F" w14:textId="77777777" w:rsidR="00295267" w:rsidRPr="00295267" w:rsidRDefault="00295267" w:rsidP="002B49C9">
      <w:pPr>
        <w:jc w:val="both"/>
        <w:rPr>
          <w:sz w:val="17"/>
          <w:szCs w:val="17"/>
        </w:rPr>
      </w:pPr>
    </w:p>
    <w:sectPr w:rsidR="00295267" w:rsidRPr="00295267" w:rsidSect="0009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14E5" w14:textId="77777777" w:rsidR="006C7B33" w:rsidRDefault="006C7B33" w:rsidP="00295267">
      <w:pPr>
        <w:spacing w:after="0" w:line="240" w:lineRule="auto"/>
      </w:pPr>
      <w:r>
        <w:separator/>
      </w:r>
    </w:p>
  </w:endnote>
  <w:endnote w:type="continuationSeparator" w:id="0">
    <w:p w14:paraId="3B52547A" w14:textId="77777777" w:rsidR="006C7B33" w:rsidRDefault="006C7B3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3D58" w14:textId="77777777" w:rsidR="00FB315B" w:rsidRDefault="00FB315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3D59" w14:textId="77777777" w:rsidR="00FB315B" w:rsidRDefault="00FB315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3D5B" w14:textId="77777777" w:rsidR="00FB315B" w:rsidRDefault="00FB31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9C37" w14:textId="77777777" w:rsidR="006C7B33" w:rsidRDefault="006C7B33" w:rsidP="00295267">
      <w:pPr>
        <w:spacing w:after="0" w:line="240" w:lineRule="auto"/>
      </w:pPr>
      <w:r>
        <w:separator/>
      </w:r>
    </w:p>
  </w:footnote>
  <w:footnote w:type="continuationSeparator" w:id="0">
    <w:p w14:paraId="4C0CD009" w14:textId="77777777" w:rsidR="006C7B33" w:rsidRDefault="006C7B33" w:rsidP="00295267">
      <w:pPr>
        <w:spacing w:after="0" w:line="240" w:lineRule="auto"/>
      </w:pPr>
      <w:r>
        <w:continuationSeparator/>
      </w:r>
    </w:p>
  </w:footnote>
  <w:footnote w:id="1">
    <w:p w14:paraId="64D63D5C" w14:textId="77777777" w:rsidR="004A7F81" w:rsidRPr="001E019B" w:rsidRDefault="004A7F81" w:rsidP="006118A6">
      <w:pPr>
        <w:pStyle w:val="Textpoznmkypodiarou"/>
        <w:jc w:val="both"/>
        <w:rPr>
          <w:rFonts w:eastAsia="Times New Roman" w:cstheme="minorHAnsi"/>
          <w:color w:val="000000"/>
          <w:sz w:val="18"/>
          <w:szCs w:val="18"/>
          <w:lang w:eastAsia="sk-SK"/>
        </w:rPr>
      </w:pPr>
      <w:r w:rsidRPr="001E019B">
        <w:rPr>
          <w:rStyle w:val="Odkaznapoznmkupodiarou"/>
          <w:rFonts w:cstheme="minorHAnsi"/>
          <w:sz w:val="18"/>
          <w:szCs w:val="18"/>
        </w:rPr>
        <w:footnoteRef/>
      </w:r>
      <w:r w:rsidRPr="001E019B">
        <w:rPr>
          <w:rFonts w:cstheme="minorHAnsi"/>
          <w:sz w:val="18"/>
          <w:szCs w:val="18"/>
        </w:rPr>
        <w:t xml:space="preserve"> 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V prípade, že obstarávanie sa uskutoční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cez elekt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r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>o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nický obstarávací systém definovaný vo výzve 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na predkladanie žiadosti o NFP, 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tak sa postupuje v zmysle podmienok nastavených vo výzve na predkladanie žia</w:t>
      </w:r>
      <w:r w:rsidR="006118A6" w:rsidRPr="001E019B">
        <w:rPr>
          <w:rFonts w:eastAsia="Times New Roman" w:cstheme="minorHAnsi"/>
          <w:color w:val="000000"/>
          <w:sz w:val="18"/>
          <w:szCs w:val="18"/>
          <w:lang w:eastAsia="sk-SK"/>
        </w:rPr>
        <w:t>dosti o NFP a tento dokument sa 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predkladá bez príloh</w:t>
      </w:r>
      <w:r w:rsidR="00AC0A93" w:rsidRPr="001E019B">
        <w:rPr>
          <w:rFonts w:eastAsia="Times New Roman" w:cstheme="minorHAnsi"/>
          <w:color w:val="000000"/>
          <w:sz w:val="18"/>
          <w:szCs w:val="18"/>
          <w:lang w:eastAsia="sk-SK"/>
        </w:rPr>
        <w:t>, ktoré sú v tomto dokumente vymenované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>. Prí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lohy však musia byť archivované v elektronickom obstarávaciom systéme tak, ako určuje výzva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na predkladanie žiadosti o NFP</w:t>
      </w:r>
    </w:p>
  </w:footnote>
  <w:footnote w:id="2">
    <w:p w14:paraId="64D63D5D" w14:textId="77777777" w:rsidR="00F82E8F" w:rsidRPr="001E019B" w:rsidRDefault="00F82E8F" w:rsidP="006118A6">
      <w:pPr>
        <w:pStyle w:val="Textpoznmkypodiarou"/>
        <w:jc w:val="both"/>
        <w:rPr>
          <w:rFonts w:cstheme="minorHAnsi"/>
          <w:sz w:val="18"/>
          <w:szCs w:val="18"/>
          <w:lang w:val="en-GB"/>
        </w:rPr>
      </w:pPr>
      <w:r w:rsidRPr="001E019B">
        <w:rPr>
          <w:rStyle w:val="Odkaznapoznmkupodiarou"/>
          <w:rFonts w:cstheme="minorHAnsi"/>
          <w:sz w:val="18"/>
          <w:szCs w:val="18"/>
        </w:rPr>
        <w:footnoteRef/>
      </w:r>
      <w:r w:rsidRPr="001E019B">
        <w:rPr>
          <w:rFonts w:cstheme="minorHAnsi"/>
          <w:sz w:val="18"/>
          <w:szCs w:val="18"/>
        </w:rPr>
        <w:t xml:space="preserve"> 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V zmysle Usmernenia Pôdohospodárskej platobnej agentúry č. 8/2017 k obstarávaniu tovarov, stavebných prác a služieb financovaných z PRV SR 2014-2020 označenie prijímateľ platí v texte usmernenia rovnako pre žiadateľa nenávratného finančného príspevku ako aj pre prijímateľa nenávratného finančného príspevku</w:t>
      </w:r>
    </w:p>
  </w:footnote>
  <w:footnote w:id="3">
    <w:p w14:paraId="64D63D5E" w14:textId="77777777" w:rsidR="00F87D52" w:rsidRPr="001E019B" w:rsidRDefault="00F87D52" w:rsidP="00F82E8F">
      <w:pPr>
        <w:pStyle w:val="Textpoznmkypodiarou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1E019B">
        <w:rPr>
          <w:rStyle w:val="Odkaznapoznmkupodiarou"/>
          <w:sz w:val="18"/>
          <w:szCs w:val="18"/>
        </w:rPr>
        <w:footnoteRef/>
      </w:r>
      <w:r w:rsidRPr="001E019B">
        <w:rPr>
          <w:sz w:val="18"/>
          <w:szCs w:val="18"/>
        </w:rPr>
        <w:t xml:space="preserve"> </w:t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Relevantné iba v prípadoch, ak štatutárny zástupca poverí vykonaním obstarávania inú osobu – plnomocenstvo musí byť notársky overené a predkladá sa notársky overená kópia</w:t>
      </w:r>
    </w:p>
  </w:footnote>
  <w:footnote w:id="4">
    <w:p w14:paraId="64D63D5F" w14:textId="77777777" w:rsidR="00F87D52" w:rsidRPr="001E019B" w:rsidRDefault="00F87D52">
      <w:pPr>
        <w:pStyle w:val="Textpoznmkypodiarou"/>
        <w:rPr>
          <w:sz w:val="18"/>
          <w:szCs w:val="18"/>
          <w:lang w:val="en-GB"/>
        </w:rPr>
      </w:pPr>
      <w:r w:rsidRPr="001E019B">
        <w:rPr>
          <w:rStyle w:val="Odkaznapoznmkupodiarou"/>
          <w:sz w:val="18"/>
          <w:szCs w:val="18"/>
        </w:rPr>
        <w:footnoteRef/>
      </w:r>
      <w:r w:rsidRPr="001E019B">
        <w:rPr>
          <w:sz w:val="18"/>
          <w:szCs w:val="18"/>
        </w:rPr>
        <w:t xml:space="preserve"> </w:t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Relevantné iba v prípade, ak obstarávanie vykonáva iná osoba ako štatutárny zástupca</w:t>
      </w:r>
    </w:p>
  </w:footnote>
  <w:footnote w:id="5">
    <w:p w14:paraId="64D63D60" w14:textId="77777777" w:rsidR="00F87D52" w:rsidRPr="001E019B" w:rsidRDefault="00F87D52">
      <w:pPr>
        <w:pStyle w:val="Textpoznmkypodiarou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1E019B">
        <w:rPr>
          <w:rStyle w:val="Odkaznapoznmkupodiarou"/>
          <w:sz w:val="18"/>
          <w:szCs w:val="18"/>
        </w:rPr>
        <w:footnoteRef/>
      </w:r>
      <w:r w:rsidRPr="001E019B">
        <w:rPr>
          <w:sz w:val="18"/>
          <w:szCs w:val="18"/>
        </w:rPr>
        <w:t xml:space="preserve"> </w:t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Relevantné iba v prípade, ak obstarávanie vykonáva iná osoba ako štatutárny zástupca</w:t>
      </w:r>
    </w:p>
  </w:footnote>
  <w:footnote w:id="6">
    <w:p w14:paraId="64D63D61" w14:textId="77777777" w:rsidR="00F87D52" w:rsidRPr="001E019B" w:rsidRDefault="00F87D52">
      <w:pPr>
        <w:pStyle w:val="Textpoznmkypodiarou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1E019B">
        <w:rPr>
          <w:rStyle w:val="Odkaznapoznmkupodiarou"/>
          <w:sz w:val="18"/>
          <w:szCs w:val="18"/>
        </w:rPr>
        <w:footnoteRef/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Relevantné, iba ak prijímateľ predkladá aj ďalšie dokumenty, pričom je potrebné ich vypísať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3D54" w14:textId="77777777" w:rsidR="00FB315B" w:rsidRDefault="00FB315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3D55" w14:textId="77777777" w:rsidR="0022138F" w:rsidRDefault="0022138F" w:rsidP="00F87D52">
    <w:pPr>
      <w:pStyle w:val="Pta"/>
      <w:rPr>
        <w:sz w:val="20"/>
        <w:szCs w:val="20"/>
      </w:rPr>
    </w:pPr>
    <w:r>
      <w:rPr>
        <w:sz w:val="20"/>
        <w:szCs w:val="20"/>
      </w:rPr>
      <w:t xml:space="preserve">Príloha č. </w:t>
    </w:r>
    <w:r w:rsidR="004D7322">
      <w:rPr>
        <w:sz w:val="20"/>
        <w:szCs w:val="20"/>
      </w:rPr>
      <w:t>4</w:t>
    </w:r>
    <w:r w:rsidR="00FB315B">
      <w:rPr>
        <w:sz w:val="20"/>
        <w:szCs w:val="20"/>
      </w:rPr>
      <w:t>i</w:t>
    </w:r>
    <w:r>
      <w:rPr>
        <w:sz w:val="20"/>
        <w:szCs w:val="20"/>
      </w:rPr>
      <w:t xml:space="preserve"> k </w:t>
    </w:r>
    <w:r w:rsidR="00F87D52">
      <w:rPr>
        <w:sz w:val="20"/>
        <w:szCs w:val="20"/>
      </w:rPr>
      <w:t>ŽoNFP</w:t>
    </w:r>
  </w:p>
  <w:p w14:paraId="64D63D56" w14:textId="77777777" w:rsidR="0022138F" w:rsidRPr="00786E8C" w:rsidRDefault="0022138F" w:rsidP="0022138F">
    <w:pPr>
      <w:pStyle w:val="Pta"/>
      <w:jc w:val="center"/>
      <w:rPr>
        <w:sz w:val="20"/>
        <w:szCs w:val="20"/>
      </w:rPr>
    </w:pPr>
  </w:p>
  <w:p w14:paraId="64D63D57" w14:textId="77777777" w:rsidR="0022138F" w:rsidRDefault="0022138F" w:rsidP="0022138F">
    <w:pPr>
      <w:pStyle w:val="Hlavika"/>
      <w:tabs>
        <w:tab w:val="clear" w:pos="4536"/>
        <w:tab w:val="clear" w:pos="9072"/>
        <w:tab w:val="left" w:pos="354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3D5A" w14:textId="77777777" w:rsidR="00FB315B" w:rsidRDefault="00FB31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67D8"/>
    <w:multiLevelType w:val="hybridMultilevel"/>
    <w:tmpl w:val="4CBAF366"/>
    <w:lvl w:ilvl="0" w:tplc="F838445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6F7109"/>
    <w:multiLevelType w:val="hybridMultilevel"/>
    <w:tmpl w:val="81A8B194"/>
    <w:lvl w:ilvl="0" w:tplc="C7DAA81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2D2C"/>
    <w:multiLevelType w:val="hybridMultilevel"/>
    <w:tmpl w:val="3A5E959A"/>
    <w:lvl w:ilvl="0" w:tplc="F838445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C66C25"/>
    <w:multiLevelType w:val="hybridMultilevel"/>
    <w:tmpl w:val="496655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C1F65"/>
    <w:multiLevelType w:val="hybridMultilevel"/>
    <w:tmpl w:val="2D30F470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449482">
    <w:abstractNumId w:val="5"/>
  </w:num>
  <w:num w:numId="2" w16cid:durableId="879324873">
    <w:abstractNumId w:val="0"/>
  </w:num>
  <w:num w:numId="3" w16cid:durableId="1159881337">
    <w:abstractNumId w:val="3"/>
  </w:num>
  <w:num w:numId="4" w16cid:durableId="1992098682">
    <w:abstractNumId w:val="2"/>
  </w:num>
  <w:num w:numId="5" w16cid:durableId="2117021578">
    <w:abstractNumId w:val="4"/>
  </w:num>
  <w:num w:numId="6" w16cid:durableId="1029527236">
    <w:abstractNumId w:val="7"/>
  </w:num>
  <w:num w:numId="7" w16cid:durableId="882909814">
    <w:abstractNumId w:val="8"/>
  </w:num>
  <w:num w:numId="8" w16cid:durableId="765271643">
    <w:abstractNumId w:val="1"/>
  </w:num>
  <w:num w:numId="9" w16cid:durableId="1218973410">
    <w:abstractNumId w:val="6"/>
  </w:num>
  <w:num w:numId="10" w16cid:durableId="709845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2AA6"/>
    <w:rsid w:val="000273C3"/>
    <w:rsid w:val="000347CD"/>
    <w:rsid w:val="00085A11"/>
    <w:rsid w:val="000943C1"/>
    <w:rsid w:val="000D0D46"/>
    <w:rsid w:val="000E57E6"/>
    <w:rsid w:val="000E663B"/>
    <w:rsid w:val="0010306D"/>
    <w:rsid w:val="00164E73"/>
    <w:rsid w:val="001B31E4"/>
    <w:rsid w:val="001E019B"/>
    <w:rsid w:val="0022138F"/>
    <w:rsid w:val="0022429B"/>
    <w:rsid w:val="00285B6A"/>
    <w:rsid w:val="00295267"/>
    <w:rsid w:val="002B49C9"/>
    <w:rsid w:val="002C5778"/>
    <w:rsid w:val="002E0C4A"/>
    <w:rsid w:val="002E59CE"/>
    <w:rsid w:val="002E64CB"/>
    <w:rsid w:val="002F4328"/>
    <w:rsid w:val="0034323A"/>
    <w:rsid w:val="003936D4"/>
    <w:rsid w:val="003B152C"/>
    <w:rsid w:val="003B1B92"/>
    <w:rsid w:val="003F1B16"/>
    <w:rsid w:val="00401031"/>
    <w:rsid w:val="00436578"/>
    <w:rsid w:val="004A7F81"/>
    <w:rsid w:val="004B1EFE"/>
    <w:rsid w:val="004D2FEF"/>
    <w:rsid w:val="004D7322"/>
    <w:rsid w:val="00523493"/>
    <w:rsid w:val="005359BA"/>
    <w:rsid w:val="00553D6A"/>
    <w:rsid w:val="00582DFA"/>
    <w:rsid w:val="005C702B"/>
    <w:rsid w:val="005E251F"/>
    <w:rsid w:val="005E2834"/>
    <w:rsid w:val="005F5A03"/>
    <w:rsid w:val="006118A6"/>
    <w:rsid w:val="00633096"/>
    <w:rsid w:val="00683506"/>
    <w:rsid w:val="006B2ED0"/>
    <w:rsid w:val="006C7B33"/>
    <w:rsid w:val="006D5E03"/>
    <w:rsid w:val="00717230"/>
    <w:rsid w:val="00786E8C"/>
    <w:rsid w:val="00792057"/>
    <w:rsid w:val="007B7C0D"/>
    <w:rsid w:val="008174C1"/>
    <w:rsid w:val="00817E56"/>
    <w:rsid w:val="0083551D"/>
    <w:rsid w:val="00837B56"/>
    <w:rsid w:val="00840A89"/>
    <w:rsid w:val="00867090"/>
    <w:rsid w:val="008B1CBA"/>
    <w:rsid w:val="008E34B0"/>
    <w:rsid w:val="009155E2"/>
    <w:rsid w:val="00984754"/>
    <w:rsid w:val="009973CA"/>
    <w:rsid w:val="009A72E7"/>
    <w:rsid w:val="009F3853"/>
    <w:rsid w:val="00A14970"/>
    <w:rsid w:val="00A2514D"/>
    <w:rsid w:val="00A3087A"/>
    <w:rsid w:val="00A3232E"/>
    <w:rsid w:val="00A52C6D"/>
    <w:rsid w:val="00AC0A93"/>
    <w:rsid w:val="00B13173"/>
    <w:rsid w:val="00B176C4"/>
    <w:rsid w:val="00B24055"/>
    <w:rsid w:val="00B603B0"/>
    <w:rsid w:val="00B67156"/>
    <w:rsid w:val="00BA4A78"/>
    <w:rsid w:val="00BB502C"/>
    <w:rsid w:val="00BF093B"/>
    <w:rsid w:val="00C03F4B"/>
    <w:rsid w:val="00C124C8"/>
    <w:rsid w:val="00C20CC3"/>
    <w:rsid w:val="00C447B6"/>
    <w:rsid w:val="00C84665"/>
    <w:rsid w:val="00CD71FC"/>
    <w:rsid w:val="00CE7993"/>
    <w:rsid w:val="00D56AC8"/>
    <w:rsid w:val="00D601C4"/>
    <w:rsid w:val="00D66423"/>
    <w:rsid w:val="00D6788B"/>
    <w:rsid w:val="00D7338F"/>
    <w:rsid w:val="00D76B58"/>
    <w:rsid w:val="00DD6425"/>
    <w:rsid w:val="00DE3F72"/>
    <w:rsid w:val="00DE7F7D"/>
    <w:rsid w:val="00E1120A"/>
    <w:rsid w:val="00E54466"/>
    <w:rsid w:val="00E56658"/>
    <w:rsid w:val="00E635C1"/>
    <w:rsid w:val="00E7100F"/>
    <w:rsid w:val="00F004AC"/>
    <w:rsid w:val="00F82E8F"/>
    <w:rsid w:val="00F84A7C"/>
    <w:rsid w:val="00F87D52"/>
    <w:rsid w:val="00FA64B1"/>
    <w:rsid w:val="00FB315B"/>
    <w:rsid w:val="00FC3616"/>
    <w:rsid w:val="00FC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63D1D"/>
  <w15:docId w15:val="{1784894C-2361-48B7-BCE1-2474FC98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43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uiPriority w:val="39"/>
    <w:rsid w:val="008B1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9A72E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9A72E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9A72E7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5C702B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3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1334DE6DA8488A9CD88A96114D10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6B7C5F-EDDB-465D-8D08-B6465EF9AF28}"/>
      </w:docPartPr>
      <w:docPartBody>
        <w:p w:rsidR="00BA2B47" w:rsidRDefault="00CD0C5F" w:rsidP="00CD0C5F">
          <w:pPr>
            <w:pStyle w:val="701334DE6DA8488A9CD88A96114D1078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D01A8CDBB4BA436AB77F33F53ACFFA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6595C4-4B8B-4C09-9B0B-36865B19F453}"/>
      </w:docPartPr>
      <w:docPartBody>
        <w:p w:rsidR="00BA2B47" w:rsidRDefault="00CD0C5F" w:rsidP="00CD0C5F">
          <w:pPr>
            <w:pStyle w:val="D01A8CDBB4BA436AB77F33F53ACFFA2A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FEE3142A83744D0FA00E00CC5431A6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15E395-C186-4210-8877-125EEAF41855}"/>
      </w:docPartPr>
      <w:docPartBody>
        <w:p w:rsidR="00BA2B47" w:rsidRDefault="00CD0C5F" w:rsidP="00CD0C5F">
          <w:pPr>
            <w:pStyle w:val="FEE3142A83744D0FA00E00CC5431A601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5F737D63F4364653BFCDFB416350C4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2C50C5-9805-40B4-BDD2-F4D2CD6C35C8}"/>
      </w:docPartPr>
      <w:docPartBody>
        <w:p w:rsidR="00BA2B47" w:rsidRDefault="00CD0C5F" w:rsidP="00CD0C5F">
          <w:pPr>
            <w:pStyle w:val="5F737D63F4364653BFCDFB416350C44A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1C06B167636441B4BCE47F9D5CF2B3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F0770A-0C58-468A-98AE-B3725FAF9A1F}"/>
      </w:docPartPr>
      <w:docPartBody>
        <w:p w:rsidR="00BA2B47" w:rsidRDefault="00CD0C5F" w:rsidP="00CD0C5F">
          <w:pPr>
            <w:pStyle w:val="1C06B167636441B4BCE47F9D5CF2B303"/>
          </w:pPr>
          <w:r w:rsidRPr="00DF793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964"/>
    <w:rsid w:val="001270A1"/>
    <w:rsid w:val="002B699D"/>
    <w:rsid w:val="004C442E"/>
    <w:rsid w:val="004D5964"/>
    <w:rsid w:val="005B3AC0"/>
    <w:rsid w:val="005E7555"/>
    <w:rsid w:val="00635A8A"/>
    <w:rsid w:val="006F7905"/>
    <w:rsid w:val="00761BAA"/>
    <w:rsid w:val="008A1854"/>
    <w:rsid w:val="008E5E54"/>
    <w:rsid w:val="009D41E6"/>
    <w:rsid w:val="00B762CC"/>
    <w:rsid w:val="00BA2B47"/>
    <w:rsid w:val="00C1372F"/>
    <w:rsid w:val="00CD0C5F"/>
    <w:rsid w:val="00D40E8C"/>
    <w:rsid w:val="00D67806"/>
    <w:rsid w:val="00D92424"/>
    <w:rsid w:val="00E1548D"/>
    <w:rsid w:val="00E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0E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D0C5F"/>
    <w:rPr>
      <w:color w:val="808080"/>
    </w:rPr>
  </w:style>
  <w:style w:type="paragraph" w:customStyle="1" w:styleId="701334DE6DA8488A9CD88A96114D1078">
    <w:name w:val="701334DE6DA8488A9CD88A96114D1078"/>
    <w:rsid w:val="00CD0C5F"/>
    <w:rPr>
      <w:lang w:val="sk-SK" w:eastAsia="sk-SK"/>
    </w:rPr>
  </w:style>
  <w:style w:type="paragraph" w:customStyle="1" w:styleId="D01A8CDBB4BA436AB77F33F53ACFFA2A">
    <w:name w:val="D01A8CDBB4BA436AB77F33F53ACFFA2A"/>
    <w:rsid w:val="00CD0C5F"/>
    <w:rPr>
      <w:lang w:val="sk-SK" w:eastAsia="sk-SK"/>
    </w:rPr>
  </w:style>
  <w:style w:type="paragraph" w:customStyle="1" w:styleId="FEE3142A83744D0FA00E00CC5431A601">
    <w:name w:val="FEE3142A83744D0FA00E00CC5431A601"/>
    <w:rsid w:val="00CD0C5F"/>
    <w:rPr>
      <w:lang w:val="sk-SK" w:eastAsia="sk-SK"/>
    </w:rPr>
  </w:style>
  <w:style w:type="paragraph" w:customStyle="1" w:styleId="5F737D63F4364653BFCDFB416350C44A">
    <w:name w:val="5F737D63F4364653BFCDFB416350C44A"/>
    <w:rsid w:val="00CD0C5F"/>
    <w:rPr>
      <w:lang w:val="sk-SK" w:eastAsia="sk-SK"/>
    </w:rPr>
  </w:style>
  <w:style w:type="paragraph" w:customStyle="1" w:styleId="1C06B167636441B4BCE47F9D5CF2B303">
    <w:name w:val="1C06B167636441B4BCE47F9D5CF2B303"/>
    <w:rsid w:val="00CD0C5F"/>
    <w:rPr>
      <w:lang w:val="sk-SK" w:eastAsia="sk-S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8EBAF-FB68-4944-AF5A-5F6E0CFD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Ján Velebír</cp:lastModifiedBy>
  <cp:revision>17</cp:revision>
  <cp:lastPrinted>2023-08-21T05:48:00Z</cp:lastPrinted>
  <dcterms:created xsi:type="dcterms:W3CDTF">2022-06-06T05:27:00Z</dcterms:created>
  <dcterms:modified xsi:type="dcterms:W3CDTF">2023-08-28T14:47:00Z</dcterms:modified>
</cp:coreProperties>
</file>