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CF24A4" w:rsidRDefault="003A7F2F" w:rsidP="001826FC">
      <w:pPr>
        <w:rPr>
          <w:rFonts w:ascii="Arial" w:hAnsi="Arial" w:cs="Arial"/>
          <w:color w:val="000000"/>
        </w:rPr>
      </w:pP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CF24A4" w:rsidTr="00E75E3A">
        <w:tc>
          <w:tcPr>
            <w:tcW w:w="9288" w:type="dxa"/>
            <w:shd w:val="clear" w:color="auto" w:fill="E0E0E0"/>
          </w:tcPr>
          <w:p w:rsidR="00E75E3A" w:rsidRPr="00CF24A4" w:rsidRDefault="00E75E3A" w:rsidP="00E75E3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24A4">
              <w:rPr>
                <w:rFonts w:ascii="Verdana" w:hAnsi="Verdana" w:cs="Arial"/>
                <w:b/>
                <w:sz w:val="28"/>
                <w:szCs w:val="28"/>
              </w:rPr>
              <w:t>ČESTNÉ PROHLÁŠENÍ DODAVATELE</w:t>
            </w:r>
          </w:p>
          <w:p w:rsidR="003B7836" w:rsidRPr="00CF24A4" w:rsidRDefault="003B7836" w:rsidP="003B7836">
            <w:pPr>
              <w:jc w:val="center"/>
              <w:rPr>
                <w:rFonts w:ascii="Verdana" w:hAnsi="Verdana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 xml:space="preserve">splnění základních kvalifikačních předpokladů a   </w:t>
            </w:r>
          </w:p>
          <w:p w:rsidR="00E75E3A" w:rsidRPr="00CF24A4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>ekonomické a finanční způsobilosti splnit výše uvedenou veřejnou zakázku</w:t>
            </w:r>
            <w:r w:rsidRPr="00CF24A4">
              <w:rPr>
                <w:rFonts w:ascii="Verdana" w:hAnsi="Verdana" w:cs="Arial"/>
              </w:rPr>
              <w:t xml:space="preserve"> </w:t>
            </w:r>
            <w:r w:rsidRPr="00CF24A4">
              <w:rPr>
                <w:rFonts w:ascii="Verdana" w:hAnsi="Verdana" w:cs="Arial"/>
              </w:rPr>
              <w:br/>
              <w:t>- jednotná prezentace základních podmínek nabídky</w:t>
            </w:r>
          </w:p>
        </w:tc>
      </w:tr>
    </w:tbl>
    <w:p w:rsidR="00AA07C3" w:rsidRPr="00CF24A4" w:rsidRDefault="00AA07C3" w:rsidP="00AA07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A22DA4" w:rsidRDefault="00935BD9" w:rsidP="00A2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Rekonstrukce místní komunikace ulice Chelčického včetně řešení křižovatky s ul. Jesenickou a výjezd ulice </w:t>
            </w:r>
            <w:proofErr w:type="gramStart"/>
            <w:r>
              <w:rPr>
                <w:rFonts w:ascii="Arial" w:hAnsi="Arial" w:cs="Arial"/>
              </w:rPr>
              <w:t>Jaselská - Jesenická</w:t>
            </w:r>
            <w:proofErr w:type="gramEnd"/>
          </w:p>
        </w:tc>
      </w:tr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Číslo veřejné </w:t>
            </w:r>
            <w:proofErr w:type="gramStart"/>
            <w:r w:rsidRPr="00CF24A4">
              <w:rPr>
                <w:rFonts w:ascii="Arial" w:hAnsi="Arial" w:cs="Arial"/>
              </w:rPr>
              <w:t xml:space="preserve">zakázky: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AB41FE" w:rsidRDefault="00363656" w:rsidP="00A27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VZMR/01</w:t>
            </w:r>
            <w:r w:rsidR="00935BD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/2023</w:t>
            </w:r>
          </w:p>
        </w:tc>
      </w:tr>
    </w:tbl>
    <w:p w:rsidR="006A1A7E" w:rsidRPr="00CF24A4" w:rsidRDefault="006A1A7E" w:rsidP="00AA07C3">
      <w:pPr>
        <w:rPr>
          <w:rFonts w:ascii="Arial" w:hAnsi="Arial" w:cs="Arial"/>
          <w:b/>
        </w:rPr>
      </w:pPr>
    </w:p>
    <w:p w:rsidR="00F573A8" w:rsidRPr="00CF24A4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Město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Adresa </w:t>
            </w:r>
            <w:proofErr w:type="gramStart"/>
            <w:r w:rsidRPr="00CF24A4">
              <w:rPr>
                <w:rFonts w:ascii="Arial" w:hAnsi="Arial" w:cs="Arial"/>
              </w:rPr>
              <w:t xml:space="preserve">zadavatele: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CF24A4">
              <w:rPr>
                <w:rFonts w:ascii="Arial" w:hAnsi="Arial" w:cs="Arial"/>
              </w:rPr>
              <w:t xml:space="preserve">IČ: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00295892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CF24A4" w:rsidRDefault="005D1B2F" w:rsidP="00F573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  <w:bookmarkStart w:id="0" w:name="_GoBack"/>
            <w:bookmarkEnd w:id="0"/>
          </w:p>
        </w:tc>
      </w:tr>
    </w:tbl>
    <w:p w:rsidR="00F573A8" w:rsidRPr="00CF24A4" w:rsidRDefault="00F573A8" w:rsidP="00AA07C3">
      <w:pPr>
        <w:rPr>
          <w:rFonts w:ascii="Arial" w:hAnsi="Arial" w:cs="Arial"/>
          <w:b/>
          <w:sz w:val="16"/>
          <w:szCs w:val="16"/>
        </w:rPr>
      </w:pP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Dodavatel (obchodní název):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Adresa, sídlo, místo podnikání:</w:t>
      </w:r>
      <w:r w:rsidRPr="00CF24A4">
        <w:rPr>
          <w:rFonts w:ascii="Arial" w:hAnsi="Arial" w:cs="Arial"/>
          <w:b/>
          <w:sz w:val="18"/>
          <w:szCs w:val="18"/>
        </w:rPr>
        <w:tab/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IČ: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</w:t>
      </w:r>
      <w:r w:rsidRPr="00CF24A4">
        <w:rPr>
          <w:rFonts w:ascii="Arial" w:hAnsi="Arial" w:cs="Arial"/>
          <w:b/>
          <w:sz w:val="18"/>
          <w:szCs w:val="18"/>
        </w:rPr>
        <w:tab/>
        <w:t xml:space="preserve">DIČ: </w:t>
      </w:r>
      <w:r w:rsidRPr="00CF24A4">
        <w:rPr>
          <w:rFonts w:ascii="Arial" w:hAnsi="Arial" w:cs="Arial"/>
          <w:sz w:val="18"/>
          <w:szCs w:val="18"/>
        </w:rPr>
        <w:t>.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Telefon: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  <w:r w:rsidRPr="00CF24A4">
        <w:rPr>
          <w:rFonts w:ascii="Arial" w:hAnsi="Arial" w:cs="Arial"/>
          <w:sz w:val="18"/>
          <w:szCs w:val="18"/>
        </w:rPr>
        <w:t>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e-mail: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Jméno oprávněné osoby: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rPr>
          <w:rFonts w:ascii="Arial" w:hAnsi="Arial" w:cs="Arial"/>
          <w:b/>
        </w:rPr>
      </w:pPr>
    </w:p>
    <w:p w:rsidR="00F55F14" w:rsidRPr="00CF24A4" w:rsidRDefault="00F55F14" w:rsidP="00F55F1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 xml:space="preserve">V souladu s vyhlášenými podmínkami zadavatele ke shora uvedenému </w:t>
      </w:r>
      <w:r w:rsidR="00E31DA5" w:rsidRPr="00CF24A4">
        <w:rPr>
          <w:rFonts w:ascii="Arial" w:hAnsi="Arial" w:cs="Arial"/>
        </w:rPr>
        <w:t>výběrovému</w:t>
      </w:r>
      <w:r w:rsidRPr="00CF24A4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CF24A4" w:rsidRDefault="00F55F14" w:rsidP="00F55F14">
      <w:pPr>
        <w:rPr>
          <w:rFonts w:ascii="Arial" w:hAnsi="Arial" w:cs="Arial"/>
        </w:rPr>
      </w:pPr>
    </w:p>
    <w:p w:rsidR="005F386A" w:rsidRPr="00CF24A4" w:rsidRDefault="005F386A" w:rsidP="005F386A">
      <w:pPr>
        <w:rPr>
          <w:rFonts w:ascii="Arial" w:hAnsi="Arial" w:cs="Arial"/>
        </w:rPr>
      </w:pPr>
      <w:r w:rsidRPr="00CF24A4">
        <w:rPr>
          <w:rFonts w:ascii="Arial" w:hAnsi="Arial" w:cs="Arial"/>
        </w:rPr>
        <w:t>Prohlašuji, že dodavatel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</w:rPr>
        <w:t>a)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b)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c)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d)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CF24A4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20"/>
          <w:szCs w:val="20"/>
          <w:lang w:val="cs-CZ"/>
        </w:rPr>
        <w:t>e)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CF24A4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CF24A4" w:rsidRDefault="0083293A" w:rsidP="001877C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>A dále ke</w:t>
      </w:r>
      <w:r w:rsidR="003E4EB1" w:rsidRPr="00CF24A4">
        <w:rPr>
          <w:rFonts w:ascii="Arial" w:hAnsi="Arial" w:cs="Arial"/>
        </w:rPr>
        <w:t xml:space="preserve"> </w:t>
      </w:r>
      <w:proofErr w:type="gramStart"/>
      <w:r w:rsidR="003E4EB1" w:rsidRPr="00CF24A4">
        <w:rPr>
          <w:rFonts w:ascii="Arial" w:hAnsi="Arial" w:cs="Arial"/>
        </w:rPr>
        <w:t>dni  .</w:t>
      </w:r>
      <w:r w:rsidR="003E4EB1" w:rsidRPr="00AB41FE">
        <w:rPr>
          <w:rFonts w:ascii="Arial" w:hAnsi="Arial" w:cs="Arial"/>
          <w:highlight w:val="lightGray"/>
        </w:rPr>
        <w:t>..................................</w:t>
      </w:r>
      <w:proofErr w:type="gramEnd"/>
      <w:r w:rsidR="003E4EB1" w:rsidRPr="00CF24A4">
        <w:rPr>
          <w:rFonts w:ascii="Arial" w:hAnsi="Arial" w:cs="Arial"/>
        </w:rPr>
        <w:t xml:space="preserve"> čestně prohlašuj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>, že jako dodavatel 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 xml:space="preserve"> ekonomicky a finančně způsobilý splnit</w:t>
      </w:r>
      <w:r w:rsidR="001877C4" w:rsidRPr="00CF24A4">
        <w:rPr>
          <w:rFonts w:ascii="Arial" w:hAnsi="Arial" w:cs="Arial"/>
        </w:rPr>
        <w:t xml:space="preserve"> výše uvedenou veřejnou zakázku a ke dni podání nabídky </w:t>
      </w:r>
      <w:r w:rsidR="00980A17" w:rsidRPr="00CF24A4">
        <w:rPr>
          <w:rFonts w:ascii="Arial" w:hAnsi="Arial" w:cs="Arial"/>
        </w:rPr>
        <w:t>ne</w:t>
      </w:r>
      <w:r w:rsidR="00E31A9E" w:rsidRPr="00CF24A4">
        <w:rPr>
          <w:rFonts w:ascii="Arial" w:hAnsi="Arial" w:cs="Arial"/>
        </w:rPr>
        <w:t>ní</w:t>
      </w:r>
      <w:r w:rsidR="00980A17" w:rsidRPr="00CF24A4">
        <w:rPr>
          <w:rFonts w:ascii="Arial" w:hAnsi="Arial" w:cs="Arial"/>
        </w:rPr>
        <w:t xml:space="preserve"> </w:t>
      </w:r>
      <w:r w:rsidR="001877C4" w:rsidRPr="00CF24A4">
        <w:rPr>
          <w:rFonts w:ascii="Arial" w:hAnsi="Arial" w:cs="Arial"/>
        </w:rPr>
        <w:t>dlužníkem vůči městu Bruntál</w:t>
      </w:r>
      <w:r w:rsidR="00980A17" w:rsidRPr="00CF24A4">
        <w:rPr>
          <w:rFonts w:ascii="Arial" w:hAnsi="Arial" w:cs="Arial"/>
        </w:rPr>
        <w:t>.</w:t>
      </w:r>
    </w:p>
    <w:p w:rsidR="00AA07C3" w:rsidRPr="00CF24A4" w:rsidRDefault="00AA07C3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980A17" w:rsidRPr="00CF24A4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AB41FE">
        <w:rPr>
          <w:rFonts w:ascii="Arial" w:hAnsi="Arial" w:cs="Arial"/>
          <w:sz w:val="12"/>
          <w:szCs w:val="12"/>
          <w:highlight w:val="lightGray"/>
        </w:rPr>
        <w:t>.....................................................................</w:t>
      </w: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12"/>
          <w:szCs w:val="12"/>
        </w:rPr>
        <w:t xml:space="preserve"> podpis oprávněné osoby*</w:t>
      </w:r>
    </w:p>
    <w:p w:rsidR="00AA07C3" w:rsidRPr="00CF24A4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CF24A4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CF24A4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CF24A4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B6395D">
      <w:rPr>
        <w:rFonts w:ascii="Tahoma" w:hAnsi="Tahoma" w:cs="Tahoma"/>
        <w:color w:val="000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4CB1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656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73BCA"/>
    <w:rsid w:val="00596AB1"/>
    <w:rsid w:val="005A3AA0"/>
    <w:rsid w:val="005B323F"/>
    <w:rsid w:val="005D10CC"/>
    <w:rsid w:val="005D1B2F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35BD9"/>
    <w:rsid w:val="009678C9"/>
    <w:rsid w:val="00980A17"/>
    <w:rsid w:val="00981138"/>
    <w:rsid w:val="009B15D3"/>
    <w:rsid w:val="009C3639"/>
    <w:rsid w:val="00A22DA4"/>
    <w:rsid w:val="00A27CAA"/>
    <w:rsid w:val="00A737EE"/>
    <w:rsid w:val="00AA0066"/>
    <w:rsid w:val="00AA07C3"/>
    <w:rsid w:val="00AA0949"/>
    <w:rsid w:val="00AB209B"/>
    <w:rsid w:val="00AB41FE"/>
    <w:rsid w:val="00AE11E1"/>
    <w:rsid w:val="00B177C6"/>
    <w:rsid w:val="00B62E10"/>
    <w:rsid w:val="00B632F5"/>
    <w:rsid w:val="00B6395D"/>
    <w:rsid w:val="00B8040F"/>
    <w:rsid w:val="00C471EE"/>
    <w:rsid w:val="00C62236"/>
    <w:rsid w:val="00CB2A9B"/>
    <w:rsid w:val="00CF24A4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506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E8A7-0111-4339-B645-8F406A18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Wágnerová Lucie</cp:lastModifiedBy>
  <cp:revision>14</cp:revision>
  <cp:lastPrinted>2018-04-19T08:33:00Z</cp:lastPrinted>
  <dcterms:created xsi:type="dcterms:W3CDTF">2019-10-31T07:49:00Z</dcterms:created>
  <dcterms:modified xsi:type="dcterms:W3CDTF">2023-09-08T10:53:00Z</dcterms:modified>
</cp:coreProperties>
</file>