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F9E72" w14:textId="0AFE38D3" w:rsidR="003829E3" w:rsidRPr="001E1B2B" w:rsidRDefault="003829E3" w:rsidP="00BF1CEA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 w:rsidR="000049E6">
        <w:rPr>
          <w:rFonts w:ascii="Garamond" w:hAnsi="Garamond"/>
          <w:b/>
          <w:bCs/>
          <w:u w:val="single"/>
        </w:rPr>
        <w:t>9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514334" w:rsidRPr="00514334">
        <w:rPr>
          <w:rFonts w:ascii="Garamond" w:hAnsi="Garamond"/>
        </w:rPr>
        <w:t>Opravy hnacích podvozků železničních kolejových vozidel řady 471</w:t>
      </w:r>
      <w:r w:rsidR="00E3035C">
        <w:rPr>
          <w:rFonts w:ascii="Garamond" w:hAnsi="Garamond"/>
        </w:rPr>
        <w:t xml:space="preserve"> – r. 2023</w:t>
      </w:r>
      <w:r w:rsidRPr="001E1B2B">
        <w:rPr>
          <w:rFonts w:ascii="Garamond" w:hAnsi="Garamond"/>
        </w:rPr>
        <w:t>“</w:t>
      </w:r>
    </w:p>
    <w:p w14:paraId="064E2454" w14:textId="77777777" w:rsidR="003829E3" w:rsidRPr="00F4359C" w:rsidRDefault="003829E3" w:rsidP="00BF1CEA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14:paraId="7ED464BB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35295F4F" w14:textId="29BF0957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0049E6">
        <w:rPr>
          <w:rFonts w:ascii="Garamond" w:hAnsi="Garamond"/>
        </w:rPr>
        <w:t>9</w:t>
      </w:r>
      <w:r>
        <w:rPr>
          <w:rFonts w:ascii="Garamond" w:hAnsi="Garamond"/>
        </w:rPr>
        <w:t xml:space="preserve"> obsahuje:</w:t>
      </w:r>
    </w:p>
    <w:p w14:paraId="0F3A1977" w14:textId="16244D05"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 xml:space="preserve">Vzor </w:t>
      </w:r>
      <w:r w:rsidR="000049E6">
        <w:rPr>
          <w:rFonts w:ascii="Garamond" w:hAnsi="Garamond"/>
        </w:rPr>
        <w:t>čestného prohlášení se seznamem poddodavatelů</w:t>
      </w:r>
    </w:p>
    <w:p w14:paraId="0E409B5C" w14:textId="77777777" w:rsidR="00950529" w:rsidRDefault="00950529">
      <w:pPr>
        <w:rPr>
          <w:rFonts w:ascii="Garamond" w:hAnsi="Garamond"/>
        </w:rPr>
      </w:pPr>
    </w:p>
    <w:p w14:paraId="6CA3AE1A" w14:textId="77777777" w:rsidR="00950529" w:rsidRDefault="00950529">
      <w:pPr>
        <w:rPr>
          <w:rFonts w:ascii="Garamond" w:hAnsi="Garamond"/>
        </w:rPr>
      </w:pPr>
    </w:p>
    <w:p w14:paraId="642A3020" w14:textId="77777777" w:rsidR="00950529" w:rsidRDefault="00950529">
      <w:pPr>
        <w:rPr>
          <w:rFonts w:ascii="Garamond" w:hAnsi="Garamond"/>
        </w:rPr>
      </w:pPr>
    </w:p>
    <w:p w14:paraId="2B24D5ED" w14:textId="77777777" w:rsidR="00950529" w:rsidRDefault="00950529">
      <w:pPr>
        <w:rPr>
          <w:rFonts w:ascii="Garamond" w:hAnsi="Garamond"/>
        </w:rPr>
      </w:pPr>
    </w:p>
    <w:p w14:paraId="26102B1C" w14:textId="77777777" w:rsidR="00950529" w:rsidRDefault="00950529">
      <w:pPr>
        <w:rPr>
          <w:rFonts w:ascii="Garamond" w:hAnsi="Garamond"/>
        </w:rPr>
      </w:pPr>
    </w:p>
    <w:p w14:paraId="5EBC8C2B" w14:textId="77777777" w:rsidR="00950529" w:rsidRDefault="00950529">
      <w:pPr>
        <w:rPr>
          <w:rFonts w:ascii="Garamond" w:hAnsi="Garamond"/>
        </w:rPr>
      </w:pPr>
    </w:p>
    <w:p w14:paraId="577D8D7A" w14:textId="77777777" w:rsidR="00950529" w:rsidRDefault="00950529">
      <w:pPr>
        <w:rPr>
          <w:rFonts w:ascii="Garamond" w:hAnsi="Garamond"/>
        </w:rPr>
      </w:pPr>
    </w:p>
    <w:p w14:paraId="2D8D94DE" w14:textId="77777777" w:rsidR="00950529" w:rsidRDefault="00950529">
      <w:pPr>
        <w:rPr>
          <w:rFonts w:ascii="Garamond" w:hAnsi="Garamond"/>
        </w:rPr>
      </w:pPr>
    </w:p>
    <w:p w14:paraId="08743616" w14:textId="77777777" w:rsidR="00950529" w:rsidRDefault="00950529">
      <w:pPr>
        <w:rPr>
          <w:rFonts w:ascii="Garamond" w:hAnsi="Garamond"/>
        </w:rPr>
      </w:pPr>
    </w:p>
    <w:p w14:paraId="0B79F886" w14:textId="77777777" w:rsidR="00950529" w:rsidRDefault="00950529">
      <w:pPr>
        <w:rPr>
          <w:rFonts w:ascii="Garamond" w:hAnsi="Garamond"/>
        </w:rPr>
      </w:pPr>
    </w:p>
    <w:p w14:paraId="6C251D94" w14:textId="77777777" w:rsidR="00950529" w:rsidRDefault="00950529">
      <w:pPr>
        <w:rPr>
          <w:rFonts w:ascii="Garamond" w:hAnsi="Garamond"/>
        </w:rPr>
      </w:pPr>
    </w:p>
    <w:p w14:paraId="1F70F9A8" w14:textId="77777777" w:rsidR="00950529" w:rsidRDefault="00950529">
      <w:pPr>
        <w:rPr>
          <w:rFonts w:ascii="Garamond" w:hAnsi="Garamond"/>
        </w:rPr>
      </w:pPr>
    </w:p>
    <w:p w14:paraId="7917E673" w14:textId="77777777" w:rsidR="00950529" w:rsidRDefault="00950529">
      <w:pPr>
        <w:rPr>
          <w:rFonts w:ascii="Garamond" w:hAnsi="Garamond"/>
        </w:rPr>
      </w:pPr>
    </w:p>
    <w:p w14:paraId="45CC0522" w14:textId="77777777" w:rsidR="00950529" w:rsidRDefault="00950529">
      <w:pPr>
        <w:rPr>
          <w:rFonts w:ascii="Garamond" w:hAnsi="Garamond"/>
        </w:rPr>
      </w:pPr>
    </w:p>
    <w:p w14:paraId="4263209A" w14:textId="77777777" w:rsidR="00950529" w:rsidRDefault="00950529">
      <w:pPr>
        <w:rPr>
          <w:rFonts w:ascii="Garamond" w:hAnsi="Garamond"/>
        </w:rPr>
      </w:pPr>
    </w:p>
    <w:p w14:paraId="7B67035A" w14:textId="77777777" w:rsidR="00950529" w:rsidRDefault="00950529">
      <w:pPr>
        <w:rPr>
          <w:rFonts w:ascii="Garamond" w:hAnsi="Garamond"/>
        </w:rPr>
      </w:pPr>
    </w:p>
    <w:p w14:paraId="0EBC4269" w14:textId="77777777" w:rsidR="00950529" w:rsidRDefault="00950529">
      <w:pPr>
        <w:rPr>
          <w:rFonts w:ascii="Garamond" w:hAnsi="Garamond"/>
        </w:rPr>
      </w:pPr>
    </w:p>
    <w:p w14:paraId="7AB05C98" w14:textId="77777777" w:rsidR="00950529" w:rsidRDefault="00950529">
      <w:pPr>
        <w:rPr>
          <w:rFonts w:ascii="Garamond" w:hAnsi="Garamond"/>
        </w:rPr>
      </w:pPr>
    </w:p>
    <w:p w14:paraId="70220966" w14:textId="77777777" w:rsidR="00950529" w:rsidRDefault="00950529">
      <w:pPr>
        <w:rPr>
          <w:rFonts w:ascii="Garamond" w:hAnsi="Garamond"/>
        </w:rPr>
      </w:pPr>
    </w:p>
    <w:p w14:paraId="087A7859" w14:textId="77777777" w:rsidR="00950529" w:rsidRDefault="00950529">
      <w:pPr>
        <w:rPr>
          <w:rFonts w:ascii="Garamond" w:hAnsi="Garamond"/>
        </w:rPr>
      </w:pPr>
    </w:p>
    <w:p w14:paraId="6A670300" w14:textId="77777777" w:rsidR="00950529" w:rsidRDefault="00950529">
      <w:pPr>
        <w:rPr>
          <w:rFonts w:ascii="Garamond" w:hAnsi="Garamond"/>
        </w:rPr>
      </w:pPr>
    </w:p>
    <w:p w14:paraId="2F5974EC" w14:textId="77777777" w:rsidR="00950529" w:rsidRDefault="00950529">
      <w:pPr>
        <w:rPr>
          <w:rFonts w:ascii="Garamond" w:hAnsi="Garamond"/>
        </w:rPr>
      </w:pPr>
    </w:p>
    <w:p w14:paraId="64163196" w14:textId="77777777" w:rsidR="00950529" w:rsidRDefault="00950529">
      <w:pPr>
        <w:rPr>
          <w:rFonts w:ascii="Garamond" w:hAnsi="Garamond"/>
        </w:rPr>
      </w:pPr>
    </w:p>
    <w:p w14:paraId="3EB54C62" w14:textId="77777777" w:rsidR="00950529" w:rsidRDefault="00950529">
      <w:pPr>
        <w:rPr>
          <w:rFonts w:ascii="Garamond" w:hAnsi="Garamond"/>
        </w:rPr>
      </w:pPr>
    </w:p>
    <w:p w14:paraId="547BCB20" w14:textId="77777777" w:rsidR="00950529" w:rsidRDefault="00950529">
      <w:pPr>
        <w:rPr>
          <w:rFonts w:ascii="Garamond" w:hAnsi="Garamond"/>
        </w:rPr>
      </w:pPr>
    </w:p>
    <w:p w14:paraId="41053926" w14:textId="77777777" w:rsidR="00950529" w:rsidRDefault="00950529">
      <w:pPr>
        <w:rPr>
          <w:rFonts w:ascii="Garamond" w:hAnsi="Garamond"/>
        </w:rPr>
      </w:pPr>
    </w:p>
    <w:p w14:paraId="206AEED9" w14:textId="77777777" w:rsidR="00950529" w:rsidRDefault="00950529">
      <w:pPr>
        <w:rPr>
          <w:rFonts w:ascii="Garamond" w:hAnsi="Garamond"/>
        </w:rPr>
      </w:pPr>
    </w:p>
    <w:p w14:paraId="0EFDCE1C" w14:textId="59E08663" w:rsidR="00950529" w:rsidRDefault="00950529">
      <w:pPr>
        <w:rPr>
          <w:rFonts w:ascii="Garamond" w:hAnsi="Garamond"/>
        </w:rPr>
      </w:pPr>
    </w:p>
    <w:p w14:paraId="15906081" w14:textId="77777777" w:rsidR="00950529" w:rsidRDefault="00950529">
      <w:pPr>
        <w:rPr>
          <w:rFonts w:ascii="Garamond" w:hAnsi="Garamond"/>
        </w:rPr>
      </w:pPr>
    </w:p>
    <w:p w14:paraId="39D8BD12" w14:textId="5D7820F4" w:rsidR="00950529" w:rsidRPr="0066396D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 xml:space="preserve">ESTNÉ </w:t>
      </w:r>
      <w:proofErr w:type="gramStart"/>
      <w:r w:rsidRPr="0066396D">
        <w:rPr>
          <w:rFonts w:ascii="Garamond" w:hAnsi="Garamond"/>
          <w:b/>
          <w:bCs/>
          <w:sz w:val="22"/>
          <w:szCs w:val="22"/>
        </w:rPr>
        <w:t xml:space="preserve">PROHLÁŠENÍ </w:t>
      </w:r>
      <w:r>
        <w:rPr>
          <w:rFonts w:ascii="Garamond" w:hAnsi="Garamond"/>
          <w:b/>
          <w:bCs/>
          <w:sz w:val="22"/>
          <w:szCs w:val="22"/>
        </w:rPr>
        <w:t xml:space="preserve"> SE</w:t>
      </w:r>
      <w:proofErr w:type="gramEnd"/>
      <w:r>
        <w:rPr>
          <w:rFonts w:ascii="Garamond" w:hAnsi="Garamond"/>
          <w:b/>
          <w:bCs/>
          <w:sz w:val="22"/>
          <w:szCs w:val="22"/>
        </w:rPr>
        <w:t xml:space="preserve">  SEZNAMEM  PODDODAVATELŮ</w:t>
      </w:r>
    </w:p>
    <w:p w14:paraId="4ADA3E85" w14:textId="77777777" w:rsidR="00950529" w:rsidRPr="0066396D" w:rsidRDefault="00950529" w:rsidP="00950529">
      <w:pPr>
        <w:pStyle w:val="Default"/>
        <w:rPr>
          <w:rFonts w:ascii="Garamond" w:hAnsi="Garamond"/>
          <w:sz w:val="22"/>
          <w:szCs w:val="22"/>
        </w:rPr>
      </w:pPr>
    </w:p>
    <w:p w14:paraId="319D4C22" w14:textId="555790B8" w:rsidR="00950529" w:rsidRPr="0066396D" w:rsidRDefault="00E439CE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Účastník</w:t>
      </w:r>
    </w:p>
    <w:p w14:paraId="7A7E89B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6375473B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253A8D0F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52423E22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 xml:space="preserve">DOPLNÍ </w:t>
      </w:r>
      <w:proofErr w:type="gramStart"/>
      <w:r>
        <w:rPr>
          <w:rFonts w:ascii="Garamond" w:hAnsi="Garamond"/>
          <w:highlight w:val="green"/>
        </w:rPr>
        <w:t>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14:paraId="52567558" w14:textId="05C323A9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1BA43F5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prohlašuje, </w:t>
      </w:r>
    </w:p>
    <w:p w14:paraId="2A3BC06B" w14:textId="5C35EBCF" w:rsidR="00950529" w:rsidRPr="000227AC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že se na plnění veřejné zakázky budou podílet níže uvedení poddodavatelé</w:t>
      </w:r>
    </w:p>
    <w:p w14:paraId="00D1F447" w14:textId="649514D2"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  <w:r w:rsidR="00950529">
        <w:rPr>
          <w:rFonts w:ascii="Garamond" w:hAnsi="Garamond"/>
        </w:rPr>
        <w:lastRenderedPageBreak/>
        <w:t xml:space="preserve"> </w:t>
      </w:r>
    </w:p>
    <w:p w14:paraId="6AD85FA7" w14:textId="09DA8B99" w:rsidR="00424A4B" w:rsidRDefault="00424A4B">
      <w:pPr>
        <w:rPr>
          <w:rFonts w:ascii="Garamond" w:hAnsi="Garamond"/>
        </w:rPr>
      </w:pPr>
    </w:p>
    <w:p w14:paraId="202A1EDC" w14:textId="77777777" w:rsidR="00424A4B" w:rsidRDefault="00424A4B">
      <w:pPr>
        <w:rPr>
          <w:rFonts w:ascii="Garamond" w:hAnsi="Garamond"/>
        </w:rPr>
      </w:pP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14:paraId="1D3023F4" w14:textId="77777777" w:rsidTr="00724AC2">
        <w:trPr>
          <w:trHeight w:val="503"/>
        </w:trPr>
        <w:tc>
          <w:tcPr>
            <w:tcW w:w="9516" w:type="dxa"/>
            <w:gridSpan w:val="3"/>
          </w:tcPr>
          <w:p w14:paraId="119506BC" w14:textId="4FE8448D" w:rsidR="00724AC2" w:rsidRPr="0058596B" w:rsidRDefault="000049E6" w:rsidP="00724AC2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PODDODAVATEL</w:t>
            </w:r>
          </w:p>
        </w:tc>
      </w:tr>
      <w:tr w:rsidR="00724AC2" w:rsidRPr="0058596B" w14:paraId="5A16C3A1" w14:textId="77777777" w:rsidTr="00724AC2">
        <w:trPr>
          <w:trHeight w:val="1057"/>
        </w:trPr>
        <w:tc>
          <w:tcPr>
            <w:tcW w:w="494" w:type="dxa"/>
          </w:tcPr>
          <w:p w14:paraId="5AE01BD2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6298371E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04876ABF" w14:textId="5FB2339F" w:rsidR="00724AC2" w:rsidRPr="0058596B" w:rsidRDefault="00514334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14334">
              <w:rPr>
                <w:rFonts w:ascii="Garamond" w:hAnsi="Garamond"/>
                <w:b/>
                <w:bCs/>
              </w:rPr>
              <w:t>Opravy hnacích podvozků železničních kolejových vozidel řady 471</w:t>
            </w:r>
            <w:r w:rsidR="00E3035C">
              <w:rPr>
                <w:rFonts w:ascii="Garamond" w:hAnsi="Garamond"/>
                <w:b/>
                <w:bCs/>
              </w:rPr>
              <w:t xml:space="preserve"> - r. 2023</w:t>
            </w:r>
          </w:p>
        </w:tc>
      </w:tr>
      <w:tr w:rsidR="00EE434E" w:rsidRPr="0058596B" w14:paraId="2A3B8368" w14:textId="77777777" w:rsidTr="00724AC2">
        <w:trPr>
          <w:trHeight w:val="553"/>
        </w:trPr>
        <w:tc>
          <w:tcPr>
            <w:tcW w:w="494" w:type="dxa"/>
          </w:tcPr>
          <w:p w14:paraId="365BD1B4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7B88B48A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14:paraId="4682FD48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7A154A6" w14:textId="77777777" w:rsidTr="00724AC2">
        <w:trPr>
          <w:trHeight w:val="503"/>
        </w:trPr>
        <w:tc>
          <w:tcPr>
            <w:tcW w:w="494" w:type="dxa"/>
          </w:tcPr>
          <w:p w14:paraId="482CF4DD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7FBA9215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14:paraId="33831AA1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211D73B" w14:textId="77777777" w:rsidTr="00724AC2">
        <w:trPr>
          <w:trHeight w:val="503"/>
        </w:trPr>
        <w:tc>
          <w:tcPr>
            <w:tcW w:w="494" w:type="dxa"/>
          </w:tcPr>
          <w:p w14:paraId="50385869" w14:textId="6C3446F8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CA48B97" w14:textId="5EB46888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  <w:r w:rsidR="00DE53C3">
              <w:rPr>
                <w:rFonts w:ascii="Garamond" w:hAnsi="Garamond"/>
              </w:rPr>
              <w:t>, jde-li o právnickou osobu</w:t>
            </w:r>
          </w:p>
        </w:tc>
        <w:tc>
          <w:tcPr>
            <w:tcW w:w="4879" w:type="dxa"/>
          </w:tcPr>
          <w:p w14:paraId="6F8BD25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5FE1F11D" w14:textId="77777777" w:rsidTr="00724AC2">
        <w:trPr>
          <w:trHeight w:val="528"/>
        </w:trPr>
        <w:tc>
          <w:tcPr>
            <w:tcW w:w="494" w:type="dxa"/>
          </w:tcPr>
          <w:p w14:paraId="617ADB1B" w14:textId="3204D2DD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4134917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18BE8430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252C47ED" w14:textId="77777777" w:rsidTr="00724AC2">
        <w:trPr>
          <w:trHeight w:val="503"/>
        </w:trPr>
        <w:tc>
          <w:tcPr>
            <w:tcW w:w="494" w:type="dxa"/>
          </w:tcPr>
          <w:p w14:paraId="79EBD0E7" w14:textId="4C82242C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66BA3948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113479A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6A9905D" w14:textId="77777777" w:rsidTr="00724AC2">
        <w:trPr>
          <w:trHeight w:val="528"/>
        </w:trPr>
        <w:tc>
          <w:tcPr>
            <w:tcW w:w="494" w:type="dxa"/>
          </w:tcPr>
          <w:p w14:paraId="2ED0086B" w14:textId="584BAFBC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7DDFC8FC" w14:textId="5467852B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  <w:r w:rsidR="00E3035C">
              <w:rPr>
                <w:rFonts w:ascii="Garamond" w:hAnsi="Garamond"/>
              </w:rPr>
              <w:t xml:space="preserve"> včetně funkce</w:t>
            </w:r>
          </w:p>
        </w:tc>
        <w:tc>
          <w:tcPr>
            <w:tcW w:w="4879" w:type="dxa"/>
          </w:tcPr>
          <w:p w14:paraId="0D2E5CC4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BB627B5" w14:textId="77777777" w:rsidTr="00724AC2">
        <w:trPr>
          <w:trHeight w:val="503"/>
        </w:trPr>
        <w:tc>
          <w:tcPr>
            <w:tcW w:w="494" w:type="dxa"/>
          </w:tcPr>
          <w:p w14:paraId="72140C5C" w14:textId="56AA4C4C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062B17B1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879" w:type="dxa"/>
          </w:tcPr>
          <w:p w14:paraId="3E3894E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C0E5B0C" w14:textId="77777777" w:rsidTr="00724AC2">
        <w:trPr>
          <w:trHeight w:val="528"/>
        </w:trPr>
        <w:tc>
          <w:tcPr>
            <w:tcW w:w="494" w:type="dxa"/>
          </w:tcPr>
          <w:p w14:paraId="361E1BE7" w14:textId="36A29EDC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C213BE5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620384E6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899BACC" w14:textId="77777777" w:rsidTr="00724AC2">
        <w:trPr>
          <w:trHeight w:val="503"/>
        </w:trPr>
        <w:tc>
          <w:tcPr>
            <w:tcW w:w="494" w:type="dxa"/>
          </w:tcPr>
          <w:p w14:paraId="0DC7BFFE" w14:textId="1AF00AA1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</w:t>
            </w:r>
            <w:r w:rsidR="00751417">
              <w:rPr>
                <w:rFonts w:ascii="Garamond" w:hAnsi="Garamond"/>
              </w:rPr>
              <w:t>0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431D2494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5011092C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993CC43" w14:textId="77777777" w:rsidTr="00724AC2">
        <w:trPr>
          <w:trHeight w:val="503"/>
        </w:trPr>
        <w:tc>
          <w:tcPr>
            <w:tcW w:w="494" w:type="dxa"/>
          </w:tcPr>
          <w:p w14:paraId="7C9FE777" w14:textId="4772C03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</w:t>
            </w:r>
            <w:r w:rsidR="00751417">
              <w:rPr>
                <w:rFonts w:ascii="Garamond" w:hAnsi="Garamond"/>
              </w:rPr>
              <w:t>1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D7FCBC0" w14:textId="79B14A29" w:rsidR="00EE434E" w:rsidRPr="003C05C2" w:rsidRDefault="000049E6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Stručný popis </w:t>
            </w:r>
            <w:r w:rsidR="00686E1B">
              <w:rPr>
                <w:rFonts w:ascii="Garamond" w:hAnsi="Garamond"/>
              </w:rPr>
              <w:t>služeb</w:t>
            </w:r>
            <w:r>
              <w:rPr>
                <w:rFonts w:ascii="Garamond" w:hAnsi="Garamond"/>
              </w:rPr>
              <w:t>, které jsou předmětem poddodávky</w:t>
            </w:r>
          </w:p>
        </w:tc>
        <w:tc>
          <w:tcPr>
            <w:tcW w:w="4879" w:type="dxa"/>
          </w:tcPr>
          <w:p w14:paraId="4AB8409E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58596B" w14:paraId="715BE038" w14:textId="77777777" w:rsidTr="00724AC2">
        <w:trPr>
          <w:trHeight w:val="528"/>
        </w:trPr>
        <w:tc>
          <w:tcPr>
            <w:tcW w:w="494" w:type="dxa"/>
          </w:tcPr>
          <w:p w14:paraId="560FD82B" w14:textId="23F8C663" w:rsidR="00632C3D" w:rsidRPr="0058596B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751417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8E4BB72" w14:textId="0C54F729" w:rsidR="00632C3D" w:rsidRPr="000049E6" w:rsidRDefault="000049E6" w:rsidP="00DE53C3">
            <w:pPr>
              <w:rPr>
                <w:rFonts w:ascii="Garamond" w:hAnsi="Garamond"/>
              </w:rPr>
            </w:pPr>
            <w:r w:rsidRPr="000049E6">
              <w:rPr>
                <w:rFonts w:ascii="Garamond" w:hAnsi="Garamond"/>
                <w:szCs w:val="18"/>
              </w:rPr>
              <w:t xml:space="preserve">Finanční objem </w:t>
            </w:r>
            <w:proofErr w:type="gramStart"/>
            <w:r w:rsidRPr="000049E6">
              <w:rPr>
                <w:rFonts w:ascii="Garamond" w:hAnsi="Garamond"/>
                <w:szCs w:val="18"/>
              </w:rPr>
              <w:t xml:space="preserve">poddodávky </w:t>
            </w:r>
            <w:r w:rsidR="004C1AD8">
              <w:rPr>
                <w:rFonts w:ascii="Garamond" w:hAnsi="Garamond"/>
                <w:szCs w:val="18"/>
              </w:rPr>
              <w:t xml:space="preserve"> </w:t>
            </w:r>
            <w:r w:rsidR="00686E1B">
              <w:rPr>
                <w:rFonts w:ascii="Garamond" w:hAnsi="Garamond"/>
                <w:szCs w:val="18"/>
              </w:rPr>
              <w:t>v</w:t>
            </w:r>
            <w:proofErr w:type="gramEnd"/>
            <w:r w:rsidR="00686E1B">
              <w:rPr>
                <w:rFonts w:ascii="Garamond" w:hAnsi="Garamond"/>
                <w:szCs w:val="18"/>
              </w:rPr>
              <w:t xml:space="preserve"> </w:t>
            </w:r>
            <w:r w:rsidRPr="000049E6">
              <w:rPr>
                <w:rFonts w:ascii="Garamond" w:hAnsi="Garamond"/>
                <w:szCs w:val="18"/>
              </w:rPr>
              <w:t>% z ceny díla bez DPH</w:t>
            </w:r>
          </w:p>
        </w:tc>
        <w:tc>
          <w:tcPr>
            <w:tcW w:w="4879" w:type="dxa"/>
          </w:tcPr>
          <w:p w14:paraId="39F7C561" w14:textId="77777777"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4BD86877" w14:textId="77777777" w:rsidR="00751417" w:rsidRDefault="00751417" w:rsidP="00686E1B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</w:p>
    <w:p w14:paraId="360D0970" w14:textId="6296BCDD" w:rsidR="00686E1B" w:rsidRPr="00686E1B" w:rsidRDefault="00686E1B" w:rsidP="00686E1B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  <w:r w:rsidRPr="00686E1B">
        <w:rPr>
          <w:rFonts w:ascii="Garamond" w:hAnsi="Garamond"/>
          <w:b/>
          <w:sz w:val="22"/>
          <w:szCs w:val="22"/>
        </w:rPr>
        <w:t xml:space="preserve">Poznámka: </w:t>
      </w:r>
    </w:p>
    <w:p w14:paraId="2D2FE521" w14:textId="77777777" w:rsidR="00686E1B" w:rsidRPr="00686E1B" w:rsidRDefault="00686E1B" w:rsidP="00686E1B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sz w:val="22"/>
          <w:szCs w:val="22"/>
        </w:rPr>
      </w:pPr>
      <w:r w:rsidRPr="00686E1B">
        <w:rPr>
          <w:rFonts w:ascii="Garamond" w:hAnsi="Garamond"/>
          <w:sz w:val="22"/>
          <w:szCs w:val="22"/>
        </w:rPr>
        <w:t>Dodavatel předloží tento formulář v počtu vyhotovení odpovídajícím počtu poddodavatelů</w:t>
      </w:r>
    </w:p>
    <w:p w14:paraId="2175FBDB" w14:textId="77777777" w:rsidR="00686E1B" w:rsidRPr="00686E1B" w:rsidRDefault="00686E1B" w:rsidP="00686E1B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sz w:val="22"/>
          <w:szCs w:val="22"/>
        </w:rPr>
      </w:pPr>
      <w:r w:rsidRPr="00686E1B">
        <w:rPr>
          <w:rFonts w:ascii="Garamond" w:hAnsi="Garamond"/>
          <w:sz w:val="22"/>
          <w:szCs w:val="22"/>
        </w:rPr>
        <w:t xml:space="preserve">Jiné údaje nebo doklady týkající se poddodavatelů nejsou požadovány, pokud zadávací dokumentace nestanoví jinak. </w:t>
      </w:r>
    </w:p>
    <w:p w14:paraId="464BC45E" w14:textId="77777777" w:rsidR="00686E1B" w:rsidRDefault="00686E1B" w:rsidP="00686E1B">
      <w:pPr>
        <w:pStyle w:val="text"/>
        <w:widowControl/>
        <w:spacing w:before="0" w:line="240" w:lineRule="auto"/>
        <w:rPr>
          <w:szCs w:val="18"/>
        </w:rPr>
      </w:pPr>
    </w:p>
    <w:p w14:paraId="045B1A4F" w14:textId="77777777" w:rsidR="00686E1B" w:rsidRDefault="00686E1B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24257A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16287A35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9E4F80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00B136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53F45CD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09A78B3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07E12B1" w14:textId="2FA01586" w:rsidR="00C62112" w:rsidRPr="00C62112" w:rsidRDefault="00C62112" w:rsidP="00C62112">
      <w:pPr>
        <w:pStyle w:val="Default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odpis osoby oprávněné jednat </w:t>
      </w:r>
      <w:r w:rsidR="00E3035C">
        <w:rPr>
          <w:rFonts w:ascii="Garamond" w:hAnsi="Garamond"/>
          <w:i/>
          <w:iCs/>
          <w:sz w:val="22"/>
          <w:szCs w:val="22"/>
        </w:rPr>
        <w:t xml:space="preserve">jménem či 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="003C4D2D"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486A2589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2B2ED322" w14:textId="4B226302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>Jméno, příjmení a funkce osoby jednající</w:t>
      </w:r>
      <w:r w:rsidR="00E3035C">
        <w:rPr>
          <w:rFonts w:ascii="Garamond" w:hAnsi="Garamond"/>
        </w:rPr>
        <w:t xml:space="preserve"> jménem či</w:t>
      </w:r>
      <w:r w:rsidRPr="0058596B">
        <w:rPr>
          <w:rFonts w:ascii="Garamond" w:hAnsi="Garamond"/>
        </w:rPr>
        <w:t xml:space="preserve">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5834859" w14:textId="77777777" w:rsidR="00950529" w:rsidRDefault="00582EA9" w:rsidP="00950529">
      <w:pPr>
        <w:pStyle w:val="Default"/>
        <w:spacing w:before="120" w:after="120"/>
        <w:jc w:val="center"/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3A3E9A4A" w14:textId="177C98E2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nebo</w:t>
      </w:r>
    </w:p>
    <w:p w14:paraId="6B83C68E" w14:textId="03BAEA74" w:rsidR="00950529" w:rsidRPr="0066396D" w:rsidRDefault="005901BA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Účastník</w:t>
      </w:r>
      <w:bookmarkStart w:id="0" w:name="_GoBack"/>
      <w:bookmarkEnd w:id="0"/>
    </w:p>
    <w:p w14:paraId="3965303F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79F8A1B2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52602E70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4EE2536E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 xml:space="preserve">DOPLNÍ </w:t>
      </w:r>
      <w:proofErr w:type="gramStart"/>
      <w:r>
        <w:rPr>
          <w:rFonts w:ascii="Garamond" w:hAnsi="Garamond"/>
          <w:highlight w:val="green"/>
        </w:rPr>
        <w:t>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14:paraId="5BA78D82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07E027D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prohlašuje,</w:t>
      </w:r>
    </w:p>
    <w:p w14:paraId="45EC994E" w14:textId="3D643CEA" w:rsidR="00950529" w:rsidRPr="004C1AD8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4C1AD8">
        <w:rPr>
          <w:rFonts w:ascii="Garamond" w:hAnsi="Garamond"/>
          <w:b/>
          <w:sz w:val="22"/>
          <w:szCs w:val="22"/>
        </w:rPr>
        <w:t xml:space="preserve"> že se na plnění veřejné zakázky nebudou podílet žádní poddodavatelé.</w:t>
      </w:r>
    </w:p>
    <w:p w14:paraId="4981BB7E" w14:textId="1102AC7D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</w:p>
    <w:p w14:paraId="77D1BD03" w14:textId="1814EC15" w:rsidR="00950529" w:rsidRDefault="00950529" w:rsidP="00950529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</w:p>
    <w:p w14:paraId="75B18E35" w14:textId="37A98A61" w:rsidR="00950529" w:rsidRDefault="00950529" w:rsidP="00950529">
      <w:pPr>
        <w:pStyle w:val="text"/>
        <w:widowControl/>
        <w:spacing w:before="0" w:line="240" w:lineRule="auto"/>
        <w:rPr>
          <w:szCs w:val="18"/>
        </w:rPr>
      </w:pPr>
    </w:p>
    <w:p w14:paraId="7E2E8047" w14:textId="77777777" w:rsidR="00950529" w:rsidRDefault="00950529" w:rsidP="00950529">
      <w:pPr>
        <w:pStyle w:val="text"/>
        <w:widowControl/>
        <w:spacing w:before="0" w:line="240" w:lineRule="auto"/>
        <w:rPr>
          <w:szCs w:val="18"/>
        </w:rPr>
      </w:pPr>
    </w:p>
    <w:p w14:paraId="444D0570" w14:textId="77777777" w:rsidR="00950529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9D68283" w14:textId="77777777" w:rsidR="00950529" w:rsidRPr="0058596B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  <w:r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1559B9DA" w14:textId="77777777" w:rsidR="00950529" w:rsidRPr="0058596B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E3BA701" w14:textId="77777777" w:rsidR="00950529" w:rsidRPr="0058596B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1829DCA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4AEC32B6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2625245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0FB1F51" w14:textId="77777777" w:rsidR="00950529" w:rsidRPr="00C62112" w:rsidRDefault="00950529" w:rsidP="00950529">
      <w:pPr>
        <w:pStyle w:val="Default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Pr="0058596B">
        <w:rPr>
          <w:rFonts w:ascii="Garamond" w:hAnsi="Garamond"/>
          <w:i/>
          <w:iCs/>
          <w:sz w:val="22"/>
          <w:szCs w:val="22"/>
        </w:rPr>
        <w:t xml:space="preserve">odpis osoby oprávněné jednat </w:t>
      </w:r>
      <w:r>
        <w:rPr>
          <w:rFonts w:ascii="Garamond" w:hAnsi="Garamond"/>
          <w:i/>
          <w:iCs/>
          <w:sz w:val="22"/>
          <w:szCs w:val="22"/>
        </w:rPr>
        <w:t xml:space="preserve">jménem či </w:t>
      </w:r>
      <w:r w:rsidRPr="0058596B">
        <w:rPr>
          <w:rFonts w:ascii="Garamond" w:hAnsi="Garamond"/>
          <w:i/>
          <w:iCs/>
          <w:sz w:val="22"/>
          <w:szCs w:val="22"/>
        </w:rPr>
        <w:t xml:space="preserve">za </w:t>
      </w:r>
      <w:r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6CED6919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6AE5DBE4" w14:textId="77777777" w:rsidR="00950529" w:rsidRDefault="00950529" w:rsidP="00950529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>Jméno, příjmení a funkce osoby jednající</w:t>
      </w:r>
      <w:r>
        <w:rPr>
          <w:rFonts w:ascii="Garamond" w:hAnsi="Garamond"/>
        </w:rPr>
        <w:t xml:space="preserve"> jménem či</w:t>
      </w:r>
      <w:r w:rsidRPr="0058596B">
        <w:rPr>
          <w:rFonts w:ascii="Garamond" w:hAnsi="Garamond"/>
        </w:rPr>
        <w:t xml:space="preserve"> za </w:t>
      </w:r>
      <w:r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2E9FF77A" w14:textId="77777777" w:rsidR="00950529" w:rsidRPr="000227AC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</w:p>
    <w:p w14:paraId="3E669B70" w14:textId="329AA342" w:rsidR="00582EA9" w:rsidRDefault="00582EA9" w:rsidP="00950529">
      <w:pPr>
        <w:rPr>
          <w:rFonts w:ascii="Garamond" w:hAnsi="Garamond"/>
          <w:highlight w:val="green"/>
        </w:rPr>
      </w:pPr>
    </w:p>
    <w:sectPr w:rsidR="00582EA9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49A10" w14:textId="77777777" w:rsidR="00C07E30" w:rsidRDefault="00C07E30" w:rsidP="009A2DD9">
      <w:pPr>
        <w:spacing w:after="0" w:line="240" w:lineRule="auto"/>
      </w:pPr>
      <w:r>
        <w:separator/>
      </w:r>
    </w:p>
  </w:endnote>
  <w:endnote w:type="continuationSeparator" w:id="0">
    <w:p w14:paraId="7D4BA02A" w14:textId="77777777" w:rsidR="00C07E30" w:rsidRDefault="00C07E30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FE17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01A2B9FC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5AC5B550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CEFB" w14:textId="77777777" w:rsidR="00C07E30" w:rsidRDefault="00C07E30" w:rsidP="009A2DD9">
      <w:pPr>
        <w:spacing w:after="0" w:line="240" w:lineRule="auto"/>
      </w:pPr>
      <w:r>
        <w:separator/>
      </w:r>
    </w:p>
  </w:footnote>
  <w:footnote w:type="continuationSeparator" w:id="0">
    <w:p w14:paraId="6A133CBF" w14:textId="77777777" w:rsidR="00C07E30" w:rsidRDefault="00C07E30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587CF7A4"/>
    <w:lvl w:ilvl="0" w:tplc="0BEE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17E89"/>
    <w:multiLevelType w:val="hybridMultilevel"/>
    <w:tmpl w:val="587CF7A4"/>
    <w:lvl w:ilvl="0" w:tplc="0BEE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03260"/>
    <w:rsid w:val="000049E6"/>
    <w:rsid w:val="000234F8"/>
    <w:rsid w:val="00031E7C"/>
    <w:rsid w:val="0010135C"/>
    <w:rsid w:val="001E1B2B"/>
    <w:rsid w:val="00251BDC"/>
    <w:rsid w:val="0029547C"/>
    <w:rsid w:val="00296D83"/>
    <w:rsid w:val="002F628E"/>
    <w:rsid w:val="00372FB4"/>
    <w:rsid w:val="0037697E"/>
    <w:rsid w:val="0038237F"/>
    <w:rsid w:val="003829E3"/>
    <w:rsid w:val="003A7912"/>
    <w:rsid w:val="003C05C2"/>
    <w:rsid w:val="003C4D2D"/>
    <w:rsid w:val="003F4AA1"/>
    <w:rsid w:val="00424A4B"/>
    <w:rsid w:val="004827FC"/>
    <w:rsid w:val="004C1AD8"/>
    <w:rsid w:val="00504CC6"/>
    <w:rsid w:val="00514334"/>
    <w:rsid w:val="00532529"/>
    <w:rsid w:val="005361E9"/>
    <w:rsid w:val="00582EA9"/>
    <w:rsid w:val="0058596B"/>
    <w:rsid w:val="005901BA"/>
    <w:rsid w:val="00592393"/>
    <w:rsid w:val="00632C3D"/>
    <w:rsid w:val="0063590B"/>
    <w:rsid w:val="006670A5"/>
    <w:rsid w:val="00686E1B"/>
    <w:rsid w:val="006B4C7B"/>
    <w:rsid w:val="006E070B"/>
    <w:rsid w:val="007156E4"/>
    <w:rsid w:val="00724AC2"/>
    <w:rsid w:val="00751417"/>
    <w:rsid w:val="007A09C9"/>
    <w:rsid w:val="00815552"/>
    <w:rsid w:val="00832CB2"/>
    <w:rsid w:val="008C53F6"/>
    <w:rsid w:val="008D51F5"/>
    <w:rsid w:val="008D537B"/>
    <w:rsid w:val="00910FA3"/>
    <w:rsid w:val="00945FB5"/>
    <w:rsid w:val="00950529"/>
    <w:rsid w:val="009A2DD9"/>
    <w:rsid w:val="00A059E4"/>
    <w:rsid w:val="00A66E60"/>
    <w:rsid w:val="00AC2F20"/>
    <w:rsid w:val="00B32D86"/>
    <w:rsid w:val="00B67B5C"/>
    <w:rsid w:val="00BF1CEA"/>
    <w:rsid w:val="00C07E30"/>
    <w:rsid w:val="00C62112"/>
    <w:rsid w:val="00C725F6"/>
    <w:rsid w:val="00CE716A"/>
    <w:rsid w:val="00D44888"/>
    <w:rsid w:val="00D945BC"/>
    <w:rsid w:val="00DE53C3"/>
    <w:rsid w:val="00E3035C"/>
    <w:rsid w:val="00E439CE"/>
    <w:rsid w:val="00EB39EC"/>
    <w:rsid w:val="00EC3211"/>
    <w:rsid w:val="00EE434E"/>
    <w:rsid w:val="00EF0687"/>
    <w:rsid w:val="00F4359C"/>
    <w:rsid w:val="00F6249D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F8470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">
    <w:name w:val="text"/>
    <w:rsid w:val="00686E1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95052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Šárka Goldmannová</cp:lastModifiedBy>
  <cp:revision>11</cp:revision>
  <cp:lastPrinted>2023-09-09T09:47:00Z</cp:lastPrinted>
  <dcterms:created xsi:type="dcterms:W3CDTF">2023-09-08T16:53:00Z</dcterms:created>
  <dcterms:modified xsi:type="dcterms:W3CDTF">2023-09-09T09:47:00Z</dcterms:modified>
</cp:coreProperties>
</file>