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C973" w14:textId="615619EE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</w:t>
      </w:r>
      <w:r w:rsidR="00123A84">
        <w:rPr>
          <w:b/>
          <w:lang w:val="de-AT"/>
        </w:rPr>
        <w:t>7</w:t>
      </w:r>
    </w:p>
    <w:p w14:paraId="7ADEF8D2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56FC8B65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317C8C51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121FC51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7D99A29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21FC12AE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5E655362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703CBCF3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73CFC601" w14:textId="04A79EA2" w:rsidR="00D623A3" w:rsidRPr="00D623A3" w:rsidRDefault="00D623A3" w:rsidP="00D623A3">
      <w:pPr>
        <w:jc w:val="both"/>
        <w:rPr>
          <w:lang w:val="sk-SK"/>
        </w:rPr>
      </w:pPr>
      <w:r w:rsidRPr="00D623A3">
        <w:rPr>
          <w:lang w:val="sk-SK"/>
        </w:rPr>
        <w:t>Spoločnosť ako uchádzač k zákazke na dodanie tovaru</w:t>
      </w:r>
      <w:r w:rsidR="003B08E6">
        <w:rPr>
          <w:lang w:val="sk-SK"/>
        </w:rPr>
        <w:t>,</w:t>
      </w:r>
      <w:r w:rsidRPr="00D623A3">
        <w:rPr>
          <w:lang w:val="sk-SK"/>
        </w:rPr>
        <w:t xml:space="preserve"> stavebných prác a služieb</w:t>
      </w:r>
      <w:r w:rsidRPr="00D623A3">
        <w:rPr>
          <w:i/>
          <w:iCs/>
          <w:lang w:val="sk-SK"/>
        </w:rPr>
        <w:t xml:space="preserve"> </w:t>
      </w:r>
      <w:r w:rsidRPr="00D623A3">
        <w:rPr>
          <w:b/>
          <w:bCs/>
          <w:i/>
          <w:iCs/>
          <w:lang w:val="sk-SK"/>
        </w:rPr>
        <w:t>„Stroje do prvovýroby 65/PRV/2022</w:t>
      </w:r>
      <w:r w:rsidRPr="00D623A3">
        <w:rPr>
          <w:i/>
          <w:iCs/>
          <w:lang w:val="sk-SK"/>
        </w:rPr>
        <w:t>“</w:t>
      </w:r>
      <w:r w:rsidRPr="00D623A3">
        <w:rPr>
          <w:lang w:val="sk-SK"/>
        </w:rPr>
        <w:t>, obstarávateľa Poľnohospodárske družstvo Strekov, Hlavná ul. 55/60, 941 37 Strekov, IČO: 00 587 184</w:t>
      </w:r>
    </w:p>
    <w:p w14:paraId="5123278A" w14:textId="5271D149" w:rsidR="00E27632" w:rsidRDefault="00E27632" w:rsidP="004C42F3">
      <w:p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CB0BA77" w14:textId="77777777" w:rsidR="00E27632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32EE3F33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8FB4471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5A7D96BD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F0CBBE3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4690A42B" w14:textId="77777777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35F6E202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5B493F24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24082ECF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68F86FCC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DE5D295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14CC601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F8E4004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F3AE379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613562E9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58206932" w14:textId="77777777"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709A39" w14:textId="77777777"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70D96E98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14:paraId="6074C104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585916045">
    <w:abstractNumId w:val="0"/>
  </w:num>
  <w:num w:numId="2" w16cid:durableId="1051198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123A84"/>
    <w:rsid w:val="003B08E6"/>
    <w:rsid w:val="004C42F3"/>
    <w:rsid w:val="00894D1A"/>
    <w:rsid w:val="008D606B"/>
    <w:rsid w:val="00B71901"/>
    <w:rsid w:val="00D623A3"/>
    <w:rsid w:val="00E2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BD4B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934E5-C120-4DDD-9A74-A6A0AB2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Viktória Jaremkova</cp:lastModifiedBy>
  <cp:revision>7</cp:revision>
  <dcterms:created xsi:type="dcterms:W3CDTF">2023-09-24T14:55:00Z</dcterms:created>
  <dcterms:modified xsi:type="dcterms:W3CDTF">2023-09-27T13:02:00Z</dcterms:modified>
</cp:coreProperties>
</file>