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C59E" w14:textId="19EC0FF3" w:rsidR="00AA2D86" w:rsidRDefault="00AA2D86" w:rsidP="00AA2D86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2</w:t>
      </w:r>
      <w:r>
        <w:rPr>
          <w:i/>
          <w:color w:val="BFBFBF"/>
        </w:rPr>
        <w:t xml:space="preserve"> SP</w:t>
      </w:r>
    </w:p>
    <w:p w14:paraId="57335124" w14:textId="77777777" w:rsidR="00AA2D86" w:rsidRDefault="00AA2D86" w:rsidP="002356F7">
      <w:pPr>
        <w:tabs>
          <w:tab w:val="center" w:pos="6521"/>
        </w:tabs>
        <w:jc w:val="center"/>
        <w:rPr>
          <w:rFonts w:eastAsia="Calibri"/>
          <w:b/>
          <w:bCs/>
        </w:rPr>
      </w:pPr>
    </w:p>
    <w:p w14:paraId="034A6956" w14:textId="2D880BA4" w:rsidR="002356F7" w:rsidRDefault="002356F7" w:rsidP="002356F7">
      <w:pPr>
        <w:tabs>
          <w:tab w:val="center" w:pos="6521"/>
        </w:tabs>
        <w:jc w:val="center"/>
        <w:rPr>
          <w:rFonts w:eastAsia="Calibri"/>
          <w:b/>
          <w:bCs/>
        </w:rPr>
      </w:pPr>
      <w:r w:rsidRPr="00165430">
        <w:rPr>
          <w:rFonts w:eastAsia="Calibri"/>
          <w:b/>
          <w:bCs/>
        </w:rPr>
        <w:t xml:space="preserve">VYHLÁSENIE </w:t>
      </w:r>
      <w:r>
        <w:rPr>
          <w:rFonts w:eastAsia="Calibri"/>
          <w:b/>
          <w:bCs/>
        </w:rPr>
        <w:t>ZÁUJEMCU</w:t>
      </w:r>
    </w:p>
    <w:p w14:paraId="58B7A889" w14:textId="77777777" w:rsidR="002356F7" w:rsidRPr="00165430" w:rsidRDefault="002356F7" w:rsidP="002356F7">
      <w:pPr>
        <w:tabs>
          <w:tab w:val="center" w:pos="6521"/>
        </w:tabs>
        <w:jc w:val="center"/>
        <w:rPr>
          <w:rFonts w:eastAsia="Calibri"/>
          <w:b/>
          <w:bCs/>
        </w:rPr>
      </w:pPr>
    </w:p>
    <w:tbl>
      <w:tblPr>
        <w:tblStyle w:val="Mriekatabuky"/>
        <w:tblW w:w="0" w:type="auto"/>
        <w:tblInd w:w="578" w:type="dxa"/>
        <w:tblLook w:val="04A0" w:firstRow="1" w:lastRow="0" w:firstColumn="1" w:lastColumn="0" w:noHBand="0" w:noVBand="1"/>
      </w:tblPr>
      <w:tblGrid>
        <w:gridCol w:w="3747"/>
        <w:gridCol w:w="4737"/>
      </w:tblGrid>
      <w:tr w:rsidR="002356F7" w14:paraId="2B7535E4" w14:textId="77777777" w:rsidTr="009718F5">
        <w:tc>
          <w:tcPr>
            <w:tcW w:w="3936" w:type="dxa"/>
          </w:tcPr>
          <w:p w14:paraId="18C974A1" w14:textId="77777777" w:rsidR="002356F7" w:rsidRPr="00250FC2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038BFB57" w14:textId="77777777" w:rsidR="002356F7" w:rsidRPr="00250FC2" w:rsidRDefault="002356F7" w:rsidP="009718F5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2C35EA96" w14:textId="77777777" w:rsidR="002356F7" w:rsidRPr="00250FC2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2356F7" w14:paraId="6AE5AB76" w14:textId="77777777" w:rsidTr="009718F5">
        <w:tc>
          <w:tcPr>
            <w:tcW w:w="3936" w:type="dxa"/>
          </w:tcPr>
          <w:p w14:paraId="4AA1248C" w14:textId="77777777" w:rsidR="002356F7" w:rsidRPr="00250FC2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2303FBF5" w14:textId="77777777" w:rsidR="002356F7" w:rsidRPr="00250FC2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DNS – Potraviny pre Fakultnú nemocnicu Trenčín</w:t>
            </w:r>
          </w:p>
        </w:tc>
      </w:tr>
      <w:tr w:rsidR="002356F7" w14:paraId="28834369" w14:textId="77777777" w:rsidTr="009718F5">
        <w:tc>
          <w:tcPr>
            <w:tcW w:w="3936" w:type="dxa"/>
          </w:tcPr>
          <w:p w14:paraId="07EFB652" w14:textId="77777777" w:rsidR="002356F7" w:rsidRPr="00250FC2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232235C" w14:textId="77777777" w:rsidR="002356F7" w:rsidRPr="0034377D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 </w:t>
            </w:r>
          </w:p>
        </w:tc>
      </w:tr>
    </w:tbl>
    <w:p w14:paraId="4EBDD575" w14:textId="77777777" w:rsidR="002356F7" w:rsidRPr="00165430" w:rsidRDefault="002356F7" w:rsidP="002356F7">
      <w:pPr>
        <w:tabs>
          <w:tab w:val="center" w:pos="6521"/>
        </w:tabs>
        <w:rPr>
          <w:rFonts w:eastAsia="Calibri"/>
        </w:rPr>
      </w:pPr>
    </w:p>
    <w:p w14:paraId="63B2B9D3" w14:textId="77777777" w:rsidR="002356F7" w:rsidRPr="00165430" w:rsidRDefault="002356F7" w:rsidP="002356F7">
      <w:pPr>
        <w:tabs>
          <w:tab w:val="center" w:pos="6521"/>
        </w:tabs>
        <w:ind w:right="141"/>
        <w:jc w:val="both"/>
        <w:rPr>
          <w:rFonts w:eastAsia="Calibri"/>
        </w:rPr>
      </w:pPr>
      <w:r>
        <w:rPr>
          <w:rFonts w:eastAsia="Calibri"/>
        </w:rPr>
        <w:t xml:space="preserve">         T</w:t>
      </w:r>
      <w:r w:rsidRPr="00165430">
        <w:rPr>
          <w:rFonts w:eastAsia="Calibri"/>
        </w:rPr>
        <w:t>ýmto vyhlasujem, že</w:t>
      </w:r>
    </w:p>
    <w:p w14:paraId="5A8FC910" w14:textId="77777777" w:rsidR="002356F7" w:rsidRPr="00165430" w:rsidRDefault="002356F7" w:rsidP="002356F7">
      <w:pPr>
        <w:tabs>
          <w:tab w:val="center" w:pos="6521"/>
        </w:tabs>
        <w:ind w:right="141"/>
        <w:rPr>
          <w:rFonts w:eastAsia="Calibri"/>
        </w:rPr>
      </w:pPr>
    </w:p>
    <w:p w14:paraId="59215CDA" w14:textId="77777777" w:rsidR="002356F7" w:rsidRPr="00165430" w:rsidRDefault="002356F7" w:rsidP="002356F7">
      <w:pPr>
        <w:numPr>
          <w:ilvl w:val="0"/>
          <w:numId w:val="1"/>
        </w:numPr>
        <w:ind w:right="141"/>
        <w:contextualSpacing/>
        <w:jc w:val="both"/>
        <w:rPr>
          <w:rFonts w:eastAsia="Calibri"/>
        </w:rPr>
      </w:pPr>
      <w:r>
        <w:rPr>
          <w:rFonts w:eastAsia="Calibri"/>
        </w:rPr>
        <w:t>s</w:t>
      </w:r>
      <w:r w:rsidRPr="00165430">
        <w:rPr>
          <w:rFonts w:eastAsia="Calibri"/>
        </w:rPr>
        <w:t>úhlasím</w:t>
      </w:r>
      <w:r>
        <w:rPr>
          <w:rFonts w:eastAsia="Calibri"/>
        </w:rPr>
        <w:t xml:space="preserve"> so všetkými </w:t>
      </w:r>
      <w:r w:rsidRPr="00165430">
        <w:rPr>
          <w:rFonts w:eastAsia="Calibri"/>
        </w:rPr>
        <w:t xml:space="preserve">podmienkami </w:t>
      </w:r>
      <w:r>
        <w:rPr>
          <w:rFonts w:eastAsia="Calibri"/>
        </w:rPr>
        <w:t xml:space="preserve">a požiadavkami </w:t>
      </w:r>
      <w:r w:rsidRPr="00165430">
        <w:rPr>
          <w:rFonts w:eastAsia="Calibri"/>
        </w:rPr>
        <w:t xml:space="preserve">dynamického nákupného systému </w:t>
      </w:r>
      <w:r w:rsidRPr="007F27B4">
        <w:rPr>
          <w:rFonts w:eastAsia="Calibri"/>
          <w:b/>
          <w:bCs/>
        </w:rPr>
        <w:t>„DNS-Potraviny pre Fakultnú nemocnicu Trenčín“</w:t>
      </w:r>
      <w:r w:rsidRPr="00165430">
        <w:rPr>
          <w:rFonts w:eastAsia="Calibri"/>
        </w:rPr>
        <w:t xml:space="preserve">, ktoré sú </w:t>
      </w:r>
      <w:r w:rsidRPr="003C2761">
        <w:t>určené v oznámení o vyhlásení verejného obstarávania</w:t>
      </w:r>
      <w:r>
        <w:t xml:space="preserve"> zverejnenom dňa </w:t>
      </w:r>
      <w:r w:rsidRPr="0034377D">
        <w:rPr>
          <w:highlight w:val="yellow"/>
        </w:rPr>
        <w:t>...................vo Vestníku VO č. ............ pod. zn. ..................</w:t>
      </w:r>
      <w:r>
        <w:t>a</w:t>
      </w:r>
      <w:r w:rsidRPr="00165430">
        <w:rPr>
          <w:rFonts w:eastAsia="Calibri"/>
        </w:rPr>
        <w:t xml:space="preserve"> v súťažných podkladoch a v iných dokumentoch poskytnutých verejným obstarávateľom,</w:t>
      </w:r>
    </w:p>
    <w:p w14:paraId="6FF40291" w14:textId="77777777" w:rsidR="002356F7" w:rsidRPr="00165430" w:rsidRDefault="002356F7" w:rsidP="002356F7">
      <w:pPr>
        <w:tabs>
          <w:tab w:val="center" w:pos="6521"/>
        </w:tabs>
        <w:ind w:right="141"/>
        <w:jc w:val="both"/>
        <w:rPr>
          <w:rFonts w:eastAsia="Calibri"/>
        </w:rPr>
      </w:pPr>
    </w:p>
    <w:p w14:paraId="7F1359AD" w14:textId="77777777" w:rsidR="002356F7" w:rsidRPr="00165430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eastAsia="Calibri"/>
        </w:rPr>
      </w:pPr>
      <w:r w:rsidRPr="00165430">
        <w:rPr>
          <w:rFonts w:eastAsia="Calibr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24643C5C" w14:textId="77777777" w:rsidR="002356F7" w:rsidRPr="00165430" w:rsidRDefault="002356F7" w:rsidP="002356F7">
      <w:pPr>
        <w:tabs>
          <w:tab w:val="center" w:pos="6521"/>
        </w:tabs>
        <w:ind w:right="141"/>
        <w:jc w:val="both"/>
        <w:rPr>
          <w:rFonts w:eastAsia="Calibri"/>
        </w:rPr>
      </w:pPr>
    </w:p>
    <w:p w14:paraId="346C484D" w14:textId="77777777" w:rsidR="002356F7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eastAsia="Calibri"/>
        </w:rPr>
      </w:pPr>
      <w:r w:rsidRPr="00165430">
        <w:rPr>
          <w:rFonts w:eastAsia="Calibri"/>
        </w:rPr>
        <w:t>som dôkladne oboznámený s celým obsahom súťažných podkladov vrátane všetkých príloh a dokumentov, na ktoré sa dynamický nákupný systém odvoláva,</w:t>
      </w:r>
    </w:p>
    <w:p w14:paraId="391E7243" w14:textId="77777777" w:rsidR="002356F7" w:rsidRPr="00165430" w:rsidRDefault="002356F7" w:rsidP="002356F7">
      <w:pPr>
        <w:tabs>
          <w:tab w:val="center" w:pos="6521"/>
        </w:tabs>
        <w:ind w:right="141"/>
        <w:contextualSpacing/>
        <w:jc w:val="both"/>
        <w:rPr>
          <w:rFonts w:eastAsia="Calibri"/>
        </w:rPr>
      </w:pPr>
    </w:p>
    <w:p w14:paraId="60124855" w14:textId="77777777" w:rsidR="002356F7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eastAsia="Calibri"/>
        </w:rPr>
      </w:pPr>
      <w:r w:rsidRPr="00165430">
        <w:rPr>
          <w:rFonts w:eastAsia="Calibri"/>
        </w:rPr>
        <w:t xml:space="preserve">všetky </w:t>
      </w:r>
      <w:r>
        <w:rPr>
          <w:rFonts w:eastAsia="Calibri"/>
        </w:rPr>
        <w:t xml:space="preserve">vyhlásenia, potvrdenia, </w:t>
      </w:r>
      <w:r w:rsidRPr="00165430">
        <w:rPr>
          <w:rFonts w:eastAsia="Calibri"/>
        </w:rPr>
        <w:t>doklady, dokumenty a údaje uvedené v žiadosti sú pravdivé a úplné,</w:t>
      </w:r>
    </w:p>
    <w:p w14:paraId="386DD679" w14:textId="77777777" w:rsidR="002356F7" w:rsidRPr="00902566" w:rsidRDefault="002356F7" w:rsidP="002356F7">
      <w:pPr>
        <w:pStyle w:val="Odsekzoznamu"/>
        <w:numPr>
          <w:ilvl w:val="0"/>
          <w:numId w:val="1"/>
        </w:numPr>
        <w:tabs>
          <w:tab w:val="left" w:leader="dot" w:pos="10034"/>
        </w:tabs>
        <w:spacing w:before="120"/>
        <w:ind w:right="141"/>
        <w:contextualSpacing w:val="0"/>
        <w:jc w:val="both"/>
        <w:rPr>
          <w:i/>
        </w:rPr>
      </w:pPr>
      <w:r w:rsidRPr="00BE2824">
        <w:t xml:space="preserve">dokumenty v rámci </w:t>
      </w:r>
      <w:r>
        <w:t>žiadosti o účasť</w:t>
      </w:r>
      <w:r w:rsidRPr="00BE2824">
        <w:t xml:space="preserve">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68C9A184" w14:textId="77777777" w:rsidR="002356F7" w:rsidRDefault="002356F7" w:rsidP="002356F7">
      <w:pPr>
        <w:pStyle w:val="Odsekzoznamu"/>
        <w:numPr>
          <w:ilvl w:val="0"/>
          <w:numId w:val="1"/>
        </w:numPr>
        <w:tabs>
          <w:tab w:val="left" w:leader="dot" w:pos="10034"/>
        </w:tabs>
        <w:spacing w:before="120"/>
        <w:ind w:right="141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A4642AF" w14:textId="77777777" w:rsidR="002356F7" w:rsidRPr="00165430" w:rsidRDefault="002356F7" w:rsidP="002356F7">
      <w:pPr>
        <w:tabs>
          <w:tab w:val="center" w:pos="6521"/>
        </w:tabs>
        <w:ind w:right="141"/>
        <w:jc w:val="both"/>
        <w:rPr>
          <w:rFonts w:eastAsia="Calibri"/>
        </w:rPr>
      </w:pPr>
    </w:p>
    <w:p w14:paraId="32B57EB1" w14:textId="77777777" w:rsidR="002356F7" w:rsidRPr="00165430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eastAsia="Calibri"/>
        </w:rPr>
      </w:pPr>
      <w:r w:rsidRPr="00165430">
        <w:rPr>
          <w:rFonts w:eastAsia="Calibri"/>
        </w:rPr>
        <w:t xml:space="preserve">súhlasím/nesúhlasím (nehodiace sa škrtnite) so skrátením lehoty na predkladanie ponúk </w:t>
      </w:r>
      <w:r w:rsidRPr="00165430">
        <w:rPr>
          <w:rFonts w:eastAsia="Calibri"/>
          <w:b/>
          <w:bCs/>
        </w:rPr>
        <w:t xml:space="preserve">na minimálne 3 pracovné dni </w:t>
      </w:r>
      <w:r w:rsidRPr="00165430">
        <w:rPr>
          <w:rFonts w:eastAsia="Calibri"/>
        </w:rPr>
        <w:t>v súlade s</w:t>
      </w:r>
      <w:r w:rsidRPr="00165430">
        <w:rPr>
          <w:rFonts w:eastAsia="Calibri"/>
          <w:b/>
          <w:bCs/>
        </w:rPr>
        <w:t> </w:t>
      </w:r>
      <w:r w:rsidRPr="00165430">
        <w:rPr>
          <w:rFonts w:eastAsia="Calibri"/>
        </w:rPr>
        <w:t>ustanovením § 61 ods. 4  zákona o verejnom obstarávaní.</w:t>
      </w:r>
    </w:p>
    <w:p w14:paraId="1F34D221" w14:textId="77777777" w:rsidR="002356F7" w:rsidRDefault="002356F7" w:rsidP="002356F7">
      <w:pPr>
        <w:pStyle w:val="Odsekzoznamu"/>
        <w:spacing w:before="144"/>
        <w:ind w:right="141"/>
        <w:jc w:val="both"/>
      </w:pPr>
      <w:r>
        <w:t>Zároveň prehlasujem, že som si vedomý následkov nepravdivého čestného vyhlásenia.</w:t>
      </w:r>
    </w:p>
    <w:p w14:paraId="486DFC5A" w14:textId="77777777" w:rsidR="002356F7" w:rsidRPr="00165430" w:rsidRDefault="002356F7" w:rsidP="002356F7">
      <w:pPr>
        <w:tabs>
          <w:tab w:val="center" w:pos="6521"/>
        </w:tabs>
        <w:ind w:right="141"/>
        <w:rPr>
          <w:rFonts w:eastAsia="Calibri"/>
        </w:rPr>
      </w:pPr>
    </w:p>
    <w:p w14:paraId="72089180" w14:textId="7BC2504B" w:rsidR="002356F7" w:rsidRPr="00165430" w:rsidRDefault="002356F7" w:rsidP="002356F7">
      <w:pPr>
        <w:tabs>
          <w:tab w:val="center" w:pos="6521"/>
        </w:tabs>
        <w:ind w:right="141"/>
        <w:rPr>
          <w:rFonts w:eastAsia="Calibri"/>
        </w:rPr>
      </w:pPr>
      <w:r>
        <w:rPr>
          <w:rFonts w:eastAsia="Calibri"/>
        </w:rPr>
        <w:t xml:space="preserve">            V</w:t>
      </w:r>
      <w:r w:rsidRPr="00165430">
        <w:rPr>
          <w:rFonts w:eastAsia="Calibri"/>
        </w:rPr>
        <w:t>..........................................dňa...........................</w:t>
      </w:r>
      <w:r w:rsidRPr="00165430">
        <w:rPr>
          <w:rFonts w:eastAsia="Calibri"/>
        </w:rPr>
        <w:tab/>
        <w:t>.........</w:t>
      </w:r>
      <w:r>
        <w:rPr>
          <w:rFonts w:eastAsia="Calibri"/>
        </w:rPr>
        <w:t xml:space="preserve">              </w:t>
      </w:r>
      <w:r w:rsidRPr="00165430">
        <w:rPr>
          <w:rFonts w:eastAsia="Calibri"/>
        </w:rPr>
        <w:t>..............................</w:t>
      </w:r>
    </w:p>
    <w:p w14:paraId="4DC2C3CD" w14:textId="65A25A36" w:rsidR="002356F7" w:rsidRPr="00165430" w:rsidRDefault="002356F7" w:rsidP="002356F7">
      <w:pPr>
        <w:tabs>
          <w:tab w:val="center" w:pos="6521"/>
        </w:tabs>
        <w:ind w:right="141"/>
        <w:rPr>
          <w:rFonts w:eastAsia="Calibri"/>
        </w:rPr>
      </w:pPr>
      <w:r w:rsidRPr="00165430">
        <w:rPr>
          <w:rFonts w:eastAsia="Calibri"/>
        </w:rPr>
        <w:tab/>
      </w:r>
      <w:r>
        <w:rPr>
          <w:rFonts w:eastAsia="Calibri"/>
        </w:rPr>
        <w:t xml:space="preserve">                                   </w:t>
      </w:r>
      <w:r w:rsidRPr="00165430">
        <w:rPr>
          <w:rFonts w:eastAsia="Calibri"/>
        </w:rPr>
        <w:t>podpis</w:t>
      </w:r>
    </w:p>
    <w:p w14:paraId="43DE6351" w14:textId="77777777" w:rsidR="002356F7" w:rsidRPr="00165430" w:rsidRDefault="002356F7" w:rsidP="002356F7">
      <w:pPr>
        <w:tabs>
          <w:tab w:val="center" w:pos="6521"/>
        </w:tabs>
        <w:rPr>
          <w:rFonts w:eastAsia="Calibri"/>
        </w:rPr>
      </w:pPr>
    </w:p>
    <w:p w14:paraId="6E220298" w14:textId="77777777" w:rsidR="008C0A8F" w:rsidRDefault="008C0A8F"/>
    <w:sectPr w:rsidR="008C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6366"/>
    <w:multiLevelType w:val="hybridMultilevel"/>
    <w:tmpl w:val="A5A64FD8"/>
    <w:lvl w:ilvl="0" w:tplc="7D20D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5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F7"/>
    <w:rsid w:val="002356F7"/>
    <w:rsid w:val="008C0A8F"/>
    <w:rsid w:val="00AA2D86"/>
    <w:rsid w:val="00D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0E9B"/>
  <w15:chartTrackingRefBased/>
  <w15:docId w15:val="{FD09DB71-50F7-4A74-A921-5A19CC9A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6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356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3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Fodorová JUDr.</dc:creator>
  <cp:keywords/>
  <dc:description/>
  <cp:lastModifiedBy>Ľubica Fodorová JUDr.</cp:lastModifiedBy>
  <cp:revision>3</cp:revision>
  <dcterms:created xsi:type="dcterms:W3CDTF">2023-09-29T12:00:00Z</dcterms:created>
  <dcterms:modified xsi:type="dcterms:W3CDTF">2023-10-06T08:37:00Z</dcterms:modified>
</cp:coreProperties>
</file>