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F2C1D72" w:rsidR="00CA7B7D" w:rsidRPr="00B31A2F" w:rsidRDefault="00CA7B7D" w:rsidP="00A61671">
      <w:pPr>
        <w:jc w:val="center"/>
        <w:rPr>
          <w:rFonts w:ascii="Calibri" w:hAnsi="Calibri"/>
          <w:b/>
          <w:caps/>
          <w:sz w:val="28"/>
          <w:szCs w:val="28"/>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16BECB4E"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B31A2F" w:rsidRPr="00B31A2F">
        <w:rPr>
          <w:rFonts w:ascii="Calibri" w:hAnsi="Calibri" w:cs="Calibri"/>
          <w:b/>
          <w:caps/>
          <w:szCs w:val="24"/>
          <w:highlight w:val="cyan"/>
        </w:rPr>
        <w:t xml:space="preserve">[doplní </w:t>
      </w:r>
      <w:proofErr w:type="gramStart"/>
      <w:r w:rsidR="00B31A2F" w:rsidRPr="00B31A2F">
        <w:rPr>
          <w:rFonts w:ascii="Calibri" w:hAnsi="Calibri" w:cs="Calibri"/>
          <w:b/>
          <w:caps/>
          <w:szCs w:val="24"/>
          <w:highlight w:val="cyan"/>
        </w:rPr>
        <w:t>Zhotovitel]</w:t>
      </w:r>
      <w:r w:rsidRPr="00D122D9">
        <w:rPr>
          <w:rFonts w:ascii="Calibri" w:hAnsi="Calibri"/>
          <w:b/>
          <w:caps/>
          <w:szCs w:val="24"/>
        </w:rPr>
        <w:t>/</w:t>
      </w:r>
      <w:proofErr w:type="gramEnd"/>
      <w:r w:rsidRPr="00D122D9">
        <w:rPr>
          <w:rFonts w:ascii="Calibri" w:hAnsi="Calibri"/>
          <w:b/>
          <w:caps/>
          <w:szCs w:val="24"/>
        </w:rPr>
        <w:t xml:space="preserve"> č. Objednatele</w:t>
      </w:r>
      <w:r w:rsidR="006566AD" w:rsidRPr="00473F00">
        <w:rPr>
          <w:rFonts w:ascii="Calibri" w:hAnsi="Calibri"/>
          <w:b/>
          <w:caps/>
          <w:szCs w:val="24"/>
        </w:rPr>
        <w:t>:</w:t>
      </w:r>
      <w:r w:rsidR="00E8680E" w:rsidRPr="00473F00">
        <w:rPr>
          <w:rFonts w:ascii="Calibri" w:hAnsi="Calibri"/>
          <w:b/>
          <w:caps/>
          <w:szCs w:val="24"/>
        </w:rPr>
        <w:t xml:space="preserve"> </w:t>
      </w:r>
      <w:r w:rsidR="00473F00" w:rsidRPr="00473F00">
        <w:rPr>
          <w:rFonts w:ascii="Calibri" w:hAnsi="Calibri" w:cs="Calibri"/>
          <w:b/>
          <w:caps/>
          <w:szCs w:val="24"/>
        </w:rPr>
        <w:t>05-280/2023</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0563237" w:rsidR="00372832" w:rsidRPr="00D122D9" w:rsidRDefault="00B31A2F" w:rsidP="00372832">
      <w:pPr>
        <w:rPr>
          <w:rFonts w:ascii="Calibri" w:hAnsi="Calibri"/>
          <w:b/>
          <w:sz w:val="22"/>
          <w:szCs w:val="22"/>
        </w:rPr>
      </w:pPr>
      <w:r w:rsidRPr="00B31A2F">
        <w:rPr>
          <w:rFonts w:ascii="Calibri" w:hAnsi="Calibri" w:cs="Calibri"/>
          <w:b/>
          <w:sz w:val="22"/>
          <w:szCs w:val="22"/>
          <w:highlight w:val="cyan"/>
        </w:rPr>
        <w:t>[Doplní Zhotovitel]</w:t>
      </w:r>
    </w:p>
    <w:p w14:paraId="2BA47DD8" w14:textId="15FF1326"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B31A2F" w:rsidRPr="00B31A2F">
        <w:rPr>
          <w:rFonts w:ascii="Calibri" w:hAnsi="Calibri" w:cs="Calibri"/>
          <w:sz w:val="22"/>
          <w:szCs w:val="22"/>
          <w:highlight w:val="cyan"/>
        </w:rPr>
        <w:t>[Doplní Zhotovitel]</w:t>
      </w:r>
      <w:r w:rsidRPr="00D122D9">
        <w:rPr>
          <w:rFonts w:ascii="Calibri" w:hAnsi="Calibri"/>
          <w:sz w:val="22"/>
          <w:szCs w:val="22"/>
        </w:rPr>
        <w:t xml:space="preserve">, DIČ: </w:t>
      </w:r>
      <w:proofErr w:type="gramStart"/>
      <w:r w:rsidRPr="00CE72FD">
        <w:rPr>
          <w:rFonts w:ascii="Calibri" w:hAnsi="Calibri"/>
          <w:sz w:val="22"/>
          <w:szCs w:val="22"/>
        </w:rPr>
        <w:t>CZ</w:t>
      </w:r>
      <w:r w:rsidR="00B31A2F" w:rsidRPr="00B31A2F">
        <w:rPr>
          <w:rFonts w:ascii="Calibri" w:hAnsi="Calibri" w:cs="Calibri"/>
          <w:sz w:val="22"/>
          <w:szCs w:val="22"/>
          <w:highlight w:val="cyan"/>
        </w:rPr>
        <w:t>[</w:t>
      </w:r>
      <w:proofErr w:type="gramEnd"/>
      <w:r w:rsidR="00B31A2F" w:rsidRPr="00B31A2F">
        <w:rPr>
          <w:rFonts w:ascii="Calibri" w:hAnsi="Calibri" w:cs="Calibri"/>
          <w:sz w:val="22"/>
          <w:szCs w:val="22"/>
          <w:highlight w:val="cyan"/>
        </w:rPr>
        <w:t>Doplní Zhotovitel]</w:t>
      </w:r>
    </w:p>
    <w:p w14:paraId="607C9578" w14:textId="55162189"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B31A2F" w:rsidRPr="00B31A2F">
        <w:rPr>
          <w:rFonts w:ascii="Calibri" w:hAnsi="Calibri" w:cs="Calibri"/>
          <w:sz w:val="22"/>
          <w:szCs w:val="22"/>
          <w:highlight w:val="cyan"/>
        </w:rPr>
        <w:t>[Doplní Zhotovitel]</w:t>
      </w:r>
      <w:r w:rsidRPr="00CE72FD">
        <w:rPr>
          <w:rFonts w:ascii="Calibri" w:hAnsi="Calibri"/>
          <w:sz w:val="22"/>
          <w:szCs w:val="22"/>
        </w:rPr>
        <w:t xml:space="preserve"> soudem v </w:t>
      </w:r>
      <w:r w:rsidR="00B31A2F" w:rsidRPr="00B31A2F">
        <w:rPr>
          <w:rFonts w:ascii="Calibri" w:hAnsi="Calibri" w:cs="Calibri"/>
          <w:sz w:val="22"/>
          <w:szCs w:val="22"/>
          <w:highlight w:val="cyan"/>
        </w:rPr>
        <w:t>[Doplní Zhotovitel]</w:t>
      </w:r>
      <w:r w:rsidRPr="003A3734">
        <w:rPr>
          <w:rFonts w:ascii="Calibri" w:hAnsi="Calibri"/>
          <w:sz w:val="22"/>
          <w:szCs w:val="22"/>
        </w:rPr>
        <w:t xml:space="preserve">, oddíl </w:t>
      </w:r>
      <w:r w:rsidR="00B31A2F" w:rsidRPr="00B31A2F">
        <w:rPr>
          <w:rFonts w:ascii="Calibri" w:hAnsi="Calibri" w:cs="Calibri"/>
          <w:sz w:val="22"/>
          <w:szCs w:val="22"/>
          <w:highlight w:val="cyan"/>
        </w:rPr>
        <w:t>[Doplní Zhotovitel]</w:t>
      </w:r>
      <w:r w:rsidRPr="003A3734">
        <w:rPr>
          <w:rFonts w:ascii="Calibri" w:hAnsi="Calibri"/>
          <w:sz w:val="22"/>
          <w:szCs w:val="22"/>
        </w:rPr>
        <w:t xml:space="preserve">, vložka </w:t>
      </w:r>
      <w:r w:rsidR="00B31A2F" w:rsidRPr="00B31A2F">
        <w:rPr>
          <w:rFonts w:ascii="Calibri" w:hAnsi="Calibri" w:cs="Calibri"/>
          <w:sz w:val="22"/>
          <w:szCs w:val="22"/>
          <w:highlight w:val="cyan"/>
        </w:rPr>
        <w:t>[Doplní Zhotovitel]</w:t>
      </w:r>
    </w:p>
    <w:p w14:paraId="267EF9CE" w14:textId="1B54E216"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B31A2F" w:rsidRPr="00B31A2F">
        <w:rPr>
          <w:rFonts w:ascii="Calibri" w:hAnsi="Calibri" w:cs="Calibri"/>
          <w:sz w:val="22"/>
          <w:szCs w:val="22"/>
          <w:highlight w:val="cyan"/>
        </w:rPr>
        <w:t>[Doplní Zhotovitel]</w:t>
      </w:r>
      <w:r w:rsidRPr="003A3734">
        <w:rPr>
          <w:rFonts w:ascii="Calibri" w:hAnsi="Calibri"/>
          <w:sz w:val="22"/>
          <w:szCs w:val="22"/>
        </w:rPr>
        <w:t xml:space="preserve">, PSČ </w:t>
      </w:r>
      <w:r w:rsidR="00B31A2F" w:rsidRPr="00B31A2F">
        <w:rPr>
          <w:rFonts w:ascii="Calibri" w:hAnsi="Calibri" w:cs="Calibri"/>
          <w:sz w:val="22"/>
          <w:szCs w:val="22"/>
          <w:highlight w:val="cyan"/>
        </w:rPr>
        <w:t>[Doplní Zhotovitel]</w:t>
      </w:r>
    </w:p>
    <w:p w14:paraId="70422C2C" w14:textId="2A1CBFE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B31A2F" w:rsidRPr="00B31A2F">
        <w:rPr>
          <w:rFonts w:ascii="Calibri" w:hAnsi="Calibri" w:cs="Calibri"/>
          <w:sz w:val="22"/>
          <w:szCs w:val="22"/>
          <w:highlight w:val="cyan"/>
        </w:rPr>
        <w:t>[Doplní Zhotovitel]</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5BD2A4B8" w:rsidR="00A61671" w:rsidRPr="00CE72FD" w:rsidRDefault="00A61671" w:rsidP="00A61671">
      <w:pPr>
        <w:rPr>
          <w:rFonts w:ascii="Calibri" w:hAnsi="Calibri"/>
          <w:sz w:val="22"/>
          <w:szCs w:val="22"/>
        </w:rPr>
      </w:pPr>
      <w:r w:rsidRPr="00CE72FD">
        <w:rPr>
          <w:rFonts w:ascii="Calibri" w:hAnsi="Calibri"/>
          <w:sz w:val="22"/>
          <w:szCs w:val="22"/>
        </w:rPr>
        <w:t>se sídlem:</w:t>
      </w:r>
      <w:r w:rsidR="00327A75">
        <w:rPr>
          <w:rFonts w:ascii="Calibri" w:hAnsi="Calibri"/>
          <w:sz w:val="22"/>
          <w:szCs w:val="22"/>
        </w:rPr>
        <w:t xml:space="preserve"> </w:t>
      </w:r>
      <w:r w:rsidRPr="00CE72FD">
        <w:rPr>
          <w:rFonts w:ascii="Calibri" w:hAnsi="Calibri"/>
          <w:sz w:val="22"/>
          <w:szCs w:val="22"/>
        </w:rPr>
        <w:t>Husova 635/</w:t>
      </w:r>
      <w:proofErr w:type="gramStart"/>
      <w:r w:rsidRPr="00CE72FD">
        <w:rPr>
          <w:rFonts w:ascii="Calibri" w:hAnsi="Calibri"/>
          <w:sz w:val="22"/>
          <w:szCs w:val="22"/>
        </w:rPr>
        <w:t>1b</w:t>
      </w:r>
      <w:proofErr w:type="gramEnd"/>
      <w:r w:rsidRPr="00CE72FD">
        <w:rPr>
          <w:rFonts w:ascii="Calibri" w:hAnsi="Calibri"/>
          <w:sz w:val="22"/>
          <w:szCs w:val="22"/>
        </w:rPr>
        <w:t xml:space="preserve">, </w:t>
      </w:r>
      <w:r w:rsidR="00327A75" w:rsidRPr="00CE72FD">
        <w:rPr>
          <w:rFonts w:ascii="Calibri" w:hAnsi="Calibri"/>
          <w:sz w:val="22"/>
          <w:szCs w:val="22"/>
        </w:rPr>
        <w:t>Přerov</w:t>
      </w:r>
      <w:r w:rsidR="00327A75">
        <w:rPr>
          <w:rFonts w:ascii="Calibri" w:hAnsi="Calibri"/>
          <w:sz w:val="22"/>
          <w:szCs w:val="22"/>
        </w:rPr>
        <w:t xml:space="preserve"> I–Město</w:t>
      </w:r>
      <w:r w:rsidR="002F3884">
        <w:rPr>
          <w:rFonts w:ascii="Calibri" w:hAnsi="Calibri"/>
          <w:sz w:val="22"/>
          <w:szCs w:val="22"/>
        </w:rPr>
        <w:t>,</w:t>
      </w:r>
      <w:r w:rsidR="003733CE">
        <w:rPr>
          <w:rFonts w:ascii="Calibri" w:hAnsi="Calibri"/>
          <w:sz w:val="22"/>
          <w:szCs w:val="22"/>
        </w:rPr>
        <w:t xml:space="preserve"> </w:t>
      </w:r>
      <w:r w:rsidRPr="00CE72FD">
        <w:rPr>
          <w:rFonts w:ascii="Calibri" w:hAnsi="Calibri"/>
          <w:sz w:val="22"/>
          <w:szCs w:val="22"/>
        </w:rPr>
        <w:t>PSČ 75</w:t>
      </w:r>
      <w:r w:rsidR="005E4E20">
        <w:rPr>
          <w:rFonts w:ascii="Calibri" w:hAnsi="Calibri"/>
          <w:sz w:val="22"/>
          <w:szCs w:val="22"/>
        </w:rPr>
        <w:t>0 0</w:t>
      </w:r>
      <w:r w:rsidRPr="00CE72FD">
        <w:rPr>
          <w:rFonts w:ascii="Calibri" w:hAnsi="Calibri"/>
          <w:sz w:val="22"/>
          <w:szCs w:val="22"/>
        </w:rPr>
        <w:t>2</w:t>
      </w:r>
      <w:r w:rsidR="00327A75">
        <w:rPr>
          <w:rFonts w:ascii="Calibri" w:hAnsi="Calibri"/>
          <w:sz w:val="22"/>
          <w:szCs w:val="22"/>
        </w:rPr>
        <w:t xml:space="preserve"> Přerov</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bookmarkStart w:id="0" w:name="_Hlk146621608"/>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bookmarkEnd w:id="0"/>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5817B897" w:rsidR="00545E68" w:rsidRPr="00CE72FD" w:rsidRDefault="00545E68" w:rsidP="006F1BCC">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 xml:space="preserve">základě dílčích smluv na své náklady a své nebezpečí, řádně a včas </w:t>
      </w:r>
      <w:r w:rsidR="0030570D">
        <w:rPr>
          <w:rFonts w:asciiTheme="minorHAnsi" w:hAnsiTheme="minorHAnsi" w:cstheme="minorHAnsi"/>
          <w:kern w:val="1"/>
          <w:sz w:val="22"/>
          <w:szCs w:val="22"/>
        </w:rPr>
        <w:t xml:space="preserve">opravy </w:t>
      </w:r>
      <w:r w:rsidR="000D6FA9">
        <w:rPr>
          <w:rFonts w:asciiTheme="minorHAnsi" w:hAnsiTheme="minorHAnsi" w:cstheme="minorHAnsi"/>
          <w:kern w:val="1"/>
          <w:sz w:val="22"/>
          <w:szCs w:val="22"/>
        </w:rPr>
        <w:t>sady dílů brzdové výstroje podvozku č. 842</w:t>
      </w:r>
      <w:r w:rsidR="00026849" w:rsidRPr="00026849">
        <w:rPr>
          <w:rFonts w:ascii="Calibri" w:hAnsi="Calibri"/>
          <w:sz w:val="22"/>
          <w:szCs w:val="22"/>
        </w:rPr>
        <w:t>, které budou blíže specifikovány v dílčí smlouvě (dále jen „Dílo“)</w:t>
      </w:r>
      <w:r w:rsidR="00357957">
        <w:rPr>
          <w:rFonts w:ascii="Calibri" w:hAnsi="Calibri"/>
          <w:sz w:val="22"/>
          <w:szCs w:val="22"/>
        </w:rPr>
        <w:t xml:space="preserve"> a</w:t>
      </w:r>
      <w:r w:rsidR="00026849" w:rsidRPr="00026849">
        <w:rPr>
          <w:rFonts w:ascii="Calibri" w:hAnsi="Calibri"/>
          <w:sz w:val="22"/>
          <w:szCs w:val="22"/>
        </w:rPr>
        <w:t xml:space="preserve"> ve specifikaci rozsahu prací dle Přílohy č</w:t>
      </w:r>
      <w:r w:rsidR="0030570D">
        <w:rPr>
          <w:rFonts w:ascii="Calibri" w:hAnsi="Calibri"/>
          <w:sz w:val="22"/>
          <w:szCs w:val="22"/>
        </w:rPr>
        <w:t xml:space="preserve">. </w:t>
      </w:r>
      <w:r w:rsidR="00056B2A">
        <w:rPr>
          <w:rFonts w:ascii="Calibri" w:hAnsi="Calibri"/>
          <w:sz w:val="22"/>
          <w:szCs w:val="22"/>
        </w:rPr>
        <w:t>1</w:t>
      </w:r>
      <w:r w:rsidR="00056B2A" w:rsidRPr="00026849">
        <w:rPr>
          <w:rFonts w:ascii="Calibri" w:hAnsi="Calibri"/>
          <w:sz w:val="22"/>
          <w:szCs w:val="22"/>
        </w:rPr>
        <w:t xml:space="preserve"> </w:t>
      </w:r>
      <w:r w:rsidR="00026849" w:rsidRPr="00026849">
        <w:rPr>
          <w:rFonts w:ascii="Calibri" w:hAnsi="Calibri"/>
          <w:sz w:val="22"/>
          <w:szCs w:val="22"/>
        </w:rPr>
        <w:t>této Rámcové smlouvy</w:t>
      </w:r>
      <w:r w:rsidR="0030570D">
        <w:rPr>
          <w:rFonts w:ascii="Calibri" w:hAnsi="Calibri"/>
          <w:sz w:val="22"/>
          <w:szCs w:val="22"/>
        </w:rPr>
        <w:t xml:space="preserve"> – Realizační list č. VYR </w:t>
      </w:r>
      <w:r w:rsidR="000D6FA9">
        <w:rPr>
          <w:rFonts w:ascii="Calibri" w:hAnsi="Calibri"/>
          <w:sz w:val="22"/>
          <w:szCs w:val="22"/>
        </w:rPr>
        <w:t>01</w:t>
      </w:r>
      <w:r w:rsidR="0030570D">
        <w:rPr>
          <w:rFonts w:ascii="Calibri" w:hAnsi="Calibri"/>
          <w:sz w:val="22"/>
          <w:szCs w:val="22"/>
        </w:rPr>
        <w:t>/202</w:t>
      </w:r>
      <w:r w:rsidR="000D6FA9">
        <w:rPr>
          <w:rFonts w:ascii="Calibri" w:hAnsi="Calibri"/>
          <w:sz w:val="22"/>
          <w:szCs w:val="22"/>
        </w:rPr>
        <w:t>3</w:t>
      </w:r>
      <w:r w:rsidRPr="00CE72FD">
        <w:rPr>
          <w:rFonts w:ascii="Calibri" w:hAnsi="Calibri" w:cs="Calibri"/>
          <w:sz w:val="22"/>
          <w:szCs w:val="22"/>
        </w:rPr>
        <w:t>.</w:t>
      </w:r>
      <w:r w:rsidR="00144BA2">
        <w:rPr>
          <w:rFonts w:ascii="Calibri" w:hAnsi="Calibri" w:cs="Calibri"/>
          <w:sz w:val="22"/>
          <w:szCs w:val="22"/>
        </w:rPr>
        <w:t xml:space="preserve"> </w:t>
      </w:r>
    </w:p>
    <w:p w14:paraId="6349D41E" w14:textId="185D6FBB" w:rsidR="00545E68" w:rsidRPr="00CE72FD" w:rsidRDefault="00545E68" w:rsidP="006F1BCC">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smlouvy a</w:t>
      </w:r>
      <w:r w:rsidR="00B31A2F">
        <w:rPr>
          <w:rFonts w:ascii="Calibri" w:hAnsi="Calibri"/>
          <w:sz w:val="22"/>
          <w:szCs w:val="22"/>
        </w:rPr>
        <w:t>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31371F33" w:rsidR="00545E68" w:rsidRDefault="00545E68" w:rsidP="006F1BCC">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77533570" w14:textId="49B0E054" w:rsidR="003C1E44" w:rsidRPr="00CE72FD" w:rsidRDefault="003C1E44" w:rsidP="006F1BCC">
      <w:pPr>
        <w:numPr>
          <w:ilvl w:val="0"/>
          <w:numId w:val="6"/>
        </w:numPr>
        <w:spacing w:before="60"/>
        <w:ind w:left="567" w:hanging="567"/>
        <w:jc w:val="both"/>
        <w:rPr>
          <w:rFonts w:ascii="Calibri" w:hAnsi="Calibri"/>
          <w:sz w:val="22"/>
          <w:szCs w:val="22"/>
        </w:rPr>
      </w:pPr>
      <w:r>
        <w:rPr>
          <w:rFonts w:ascii="Calibri" w:hAnsi="Calibri"/>
          <w:sz w:val="22"/>
          <w:szCs w:val="22"/>
        </w:rPr>
        <w:t>Ke každé opravené sadě dílů se Zhotovitel zavazuje vyhotovit a dodat dokument kontroly dle předpisu ČD V 6/1.</w:t>
      </w:r>
    </w:p>
    <w:p w14:paraId="2890F2D9" w14:textId="77777777" w:rsidR="00545E68" w:rsidRDefault="005F6B69" w:rsidP="006F1BCC">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62C06B07" w14:textId="21114F1A" w:rsidR="009E253A" w:rsidRPr="009E253A" w:rsidRDefault="009E253A" w:rsidP="006F1BCC">
      <w:pPr>
        <w:numPr>
          <w:ilvl w:val="0"/>
          <w:numId w:val="6"/>
        </w:numPr>
        <w:spacing w:before="60" w:after="120"/>
        <w:ind w:left="567" w:hanging="567"/>
        <w:jc w:val="both"/>
        <w:rPr>
          <w:rFonts w:ascii="Calibri" w:hAnsi="Calibri" w:cs="Calibri"/>
          <w:sz w:val="22"/>
          <w:szCs w:val="22"/>
        </w:rPr>
      </w:pPr>
      <w:r w:rsidRPr="009E253A">
        <w:rPr>
          <w:rFonts w:ascii="Calibri" w:hAnsi="Calibri" w:cs="Calibri"/>
          <w:sz w:val="22"/>
          <w:szCs w:val="22"/>
        </w:rPr>
        <w:lastRenderedPageBreak/>
        <w:t>Objednatel stanovuje předpokládaný rozsah oprav na základě Dílčích smluv po dobu účinnosti této Rámcové smlouvy (dále jen „</w:t>
      </w:r>
      <w:r w:rsidRPr="009E253A">
        <w:rPr>
          <w:rFonts w:ascii="Calibri" w:hAnsi="Calibri" w:cs="Calibri"/>
          <w:b/>
          <w:bCs/>
          <w:i/>
          <w:iCs/>
          <w:sz w:val="22"/>
          <w:szCs w:val="22"/>
        </w:rPr>
        <w:t>předpokládaný rozsah plnění</w:t>
      </w:r>
      <w:r w:rsidRPr="009E253A">
        <w:rPr>
          <w:rFonts w:ascii="Calibri" w:hAnsi="Calibri" w:cs="Calibri"/>
          <w:sz w:val="22"/>
          <w:szCs w:val="22"/>
        </w:rPr>
        <w:t xml:space="preserve">“) v Příloze č. </w:t>
      </w:r>
      <w:r w:rsidR="006F1BCC">
        <w:rPr>
          <w:rFonts w:ascii="Calibri" w:hAnsi="Calibri" w:cs="Calibri"/>
          <w:sz w:val="22"/>
          <w:szCs w:val="22"/>
        </w:rPr>
        <w:t>1</w:t>
      </w:r>
      <w:r w:rsidRPr="009E253A">
        <w:rPr>
          <w:rFonts w:ascii="Calibri" w:hAnsi="Calibri" w:cs="Calibri"/>
          <w:sz w:val="22"/>
          <w:szCs w:val="22"/>
        </w:rPr>
        <w:t xml:space="preserve">. </w:t>
      </w:r>
    </w:p>
    <w:p w14:paraId="0AD6E1DC" w14:textId="419098AC" w:rsidR="009E253A" w:rsidRPr="009E253A" w:rsidRDefault="009E253A" w:rsidP="006F1BCC">
      <w:pPr>
        <w:numPr>
          <w:ilvl w:val="0"/>
          <w:numId w:val="6"/>
        </w:numPr>
        <w:spacing w:before="60" w:after="120"/>
        <w:ind w:left="567" w:hanging="567"/>
        <w:jc w:val="both"/>
        <w:rPr>
          <w:rFonts w:ascii="Calibri" w:hAnsi="Calibri" w:cs="Calibri"/>
          <w:sz w:val="22"/>
          <w:szCs w:val="22"/>
        </w:rPr>
      </w:pPr>
      <w:r w:rsidRPr="009E253A">
        <w:rPr>
          <w:rFonts w:ascii="Calibri" w:hAnsi="Calibri" w:cs="Calibri"/>
          <w:sz w:val="22"/>
          <w:szCs w:val="22"/>
        </w:rPr>
        <w:t xml:space="preserve">Objednatel není povinen odebrat žádné plnění z předpokládaného rozsahu plnění. </w:t>
      </w:r>
    </w:p>
    <w:p w14:paraId="797D9B6C" w14:textId="77777777" w:rsidR="009E253A" w:rsidRDefault="009E253A" w:rsidP="009E253A">
      <w:pPr>
        <w:spacing w:before="60"/>
        <w:jc w:val="both"/>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30144E8B" w:rsidR="00054396"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w:t>
      </w:r>
      <w:r w:rsidR="00B256D5">
        <w:rPr>
          <w:rFonts w:ascii="Calibri" w:hAnsi="Calibri"/>
          <w:sz w:val="22"/>
          <w:szCs w:val="22"/>
        </w:rPr>
        <w:t>dobu účinnosti</w:t>
      </w:r>
      <w:r w:rsidR="00B256D5" w:rsidRPr="00026849">
        <w:rPr>
          <w:rFonts w:ascii="Calibri" w:hAnsi="Calibri"/>
          <w:sz w:val="22"/>
          <w:szCs w:val="22"/>
        </w:rPr>
        <w:t xml:space="preserve"> </w:t>
      </w:r>
      <w:r w:rsidR="00026849" w:rsidRPr="00026849">
        <w:rPr>
          <w:rFonts w:ascii="Calibri" w:hAnsi="Calibri"/>
          <w:sz w:val="22"/>
          <w:szCs w:val="22"/>
        </w:rPr>
        <w:t>této Rámcové smlouvy</w:t>
      </w:r>
      <w:r w:rsidR="00B256D5">
        <w:rPr>
          <w:rFonts w:ascii="Calibri" w:hAnsi="Calibri"/>
          <w:sz w:val="22"/>
          <w:szCs w:val="22"/>
        </w:rPr>
        <w:t>. V</w:t>
      </w:r>
      <w:r w:rsidR="00026849" w:rsidRPr="00026849">
        <w:rPr>
          <w:rFonts w:ascii="Calibri" w:hAnsi="Calibri"/>
          <w:sz w:val="22"/>
          <w:szCs w:val="22"/>
        </w:rPr>
        <w:t xml:space="preserve"> </w:t>
      </w:r>
      <w:r w:rsidR="00027801">
        <w:rPr>
          <w:rFonts w:ascii="Calibri" w:hAnsi="Calibri"/>
          <w:sz w:val="22"/>
          <w:szCs w:val="22"/>
        </w:rPr>
        <w:t xml:space="preserve">Příloze č. </w:t>
      </w:r>
      <w:r w:rsidR="006F1BCC">
        <w:rPr>
          <w:rFonts w:ascii="Calibri" w:hAnsi="Calibri"/>
          <w:sz w:val="22"/>
          <w:szCs w:val="22"/>
        </w:rPr>
        <w:t>1</w:t>
      </w:r>
      <w:r w:rsidR="006F1BCC">
        <w:rPr>
          <w:rFonts w:ascii="Calibri" w:hAnsi="Calibri"/>
          <w:sz w:val="22"/>
          <w:szCs w:val="22"/>
        </w:rPr>
        <w:t xml:space="preserve"> </w:t>
      </w:r>
      <w:r w:rsidR="00027801">
        <w:rPr>
          <w:rFonts w:ascii="Calibri" w:hAnsi="Calibri"/>
          <w:sz w:val="22"/>
          <w:szCs w:val="22"/>
        </w:rPr>
        <w:t xml:space="preserve">Smlouvy je uveden orientační harmonogram, dle kterého </w:t>
      </w:r>
      <w:r w:rsidR="000A31A0">
        <w:rPr>
          <w:rFonts w:ascii="Calibri" w:hAnsi="Calibri"/>
          <w:sz w:val="22"/>
          <w:szCs w:val="22"/>
        </w:rPr>
        <w:t>je plánována poptávka</w:t>
      </w:r>
      <w:r w:rsidR="00027801">
        <w:rPr>
          <w:rFonts w:ascii="Calibri" w:hAnsi="Calibri"/>
          <w:sz w:val="22"/>
          <w:szCs w:val="22"/>
        </w:rPr>
        <w:t xml:space="preserve"> provedení Děl dle Dílčích smluv. Zhotovitel prohlašuje, že se s tímto orientačním harmonogramem seznámil před podpisem této Smlouvy a že má zajištěny dostatečné výrobní kapacity, stejně tak jako náhradní díly, aby byl schopen řádně a včas plnit Dílčí smlouvy.</w:t>
      </w:r>
    </w:p>
    <w:p w14:paraId="112CEE27" w14:textId="6CC288B2" w:rsidR="00837258" w:rsidRPr="00836C36"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836C36">
        <w:rPr>
          <w:rFonts w:ascii="Calibri" w:hAnsi="Calibri" w:cs="Helv"/>
          <w:sz w:val="22"/>
          <w:szCs w:val="22"/>
        </w:rPr>
        <w:t>podpisem ředitele</w:t>
      </w:r>
      <w:r w:rsidRPr="00836C36">
        <w:rPr>
          <w:rFonts w:ascii="Calibri" w:hAnsi="Calibri"/>
          <w:sz w:val="22"/>
          <w:szCs w:val="22"/>
        </w:rPr>
        <w:t xml:space="preserve"> </w:t>
      </w:r>
      <w:r w:rsidR="00F9223D" w:rsidRPr="00836C36">
        <w:rPr>
          <w:rFonts w:ascii="Calibri" w:hAnsi="Calibri"/>
          <w:sz w:val="22"/>
          <w:szCs w:val="22"/>
        </w:rPr>
        <w:t>odboru logistiky</w:t>
      </w:r>
      <w:r w:rsidRPr="00836C36">
        <w:rPr>
          <w:rFonts w:ascii="Calibri" w:hAnsi="Calibri"/>
          <w:sz w:val="22"/>
          <w:szCs w:val="22"/>
        </w:rPr>
        <w:t xml:space="preserve"> Objednatele</w:t>
      </w:r>
      <w:r w:rsidRPr="00836C36">
        <w:rPr>
          <w:rFonts w:ascii="Calibri" w:hAnsi="Calibri" w:cs="Helv"/>
          <w:sz w:val="22"/>
          <w:szCs w:val="22"/>
        </w:rPr>
        <w:t>, případně její elektronicky konvertovaná (naskenovaná) podoba</w:t>
      </w:r>
      <w:r w:rsidRPr="00836C36">
        <w:rPr>
          <w:rFonts w:ascii="Calibri" w:hAnsi="Calibri"/>
          <w:sz w:val="22"/>
          <w:szCs w:val="22"/>
        </w:rPr>
        <w:t xml:space="preserve">. </w:t>
      </w:r>
    </w:p>
    <w:p w14:paraId="73313931" w14:textId="7184ABA0"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836C36">
        <w:rPr>
          <w:rFonts w:ascii="Calibri" w:hAnsi="Calibri"/>
          <w:sz w:val="22"/>
          <w:szCs w:val="22"/>
        </w:rPr>
        <w:t>Každá objednávka Objednatele bude obsahovat alespoň projevení úmyslu Objednatele</w:t>
      </w:r>
      <w:r w:rsidRPr="00233302">
        <w:rPr>
          <w:rFonts w:ascii="Calibri" w:hAnsi="Calibri"/>
          <w:sz w:val="22"/>
          <w:szCs w:val="22"/>
        </w:rPr>
        <w:t xml:space="preserv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w:t>
      </w:r>
      <w:r w:rsidR="00B31A2F">
        <w:rPr>
          <w:rFonts w:ascii="Calibri" w:hAnsi="Calibri"/>
          <w:sz w:val="22"/>
          <w:szCs w:val="22"/>
        </w:rPr>
        <w:t> </w:t>
      </w:r>
      <w:r w:rsidR="00675B40">
        <w:rPr>
          <w:rFonts w:ascii="Calibri" w:hAnsi="Calibri"/>
          <w:sz w:val="22"/>
          <w:szCs w:val="22"/>
        </w:rPr>
        <w:t>předmětu Díla</w:t>
      </w:r>
      <w:r w:rsidRPr="00233302">
        <w:rPr>
          <w:rFonts w:ascii="Calibri" w:hAnsi="Calibri"/>
          <w:sz w:val="22"/>
          <w:szCs w:val="22"/>
        </w:rPr>
        <w:t>.</w:t>
      </w:r>
    </w:p>
    <w:p w14:paraId="21B44D25" w14:textId="142CE014"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písemně potvrdí</w:t>
      </w:r>
      <w:r w:rsidR="00837258" w:rsidRPr="008E6EED">
        <w:rPr>
          <w:rFonts w:ascii="Calibri" w:hAnsi="Calibri"/>
          <w:sz w:val="22"/>
          <w:szCs w:val="22"/>
        </w:rPr>
        <w:t xml:space="preserve"> </w:t>
      </w:r>
      <w:r w:rsidRPr="008E6EED">
        <w:rPr>
          <w:rFonts w:ascii="Calibri" w:hAnsi="Calibri"/>
          <w:sz w:val="22"/>
          <w:szCs w:val="22"/>
        </w:rPr>
        <w:t xml:space="preserve">podpisem oprávněné osoby Zhotovitele a doručí </w:t>
      </w:r>
      <w:r w:rsidR="00837258" w:rsidRPr="008E6EED">
        <w:rPr>
          <w:rFonts w:ascii="Calibri" w:hAnsi="Calibri"/>
          <w:sz w:val="22"/>
          <w:szCs w:val="22"/>
        </w:rPr>
        <w:t xml:space="preserve">ji </w:t>
      </w:r>
      <w:r w:rsidRPr="008E6EED">
        <w:rPr>
          <w:rFonts w:ascii="Calibri" w:hAnsi="Calibri"/>
          <w:sz w:val="22"/>
          <w:szCs w:val="22"/>
        </w:rPr>
        <w:t xml:space="preserve">zpět Objednateli do </w:t>
      </w:r>
      <w:r w:rsidR="00056B2A">
        <w:rPr>
          <w:rFonts w:ascii="Calibri" w:hAnsi="Calibri"/>
          <w:sz w:val="22"/>
          <w:szCs w:val="22"/>
        </w:rPr>
        <w:t>pěti</w:t>
      </w:r>
      <w:r w:rsidR="00056B2A" w:rsidRPr="008E6EED">
        <w:rPr>
          <w:rFonts w:ascii="Calibri" w:hAnsi="Calibri"/>
          <w:sz w:val="22"/>
          <w:szCs w:val="22"/>
        </w:rPr>
        <w:t xml:space="preserve"> </w:t>
      </w:r>
      <w:r w:rsidR="008E0207" w:rsidRPr="008E6EED">
        <w:rPr>
          <w:rFonts w:ascii="Calibri" w:hAnsi="Calibri"/>
          <w:sz w:val="22"/>
          <w:szCs w:val="22"/>
        </w:rPr>
        <w:t>(</w:t>
      </w:r>
      <w:r w:rsidR="00056B2A">
        <w:rPr>
          <w:rFonts w:ascii="Calibri" w:hAnsi="Calibri"/>
          <w:sz w:val="22"/>
          <w:szCs w:val="22"/>
        </w:rPr>
        <w:t>5</w:t>
      </w:r>
      <w:r w:rsidR="008E0207" w:rsidRPr="008E6EED">
        <w:rPr>
          <w:rFonts w:ascii="Calibri" w:hAnsi="Calibri"/>
          <w:sz w:val="22"/>
          <w:szCs w:val="22"/>
        </w:rPr>
        <w:t>)</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 xml:space="preserve">bjednávky Objednatele. </w:t>
      </w:r>
      <w:r w:rsidR="00836C36">
        <w:rPr>
          <w:rFonts w:ascii="Calibri" w:hAnsi="Calibri"/>
          <w:sz w:val="22"/>
          <w:szCs w:val="22"/>
        </w:rPr>
        <w:t xml:space="preserve">Doručením objednávky Zhotoviteli se </w:t>
      </w:r>
      <w:r w:rsidRPr="008E6EED">
        <w:rPr>
          <w:rFonts w:ascii="Calibri" w:hAnsi="Calibri"/>
          <w:sz w:val="22"/>
          <w:szCs w:val="22"/>
        </w:rPr>
        <w:t>Zhotovitelem potvrzená objednávka obsahující náležitosti podle předchozí věty se považuje za akceptaci nabídky na uzavření Dílčí smlouvy.</w:t>
      </w:r>
    </w:p>
    <w:p w14:paraId="7D95D401" w14:textId="5C4C7B8C"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w:t>
      </w:r>
      <w:r w:rsidR="00056B2A">
        <w:rPr>
          <w:rFonts w:ascii="Calibri" w:hAnsi="Calibri"/>
          <w:sz w:val="22"/>
          <w:szCs w:val="22"/>
        </w:rPr>
        <w:t>pěti</w:t>
      </w:r>
      <w:r w:rsidR="00056B2A" w:rsidRPr="00BB20BF">
        <w:rPr>
          <w:rFonts w:ascii="Calibri" w:hAnsi="Calibri"/>
          <w:sz w:val="22"/>
          <w:szCs w:val="22"/>
        </w:rPr>
        <w:t xml:space="preserve"> </w:t>
      </w:r>
      <w:r w:rsidR="008E0207">
        <w:rPr>
          <w:rFonts w:ascii="Calibri" w:hAnsi="Calibri"/>
          <w:sz w:val="22"/>
          <w:szCs w:val="22"/>
        </w:rPr>
        <w:t>(</w:t>
      </w:r>
      <w:r w:rsidR="00056B2A">
        <w:rPr>
          <w:rFonts w:ascii="Calibri" w:hAnsi="Calibri"/>
          <w:sz w:val="22"/>
          <w:szCs w:val="22"/>
        </w:rPr>
        <w:t>5</w:t>
      </w:r>
      <w:r w:rsidR="008E0207">
        <w:rPr>
          <w:rFonts w:ascii="Calibri" w:hAnsi="Calibri"/>
          <w:sz w:val="22"/>
          <w:szCs w:val="22"/>
        </w:rPr>
        <w:t xml:space="preserve">)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7D2C9DD8"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635AEB82"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6F1B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D0FA127" w14:textId="77777777" w:rsidR="00521AEE" w:rsidRDefault="000860F8" w:rsidP="006F1BCC">
      <w:pPr>
        <w:pStyle w:val="Odstavecseseznamem"/>
        <w:numPr>
          <w:ilvl w:val="0"/>
          <w:numId w:val="5"/>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Pr>
          <w:rFonts w:ascii="Calibri" w:hAnsi="Calibri"/>
          <w:sz w:val="22"/>
          <w:szCs w:val="22"/>
        </w:rPr>
        <w:t xml:space="preserve"> </w:t>
      </w:r>
    </w:p>
    <w:p w14:paraId="545BF77E" w14:textId="58BE5934" w:rsidR="00624E99" w:rsidRDefault="000860F8" w:rsidP="006F1BCC">
      <w:pPr>
        <w:pStyle w:val="Odstavecseseznamem"/>
        <w:numPr>
          <w:ilvl w:val="0"/>
          <w:numId w:val="5"/>
        </w:numPr>
        <w:spacing w:before="60"/>
        <w:ind w:left="567" w:hanging="567"/>
        <w:jc w:val="both"/>
        <w:rPr>
          <w:rFonts w:ascii="Calibri" w:hAnsi="Calibri"/>
          <w:sz w:val="22"/>
          <w:szCs w:val="22"/>
        </w:rPr>
      </w:pPr>
      <w:r w:rsidRPr="00026849">
        <w:rPr>
          <w:rFonts w:ascii="Calibri" w:hAnsi="Calibri"/>
          <w:sz w:val="22"/>
          <w:szCs w:val="22"/>
        </w:rPr>
        <w:t xml:space="preserve">Po uzavření Dílčí smlouvy a doručení </w:t>
      </w:r>
      <w:r w:rsidR="0089621E">
        <w:rPr>
          <w:rFonts w:ascii="Calibri" w:hAnsi="Calibri"/>
          <w:sz w:val="22"/>
          <w:szCs w:val="22"/>
        </w:rPr>
        <w:t>sady dílů</w:t>
      </w:r>
      <w:r w:rsidR="0089621E" w:rsidRPr="00026849">
        <w:rPr>
          <w:rFonts w:ascii="Calibri" w:hAnsi="Calibri"/>
          <w:sz w:val="22"/>
          <w:szCs w:val="22"/>
        </w:rPr>
        <w:t xml:space="preserve"> </w:t>
      </w:r>
      <w:r w:rsidRPr="00026849">
        <w:rPr>
          <w:rFonts w:ascii="Calibri" w:hAnsi="Calibri"/>
          <w:sz w:val="22"/>
          <w:szCs w:val="22"/>
        </w:rPr>
        <w:t xml:space="preserve">k provedení Díla, je Zhotovitel povinen provést jejich prohlídku, a to nejpozději do 10 pracovních dnů ode dne doručení a doručit Objednateli </w:t>
      </w:r>
      <w:r>
        <w:rPr>
          <w:rFonts w:ascii="Calibri" w:hAnsi="Calibri"/>
          <w:sz w:val="22"/>
          <w:szCs w:val="22"/>
        </w:rPr>
        <w:t>P</w:t>
      </w:r>
      <w:r w:rsidRPr="00026849">
        <w:rPr>
          <w:rFonts w:ascii="Calibri" w:hAnsi="Calibri"/>
          <w:sz w:val="22"/>
          <w:szCs w:val="22"/>
        </w:rPr>
        <w:t xml:space="preserve">rotokol </w:t>
      </w:r>
      <w:r w:rsidRPr="002A3BF2">
        <w:rPr>
          <w:rFonts w:ascii="Calibri" w:hAnsi="Calibri"/>
          <w:sz w:val="22"/>
          <w:szCs w:val="22"/>
        </w:rPr>
        <w:lastRenderedPageBreak/>
        <w:t>o</w:t>
      </w:r>
      <w:r w:rsidR="003016E5" w:rsidRPr="002A3BF2">
        <w:rPr>
          <w:rFonts w:ascii="Calibri" w:hAnsi="Calibri"/>
          <w:sz w:val="22"/>
          <w:szCs w:val="22"/>
        </w:rPr>
        <w:t> </w:t>
      </w:r>
      <w:r w:rsidRPr="002A3BF2">
        <w:rPr>
          <w:rFonts w:ascii="Calibri" w:hAnsi="Calibri"/>
          <w:sz w:val="22"/>
          <w:szCs w:val="22"/>
        </w:rPr>
        <w:t xml:space="preserve">kontrole každého jednotlivého </w:t>
      </w:r>
      <w:r w:rsidR="00E5432A" w:rsidRPr="002A3BF2">
        <w:rPr>
          <w:rFonts w:ascii="Calibri" w:hAnsi="Calibri"/>
          <w:sz w:val="22"/>
          <w:szCs w:val="22"/>
        </w:rPr>
        <w:t>dílu</w:t>
      </w:r>
      <w:r w:rsidRPr="002A3BF2">
        <w:rPr>
          <w:rFonts w:ascii="Calibri" w:hAnsi="Calibri"/>
          <w:sz w:val="22"/>
          <w:szCs w:val="22"/>
        </w:rPr>
        <w:t xml:space="preserve">, a to na e-mailové adresy </w:t>
      </w:r>
      <w:r w:rsidR="00B31A2F" w:rsidRPr="002A3BF2">
        <w:rPr>
          <w:rFonts w:ascii="Calibri" w:hAnsi="Calibri" w:cs="Calibri"/>
          <w:sz w:val="22"/>
          <w:szCs w:val="22"/>
        </w:rPr>
        <w:t>[</w:t>
      </w:r>
      <w:r w:rsidR="002A3BF2" w:rsidRPr="002A3BF2">
        <w:rPr>
          <w:rFonts w:ascii="Calibri" w:hAnsi="Calibri" w:cs="Calibri"/>
          <w:sz w:val="22"/>
          <w:szCs w:val="22"/>
        </w:rPr>
        <w:t>petr.somr@dpov.cz</w:t>
      </w:r>
      <w:r w:rsidR="00B31A2F" w:rsidRPr="002A3BF2">
        <w:rPr>
          <w:rFonts w:ascii="Calibri" w:hAnsi="Calibri" w:cs="Calibri"/>
          <w:sz w:val="22"/>
          <w:szCs w:val="22"/>
        </w:rPr>
        <w:t>]</w:t>
      </w:r>
      <w:r w:rsidR="002A3BF2">
        <w:rPr>
          <w:rFonts w:ascii="Calibri" w:hAnsi="Calibri" w:cs="Calibri"/>
          <w:sz w:val="22"/>
          <w:szCs w:val="22"/>
        </w:rPr>
        <w:t>.</w:t>
      </w:r>
      <w:r w:rsidRPr="002A3BF2">
        <w:rPr>
          <w:rFonts w:ascii="Calibri" w:hAnsi="Calibri"/>
          <w:sz w:val="22"/>
          <w:szCs w:val="22"/>
        </w:rPr>
        <w:t xml:space="preserve"> V případě marného </w:t>
      </w:r>
      <w:r w:rsidR="002F7E4D" w:rsidRPr="002A3BF2">
        <w:rPr>
          <w:rFonts w:ascii="Calibri" w:hAnsi="Calibri"/>
          <w:sz w:val="22"/>
          <w:szCs w:val="22"/>
        </w:rPr>
        <w:t xml:space="preserve">uplynutí </w:t>
      </w:r>
      <w:r w:rsidRPr="002A3BF2">
        <w:rPr>
          <w:rFonts w:ascii="Calibri" w:hAnsi="Calibri"/>
          <w:sz w:val="22"/>
          <w:szCs w:val="22"/>
        </w:rPr>
        <w:t xml:space="preserve">této lhůty se má za to, že jednotlivé </w:t>
      </w:r>
      <w:r w:rsidR="00E5432A" w:rsidRPr="002A3BF2">
        <w:rPr>
          <w:rFonts w:ascii="Calibri" w:hAnsi="Calibri"/>
          <w:sz w:val="22"/>
          <w:szCs w:val="22"/>
        </w:rPr>
        <w:t xml:space="preserve">sady dílů </w:t>
      </w:r>
      <w:r w:rsidRPr="002A3BF2">
        <w:rPr>
          <w:rFonts w:ascii="Calibri" w:hAnsi="Calibri"/>
          <w:sz w:val="22"/>
          <w:szCs w:val="22"/>
        </w:rPr>
        <w:t>jsou způsobilé k provedení Díla, a Zhotovitel</w:t>
      </w:r>
      <w:r>
        <w:rPr>
          <w:rFonts w:ascii="Calibri" w:hAnsi="Calibri"/>
          <w:sz w:val="22"/>
          <w:szCs w:val="22"/>
        </w:rPr>
        <w:t xml:space="preserve"> je povinen Dílo provést za sjednanou cenu, i kdyby se ukázalo, že tomu tak nebylo, ledaže mu v dodržení lhůty zabránila vyšší moc</w:t>
      </w:r>
      <w:r w:rsidRPr="00026849">
        <w:rPr>
          <w:rFonts w:ascii="Calibri" w:hAnsi="Calibri"/>
          <w:sz w:val="22"/>
          <w:szCs w:val="22"/>
        </w:rPr>
        <w:t xml:space="preserve">. V tomto protokolu musí být obsažen technický stav každého doručeného </w:t>
      </w:r>
      <w:r w:rsidR="00E5432A">
        <w:rPr>
          <w:rFonts w:ascii="Calibri" w:hAnsi="Calibri"/>
          <w:sz w:val="22"/>
          <w:szCs w:val="22"/>
        </w:rPr>
        <w:t>dílu</w:t>
      </w:r>
      <w:r w:rsidR="00624E99">
        <w:rPr>
          <w:rFonts w:ascii="Calibri" w:hAnsi="Calibri"/>
          <w:sz w:val="22"/>
          <w:szCs w:val="22"/>
        </w:rPr>
        <w:t>.</w:t>
      </w:r>
    </w:p>
    <w:p w14:paraId="79D14040" w14:textId="72FAF1DD" w:rsidR="00624E99" w:rsidRPr="00357957" w:rsidRDefault="00624E99" w:rsidP="006F1BCC">
      <w:pPr>
        <w:pStyle w:val="Odstavecseseznamem"/>
        <w:numPr>
          <w:ilvl w:val="0"/>
          <w:numId w:val="5"/>
        </w:numPr>
        <w:spacing w:before="60"/>
        <w:ind w:left="567" w:hanging="567"/>
        <w:jc w:val="both"/>
        <w:rPr>
          <w:rFonts w:ascii="Calibri" w:hAnsi="Calibri"/>
          <w:sz w:val="22"/>
          <w:szCs w:val="22"/>
        </w:rPr>
      </w:pPr>
      <w:r w:rsidRPr="00357957">
        <w:rPr>
          <w:rFonts w:ascii="Calibri" w:hAnsi="Calibri"/>
          <w:sz w:val="22"/>
          <w:szCs w:val="22"/>
        </w:rPr>
        <w:t>Zjistí-li</w:t>
      </w:r>
      <w:r w:rsidR="000860F8" w:rsidRPr="00357957">
        <w:rPr>
          <w:rFonts w:ascii="Calibri" w:hAnsi="Calibri"/>
          <w:sz w:val="22"/>
          <w:szCs w:val="22"/>
        </w:rPr>
        <w:t xml:space="preserve"> Zhotovitel při této </w:t>
      </w:r>
      <w:r w:rsidR="002F7E4D" w:rsidRPr="00357957">
        <w:rPr>
          <w:rFonts w:ascii="Calibri" w:hAnsi="Calibri"/>
          <w:sz w:val="22"/>
          <w:szCs w:val="22"/>
        </w:rPr>
        <w:t>kontrole</w:t>
      </w:r>
      <w:r w:rsidRPr="00357957">
        <w:rPr>
          <w:rFonts w:ascii="Calibri" w:hAnsi="Calibri"/>
          <w:sz w:val="22"/>
          <w:szCs w:val="22"/>
        </w:rPr>
        <w:t xml:space="preserve"> </w:t>
      </w:r>
      <w:r w:rsidR="000860F8" w:rsidRPr="00357957">
        <w:rPr>
          <w:rFonts w:ascii="Calibri" w:hAnsi="Calibri"/>
          <w:sz w:val="22"/>
          <w:szCs w:val="22"/>
        </w:rPr>
        <w:t xml:space="preserve">jakoukoliv další potřebu opravy konkrétního </w:t>
      </w:r>
      <w:r w:rsidR="00E5432A">
        <w:rPr>
          <w:rFonts w:ascii="Calibri" w:hAnsi="Calibri"/>
          <w:sz w:val="22"/>
          <w:szCs w:val="22"/>
        </w:rPr>
        <w:t>dílu</w:t>
      </w:r>
      <w:r w:rsidR="000860F8" w:rsidRPr="00357957">
        <w:rPr>
          <w:rFonts w:ascii="Calibri" w:hAnsi="Calibri"/>
          <w:sz w:val="22"/>
          <w:szCs w:val="22"/>
        </w:rPr>
        <w:t xml:space="preserve">, je povinen toto uvést v protokolu včetně fotodokumentace, navržení způsobu opravy a navýšení ceny dle příslušné Dílčí smlouvy. Objednatel je povinen se ve lhůtě 5 pracovních dní vyjádřit, zda souhlasí s tímto rozšířením předmětu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smlouvy, když marným uplynutím lhůty nebo doručením souhlasu, se má za to, že byl uzavřen dodatek k příslušné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smlouvě. </w:t>
      </w:r>
    </w:p>
    <w:p w14:paraId="60BC833A" w14:textId="083BF2E0" w:rsidR="00624E99" w:rsidRDefault="000860F8" w:rsidP="006F1BCC">
      <w:pPr>
        <w:pStyle w:val="Odstavecseseznamem"/>
        <w:numPr>
          <w:ilvl w:val="0"/>
          <w:numId w:val="5"/>
        </w:numPr>
        <w:spacing w:before="60"/>
        <w:ind w:left="567" w:hanging="567"/>
        <w:jc w:val="both"/>
        <w:rPr>
          <w:rFonts w:ascii="Calibri" w:hAnsi="Calibri"/>
          <w:sz w:val="22"/>
          <w:szCs w:val="22"/>
        </w:rPr>
      </w:pPr>
      <w:r w:rsidRPr="00357957">
        <w:rPr>
          <w:rFonts w:ascii="Calibri" w:hAnsi="Calibri"/>
          <w:sz w:val="22"/>
          <w:szCs w:val="22"/>
        </w:rPr>
        <w:t xml:space="preserve">Objednatel je oprávněn </w:t>
      </w:r>
      <w:r w:rsidR="002F7E4D" w:rsidRPr="00357957">
        <w:rPr>
          <w:rFonts w:ascii="Calibri" w:hAnsi="Calibri"/>
          <w:sz w:val="22"/>
          <w:szCs w:val="22"/>
        </w:rPr>
        <w:t xml:space="preserve">si </w:t>
      </w:r>
      <w:r w:rsidRPr="00357957">
        <w:rPr>
          <w:rFonts w:ascii="Calibri" w:hAnsi="Calibri"/>
          <w:sz w:val="22"/>
          <w:szCs w:val="22"/>
        </w:rPr>
        <w:t xml:space="preserve">v době běhu lhůty pro odsouhlasení rozšíření předmětu </w:t>
      </w:r>
      <w:r w:rsidR="00624E99" w:rsidRPr="00357957">
        <w:rPr>
          <w:rFonts w:ascii="Calibri" w:hAnsi="Calibri"/>
          <w:sz w:val="22"/>
          <w:szCs w:val="22"/>
        </w:rPr>
        <w:t>D</w:t>
      </w:r>
      <w:r w:rsidR="002F7E4D" w:rsidRPr="00357957">
        <w:rPr>
          <w:rFonts w:ascii="Calibri" w:hAnsi="Calibri"/>
          <w:sz w:val="22"/>
          <w:szCs w:val="22"/>
        </w:rPr>
        <w:t xml:space="preserve">ílčí </w:t>
      </w:r>
      <w:r w:rsidRPr="00357957">
        <w:rPr>
          <w:rFonts w:ascii="Calibri" w:hAnsi="Calibri"/>
          <w:sz w:val="22"/>
          <w:szCs w:val="22"/>
        </w:rPr>
        <w:t xml:space="preserve">smlouvy vyhradit právo </w:t>
      </w:r>
      <w:r w:rsidR="00624E99" w:rsidRPr="00357957">
        <w:rPr>
          <w:rFonts w:ascii="Calibri" w:hAnsi="Calibri"/>
          <w:sz w:val="22"/>
          <w:szCs w:val="22"/>
        </w:rPr>
        <w:t xml:space="preserve">na </w:t>
      </w:r>
      <w:r w:rsidRPr="00357957">
        <w:rPr>
          <w:rFonts w:ascii="Calibri" w:hAnsi="Calibri"/>
          <w:sz w:val="22"/>
          <w:szCs w:val="22"/>
        </w:rPr>
        <w:t xml:space="preserve">kontrolu jednotlivých </w:t>
      </w:r>
      <w:r w:rsidR="00E5432A">
        <w:rPr>
          <w:rFonts w:ascii="Calibri" w:hAnsi="Calibri"/>
          <w:sz w:val="22"/>
          <w:szCs w:val="22"/>
        </w:rPr>
        <w:t>dílů</w:t>
      </w:r>
      <w:r w:rsidR="002F7E4D" w:rsidRPr="00357957">
        <w:rPr>
          <w:rFonts w:ascii="Calibri" w:hAnsi="Calibri"/>
          <w:sz w:val="22"/>
          <w:szCs w:val="22"/>
        </w:rPr>
        <w:t>;</w:t>
      </w:r>
      <w:r w:rsidRPr="00357957">
        <w:rPr>
          <w:rFonts w:ascii="Calibri" w:hAnsi="Calibri"/>
          <w:sz w:val="22"/>
          <w:szCs w:val="22"/>
        </w:rPr>
        <w:t xml:space="preserve"> v takovém případě se tato lhůta staví a počne běžet opětovně až po provedení fyzické kontroly </w:t>
      </w:r>
      <w:r w:rsidR="00E5432A">
        <w:rPr>
          <w:rFonts w:ascii="Calibri" w:hAnsi="Calibri"/>
          <w:sz w:val="22"/>
          <w:szCs w:val="22"/>
        </w:rPr>
        <w:t>dílů</w:t>
      </w:r>
      <w:r w:rsidR="00E5432A" w:rsidRPr="00357957">
        <w:rPr>
          <w:rFonts w:ascii="Calibri" w:hAnsi="Calibri"/>
          <w:sz w:val="22"/>
          <w:szCs w:val="22"/>
        </w:rPr>
        <w:t xml:space="preserve"> </w:t>
      </w:r>
      <w:r w:rsidRPr="00357957">
        <w:rPr>
          <w:rFonts w:ascii="Calibri" w:hAnsi="Calibri"/>
          <w:sz w:val="22"/>
          <w:szCs w:val="22"/>
        </w:rPr>
        <w:t xml:space="preserve">v místě plnění, která však nesmí </w:t>
      </w:r>
      <w:r w:rsidR="002F7E4D" w:rsidRPr="00357957">
        <w:rPr>
          <w:rFonts w:ascii="Calibri" w:hAnsi="Calibri"/>
          <w:sz w:val="22"/>
          <w:szCs w:val="22"/>
        </w:rPr>
        <w:t xml:space="preserve">proběhnout </w:t>
      </w:r>
      <w:r w:rsidRPr="00357957">
        <w:rPr>
          <w:rFonts w:ascii="Calibri" w:hAnsi="Calibri"/>
          <w:sz w:val="22"/>
          <w:szCs w:val="22"/>
        </w:rPr>
        <w:t xml:space="preserve">později než 5 pracovních dní </w:t>
      </w:r>
      <w:r w:rsidR="002F7E4D" w:rsidRPr="00357957">
        <w:rPr>
          <w:rFonts w:ascii="Calibri" w:hAnsi="Calibri"/>
          <w:sz w:val="22"/>
          <w:szCs w:val="22"/>
        </w:rPr>
        <w:t xml:space="preserve">ode dne </w:t>
      </w:r>
      <w:r w:rsidRPr="00357957">
        <w:rPr>
          <w:rFonts w:ascii="Calibri" w:hAnsi="Calibri"/>
          <w:sz w:val="22"/>
          <w:szCs w:val="22"/>
        </w:rPr>
        <w:t xml:space="preserve">doručení výhrady a nesmí trvat </w:t>
      </w:r>
      <w:r w:rsidR="002F7E4D" w:rsidRPr="00357957">
        <w:rPr>
          <w:rFonts w:ascii="Calibri" w:hAnsi="Calibri"/>
          <w:sz w:val="22"/>
          <w:szCs w:val="22"/>
        </w:rPr>
        <w:t xml:space="preserve">déle </w:t>
      </w:r>
      <w:r w:rsidRPr="00357957">
        <w:rPr>
          <w:rFonts w:ascii="Calibri" w:hAnsi="Calibri"/>
          <w:sz w:val="22"/>
          <w:szCs w:val="22"/>
        </w:rPr>
        <w:t>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Pokud Zhotovitel provede opravy bez odsouhlasení rozsahu a</w:t>
      </w:r>
      <w:r w:rsidRPr="007852DC">
        <w:rPr>
          <w:rFonts w:ascii="Calibri" w:hAnsi="Calibri"/>
          <w:sz w:val="22"/>
          <w:szCs w:val="22"/>
        </w:rPr>
        <w:t xml:space="preserve"> ceny, je Objednatel oprávněn odmítnout uhradit navýšenou cenu Díla u takto opravené movité věci. </w:t>
      </w:r>
    </w:p>
    <w:p w14:paraId="1ADF6802" w14:textId="31BBA0DE" w:rsidR="000860F8" w:rsidRPr="00B31A2F" w:rsidRDefault="000860F8" w:rsidP="006F1BCC">
      <w:pPr>
        <w:pStyle w:val="Odstavecseseznamem"/>
        <w:numPr>
          <w:ilvl w:val="0"/>
          <w:numId w:val="5"/>
        </w:numPr>
        <w:spacing w:before="60"/>
        <w:ind w:left="567" w:hanging="567"/>
        <w:jc w:val="both"/>
        <w:rPr>
          <w:rFonts w:ascii="Calibri" w:hAnsi="Calibri"/>
          <w:sz w:val="22"/>
          <w:szCs w:val="22"/>
        </w:rPr>
      </w:pPr>
      <w:r w:rsidRPr="007852DC">
        <w:rPr>
          <w:rFonts w:ascii="Calibri" w:hAnsi="Calibri"/>
          <w:sz w:val="22"/>
          <w:szCs w:val="22"/>
        </w:rPr>
        <w:t>Pověřeným zástupcem</w:t>
      </w:r>
      <w:r w:rsidR="002A3BF2">
        <w:rPr>
          <w:rFonts w:ascii="Calibri" w:hAnsi="Calibri"/>
          <w:sz w:val="22"/>
          <w:szCs w:val="22"/>
        </w:rPr>
        <w:t xml:space="preserve"> </w:t>
      </w:r>
      <w:r w:rsidRPr="007852DC">
        <w:rPr>
          <w:rFonts w:ascii="Calibri" w:hAnsi="Calibri"/>
          <w:sz w:val="22"/>
          <w:szCs w:val="22"/>
        </w:rPr>
        <w:t xml:space="preserve">Objednatele je: </w:t>
      </w:r>
      <w:r w:rsidR="002A3BF2">
        <w:rPr>
          <w:rFonts w:ascii="Calibri" w:hAnsi="Calibri"/>
          <w:sz w:val="22"/>
          <w:szCs w:val="22"/>
        </w:rPr>
        <w:t>Ing. Petr Somr</w:t>
      </w:r>
      <w:r w:rsidRPr="00B31A2F">
        <w:rPr>
          <w:rFonts w:ascii="Calibri" w:hAnsi="Calibri"/>
          <w:sz w:val="22"/>
          <w:szCs w:val="22"/>
        </w:rPr>
        <w:t>, e-mail:</w:t>
      </w:r>
      <w:r w:rsidR="002A3BF2">
        <w:rPr>
          <w:rFonts w:ascii="Calibri" w:hAnsi="Calibri"/>
          <w:sz w:val="22"/>
          <w:szCs w:val="22"/>
        </w:rPr>
        <w:t xml:space="preserve"> </w:t>
      </w:r>
      <w:r w:rsidR="002A3BF2" w:rsidRPr="002A3BF2">
        <w:rPr>
          <w:rFonts w:ascii="Calibri" w:hAnsi="Calibri" w:cs="Calibri"/>
          <w:sz w:val="22"/>
          <w:szCs w:val="22"/>
        </w:rPr>
        <w:t>petr.somr@dpov.cz</w:t>
      </w:r>
      <w:r w:rsidRPr="002A3BF2">
        <w:rPr>
          <w:rFonts w:ascii="Calibri" w:hAnsi="Calibri"/>
          <w:sz w:val="22"/>
          <w:szCs w:val="22"/>
        </w:rPr>
        <w:t>,</w:t>
      </w:r>
      <w:r w:rsidRPr="00B31A2F">
        <w:rPr>
          <w:rFonts w:ascii="Calibri" w:hAnsi="Calibri"/>
          <w:sz w:val="22"/>
          <w:szCs w:val="22"/>
        </w:rPr>
        <w:t xml:space="preserve"> Tel.: +420</w:t>
      </w:r>
      <w:r w:rsidR="002A3BF2">
        <w:rPr>
          <w:rFonts w:ascii="Calibri" w:hAnsi="Calibri"/>
          <w:sz w:val="22"/>
          <w:szCs w:val="22"/>
        </w:rPr>
        <w:t> 602 291 618.</w:t>
      </w:r>
    </w:p>
    <w:p w14:paraId="0796169A" w14:textId="57C36DBC" w:rsidR="004E6ED5" w:rsidRPr="000860F8" w:rsidRDefault="004E6ED5" w:rsidP="000860F8">
      <w:pPr>
        <w:pStyle w:val="Odstavecseseznamem"/>
        <w:spacing w:before="60"/>
        <w:ind w:left="567"/>
        <w:jc w:val="both"/>
        <w:rPr>
          <w:rFonts w:ascii="Calibri" w:hAnsi="Calibri"/>
          <w:sz w:val="22"/>
          <w:szCs w:val="22"/>
        </w:rPr>
      </w:pPr>
      <w:r w:rsidRPr="00B31A2F">
        <w:rPr>
          <w:rFonts w:ascii="Calibri" w:hAnsi="Calibri"/>
          <w:sz w:val="22"/>
          <w:szCs w:val="22"/>
        </w:rPr>
        <w:t>Pověřeným zástupcem Zhotovitele je: paní/pan</w:t>
      </w:r>
      <w:r w:rsidR="0024281B"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e-mail: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Tel.: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p>
    <w:p w14:paraId="2859AA2A" w14:textId="1A221EE4"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Pověření zástupci jsou oprávněni jednat výhradně ve věcech technických, kontrolovat provádění Díla a</w:t>
      </w:r>
      <w:r w:rsidR="00B31A2F">
        <w:rPr>
          <w:rFonts w:ascii="Calibri" w:hAnsi="Calibri"/>
          <w:sz w:val="22"/>
          <w:szCs w:val="22"/>
        </w:rPr>
        <w:t> </w:t>
      </w:r>
      <w:r w:rsidRPr="007852DC">
        <w:rPr>
          <w:rFonts w:ascii="Calibri" w:hAnsi="Calibri"/>
          <w:sz w:val="22"/>
          <w:szCs w:val="22"/>
        </w:rPr>
        <w:t xml:space="preserve">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63C9FE36" w:rsidR="007A11B6" w:rsidRPr="00965EAF" w:rsidRDefault="00C03832" w:rsidP="006F1BCC">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CA9885F" w:rsidR="007A11B6" w:rsidRPr="00965EAF" w:rsidRDefault="00C03832" w:rsidP="006F1BCC">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w:t>
      </w:r>
      <w:r w:rsidR="003016E5">
        <w:rPr>
          <w:rFonts w:asciiTheme="minorHAnsi" w:hAnsiTheme="minorHAnsi"/>
          <w:sz w:val="22"/>
          <w:szCs w:val="22"/>
        </w:rPr>
        <w:t> </w:t>
      </w:r>
      <w:r w:rsidRPr="00965EAF">
        <w:rPr>
          <w:rFonts w:asciiTheme="minorHAnsi" w:hAnsiTheme="minorHAnsi"/>
          <w:sz w:val="22"/>
          <w:szCs w:val="22"/>
        </w:rPr>
        <w:t>to bezodkladně po jejich zjištění</w:t>
      </w:r>
      <w:r w:rsidR="004479E5">
        <w:rPr>
          <w:rFonts w:asciiTheme="minorHAnsi" w:hAnsiTheme="minorHAnsi"/>
          <w:sz w:val="22"/>
          <w:szCs w:val="22"/>
        </w:rPr>
        <w:t xml:space="preserve"> s omezením dle </w:t>
      </w:r>
      <w:r w:rsidR="004479E5" w:rsidRPr="00357957">
        <w:rPr>
          <w:rFonts w:asciiTheme="minorHAnsi" w:hAnsiTheme="minorHAnsi"/>
          <w:sz w:val="22"/>
          <w:szCs w:val="22"/>
        </w:rPr>
        <w:t>čl. 3 odst. 3.</w:t>
      </w:r>
      <w:r w:rsidR="008C7935">
        <w:rPr>
          <w:rFonts w:asciiTheme="minorHAnsi" w:hAnsiTheme="minorHAnsi"/>
          <w:sz w:val="22"/>
          <w:szCs w:val="22"/>
        </w:rPr>
        <w:t>3</w:t>
      </w:r>
      <w:r w:rsidR="008C7935" w:rsidRPr="00357957">
        <w:rPr>
          <w:rFonts w:asciiTheme="minorHAnsi" w:hAnsiTheme="minorHAnsi"/>
          <w:sz w:val="22"/>
          <w:szCs w:val="22"/>
        </w:rPr>
        <w:t xml:space="preserve"> </w:t>
      </w:r>
      <w:r w:rsidR="004479E5" w:rsidRPr="00357957">
        <w:rPr>
          <w:rFonts w:asciiTheme="minorHAnsi" w:hAnsiTheme="minorHAnsi"/>
          <w:sz w:val="22"/>
          <w:szCs w:val="22"/>
        </w:rPr>
        <w:t>této Smlouvy</w:t>
      </w:r>
      <w:r w:rsidRPr="00357957">
        <w:rPr>
          <w:rFonts w:asciiTheme="minorHAnsi" w:hAnsiTheme="minorHAnsi"/>
          <w:sz w:val="22"/>
          <w:szCs w:val="22"/>
        </w:rPr>
        <w:t>.</w:t>
      </w:r>
    </w:p>
    <w:p w14:paraId="2AD92A1E" w14:textId="77777777" w:rsidR="00C03832" w:rsidRPr="00965EAF" w:rsidRDefault="00C03832" w:rsidP="006F1BCC">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D48A264" w:rsidR="00DA1E5B" w:rsidRPr="00CB09CD" w:rsidRDefault="00AE12E4" w:rsidP="006F1BCC">
      <w:pPr>
        <w:pStyle w:val="Odstavecseseznamem"/>
        <w:numPr>
          <w:ilvl w:val="0"/>
          <w:numId w:val="5"/>
        </w:numPr>
        <w:spacing w:before="60"/>
        <w:ind w:left="567" w:hanging="567"/>
        <w:contextualSpacing w:val="0"/>
        <w:jc w:val="both"/>
        <w:rPr>
          <w:rFonts w:ascii="Calibri" w:hAnsi="Calibri"/>
          <w:sz w:val="22"/>
          <w:szCs w:val="22"/>
        </w:rPr>
      </w:pPr>
      <w:r w:rsidRPr="00CB09CD">
        <w:rPr>
          <w:rFonts w:asciiTheme="minorHAnsi" w:hAnsiTheme="minorHAnsi"/>
          <w:sz w:val="22"/>
          <w:szCs w:val="22"/>
        </w:rPr>
        <w:t>Zhotovitel</w:t>
      </w:r>
      <w:r w:rsidR="00E73589" w:rsidRPr="00CB09CD">
        <w:rPr>
          <w:rFonts w:asciiTheme="minorHAnsi" w:hAnsiTheme="minorHAnsi"/>
          <w:sz w:val="22"/>
          <w:szCs w:val="22"/>
        </w:rPr>
        <w:t xml:space="preserve"> se z</w:t>
      </w:r>
      <w:r w:rsidR="00E73589" w:rsidRPr="00CB09CD">
        <w:rPr>
          <w:rFonts w:ascii="Calibri" w:hAnsi="Calibri"/>
          <w:sz w:val="22"/>
          <w:szCs w:val="22"/>
        </w:rPr>
        <w:t xml:space="preserve">avazuje </w:t>
      </w:r>
      <w:r w:rsidR="00346488" w:rsidRPr="00CB09CD">
        <w:rPr>
          <w:rFonts w:ascii="Calibri" w:hAnsi="Calibri"/>
          <w:sz w:val="22"/>
          <w:szCs w:val="22"/>
        </w:rPr>
        <w:t>provést Dílo</w:t>
      </w:r>
      <w:r w:rsidR="004A4F0B" w:rsidRPr="00CB09CD">
        <w:rPr>
          <w:rFonts w:ascii="Calibri" w:hAnsi="Calibri"/>
          <w:sz w:val="22"/>
          <w:szCs w:val="22"/>
        </w:rPr>
        <w:t>, tj. dokončit jej</w:t>
      </w:r>
      <w:r w:rsidR="00346488" w:rsidRPr="00CB09CD">
        <w:rPr>
          <w:rFonts w:ascii="Calibri" w:hAnsi="Calibri"/>
          <w:sz w:val="22"/>
          <w:szCs w:val="22"/>
        </w:rPr>
        <w:t xml:space="preserve"> a předat jej </w:t>
      </w:r>
      <w:r w:rsidRPr="00CB09CD">
        <w:rPr>
          <w:rFonts w:ascii="Calibri" w:hAnsi="Calibri"/>
          <w:sz w:val="22"/>
          <w:szCs w:val="22"/>
        </w:rPr>
        <w:t>Objednatel</w:t>
      </w:r>
      <w:r w:rsidR="00346488" w:rsidRPr="00CB09CD">
        <w:rPr>
          <w:rFonts w:ascii="Calibri" w:hAnsi="Calibri"/>
          <w:sz w:val="22"/>
          <w:szCs w:val="22"/>
        </w:rPr>
        <w:t>i</w:t>
      </w:r>
      <w:r w:rsidR="00DA1E5B" w:rsidRPr="00CB09CD">
        <w:rPr>
          <w:rFonts w:ascii="Calibri" w:hAnsi="Calibri"/>
          <w:sz w:val="22"/>
          <w:szCs w:val="22"/>
        </w:rPr>
        <w:t xml:space="preserve"> v termínu potvrzeném v Dílčí smlouvě</w:t>
      </w:r>
      <w:r w:rsidR="004D0300" w:rsidRPr="00CB09CD">
        <w:rPr>
          <w:rFonts w:ascii="Calibri" w:hAnsi="Calibri"/>
          <w:sz w:val="22"/>
          <w:szCs w:val="22"/>
        </w:rPr>
        <w:t>.</w:t>
      </w:r>
      <w:r w:rsidR="00BD1570" w:rsidRPr="00CB09CD">
        <w:rPr>
          <w:rFonts w:asciiTheme="minorHAnsi" w:hAnsiTheme="minorHAnsi"/>
          <w:sz w:val="22"/>
          <w:szCs w:val="22"/>
        </w:rPr>
        <w:t xml:space="preserve"> Nebude-li v Dílčí smlouvě sjednán termín předání Díla, bude dokončené Dílo předáno bez zbytečného odkladu po uzavření Dílčí smlouvy, nejpozději však do </w:t>
      </w:r>
      <w:r w:rsidR="0045149F" w:rsidRPr="00CB09CD">
        <w:rPr>
          <w:rFonts w:asciiTheme="minorHAnsi" w:hAnsiTheme="minorHAnsi"/>
          <w:sz w:val="22"/>
          <w:szCs w:val="22"/>
        </w:rPr>
        <w:t>patnácti (</w:t>
      </w:r>
      <w:r w:rsidR="00BD1570" w:rsidRPr="00CB09CD">
        <w:rPr>
          <w:rFonts w:asciiTheme="minorHAnsi" w:hAnsiTheme="minorHAnsi"/>
          <w:sz w:val="22"/>
          <w:szCs w:val="22"/>
        </w:rPr>
        <w:t>15</w:t>
      </w:r>
      <w:r w:rsidR="0045149F" w:rsidRPr="00CB09CD">
        <w:rPr>
          <w:rFonts w:asciiTheme="minorHAnsi" w:hAnsiTheme="minorHAnsi"/>
          <w:sz w:val="22"/>
          <w:szCs w:val="22"/>
        </w:rPr>
        <w:t>)</w:t>
      </w:r>
      <w:r w:rsidR="00BD1570" w:rsidRPr="00CB09CD">
        <w:rPr>
          <w:rFonts w:asciiTheme="minorHAnsi" w:hAnsiTheme="minorHAnsi"/>
          <w:sz w:val="22"/>
          <w:szCs w:val="22"/>
        </w:rPr>
        <w:t xml:space="preserve"> dnů po uzavření Dílčí smlouvy.</w:t>
      </w:r>
      <w:r w:rsidR="00A6559E" w:rsidRPr="00CB09CD">
        <w:rPr>
          <w:rFonts w:asciiTheme="minorHAnsi" w:hAnsiTheme="minorHAnsi"/>
          <w:sz w:val="22"/>
          <w:szCs w:val="22"/>
        </w:rPr>
        <w:t xml:space="preserve"> Zhotovitel není oprávněn přerušit provádění Díla a lhůtu stanovenou pro dokončení Díla lze prodloužit pouze na základě dohody </w:t>
      </w:r>
      <w:r w:rsidR="008E0207" w:rsidRPr="00CB09CD">
        <w:rPr>
          <w:rFonts w:asciiTheme="minorHAnsi" w:hAnsiTheme="minorHAnsi"/>
          <w:sz w:val="22"/>
          <w:szCs w:val="22"/>
        </w:rPr>
        <w:t>S</w:t>
      </w:r>
      <w:r w:rsidR="00A6559E" w:rsidRPr="00CB09CD">
        <w:rPr>
          <w:rFonts w:asciiTheme="minorHAnsi" w:hAnsiTheme="minorHAnsi"/>
          <w:sz w:val="22"/>
          <w:szCs w:val="22"/>
        </w:rPr>
        <w:t>mluvních stran, ledaže se jedná o přerušení provádění Díla a</w:t>
      </w:r>
      <w:r w:rsidR="003016E5">
        <w:rPr>
          <w:rFonts w:asciiTheme="minorHAnsi" w:hAnsiTheme="minorHAnsi"/>
          <w:sz w:val="22"/>
          <w:szCs w:val="22"/>
        </w:rPr>
        <w:t> </w:t>
      </w:r>
      <w:r w:rsidR="00A6559E" w:rsidRPr="00CB09CD">
        <w:rPr>
          <w:rFonts w:asciiTheme="minorHAnsi" w:hAnsiTheme="minorHAnsi"/>
          <w:sz w:val="22"/>
          <w:szCs w:val="22"/>
        </w:rPr>
        <w:t xml:space="preserve">prodloužení lhůty stanovené pro dokončení Díla z důvodu existence vyšší moci </w:t>
      </w:r>
      <w:r w:rsidR="008E0207" w:rsidRPr="00CB09CD">
        <w:rPr>
          <w:rFonts w:asciiTheme="minorHAnsi" w:hAnsiTheme="minorHAnsi"/>
          <w:sz w:val="22"/>
          <w:szCs w:val="22"/>
        </w:rPr>
        <w:t>(vis ma</w:t>
      </w:r>
      <w:r w:rsidR="00D95DCA" w:rsidRPr="00CB09CD">
        <w:rPr>
          <w:rFonts w:asciiTheme="minorHAnsi" w:hAnsiTheme="minorHAnsi"/>
          <w:sz w:val="22"/>
          <w:szCs w:val="22"/>
        </w:rPr>
        <w:t>ior</w:t>
      </w:r>
      <w:r w:rsidR="008E0207" w:rsidRPr="00CB09CD">
        <w:rPr>
          <w:rFonts w:asciiTheme="minorHAnsi" w:hAnsiTheme="minorHAnsi"/>
          <w:sz w:val="22"/>
          <w:szCs w:val="22"/>
        </w:rPr>
        <w:t xml:space="preserve">) </w:t>
      </w:r>
      <w:r w:rsidR="00A6559E" w:rsidRPr="00CB09CD">
        <w:rPr>
          <w:rFonts w:asciiTheme="minorHAnsi" w:hAnsiTheme="minorHAnsi"/>
          <w:sz w:val="22"/>
          <w:szCs w:val="22"/>
        </w:rPr>
        <w:t>na straně Zhotovitele.</w:t>
      </w:r>
      <w:r w:rsidR="00A11D0F" w:rsidRPr="00CB09CD">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6F1BCC">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721A01DE" w:rsidR="008778D9" w:rsidRPr="00766561" w:rsidRDefault="00DA1E5B"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lastRenderedPageBreak/>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056B2A">
        <w:rPr>
          <w:rFonts w:ascii="Calibri" w:hAnsi="Calibri"/>
          <w:sz w:val="22"/>
          <w:szCs w:val="22"/>
        </w:rPr>
        <w:t>zajistí Zhotovitel na náklady Objednatele.</w:t>
      </w:r>
      <w:r w:rsidR="00BD1570">
        <w:rPr>
          <w:rFonts w:ascii="Calibri" w:hAnsi="Calibri"/>
          <w:sz w:val="22"/>
          <w:szCs w:val="22"/>
        </w:rPr>
        <w:t xml:space="preserve">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00A3D485" w:rsidR="003D6741" w:rsidRPr="00AD414C" w:rsidRDefault="00930526" w:rsidP="006F1BCC">
      <w:pPr>
        <w:pStyle w:val="Odstavecseseznamem"/>
        <w:numPr>
          <w:ilvl w:val="0"/>
          <w:numId w:val="5"/>
        </w:numPr>
        <w:spacing w:before="60"/>
        <w:ind w:left="567" w:hanging="567"/>
        <w:contextualSpacing w:val="0"/>
        <w:jc w:val="both"/>
        <w:rPr>
          <w:rFonts w:asciiTheme="minorHAnsi" w:hAnsiTheme="minorHAnsi"/>
          <w:b/>
          <w:sz w:val="22"/>
          <w:szCs w:val="22"/>
        </w:rPr>
      </w:pPr>
      <w:r w:rsidRPr="00930526">
        <w:rPr>
          <w:rFonts w:asciiTheme="minorHAnsi" w:hAnsiTheme="minorHAnsi" w:cs="Arial"/>
          <w:b/>
          <w:bCs/>
          <w:sz w:val="22"/>
          <w:szCs w:val="22"/>
          <w:u w:val="single"/>
        </w:rPr>
        <w:t xml:space="preserve">Doba </w:t>
      </w:r>
      <w:r>
        <w:rPr>
          <w:rFonts w:asciiTheme="minorHAnsi" w:hAnsiTheme="minorHAnsi" w:cs="Arial"/>
          <w:b/>
          <w:bCs/>
          <w:sz w:val="22"/>
          <w:szCs w:val="22"/>
          <w:u w:val="single"/>
        </w:rPr>
        <w:t>p</w:t>
      </w:r>
      <w:r w:rsidRPr="00930526">
        <w:rPr>
          <w:rFonts w:asciiTheme="minorHAnsi" w:hAnsiTheme="minorHAnsi" w:cs="Arial"/>
          <w:b/>
          <w:bCs/>
          <w:sz w:val="22"/>
          <w:szCs w:val="22"/>
          <w:u w:val="single"/>
        </w:rPr>
        <w:t>lnění.</w:t>
      </w:r>
      <w:r>
        <w:rPr>
          <w:rFonts w:asciiTheme="minorHAnsi" w:hAnsiTheme="minorHAnsi" w:cs="Arial"/>
          <w:sz w:val="22"/>
          <w:szCs w:val="22"/>
        </w:rPr>
        <w:t xml:space="preserve"> </w:t>
      </w:r>
      <w:r w:rsidR="003D6741">
        <w:rPr>
          <w:rFonts w:asciiTheme="minorHAnsi" w:hAnsiTheme="minorHAnsi" w:cs="Arial"/>
          <w:sz w:val="22"/>
          <w:szCs w:val="22"/>
        </w:rPr>
        <w:t xml:space="preserve">Zhotovitel je povinen provést Dílo dle Dílčí smlouvy v termínu </w:t>
      </w:r>
      <w:r w:rsidR="003D6741" w:rsidRPr="0068190E">
        <w:rPr>
          <w:rFonts w:asciiTheme="minorHAnsi" w:hAnsiTheme="minorHAnsi" w:cs="Arial"/>
          <w:sz w:val="22"/>
          <w:szCs w:val="22"/>
        </w:rPr>
        <w:t>do</w:t>
      </w:r>
      <w:r w:rsidR="00073ADF" w:rsidRPr="0068190E">
        <w:rPr>
          <w:rFonts w:asciiTheme="minorHAnsi" w:hAnsiTheme="minorHAnsi" w:cs="Arial"/>
          <w:sz w:val="22"/>
          <w:szCs w:val="22"/>
        </w:rPr>
        <w:t xml:space="preserve"> </w:t>
      </w:r>
      <w:r w:rsidR="00B31A2F" w:rsidRPr="00B31A2F">
        <w:rPr>
          <w:rFonts w:ascii="Calibri" w:hAnsi="Calibri" w:cs="Calibri"/>
          <w:sz w:val="22"/>
          <w:szCs w:val="22"/>
          <w:highlight w:val="cyan"/>
        </w:rPr>
        <w:t>[Doplní Zhotovitel]</w:t>
      </w:r>
      <w:r w:rsidR="00073ADF">
        <w:rPr>
          <w:rFonts w:asciiTheme="minorHAnsi" w:hAnsiTheme="minorHAnsi" w:cs="Arial"/>
          <w:sz w:val="22"/>
          <w:szCs w:val="22"/>
        </w:rPr>
        <w:t xml:space="preserve"> </w:t>
      </w:r>
      <w:r w:rsidR="003D6741">
        <w:rPr>
          <w:rFonts w:asciiTheme="minorHAnsi" w:hAnsiTheme="minorHAnsi" w:cs="Arial"/>
          <w:sz w:val="22"/>
          <w:szCs w:val="22"/>
        </w:rPr>
        <w:t xml:space="preserve">dní ode dne, kdy </w:t>
      </w:r>
      <w:r w:rsidR="004479E5">
        <w:rPr>
          <w:rFonts w:asciiTheme="minorHAnsi" w:hAnsiTheme="minorHAnsi" w:cs="Arial"/>
          <w:sz w:val="22"/>
          <w:szCs w:val="22"/>
        </w:rPr>
        <w:t xml:space="preserve">mu bude doručena </w:t>
      </w:r>
      <w:r w:rsidR="004479E5" w:rsidRPr="0068190E">
        <w:rPr>
          <w:rFonts w:asciiTheme="minorHAnsi" w:hAnsiTheme="minorHAnsi" w:cs="Arial"/>
          <w:sz w:val="22"/>
          <w:szCs w:val="22"/>
        </w:rPr>
        <w:t>movitá věc</w:t>
      </w:r>
      <w:r w:rsidR="004479E5">
        <w:rPr>
          <w:rFonts w:asciiTheme="minorHAnsi" w:hAnsiTheme="minorHAnsi" w:cs="Arial"/>
          <w:sz w:val="22"/>
          <w:szCs w:val="22"/>
        </w:rPr>
        <w:t xml:space="preserve"> k provedení Díla dle Dílčí smlouvy</w:t>
      </w:r>
      <w:r w:rsidR="003D6741">
        <w:rPr>
          <w:rFonts w:ascii="Calibri" w:hAnsi="Calibri"/>
          <w:sz w:val="22"/>
          <w:szCs w:val="22"/>
        </w:rPr>
        <w:t>.</w:t>
      </w:r>
    </w:p>
    <w:p w14:paraId="53D95347" w14:textId="6C5B5E42" w:rsidR="008778D9" w:rsidRPr="00766561" w:rsidRDefault="0075797A"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o</w:t>
      </w:r>
      <w:r w:rsidR="00B31A2F">
        <w:rPr>
          <w:rFonts w:asciiTheme="minorHAnsi" w:hAnsiTheme="minorHAnsi" w:cs="Arial"/>
          <w:sz w:val="22"/>
          <w:szCs w:val="22"/>
        </w:rPr>
        <w:t>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w:t>
      </w:r>
      <w:r w:rsidR="00B31A2F">
        <w:rPr>
          <w:rFonts w:asciiTheme="minorHAnsi" w:hAnsiTheme="minorHAnsi" w:cs="Arial"/>
          <w:sz w:val="22"/>
          <w:szCs w:val="22"/>
        </w:rPr>
        <w:t> </w:t>
      </w:r>
      <w:r w:rsidR="00CA0B1D">
        <w:rPr>
          <w:rFonts w:asciiTheme="minorHAnsi" w:hAnsiTheme="minorHAnsi" w:cs="Arial"/>
          <w:sz w:val="22"/>
          <w:szCs w:val="22"/>
        </w:rPr>
        <w:t>doba pro provedení Díla.</w:t>
      </w:r>
    </w:p>
    <w:p w14:paraId="535CAB99" w14:textId="06AF24A0" w:rsidR="008778D9" w:rsidRPr="00407F01" w:rsidRDefault="00AE12E4"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posuzování shody stanovených výrobků při jejich dodávání na trh, ve znění pozdějších předpisů, a</w:t>
      </w:r>
      <w:r w:rsidR="003016E5">
        <w:rPr>
          <w:rFonts w:asciiTheme="minorHAnsi" w:hAnsiTheme="minorHAnsi" w:cs="Arial"/>
          <w:sz w:val="22"/>
          <w:szCs w:val="22"/>
        </w:rPr>
        <w:t> </w:t>
      </w:r>
      <w:r w:rsidR="00A10C04" w:rsidRPr="00A10C04">
        <w:rPr>
          <w:rFonts w:asciiTheme="minorHAnsi" w:hAnsiTheme="minorHAnsi" w:cs="Arial"/>
          <w:sz w:val="22"/>
          <w:szCs w:val="22"/>
        </w:rPr>
        <w:t>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w:t>
      </w:r>
      <w:r w:rsidR="003016E5">
        <w:rPr>
          <w:rFonts w:asciiTheme="minorHAnsi" w:hAnsiTheme="minorHAnsi" w:cs="Arial"/>
          <w:sz w:val="22"/>
          <w:szCs w:val="22"/>
        </w:rPr>
        <w:t>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 xml:space="preserve">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w:t>
      </w:r>
      <w:r w:rsidR="00930526">
        <w:rPr>
          <w:rFonts w:asciiTheme="minorHAnsi" w:hAnsiTheme="minorHAnsi" w:cs="Arial"/>
          <w:iCs/>
          <w:sz w:val="22"/>
          <w:szCs w:val="22"/>
        </w:rPr>
        <w:t xml:space="preserve"> </w:t>
      </w:r>
      <w:r w:rsidR="00C92483" w:rsidRPr="00A10C04">
        <w:rPr>
          <w:rFonts w:asciiTheme="minorHAnsi" w:hAnsiTheme="minorHAnsi" w:cs="Arial"/>
          <w:iCs/>
          <w:sz w:val="22"/>
          <w:szCs w:val="22"/>
        </w:rPr>
        <w:t>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6169F7DF" w:rsidR="008778D9" w:rsidRPr="008778D9" w:rsidRDefault="00AE12E4"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056B2A">
        <w:rPr>
          <w:rFonts w:asciiTheme="minorHAnsi" w:hAnsiTheme="minorHAnsi" w:cs="Arial"/>
          <w:sz w:val="22"/>
          <w:szCs w:val="22"/>
        </w:rPr>
        <w:t>je opravit</w:t>
      </w:r>
      <w:r w:rsidR="008778D9">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14A7A8D8" w:rsidR="008778D9" w:rsidRPr="008778D9" w:rsidRDefault="00B75D59"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u</w:t>
      </w:r>
      <w:r w:rsidR="00B31A2F">
        <w:rPr>
          <w:rFonts w:asciiTheme="minorHAnsi" w:hAnsiTheme="minorHAnsi" w:cs="Arial"/>
          <w:sz w:val="22"/>
          <w:szCs w:val="22"/>
        </w:rPr>
        <w:t> </w:t>
      </w:r>
      <w:r w:rsidR="00F17921">
        <w:rPr>
          <w:rFonts w:asciiTheme="minorHAnsi" w:hAnsiTheme="minorHAnsi" w:cs="Arial"/>
          <w:sz w:val="22"/>
          <w:szCs w:val="22"/>
        </w:rPr>
        <w:t xml:space="preserve">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03D212CB" w:rsidR="00EF0943" w:rsidRPr="00EF0943" w:rsidRDefault="002F0AB9" w:rsidP="006F1BCC">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přičemž o</w:t>
      </w:r>
      <w:r w:rsidR="00B31A2F">
        <w:rPr>
          <w:rFonts w:asciiTheme="minorHAnsi" w:hAnsiTheme="minorHAnsi" w:cs="Arial"/>
          <w:sz w:val="22"/>
          <w:szCs w:val="22"/>
        </w:rPr>
        <w:t> </w:t>
      </w:r>
      <w:r w:rsidRPr="00EF0943">
        <w:rPr>
          <w:rFonts w:asciiTheme="minorHAnsi" w:hAnsiTheme="minorHAnsi" w:cs="Arial"/>
          <w:sz w:val="22"/>
          <w:szCs w:val="22"/>
        </w:rPr>
        <w:t xml:space="preserve">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671CAA83" w:rsidR="00EF0B97" w:rsidRPr="00521AEE" w:rsidRDefault="00AE12E4" w:rsidP="006F1BCC">
      <w:pPr>
        <w:pStyle w:val="Odstavecseseznamem"/>
        <w:numPr>
          <w:ilvl w:val="0"/>
          <w:numId w:val="5"/>
        </w:numPr>
        <w:spacing w:before="60"/>
        <w:ind w:left="567" w:hanging="567"/>
        <w:contextualSpacing w:val="0"/>
        <w:jc w:val="both"/>
        <w:rPr>
          <w:rFonts w:asciiTheme="minorHAnsi" w:hAnsiTheme="minorHAnsi"/>
          <w:b/>
          <w:sz w:val="22"/>
          <w:szCs w:val="22"/>
        </w:rPr>
      </w:pPr>
      <w:r w:rsidRPr="00521AEE">
        <w:rPr>
          <w:rFonts w:asciiTheme="minorHAnsi" w:hAnsiTheme="minorHAnsi"/>
          <w:sz w:val="22"/>
          <w:szCs w:val="22"/>
        </w:rPr>
        <w:t>Zhotovitel</w:t>
      </w:r>
      <w:r w:rsidR="00EF0B97" w:rsidRPr="00521AEE">
        <w:rPr>
          <w:rFonts w:asciiTheme="minorHAnsi" w:hAnsiTheme="minorHAnsi"/>
          <w:sz w:val="22"/>
          <w:szCs w:val="22"/>
        </w:rPr>
        <w:t xml:space="preserve"> je povinen v případě prodlení s odvozem obalů a odpadů uhradit </w:t>
      </w:r>
      <w:r w:rsidRPr="00521AEE">
        <w:rPr>
          <w:rFonts w:asciiTheme="minorHAnsi" w:hAnsiTheme="minorHAnsi" w:cs="Arial"/>
          <w:sz w:val="22"/>
          <w:szCs w:val="22"/>
        </w:rPr>
        <w:t>Objednatel</w:t>
      </w:r>
      <w:r w:rsidR="008143E5" w:rsidRPr="00521AEE">
        <w:rPr>
          <w:rFonts w:asciiTheme="minorHAnsi" w:hAnsiTheme="minorHAnsi" w:cs="Arial"/>
          <w:sz w:val="22"/>
          <w:szCs w:val="22"/>
        </w:rPr>
        <w:t>i</w:t>
      </w:r>
      <w:r w:rsidR="00EF0B97" w:rsidRPr="00521AEE">
        <w:rPr>
          <w:rFonts w:asciiTheme="minorHAnsi" w:hAnsiTheme="minorHAnsi" w:cs="Arial"/>
          <w:sz w:val="22"/>
          <w:szCs w:val="22"/>
        </w:rPr>
        <w:t xml:space="preserve"> náklady spojené s úschovou obalů a odpadů</w:t>
      </w:r>
      <w:r w:rsidR="00431FB6" w:rsidRPr="00521AEE">
        <w:rPr>
          <w:rFonts w:asciiTheme="minorHAnsi" w:hAnsiTheme="minorHAnsi" w:cs="Arial"/>
          <w:sz w:val="22"/>
          <w:szCs w:val="22"/>
        </w:rPr>
        <w:t xml:space="preserve"> ve výši 25</w:t>
      </w:r>
      <w:r w:rsidR="00EF0B97" w:rsidRPr="00521AEE">
        <w:rPr>
          <w:rFonts w:asciiTheme="minorHAnsi" w:hAnsiTheme="minorHAnsi" w:cs="Arial"/>
          <w:sz w:val="22"/>
          <w:szCs w:val="22"/>
        </w:rPr>
        <w:t>0 Kč/den/paletové místo, a to až do jejich odvezení, příp. nalezení jiného řešení oboustranně akceptovatelného řešení.</w:t>
      </w:r>
    </w:p>
    <w:p w14:paraId="6C568A81" w14:textId="5385CA57" w:rsidR="00EF0943" w:rsidRPr="00965EAF" w:rsidRDefault="00AE12E4"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6F853680" w:rsidR="00294456" w:rsidRPr="00965EAF" w:rsidRDefault="00294456"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6F1BCC">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6F1BCC">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66E13260" w:rsidR="005F719C" w:rsidRPr="002A4ADD" w:rsidRDefault="005F719C"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w:t>
      </w:r>
      <w:r w:rsidR="00B31A2F">
        <w:rPr>
          <w:rFonts w:asciiTheme="minorHAnsi" w:hAnsiTheme="minorHAnsi" w:cstheme="minorHAnsi"/>
          <w:iCs/>
          <w:color w:val="000000"/>
          <w:kern w:val="1"/>
          <w:sz w:val="22"/>
          <w:szCs w:val="22"/>
        </w:rPr>
        <w:t> </w:t>
      </w:r>
      <w:r w:rsidRPr="002A4ADD">
        <w:rPr>
          <w:rFonts w:asciiTheme="minorHAnsi" w:hAnsiTheme="minorHAnsi" w:cstheme="minorHAnsi"/>
          <w:iCs/>
          <w:color w:val="000000"/>
          <w:kern w:val="1"/>
          <w:sz w:val="22"/>
          <w:szCs w:val="22"/>
        </w:rPr>
        <w:t>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075169A8" w:rsidR="005F719C" w:rsidRPr="005139D9" w:rsidRDefault="005F719C"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5139D9">
        <w:rPr>
          <w:rFonts w:asciiTheme="minorHAnsi" w:hAnsiTheme="minorHAnsi" w:cs="Arial"/>
          <w:sz w:val="22"/>
          <w:szCs w:val="22"/>
        </w:rPr>
        <w:t xml:space="preserve">Zhotovitel prokazatelně vyzve na e-mailové adresách: </w:t>
      </w:r>
      <w:r w:rsidR="00B31A2F">
        <w:rPr>
          <w:rFonts w:ascii="Calibri" w:hAnsi="Calibri" w:cs="Calibri"/>
          <w:sz w:val="22"/>
          <w:szCs w:val="22"/>
          <w:highlight w:val="yellow"/>
        </w:rPr>
        <w:t>[Doplní Objednatel]</w:t>
      </w:r>
      <w:r w:rsidR="00B31A2F">
        <w:rPr>
          <w:rFonts w:asciiTheme="minorHAnsi" w:hAnsiTheme="minorHAnsi" w:cs="Arial"/>
          <w:sz w:val="22"/>
          <w:szCs w:val="22"/>
        </w:rPr>
        <w:t xml:space="preserve"> a </w:t>
      </w:r>
      <w:r w:rsidR="00B31A2F">
        <w:rPr>
          <w:rFonts w:ascii="Calibri" w:hAnsi="Calibri" w:cs="Calibri"/>
          <w:sz w:val="22"/>
          <w:szCs w:val="22"/>
          <w:highlight w:val="yellow"/>
        </w:rPr>
        <w:t>[Doplní Objednatel]</w:t>
      </w:r>
      <w:r w:rsidR="00B31A2F">
        <w:rPr>
          <w:rFonts w:ascii="Calibri" w:hAnsi="Calibri" w:cs="Calibri"/>
          <w:sz w:val="22"/>
          <w:szCs w:val="22"/>
        </w:rPr>
        <w:t xml:space="preserve"> </w:t>
      </w:r>
      <w:r w:rsidRPr="005139D9">
        <w:rPr>
          <w:rFonts w:asciiTheme="minorHAnsi" w:hAnsiTheme="minorHAnsi" w:cs="Arial"/>
          <w:sz w:val="22"/>
          <w:szCs w:val="22"/>
        </w:rPr>
        <w:t>zástupce Inspektora kvality minimálně pět (5) dnů před předáním Díla Objednateli, aby provedl osobní prohlídku předmětu Díla po provedené opravě v místě provozovny Zhotovitele a vydal dokument kontroly dle předpisu V 6/1 České dráhy, a.s., IČ 70994226, když Zhotovitel výslovně potvrzuje, že se s tímto dokumentem seznámil a zavazuje se povinnosti, které pro něj z tohoto dokumentu vyplývají, dodržovat.</w:t>
      </w:r>
      <w:r w:rsidRPr="005139D9" w:rsidDel="00F226F7">
        <w:rPr>
          <w:rFonts w:asciiTheme="minorHAnsi" w:hAnsiTheme="minorHAnsi" w:cs="Arial"/>
          <w:sz w:val="22"/>
          <w:szCs w:val="22"/>
        </w:rPr>
        <w:t xml:space="preserve"> </w:t>
      </w:r>
    </w:p>
    <w:p w14:paraId="61132FC7" w14:textId="170EBA14" w:rsidR="00EE013C" w:rsidRPr="002A4ADD" w:rsidRDefault="00EE013C"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930526">
        <w:rPr>
          <w:rFonts w:asciiTheme="minorHAnsi" w:hAnsiTheme="minorHAnsi" w:cs="Arial"/>
          <w:b/>
          <w:bCs/>
          <w:sz w:val="22"/>
          <w:szCs w:val="22"/>
          <w:u w:val="single"/>
        </w:rPr>
        <w:t>Předání a převzetí Díla</w:t>
      </w:r>
      <w:r w:rsidRPr="00246141">
        <w:rPr>
          <w:rFonts w:asciiTheme="minorHAnsi" w:hAnsiTheme="minorHAnsi" w:cs="Arial"/>
          <w:sz w:val="22"/>
          <w:szCs w:val="22"/>
        </w:rPr>
        <w:t xml:space="preserve">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v</w:t>
      </w:r>
      <w:r w:rsidR="00930526">
        <w:rPr>
          <w:rFonts w:asciiTheme="minorHAnsi" w:hAnsiTheme="minorHAnsi" w:cs="Arial"/>
          <w:sz w:val="22"/>
          <w:szCs w:val="22"/>
        </w:rPr>
        <w:t> provozovně Objednatele specifikované v Dílčí smlouvě</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B31A2F">
        <w:rPr>
          <w:rFonts w:ascii="Calibri" w:hAnsi="Calibri" w:cs="Calibri"/>
          <w:sz w:val="22"/>
          <w:szCs w:val="22"/>
          <w:highlight w:val="yellow"/>
        </w:rPr>
        <w:t>[Doplní Objednatel]</w:t>
      </w:r>
      <w:r w:rsidR="002A4ADD">
        <w:rPr>
          <w:rFonts w:asciiTheme="minorHAnsi" w:hAnsiTheme="minorHAnsi" w:cs="Arial"/>
          <w:sz w:val="22"/>
          <w:szCs w:val="22"/>
        </w:rPr>
        <w:t xml:space="preserve"> </w:t>
      </w:r>
      <w:r w:rsidRPr="00246141">
        <w:rPr>
          <w:rFonts w:asciiTheme="minorHAnsi" w:hAnsiTheme="minorHAnsi" w:cs="Arial"/>
          <w:sz w:val="22"/>
          <w:szCs w:val="22"/>
        </w:rPr>
        <w:t>a</w:t>
      </w:r>
      <w:r w:rsidR="00B31A2F">
        <w:rPr>
          <w:rFonts w:asciiTheme="minorHAnsi" w:hAnsiTheme="minorHAnsi" w:cs="Arial"/>
          <w:sz w:val="22"/>
          <w:szCs w:val="22"/>
        </w:rPr>
        <w:t> </w:t>
      </w:r>
      <w:r w:rsidR="00B31A2F">
        <w:rPr>
          <w:rFonts w:ascii="Calibri" w:hAnsi="Calibri" w:cs="Calibri"/>
          <w:sz w:val="22"/>
          <w:szCs w:val="22"/>
          <w:highlight w:val="yellow"/>
        </w:rPr>
        <w:t>[Doplní Objednatel]</w:t>
      </w:r>
      <w:r w:rsidRPr="00246141">
        <w:rPr>
          <w:rFonts w:asciiTheme="minorHAnsi" w:hAnsiTheme="minorHAnsi" w:cs="Arial"/>
          <w:sz w:val="22"/>
          <w:szCs w:val="22"/>
        </w:rPr>
        <w:t>.</w:t>
      </w:r>
    </w:p>
    <w:p w14:paraId="034581E7" w14:textId="3957113C" w:rsidR="00EE013C" w:rsidRPr="008C7935" w:rsidRDefault="00EE013C"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Předání proběhne tak, že Zhotovitel dodá na náklady</w:t>
      </w:r>
      <w:r w:rsidR="00056B2A">
        <w:rPr>
          <w:rFonts w:asciiTheme="minorHAnsi" w:hAnsiTheme="minorHAnsi" w:cs="Arial"/>
          <w:sz w:val="22"/>
          <w:szCs w:val="22"/>
        </w:rPr>
        <w:t xml:space="preserve"> Objednatele</w:t>
      </w:r>
      <w:r w:rsidRPr="00246141">
        <w:rPr>
          <w:rFonts w:asciiTheme="minorHAnsi" w:hAnsiTheme="minorHAnsi" w:cs="Arial"/>
          <w:sz w:val="22"/>
          <w:szCs w:val="22"/>
        </w:rPr>
        <w:t xml:space="preserve"> zhotovené Dílo dle </w:t>
      </w:r>
      <w:r w:rsidRPr="008C7935">
        <w:rPr>
          <w:rFonts w:asciiTheme="minorHAnsi" w:hAnsiTheme="minorHAnsi" w:cs="Arial"/>
          <w:sz w:val="22"/>
          <w:szCs w:val="22"/>
        </w:rPr>
        <w:t>Dílčí smlouvy do místa předání dle čl. 3.</w:t>
      </w:r>
      <w:r w:rsidR="008C7935" w:rsidRPr="008C7935">
        <w:rPr>
          <w:rFonts w:asciiTheme="minorHAnsi" w:hAnsiTheme="minorHAnsi" w:cs="Arial"/>
          <w:sz w:val="22"/>
          <w:szCs w:val="22"/>
        </w:rPr>
        <w:t>27</w:t>
      </w:r>
      <w:r w:rsidRPr="008C7935">
        <w:rPr>
          <w:rFonts w:asciiTheme="minorHAnsi" w:hAnsiTheme="minorHAnsi" w:cs="Arial"/>
          <w:sz w:val="22"/>
          <w:szCs w:val="22"/>
        </w:rPr>
        <w:t>. Rámcové smlouvy, a to společně s</w:t>
      </w:r>
      <w:r w:rsidR="008C7935" w:rsidRPr="008C7935">
        <w:rPr>
          <w:rFonts w:asciiTheme="minorHAnsi" w:hAnsiTheme="minorHAnsi" w:cs="Arial"/>
          <w:sz w:val="22"/>
          <w:szCs w:val="22"/>
        </w:rPr>
        <w:t> dokumenty</w:t>
      </w:r>
      <w:r w:rsidRPr="008C7935">
        <w:rPr>
          <w:rFonts w:asciiTheme="minorHAnsi" w:hAnsiTheme="minorHAnsi" w:cs="Arial"/>
          <w:sz w:val="22"/>
          <w:szCs w:val="22"/>
        </w:rPr>
        <w:t xml:space="preserve"> dle čl. </w:t>
      </w:r>
      <w:r w:rsidR="003D09FB" w:rsidRPr="008C7935">
        <w:rPr>
          <w:rFonts w:asciiTheme="minorHAnsi" w:hAnsiTheme="minorHAnsi" w:cs="Arial"/>
          <w:sz w:val="22"/>
          <w:szCs w:val="22"/>
        </w:rPr>
        <w:t>3.1</w:t>
      </w:r>
      <w:r w:rsidR="008C7935" w:rsidRPr="008C7935">
        <w:rPr>
          <w:rFonts w:asciiTheme="minorHAnsi" w:hAnsiTheme="minorHAnsi" w:cs="Arial"/>
          <w:sz w:val="22"/>
          <w:szCs w:val="22"/>
        </w:rPr>
        <w:t>6</w:t>
      </w:r>
      <w:r w:rsidRPr="008C7935">
        <w:rPr>
          <w:rFonts w:asciiTheme="minorHAnsi" w:hAnsiTheme="minorHAnsi" w:cs="Arial"/>
          <w:sz w:val="22"/>
          <w:szCs w:val="22"/>
        </w:rPr>
        <w:t>.</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w:t>
      </w:r>
      <w:r w:rsidR="008C7935" w:rsidRPr="008C7935">
        <w:rPr>
          <w:rFonts w:asciiTheme="minorHAnsi" w:hAnsiTheme="minorHAnsi" w:cs="Arial"/>
          <w:sz w:val="22"/>
          <w:szCs w:val="22"/>
        </w:rPr>
        <w:t>26</w:t>
      </w:r>
      <w:r w:rsidR="003D09FB" w:rsidRPr="008C7935">
        <w:rPr>
          <w:rFonts w:asciiTheme="minorHAnsi" w:hAnsiTheme="minorHAnsi" w:cs="Arial"/>
          <w:sz w:val="22"/>
          <w:szCs w:val="22"/>
        </w:rPr>
        <w:t>. Rámcové</w:t>
      </w:r>
      <w:r w:rsidRPr="008C7935">
        <w:rPr>
          <w:rFonts w:asciiTheme="minorHAnsi" w:hAnsiTheme="minorHAnsi" w:cs="Arial"/>
          <w:sz w:val="22"/>
          <w:szCs w:val="22"/>
        </w:rPr>
        <w:t xml:space="preserve"> smlouvy. V takovém případě je Objednatel povinen uplatnit vady při předání ve lhůtě do 7</w:t>
      </w:r>
      <w:r w:rsidRPr="00246141">
        <w:rPr>
          <w:rFonts w:asciiTheme="minorHAnsi" w:hAnsiTheme="minorHAnsi" w:cs="Arial"/>
          <w:sz w:val="22"/>
          <w:szCs w:val="22"/>
        </w:rPr>
        <w:t xml:space="preserve">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8C7935" w:rsidRPr="008C7935">
        <w:rPr>
          <w:rFonts w:asciiTheme="minorHAnsi" w:hAnsiTheme="minorHAnsi" w:cs="Arial"/>
          <w:sz w:val="22"/>
          <w:szCs w:val="22"/>
        </w:rPr>
        <w:t xml:space="preserve">dokumenty </w:t>
      </w:r>
      <w:r w:rsidR="003D09FB" w:rsidRPr="008C7935">
        <w:rPr>
          <w:rFonts w:asciiTheme="minorHAnsi" w:hAnsiTheme="minorHAnsi" w:cs="Arial"/>
          <w:sz w:val="22"/>
          <w:szCs w:val="22"/>
        </w:rPr>
        <w:t>dle čl. 3.1</w:t>
      </w:r>
      <w:r w:rsidR="008C7935" w:rsidRPr="008C7935">
        <w:rPr>
          <w:rFonts w:asciiTheme="minorHAnsi" w:hAnsiTheme="minorHAnsi" w:cs="Arial"/>
          <w:sz w:val="22"/>
          <w:szCs w:val="22"/>
        </w:rPr>
        <w:t>6</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3.2</w:t>
      </w:r>
      <w:r w:rsidR="008C7935" w:rsidRPr="008C7935">
        <w:rPr>
          <w:rFonts w:asciiTheme="minorHAnsi" w:hAnsiTheme="minorHAnsi" w:cs="Arial"/>
          <w:sz w:val="22"/>
          <w:szCs w:val="22"/>
        </w:rPr>
        <w:t>6</w:t>
      </w:r>
      <w:r w:rsidR="003D09FB" w:rsidRPr="008C7935">
        <w:rPr>
          <w:rFonts w:asciiTheme="minorHAnsi" w:hAnsiTheme="minorHAnsi" w:cs="Arial"/>
          <w:sz w:val="22"/>
          <w:szCs w:val="22"/>
        </w:rPr>
        <w:t>. Rámcové smlouvy</w:t>
      </w:r>
      <w:r w:rsidRPr="008C7935">
        <w:rPr>
          <w:rFonts w:asciiTheme="minorHAnsi" w:hAnsiTheme="minorHAnsi" w:cs="Arial"/>
          <w:sz w:val="22"/>
          <w:szCs w:val="22"/>
        </w:rPr>
        <w:t>, prodlužuje se tato lhůta na 30 dní.</w:t>
      </w:r>
    </w:p>
    <w:p w14:paraId="4E276968" w14:textId="4B4F1348" w:rsidR="003D09FB" w:rsidRPr="002A4ADD" w:rsidRDefault="003D09FB"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8C7935">
        <w:rPr>
          <w:rFonts w:ascii="Calibri" w:hAnsi="Calibri"/>
          <w:kern w:val="1"/>
          <w:sz w:val="22"/>
          <w:szCs w:val="22"/>
        </w:rPr>
        <w:t>O předání a převzetí Díla bude sepsán protokol o předání a převzetí</w:t>
      </w:r>
      <w:r w:rsidR="00056B2A">
        <w:rPr>
          <w:rFonts w:ascii="Calibri" w:hAnsi="Calibri"/>
          <w:kern w:val="1"/>
          <w:sz w:val="22"/>
          <w:szCs w:val="22"/>
        </w:rPr>
        <w:t>, resp. dodací list</w:t>
      </w:r>
      <w:r w:rsidRPr="008C7935">
        <w:rPr>
          <w:rFonts w:ascii="Calibri" w:hAnsi="Calibri"/>
          <w:kern w:val="1"/>
          <w:sz w:val="22"/>
          <w:szCs w:val="22"/>
        </w:rPr>
        <w:t xml:space="preserve"> (dále též „</w:t>
      </w:r>
      <w:r w:rsidR="00056B2A">
        <w:rPr>
          <w:rFonts w:ascii="Calibri" w:hAnsi="Calibri"/>
          <w:b/>
          <w:i/>
          <w:iCs/>
          <w:kern w:val="1"/>
          <w:sz w:val="22"/>
          <w:szCs w:val="22"/>
        </w:rPr>
        <w:t>doklad</w:t>
      </w:r>
      <w:r w:rsidR="00056B2A" w:rsidRPr="008C7935">
        <w:rPr>
          <w:rFonts w:ascii="Calibri" w:hAnsi="Calibri"/>
          <w:b/>
          <w:i/>
          <w:iCs/>
          <w:kern w:val="1"/>
          <w:sz w:val="22"/>
          <w:szCs w:val="22"/>
        </w:rPr>
        <w:t xml:space="preserve"> </w:t>
      </w:r>
      <w:r w:rsidRPr="008C7935">
        <w:rPr>
          <w:rFonts w:ascii="Calibri" w:hAnsi="Calibri"/>
          <w:b/>
          <w:i/>
          <w:iCs/>
          <w:kern w:val="1"/>
          <w:sz w:val="22"/>
          <w:szCs w:val="22"/>
        </w:rPr>
        <w:t>o předání</w:t>
      </w:r>
      <w:r w:rsidRPr="003B32A0">
        <w:rPr>
          <w:rFonts w:ascii="Calibri" w:hAnsi="Calibri"/>
          <w:b/>
          <w:i/>
          <w:iCs/>
          <w:kern w:val="1"/>
          <w:sz w:val="22"/>
          <w:szCs w:val="22"/>
        </w:rPr>
        <w:t xml:space="preserve"> a převzetí Díla</w:t>
      </w:r>
      <w:r w:rsidRPr="003B32A0">
        <w:rPr>
          <w:rFonts w:ascii="Calibri" w:hAnsi="Calibri"/>
          <w:kern w:val="1"/>
          <w:sz w:val="22"/>
          <w:szCs w:val="22"/>
        </w:rPr>
        <w:t>“) a to způsobem dle čl</w:t>
      </w:r>
      <w:r w:rsidRPr="008C7935">
        <w:rPr>
          <w:rFonts w:ascii="Calibri" w:hAnsi="Calibri"/>
          <w:kern w:val="1"/>
          <w:sz w:val="22"/>
          <w:szCs w:val="22"/>
        </w:rPr>
        <w:t>. 3.</w:t>
      </w:r>
      <w:r w:rsidR="006F1BCC">
        <w:rPr>
          <w:rFonts w:ascii="Calibri" w:hAnsi="Calibri"/>
          <w:kern w:val="1"/>
          <w:sz w:val="22"/>
          <w:szCs w:val="22"/>
        </w:rPr>
        <w:t>17</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w:t>
      </w:r>
      <w:r w:rsidR="006F1BCC">
        <w:rPr>
          <w:rFonts w:ascii="Calibri" w:hAnsi="Calibri"/>
          <w:kern w:val="1"/>
          <w:sz w:val="22"/>
          <w:szCs w:val="22"/>
        </w:rPr>
        <w:t>dokladu</w:t>
      </w:r>
      <w:r w:rsidR="006F1BCC" w:rsidRPr="003B32A0">
        <w:rPr>
          <w:rFonts w:ascii="Calibri" w:hAnsi="Calibri"/>
          <w:kern w:val="1"/>
          <w:sz w:val="22"/>
          <w:szCs w:val="22"/>
        </w:rPr>
        <w:t xml:space="preserve"> </w:t>
      </w:r>
      <w:r w:rsidRPr="003B32A0">
        <w:rPr>
          <w:rFonts w:ascii="Calibri" w:hAnsi="Calibri"/>
          <w:kern w:val="1"/>
          <w:sz w:val="22"/>
          <w:szCs w:val="22"/>
        </w:rPr>
        <w:t>o předání a převzetí Díla Objednatel uvede, zda Dílo</w:t>
      </w:r>
      <w:r>
        <w:rPr>
          <w:rFonts w:ascii="Calibri" w:hAnsi="Calibri"/>
          <w:kern w:val="1"/>
          <w:sz w:val="22"/>
          <w:szCs w:val="22"/>
        </w:rPr>
        <w:t>:</w:t>
      </w:r>
    </w:p>
    <w:p w14:paraId="72CCB1A7" w14:textId="77777777" w:rsidR="00E6103B" w:rsidRPr="002A4ADD" w:rsidRDefault="00E6103B" w:rsidP="006F1BCC">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6F1BCC">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6F1BCC">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47AE9EBF" w:rsidR="00035CA7" w:rsidRPr="00035CA7" w:rsidRDefault="00E6103B" w:rsidP="006F1BCC">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xml:space="preserve">, bude v </w:t>
      </w:r>
      <w:r w:rsidR="00056B2A">
        <w:rPr>
          <w:rFonts w:ascii="Calibri" w:hAnsi="Calibri" w:cs="Arial"/>
          <w:iCs/>
          <w:kern w:val="1"/>
          <w:sz w:val="22"/>
          <w:szCs w:val="22"/>
        </w:rPr>
        <w:t>dokladu</w:t>
      </w:r>
      <w:r w:rsidR="00056B2A" w:rsidRPr="003B32A0">
        <w:rPr>
          <w:rFonts w:ascii="Calibri" w:hAnsi="Calibri" w:cs="Arial"/>
          <w:iCs/>
          <w:kern w:val="1"/>
          <w:sz w:val="22"/>
          <w:szCs w:val="22"/>
        </w:rPr>
        <w:t xml:space="preserve"> </w:t>
      </w:r>
      <w:r w:rsidRPr="003B32A0">
        <w:rPr>
          <w:rFonts w:ascii="Calibri" w:hAnsi="Calibri" w:cs="Arial"/>
          <w:iCs/>
          <w:kern w:val="1"/>
          <w:sz w:val="22"/>
          <w:szCs w:val="22"/>
        </w:rPr>
        <w:t>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w:t>
      </w:r>
      <w:r w:rsidR="00056B2A">
        <w:rPr>
          <w:rFonts w:ascii="Calibri" w:hAnsi="Calibri" w:cs="Arial"/>
          <w:iCs/>
          <w:kern w:val="1"/>
          <w:sz w:val="22"/>
          <w:szCs w:val="22"/>
        </w:rPr>
        <w:t>dokladu</w:t>
      </w:r>
      <w:r w:rsidR="00056B2A" w:rsidRPr="003B32A0">
        <w:rPr>
          <w:rFonts w:ascii="Calibri" w:hAnsi="Calibri" w:cs="Arial"/>
          <w:iCs/>
          <w:kern w:val="1"/>
          <w:sz w:val="22"/>
          <w:szCs w:val="22"/>
        </w:rPr>
        <w:t xml:space="preserve"> </w:t>
      </w:r>
      <w:r w:rsidRPr="003B32A0">
        <w:rPr>
          <w:rFonts w:ascii="Calibri" w:hAnsi="Calibri" w:cs="Arial"/>
          <w:iCs/>
          <w:kern w:val="1"/>
          <w:sz w:val="22"/>
          <w:szCs w:val="22"/>
        </w:rPr>
        <w:t xml:space="preserve">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w:t>
      </w:r>
      <w:r w:rsidR="009E253A">
        <w:rPr>
          <w:rFonts w:ascii="Calibri" w:hAnsi="Calibri"/>
          <w:kern w:val="1"/>
          <w:sz w:val="22"/>
          <w:szCs w:val="22"/>
        </w:rPr>
        <w:t> </w:t>
      </w:r>
      <w:r w:rsidRPr="003B32A0">
        <w:rPr>
          <w:rFonts w:ascii="Calibri" w:hAnsi="Calibri"/>
          <w:kern w:val="1"/>
          <w:sz w:val="22"/>
          <w:szCs w:val="22"/>
        </w:rPr>
        <w:t xml:space="preserve">případě, že Zhotovitel nepředá Dílo bez výhrad ve sjednané lhůtě dle příslušné </w:t>
      </w:r>
      <w:r w:rsidR="00056B2A">
        <w:rPr>
          <w:rFonts w:ascii="Calibri" w:hAnsi="Calibri"/>
          <w:kern w:val="1"/>
          <w:sz w:val="22"/>
          <w:szCs w:val="22"/>
        </w:rPr>
        <w:t>dílčí</w:t>
      </w:r>
      <w:r w:rsidR="00056B2A" w:rsidRPr="003B32A0">
        <w:rPr>
          <w:rFonts w:ascii="Calibri" w:hAnsi="Calibri"/>
          <w:kern w:val="1"/>
          <w:sz w:val="22"/>
          <w:szCs w:val="22"/>
        </w:rPr>
        <w:t xml:space="preserve"> </w:t>
      </w:r>
      <w:r w:rsidRPr="003B32A0">
        <w:rPr>
          <w:rFonts w:ascii="Calibri" w:hAnsi="Calibri"/>
          <w:kern w:val="1"/>
          <w:sz w:val="22"/>
          <w:szCs w:val="22"/>
        </w:rPr>
        <w:t>smlouvy, je Zhotovitel v prodlení s řádným provedením předmětu realizační smlouvy.</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DEE8910"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CC7EC2">
        <w:rPr>
          <w:rFonts w:ascii="Calibri" w:hAnsi="Calibri"/>
          <w:b/>
          <w:sz w:val="22"/>
          <w:szCs w:val="22"/>
        </w:rPr>
        <w:t xml:space="preserve"> a platební podmínky</w:t>
      </w:r>
    </w:p>
    <w:p w14:paraId="73BA5E42" w14:textId="34836C39" w:rsidR="000A644C" w:rsidRDefault="004E6ED5" w:rsidP="006F1BCC">
      <w:pPr>
        <w:numPr>
          <w:ilvl w:val="0"/>
          <w:numId w:val="4"/>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B31A2F" w:rsidRPr="00B31A2F">
        <w:rPr>
          <w:rFonts w:ascii="Calibri" w:hAnsi="Calibri" w:cs="Calibri"/>
          <w:sz w:val="22"/>
          <w:szCs w:val="22"/>
          <w:highlight w:val="cyan"/>
        </w:rPr>
        <w:t>[Doplní Zhotovitel]</w:t>
      </w:r>
      <w:r w:rsidRPr="004E6ED5">
        <w:rPr>
          <w:rFonts w:ascii="Calibri" w:hAnsi="Calibri"/>
          <w:sz w:val="22"/>
          <w:szCs w:val="22"/>
        </w:rPr>
        <w:t xml:space="preserve"> </w:t>
      </w:r>
      <w:r w:rsidR="000262FD">
        <w:rPr>
          <w:rFonts w:ascii="Calibri" w:hAnsi="Calibri"/>
          <w:sz w:val="22"/>
          <w:szCs w:val="22"/>
        </w:rPr>
        <w:t>Kč</w:t>
      </w:r>
      <w:r w:rsidRPr="004E6ED5">
        <w:rPr>
          <w:rFonts w:ascii="Calibri" w:hAnsi="Calibri"/>
          <w:sz w:val="22"/>
          <w:szCs w:val="22"/>
        </w:rPr>
        <w:t xml:space="preserve"> bez DPH (slovy: </w:t>
      </w:r>
      <w:r w:rsidR="00B31A2F" w:rsidRPr="00B31A2F">
        <w:rPr>
          <w:rFonts w:ascii="Calibri" w:hAnsi="Calibri" w:cs="Calibri"/>
          <w:sz w:val="22"/>
          <w:szCs w:val="22"/>
          <w:highlight w:val="cyan"/>
        </w:rPr>
        <w:t>[Doplní Zhotovitel]</w:t>
      </w:r>
      <w:r w:rsidR="00B31A2F">
        <w:rPr>
          <w:rFonts w:ascii="Calibri" w:hAnsi="Calibri" w:cs="Calibri"/>
          <w:sz w:val="22"/>
          <w:szCs w:val="22"/>
        </w:rPr>
        <w:t xml:space="preserve"> </w:t>
      </w:r>
      <w:r w:rsidR="000262FD">
        <w:rPr>
          <w:rFonts w:ascii="Calibri" w:hAnsi="Calibri"/>
          <w:sz w:val="22"/>
          <w:szCs w:val="22"/>
        </w:rPr>
        <w:t>korun českých</w:t>
      </w:r>
      <w:r w:rsidRPr="004E6ED5">
        <w:rPr>
          <w:rFonts w:ascii="Calibri" w:hAnsi="Calibri"/>
          <w:sz w:val="22"/>
          <w:szCs w:val="22"/>
        </w:rPr>
        <w:t>) za oprav</w:t>
      </w:r>
      <w:r w:rsidR="00E5432A">
        <w:rPr>
          <w:rFonts w:ascii="Calibri" w:hAnsi="Calibri"/>
          <w:sz w:val="22"/>
          <w:szCs w:val="22"/>
        </w:rPr>
        <w:t>u jedné sady dílů</w:t>
      </w:r>
      <w:r w:rsidR="00D10E43">
        <w:rPr>
          <w:rFonts w:ascii="Calibri" w:hAnsi="Calibri"/>
          <w:sz w:val="22"/>
          <w:szCs w:val="22"/>
        </w:rPr>
        <w:t xml:space="preserve"> </w:t>
      </w:r>
      <w:r w:rsidRPr="004E6ED5">
        <w:rPr>
          <w:rFonts w:ascii="Calibri" w:hAnsi="Calibri"/>
          <w:sz w:val="22"/>
          <w:szCs w:val="22"/>
        </w:rPr>
        <w:t xml:space="preserve">/dále jen „Cena“/.  Tato cena je platná pro </w:t>
      </w:r>
      <w:r w:rsidR="00E5432A">
        <w:rPr>
          <w:rFonts w:ascii="Calibri" w:hAnsi="Calibri"/>
          <w:sz w:val="22"/>
          <w:szCs w:val="22"/>
        </w:rPr>
        <w:lastRenderedPageBreak/>
        <w:t>jednu sadu dílů</w:t>
      </w:r>
      <w:r w:rsidRPr="004E6ED5">
        <w:rPr>
          <w:rFonts w:ascii="Calibri" w:hAnsi="Calibri"/>
          <w:sz w:val="22"/>
          <w:szCs w:val="22"/>
        </w:rPr>
        <w:t xml:space="preserve"> a jednu opravu v rozsahu dle této Rámcové smlouvy. Tato cena může být zvýšena pro </w:t>
      </w:r>
      <w:r w:rsidR="00E5432A" w:rsidRPr="004E6ED5">
        <w:rPr>
          <w:rFonts w:ascii="Calibri" w:hAnsi="Calibri"/>
          <w:sz w:val="22"/>
          <w:szCs w:val="22"/>
        </w:rPr>
        <w:t>příslušn</w:t>
      </w:r>
      <w:r w:rsidR="00E5432A">
        <w:rPr>
          <w:rFonts w:ascii="Calibri" w:hAnsi="Calibri"/>
          <w:sz w:val="22"/>
          <w:szCs w:val="22"/>
        </w:rPr>
        <w:t>ou sadu</w:t>
      </w:r>
      <w:r w:rsidR="00E5432A" w:rsidRPr="004E6ED5">
        <w:rPr>
          <w:rFonts w:ascii="Calibri" w:hAnsi="Calibri"/>
          <w:sz w:val="22"/>
          <w:szCs w:val="22"/>
        </w:rPr>
        <w:t xml:space="preserve"> </w:t>
      </w:r>
      <w:r w:rsidR="00E5432A">
        <w:rPr>
          <w:rFonts w:ascii="Calibri" w:hAnsi="Calibri"/>
          <w:sz w:val="22"/>
          <w:szCs w:val="22"/>
        </w:rPr>
        <w:t>dílů</w:t>
      </w:r>
      <w:r w:rsidRPr="004E6ED5">
        <w:rPr>
          <w:rFonts w:ascii="Calibri" w:hAnsi="Calibri"/>
          <w:sz w:val="22"/>
          <w:szCs w:val="22"/>
        </w:rPr>
        <w:t xml:space="preserve"> pouze postupem dle </w:t>
      </w:r>
      <w:r w:rsidRPr="008C7935">
        <w:rPr>
          <w:rFonts w:ascii="Calibri" w:hAnsi="Calibri"/>
          <w:sz w:val="22"/>
          <w:szCs w:val="22"/>
        </w:rPr>
        <w:t>čl. 3 odst. 3.</w:t>
      </w:r>
      <w:r w:rsidR="00521AEE" w:rsidRPr="008C7935">
        <w:rPr>
          <w:rFonts w:ascii="Calibri" w:hAnsi="Calibri"/>
          <w:sz w:val="22"/>
          <w:szCs w:val="22"/>
        </w:rPr>
        <w:t>4</w:t>
      </w:r>
      <w:r w:rsidRPr="008C7935">
        <w:rPr>
          <w:rFonts w:ascii="Calibri" w:hAnsi="Calibri"/>
          <w:sz w:val="22"/>
          <w:szCs w:val="22"/>
        </w:rPr>
        <w:t>. této Rámcové</w:t>
      </w:r>
      <w:r w:rsidRPr="004E6ED5">
        <w:rPr>
          <w:rFonts w:ascii="Calibri" w:hAnsi="Calibri"/>
          <w:sz w:val="22"/>
          <w:szCs w:val="22"/>
        </w:rPr>
        <w:t xml:space="preserve">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r w:rsidR="00A11D0F" w:rsidRPr="00E5432A">
        <w:rPr>
          <w:rFonts w:ascii="Calibri" w:hAnsi="Calibri"/>
          <w:sz w:val="22"/>
          <w:szCs w:val="22"/>
        </w:rPr>
        <w:t>.</w:t>
      </w:r>
      <w:r w:rsidR="00A51BBC" w:rsidRPr="00E5432A">
        <w:t xml:space="preserve"> </w:t>
      </w:r>
      <w:r w:rsidR="00A51BBC" w:rsidRPr="00E5432A">
        <w:rPr>
          <w:rFonts w:ascii="Calibri" w:hAnsi="Calibri"/>
          <w:sz w:val="22"/>
          <w:szCs w:val="22"/>
        </w:rPr>
        <w:t xml:space="preserve">Náklady na doručení </w:t>
      </w:r>
      <w:r w:rsidR="00E5432A" w:rsidRPr="008C7935">
        <w:rPr>
          <w:rFonts w:ascii="Calibri" w:hAnsi="Calibri"/>
          <w:sz w:val="22"/>
          <w:szCs w:val="22"/>
        </w:rPr>
        <w:t>sady dílů</w:t>
      </w:r>
      <w:r w:rsidR="00E5432A" w:rsidRPr="00E5432A">
        <w:rPr>
          <w:rFonts w:ascii="Calibri" w:hAnsi="Calibri"/>
          <w:sz w:val="22"/>
          <w:szCs w:val="22"/>
        </w:rPr>
        <w:t xml:space="preserve"> </w:t>
      </w:r>
      <w:r w:rsidR="00A51BBC" w:rsidRPr="00E5432A">
        <w:rPr>
          <w:rFonts w:ascii="Calibri" w:hAnsi="Calibri"/>
          <w:sz w:val="22"/>
          <w:szCs w:val="22"/>
        </w:rPr>
        <w:t xml:space="preserve">k opravě a z opravy Zhotoviteli nese </w:t>
      </w:r>
      <w:r w:rsidR="00056B2A">
        <w:rPr>
          <w:rFonts w:ascii="Calibri" w:hAnsi="Calibri"/>
          <w:sz w:val="22"/>
          <w:szCs w:val="22"/>
        </w:rPr>
        <w:t>Objednatel</w:t>
      </w:r>
      <w:r w:rsidR="00A51BBC" w:rsidRPr="00E5432A">
        <w:rPr>
          <w:rFonts w:ascii="Calibri" w:hAnsi="Calibri"/>
          <w:sz w:val="22"/>
          <w:szCs w:val="22"/>
        </w:rPr>
        <w:t>.</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p>
    <w:p w14:paraId="4FBF0BE7" w14:textId="4338D0E4" w:rsidR="000A644C" w:rsidRDefault="00CC7EC2" w:rsidP="006F1BCC">
      <w:pPr>
        <w:numPr>
          <w:ilvl w:val="0"/>
          <w:numId w:val="4"/>
        </w:numPr>
        <w:spacing w:before="60"/>
        <w:ind w:left="567" w:hanging="567"/>
        <w:jc w:val="both"/>
        <w:rPr>
          <w:rFonts w:ascii="Calibri" w:hAnsi="Calibri"/>
          <w:sz w:val="22"/>
          <w:szCs w:val="22"/>
        </w:rPr>
      </w:pPr>
      <w:r>
        <w:rPr>
          <w:rFonts w:ascii="Calibri" w:hAnsi="Calibri"/>
          <w:sz w:val="22"/>
          <w:szCs w:val="22"/>
        </w:rPr>
        <w:t xml:space="preserve">K Ceně bude účtováno DPH podle platných daňových předpisů, zejména zákona č. 235/2004 Sb., o dani z přidané hodnoty, ve znění pozdějších předpisů. </w:t>
      </w:r>
    </w:p>
    <w:p w14:paraId="6F38758E" w14:textId="742C7238" w:rsidR="00D6109C" w:rsidRDefault="000A644C" w:rsidP="006F1BCC">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4C37778C" w14:textId="77777777" w:rsidR="00CC7EC2" w:rsidRDefault="00CC7EC2" w:rsidP="006F1BCC">
      <w:pPr>
        <w:numPr>
          <w:ilvl w:val="0"/>
          <w:numId w:val="4"/>
        </w:numPr>
        <w:spacing w:before="60"/>
        <w:ind w:left="567" w:hanging="567"/>
        <w:jc w:val="both"/>
        <w:rPr>
          <w:rFonts w:ascii="Calibri" w:hAnsi="Calibri"/>
          <w:sz w:val="22"/>
          <w:szCs w:val="22"/>
        </w:rPr>
      </w:pPr>
      <w:r>
        <w:rPr>
          <w:rFonts w:ascii="Calibri" w:hAnsi="Calibri"/>
          <w:sz w:val="22"/>
          <w:szCs w:val="22"/>
        </w:rPr>
        <w:t xml:space="preserve">Cena nezahrnuje cenu vratných obalů a přepravních prostředků, které budou vráceny Zhotoviteli. </w:t>
      </w:r>
    </w:p>
    <w:p w14:paraId="6402C437" w14:textId="6E373C46" w:rsidR="009B6D22" w:rsidRDefault="0071341A" w:rsidP="006F1BCC">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 bez jakýchkoliv vad a</w:t>
      </w:r>
      <w:r w:rsidR="00B31A2F">
        <w:rPr>
          <w:rFonts w:ascii="Calibri" w:hAnsi="Calibri"/>
          <w:sz w:val="22"/>
          <w:szCs w:val="22"/>
        </w:rPr>
        <w:t> </w:t>
      </w:r>
      <w:r w:rsidR="00D77F07">
        <w:rPr>
          <w:rFonts w:ascii="Calibri" w:hAnsi="Calibri"/>
          <w:sz w:val="22"/>
          <w:szCs w:val="22"/>
        </w:rPr>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7D4547C" w:rsidR="00D6109C" w:rsidRPr="009B6D22" w:rsidRDefault="001F2ABD" w:rsidP="006F1BCC">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14D4592C" w:rsidR="00D13AD4" w:rsidRDefault="001F2ABD" w:rsidP="006F1BCC">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E737C">
        <w:rPr>
          <w:rFonts w:ascii="Calibri" w:hAnsi="Calibri"/>
          <w:sz w:val="22"/>
          <w:szCs w:val="22"/>
        </w:rPr>
        <w:t>8</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6F1BCC">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6F1BCC">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6F1BCC">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6F1BCC">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6F1BCC">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6F1BCC">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6F1BCC">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6F1BCC">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6F1BCC">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6F1BCC">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6F1BCC">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6F1BCC">
      <w:pPr>
        <w:numPr>
          <w:ilvl w:val="0"/>
          <w:numId w:val="4"/>
        </w:numPr>
        <w:spacing w:before="60"/>
        <w:ind w:left="567" w:hanging="567"/>
        <w:jc w:val="both"/>
        <w:rPr>
          <w:rFonts w:ascii="Calibri" w:hAnsi="Calibri"/>
          <w:sz w:val="22"/>
          <w:szCs w:val="22"/>
        </w:rPr>
      </w:pPr>
      <w:r w:rsidRPr="00464549">
        <w:rPr>
          <w:rFonts w:asciiTheme="minorHAnsi" w:hAnsiTheme="minorHAnsi" w:cstheme="minorHAnsi"/>
          <w:sz w:val="22"/>
          <w:szCs w:val="22"/>
        </w:rPr>
        <w:lastRenderedPageBreak/>
        <w:t xml:space="preserve">Smluvní strany se dohodly, že Poskytovatel nemá v průběhu plnění předmětu Smlouvy nárok na zálohy ze strany Objednatele. Objednatel není povinen hradit v průběhu plnění Předmětu Smlouvy přiměřenou část odměny ve smyslu </w:t>
      </w:r>
      <w:proofErr w:type="spellStart"/>
      <w:r w:rsidRPr="00464549">
        <w:rPr>
          <w:rFonts w:asciiTheme="minorHAnsi" w:hAnsiTheme="minorHAnsi" w:cstheme="minorHAnsi"/>
          <w:sz w:val="22"/>
          <w:szCs w:val="22"/>
        </w:rPr>
        <w:t>ust</w:t>
      </w:r>
      <w:proofErr w:type="spellEnd"/>
      <w:r w:rsidRPr="00464549">
        <w:rPr>
          <w:rFonts w:asciiTheme="minorHAnsi" w:hAnsiTheme="minorHAnsi" w:cstheme="minorHAnsi"/>
          <w:sz w:val="22"/>
          <w:szCs w:val="22"/>
        </w:rPr>
        <w:t>. § 2611 občanského zákoníku.</w:t>
      </w:r>
      <w:bookmarkStart w:id="1" w:name="_Hlk72310038"/>
      <w:bookmarkStart w:id="2" w:name="_Hlk74053894"/>
    </w:p>
    <w:p w14:paraId="77FCF62B" w14:textId="77777777" w:rsidR="0089621E" w:rsidRPr="004C3875" w:rsidRDefault="0089621E" w:rsidP="006F1BCC">
      <w:pPr>
        <w:pStyle w:val="Odstavecseseznamem"/>
        <w:widowControl w:val="0"/>
        <w:numPr>
          <w:ilvl w:val="0"/>
          <w:numId w:val="4"/>
        </w:numPr>
        <w:tabs>
          <w:tab w:val="left" w:pos="907"/>
        </w:tabs>
        <w:suppressAutoHyphens/>
        <w:spacing w:before="60"/>
        <w:ind w:left="567" w:right="-2" w:hanging="567"/>
        <w:contextualSpacing w:val="0"/>
        <w:jc w:val="both"/>
        <w:rPr>
          <w:rFonts w:ascii="Calibri" w:hAnsi="Calibri" w:cs="Arial"/>
          <w:kern w:val="1"/>
          <w:sz w:val="22"/>
          <w:szCs w:val="22"/>
        </w:rPr>
      </w:pPr>
      <w:r w:rsidRPr="00625818">
        <w:rPr>
          <w:rFonts w:ascii="Calibri" w:hAnsi="Calibri" w:cs="Arial"/>
          <w:kern w:val="1"/>
          <w:sz w:val="22"/>
          <w:szCs w:val="22"/>
        </w:rPr>
        <w:t>Zhotovitel je oprávněn zaslat Objednateli Fakturu v</w:t>
      </w:r>
      <w:r>
        <w:rPr>
          <w:rFonts w:ascii="Calibri" w:hAnsi="Calibri" w:cs="Arial"/>
          <w:kern w:val="1"/>
          <w:sz w:val="22"/>
          <w:szCs w:val="22"/>
        </w:rPr>
        <w:t> </w:t>
      </w:r>
      <w:r w:rsidRPr="00625818">
        <w:rPr>
          <w:rFonts w:ascii="Calibri" w:hAnsi="Calibri" w:cs="Arial"/>
          <w:kern w:val="1"/>
          <w:sz w:val="22"/>
          <w:szCs w:val="22"/>
        </w:rPr>
        <w:t>listinné</w:t>
      </w:r>
      <w:r>
        <w:rPr>
          <w:rFonts w:ascii="Calibri" w:hAnsi="Calibri" w:cs="Arial"/>
          <w:kern w:val="1"/>
          <w:sz w:val="22"/>
          <w:szCs w:val="22"/>
        </w:rPr>
        <w:t xml:space="preserve"> formě,</w:t>
      </w:r>
      <w:r w:rsidRPr="00625818">
        <w:rPr>
          <w:rFonts w:ascii="Calibri" w:hAnsi="Calibri" w:cs="Arial"/>
          <w:kern w:val="1"/>
          <w:sz w:val="22"/>
          <w:szCs w:val="22"/>
        </w:rPr>
        <w:t xml:space="preserve"> nebo</w:t>
      </w:r>
      <w:r>
        <w:rPr>
          <w:rFonts w:ascii="Calibri" w:hAnsi="Calibri" w:cs="Arial"/>
          <w:kern w:val="1"/>
          <w:sz w:val="22"/>
          <w:szCs w:val="22"/>
        </w:rPr>
        <w:t xml:space="preserve"> v</w:t>
      </w:r>
      <w:r w:rsidRPr="00625818">
        <w:rPr>
          <w:rFonts w:ascii="Calibri" w:hAnsi="Calibri" w:cs="Arial"/>
          <w:kern w:val="1"/>
          <w:sz w:val="22"/>
          <w:szCs w:val="22"/>
        </w:rPr>
        <w:t xml:space="preserve"> elektronické formě. Faktury </w:t>
      </w:r>
      <w:r w:rsidRPr="004C3875">
        <w:rPr>
          <w:rFonts w:ascii="Calibri" w:hAnsi="Calibri" w:cs="Arial"/>
          <w:kern w:val="1"/>
          <w:sz w:val="22"/>
          <w:szCs w:val="22"/>
        </w:rPr>
        <w:t>vystavené Zhotovitelem v listinné formě zašle Zhotovitel na adresu sídla Objednatele. Faktury vystavené Zhotovitelem v </w:t>
      </w:r>
      <w:r w:rsidRPr="004C3875">
        <w:rPr>
          <w:rFonts w:asciiTheme="minorHAnsi" w:hAnsiTheme="minorHAnsi" w:cstheme="minorHAnsi"/>
          <w:kern w:val="1"/>
          <w:sz w:val="22"/>
          <w:szCs w:val="22"/>
        </w:rPr>
        <w:t xml:space="preserve">elektronické formě zašle Zhotovitel na následující kontaktní e-mailovou adresu Objednatele: </w:t>
      </w:r>
      <w:hyperlink r:id="rId11" w:history="1">
        <w:r w:rsidRPr="004C3875">
          <w:rPr>
            <w:rStyle w:val="Hypertextovodkaz"/>
            <w:rFonts w:asciiTheme="minorHAnsi" w:hAnsiTheme="minorHAnsi" w:cstheme="minorHAnsi"/>
            <w:kern w:val="1"/>
            <w:sz w:val="22"/>
            <w:szCs w:val="22"/>
          </w:rPr>
          <w:t>dodavatel@dpov.cz</w:t>
        </w:r>
      </w:hyperlink>
      <w:r w:rsidRPr="004C3875">
        <w:rPr>
          <w:rFonts w:asciiTheme="minorHAnsi" w:hAnsiTheme="minorHAnsi" w:cstheme="minorHAnsi"/>
          <w:kern w:val="1"/>
          <w:sz w:val="22"/>
          <w:szCs w:val="22"/>
        </w:rPr>
        <w:t xml:space="preserve">. </w:t>
      </w:r>
      <w:r w:rsidRPr="004C3875">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2" w:history="1">
        <w:r w:rsidRPr="004C3875">
          <w:rPr>
            <w:rStyle w:val="Hypertextovodkaz"/>
            <w:rFonts w:asciiTheme="minorHAnsi" w:hAnsiTheme="minorHAnsi" w:cstheme="minorHAnsi"/>
            <w:sz w:val="22"/>
            <w:szCs w:val="22"/>
          </w:rPr>
          <w:t>http://www.dpov.cz/cs/o-nas/prijem-elektronickych-faktur/</w:t>
        </w:r>
      </w:hyperlink>
      <w:r w:rsidRPr="004C3875">
        <w:rPr>
          <w:rFonts w:asciiTheme="minorHAnsi" w:hAnsiTheme="minorHAnsi" w:cstheme="minorHAnsi"/>
          <w:sz w:val="22"/>
          <w:szCs w:val="22"/>
        </w:rPr>
        <w:t>.</w:t>
      </w:r>
    </w:p>
    <w:bookmarkEnd w:id="1"/>
    <w:bookmarkEnd w:id="2"/>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31C1A4F9"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3" w:name="p2567-1"/>
      <w:bookmarkStart w:id="4" w:name="p2568"/>
      <w:bookmarkEnd w:id="3"/>
      <w:bookmarkEnd w:id="4"/>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B31A2F">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52106757"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00163">
        <w:rPr>
          <w:rFonts w:asciiTheme="minorHAnsi" w:hAnsiTheme="minorHAnsi"/>
          <w:sz w:val="22"/>
          <w:szCs w:val="22"/>
        </w:rPr>
        <w:t>36</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 </w:t>
      </w:r>
      <w:r w:rsidR="00B00163">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5E7B0F75"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68190E">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5" w:name="p2106-1-b"/>
      <w:bookmarkEnd w:id="5"/>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6" w:name="p2106-1-c"/>
      <w:bookmarkEnd w:id="6"/>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lastRenderedPageBreak/>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7" w:name="p2106-1-d"/>
      <w:bookmarkEnd w:id="7"/>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39B79E33"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pěti (5) dnů od nahlášení vady </w:t>
      </w:r>
      <w:r w:rsidR="00BC0D21">
        <w:rPr>
          <w:rFonts w:asciiTheme="minorHAnsi" w:hAnsiTheme="minorHAnsi"/>
          <w:color w:val="000000"/>
          <w:sz w:val="22"/>
          <w:szCs w:val="22"/>
        </w:rPr>
        <w:t>objedna</w:t>
      </w:r>
      <w:r>
        <w:rPr>
          <w:rFonts w:asciiTheme="minorHAnsi" w:hAnsiTheme="minorHAnsi"/>
          <w:color w:val="000000"/>
          <w:sz w:val="22"/>
          <w:szCs w:val="22"/>
        </w:rPr>
        <w:t>tele.</w:t>
      </w:r>
    </w:p>
    <w:p w14:paraId="418D12C5" w14:textId="7AEB6AF6"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34734EF0" w14:textId="4D26C949" w:rsidR="00610975" w:rsidRPr="00836C36" w:rsidRDefault="00610975" w:rsidP="00D10E43">
      <w:pPr>
        <w:ind w:left="567" w:firstLine="567"/>
        <w:jc w:val="both"/>
        <w:rPr>
          <w:rFonts w:ascii="Calibri" w:hAnsi="Calibri" w:cs="Arial"/>
          <w:iCs/>
          <w:kern w:val="1"/>
          <w:sz w:val="22"/>
          <w:szCs w:val="22"/>
        </w:rPr>
      </w:pPr>
      <w:r w:rsidRPr="00836C36">
        <w:rPr>
          <w:rFonts w:ascii="Calibri" w:hAnsi="Calibri" w:cs="Arial"/>
          <w:iCs/>
          <w:kern w:val="1"/>
          <w:sz w:val="22"/>
          <w:szCs w:val="22"/>
        </w:rPr>
        <w:t>V případě že se po posouzení charakteru vady v místě opravy Zhotovitelem jednoznačně prokáže, že vada nesouvisí s předmětem Díla je Zhotovitel oprávněn účtovat prokazatelné náklady na tento servisní zásah Zhotovitele, maximálně však do výše 8 000,- Kč (slovy: osm tisíc korun českých).</w:t>
      </w:r>
    </w:p>
    <w:p w14:paraId="6404C731" w14:textId="3B88448F" w:rsidR="008849C3" w:rsidRDefault="008849C3" w:rsidP="00D10E43">
      <w:pPr>
        <w:ind w:left="567" w:firstLine="567"/>
        <w:jc w:val="both"/>
        <w:rPr>
          <w:rFonts w:asciiTheme="minorHAnsi" w:hAnsiTheme="minorHAnsi"/>
          <w:color w:val="000000"/>
          <w:sz w:val="22"/>
          <w:szCs w:val="22"/>
        </w:rPr>
      </w:pPr>
      <w:r w:rsidRPr="00836C36">
        <w:rPr>
          <w:rFonts w:ascii="Calibri" w:hAnsi="Calibri" w:cs="Arial"/>
          <w:iCs/>
          <w:kern w:val="1"/>
          <w:sz w:val="22"/>
          <w:szCs w:val="22"/>
        </w:rPr>
        <w:t xml:space="preserve">V případě výskytu vady Díla v záruční době se bude Zhotovitel spolupodílet na úhradě nákladů </w:t>
      </w:r>
      <w:r w:rsidR="00BC0D21" w:rsidRPr="00836C36">
        <w:rPr>
          <w:rFonts w:ascii="Calibri" w:hAnsi="Calibri" w:cs="Arial"/>
          <w:iCs/>
          <w:kern w:val="1"/>
          <w:sz w:val="22"/>
          <w:szCs w:val="22"/>
        </w:rPr>
        <w:t>Objedna</w:t>
      </w:r>
      <w:r w:rsidRPr="00836C36">
        <w:rPr>
          <w:rFonts w:ascii="Calibri" w:hAnsi="Calibri" w:cs="Arial"/>
          <w:iCs/>
          <w:kern w:val="1"/>
          <w:sz w:val="22"/>
          <w:szCs w:val="22"/>
        </w:rPr>
        <w:t>tele spojenou s demontáží a montáží Díla do železničního kolejového vozidla do výše 50</w:t>
      </w:r>
      <w:r w:rsidR="00404202" w:rsidRPr="00836C36">
        <w:rPr>
          <w:rFonts w:ascii="Calibri" w:hAnsi="Calibri" w:cs="Arial"/>
          <w:iCs/>
          <w:kern w:val="1"/>
          <w:sz w:val="22"/>
          <w:szCs w:val="22"/>
        </w:rPr>
        <w:t xml:space="preserve"> </w:t>
      </w:r>
      <w:r w:rsidRPr="00836C36">
        <w:rPr>
          <w:rFonts w:ascii="Calibri" w:hAnsi="Calibri" w:cs="Arial"/>
          <w:iCs/>
          <w:kern w:val="1"/>
          <w:sz w:val="22"/>
          <w:szCs w:val="22"/>
        </w:rPr>
        <w:t>% těchto celkových nákladů.</w:t>
      </w:r>
    </w:p>
    <w:p w14:paraId="4D6155DD" w14:textId="7FF9CE13"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w:t>
      </w:r>
      <w:r w:rsidR="009E253A">
        <w:rPr>
          <w:rFonts w:asciiTheme="minorHAnsi" w:hAnsiTheme="minorHAnsi"/>
          <w:sz w:val="22"/>
          <w:szCs w:val="22"/>
        </w:rPr>
        <w:t> </w:t>
      </w:r>
      <w:r w:rsidRPr="0086267B">
        <w:rPr>
          <w:rFonts w:asciiTheme="minorHAnsi" w:hAnsiTheme="minorHAnsi"/>
          <w:sz w:val="22"/>
          <w:szCs w:val="22"/>
        </w:rPr>
        <w:t xml:space="preserve">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569834F"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 poruchy odstranit bez prodlení v</w:t>
      </w:r>
      <w:r w:rsidR="009E253A">
        <w:rPr>
          <w:rFonts w:asciiTheme="minorHAnsi" w:hAnsiTheme="minorHAnsi"/>
          <w:sz w:val="22"/>
          <w:szCs w:val="22"/>
        </w:rPr>
        <w:t> </w:t>
      </w:r>
      <w:r w:rsidRPr="0086267B">
        <w:rPr>
          <w:rFonts w:asciiTheme="minorHAnsi" w:hAnsiTheme="minorHAnsi"/>
          <w:sz w:val="22"/>
          <w:szCs w:val="22"/>
        </w:rPr>
        <w:t xml:space="preserve">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20CD5A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68190E">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6F1BCC">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4FD7F1B"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poskytnout maximální součinnost a</w:t>
      </w:r>
      <w:r w:rsidR="00B31A2F">
        <w:rPr>
          <w:rFonts w:asciiTheme="minorHAnsi" w:hAnsiTheme="minorHAnsi"/>
          <w:sz w:val="22"/>
          <w:szCs w:val="22"/>
        </w:rPr>
        <w:t> </w:t>
      </w:r>
      <w:r w:rsidR="000E6873" w:rsidRPr="00F467FE">
        <w:rPr>
          <w:rFonts w:asciiTheme="minorHAnsi" w:hAnsiTheme="minorHAnsi"/>
          <w:sz w:val="22"/>
          <w:szCs w:val="22"/>
        </w:rPr>
        <w:t xml:space="preserve">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sidRPr="00F467FE">
        <w:rPr>
          <w:rFonts w:asciiTheme="minorHAnsi" w:hAnsiTheme="minorHAnsi"/>
          <w:sz w:val="22"/>
          <w:szCs w:val="22"/>
        </w:rPr>
        <w:t xml:space="preserve">smlouvy. </w:t>
      </w:r>
    </w:p>
    <w:p w14:paraId="0293DC83" w14:textId="77777777" w:rsidR="006D634E" w:rsidRDefault="006D634E" w:rsidP="006F1BCC">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93523CC"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 xml:space="preserve">edány </w:t>
      </w:r>
      <w:r w:rsidR="006D634E" w:rsidRPr="00646FF7">
        <w:rPr>
          <w:rFonts w:asciiTheme="minorHAnsi" w:hAnsiTheme="minorHAnsi"/>
          <w:color w:val="000000"/>
          <w:sz w:val="22"/>
          <w:szCs w:val="22"/>
        </w:rPr>
        <w:lastRenderedPageBreak/>
        <w:t>a</w:t>
      </w:r>
      <w:r w:rsidR="00B31A2F">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6F1BCC">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6021D2E1"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w:t>
      </w:r>
      <w:r w:rsidR="009E253A">
        <w:rPr>
          <w:rFonts w:asciiTheme="minorHAnsi" w:hAnsiTheme="minorHAnsi"/>
          <w:color w:val="000000"/>
          <w:sz w:val="22"/>
          <w:szCs w:val="22"/>
        </w:rPr>
        <w:t> </w:t>
      </w:r>
      <w:r w:rsidR="00C92AE9">
        <w:rPr>
          <w:rFonts w:asciiTheme="minorHAnsi" w:hAnsiTheme="minorHAnsi"/>
          <w:color w:val="000000"/>
          <w:sz w:val="22"/>
          <w:szCs w:val="22"/>
        </w:rPr>
        <w:t>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B31A2F">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6F1BCC">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F1BCC">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6F7571"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při podnikání třetím osobám, a</w:t>
      </w:r>
      <w:r w:rsidR="009E253A">
        <w:rPr>
          <w:rFonts w:asciiTheme="minorHAnsi" w:hAnsiTheme="minorHAnsi"/>
          <w:sz w:val="22"/>
          <w:szCs w:val="22"/>
        </w:rPr>
        <w:t> </w:t>
      </w:r>
      <w:r>
        <w:rPr>
          <w:rFonts w:asciiTheme="minorHAnsi" w:hAnsiTheme="minorHAnsi"/>
          <w:sz w:val="22"/>
          <w:szCs w:val="22"/>
        </w:rPr>
        <w:t xml:space="preserve">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B31A2F">
        <w:rPr>
          <w:rFonts w:asciiTheme="minorHAnsi" w:hAnsiTheme="minorHAnsi"/>
          <w:sz w:val="22"/>
          <w:szCs w:val="22"/>
        </w:rPr>
        <w:t> </w:t>
      </w:r>
      <w:r>
        <w:rPr>
          <w:rFonts w:asciiTheme="minorHAnsi" w:hAnsiTheme="minorHAnsi"/>
          <w:sz w:val="22"/>
          <w:szCs w:val="22"/>
        </w:rPr>
        <w:t xml:space="preserve">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w:t>
      </w:r>
      <w:r w:rsidR="00B31A2F">
        <w:rPr>
          <w:rFonts w:asciiTheme="minorHAnsi" w:hAnsiTheme="minorHAnsi"/>
          <w:sz w:val="22"/>
          <w:szCs w:val="22"/>
        </w:rPr>
        <w:t> </w:t>
      </w:r>
      <w:r w:rsidRPr="00965EAF">
        <w:rPr>
          <w:rFonts w:asciiTheme="minorHAnsi" w:hAnsiTheme="minorHAnsi"/>
          <w:sz w:val="22"/>
          <w:szCs w:val="22"/>
        </w:rPr>
        <w:t xml:space="preserve">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DEC16A7" w:rsidR="00431FAC" w:rsidRPr="00431FAC" w:rsidRDefault="0074509B" w:rsidP="006F1BCC">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w:t>
      </w:r>
      <w:r w:rsidR="0089621E">
        <w:rPr>
          <w:rFonts w:asciiTheme="minorHAnsi" w:hAnsiTheme="minorHAnsi"/>
          <w:sz w:val="22"/>
          <w:szCs w:val="22"/>
        </w:rPr>
        <w:t xml:space="preserve"> </w:t>
      </w:r>
      <w:r w:rsidRPr="0074509B">
        <w:rPr>
          <w:rFonts w:asciiTheme="minorHAnsi" w:hAnsiTheme="minorHAnsi"/>
          <w:sz w:val="22"/>
          <w:szCs w:val="22"/>
        </w:rPr>
        <w:t xml:space="preserve">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w:t>
      </w:r>
      <w:r w:rsidR="00E7798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1EDA1B97" w:rsidR="00431FAC" w:rsidRPr="00431FAC" w:rsidRDefault="0074509B" w:rsidP="006F1BCC">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w:t>
      </w:r>
      <w:r w:rsidR="00B31A2F">
        <w:rPr>
          <w:rFonts w:asciiTheme="minorHAnsi" w:hAnsiTheme="minorHAnsi"/>
          <w:sz w:val="22"/>
          <w:szCs w:val="22"/>
        </w:rPr>
        <w:t>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w:t>
      </w:r>
      <w:r w:rsidR="009E253A">
        <w:rPr>
          <w:rFonts w:asciiTheme="minorHAnsi" w:hAnsiTheme="minorHAnsi"/>
          <w:sz w:val="22"/>
          <w:szCs w:val="22"/>
        </w:rPr>
        <w:t> </w:t>
      </w:r>
      <w:r w:rsidRPr="0074509B">
        <w:rPr>
          <w:rFonts w:asciiTheme="minorHAnsi" w:hAnsiTheme="minorHAnsi"/>
          <w:sz w:val="22"/>
          <w:szCs w:val="22"/>
        </w:rPr>
        <w:t>109a zákona o</w:t>
      </w:r>
      <w:r w:rsidR="00B31A2F">
        <w:rPr>
          <w:rFonts w:asciiTheme="minorHAnsi" w:hAnsiTheme="minorHAnsi"/>
          <w:sz w:val="22"/>
          <w:szCs w:val="22"/>
        </w:rPr>
        <w:t> </w:t>
      </w:r>
      <w:r w:rsidRPr="0074509B">
        <w:rPr>
          <w:rFonts w:asciiTheme="minorHAnsi" w:hAnsiTheme="minorHAnsi"/>
          <w:sz w:val="22"/>
          <w:szCs w:val="22"/>
        </w:rPr>
        <w:t>DPH přímo jeho místně příslušnému správci daně Zhotovitele.</w:t>
      </w:r>
      <w:r w:rsidR="00431FAC" w:rsidRPr="00431FAC">
        <w:rPr>
          <w:rFonts w:asciiTheme="minorHAnsi" w:hAnsiTheme="minorHAnsi"/>
          <w:sz w:val="22"/>
          <w:szCs w:val="22"/>
        </w:rPr>
        <w:t xml:space="preserve"> </w:t>
      </w:r>
    </w:p>
    <w:p w14:paraId="7CE084BB" w14:textId="3C0BF315" w:rsidR="00431FAC" w:rsidRPr="00431FAC" w:rsidRDefault="00431FAC" w:rsidP="006F1BCC">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w:t>
      </w:r>
      <w:r w:rsidR="008C7935">
        <w:rPr>
          <w:rFonts w:asciiTheme="minorHAnsi" w:hAnsiTheme="minorHAnsi"/>
          <w:sz w:val="22"/>
          <w:szCs w:val="22"/>
        </w:rPr>
        <w:t xml:space="preserve"> </w:t>
      </w:r>
      <w:r w:rsidRPr="00431FAC">
        <w:rPr>
          <w:rFonts w:asciiTheme="minorHAnsi" w:hAnsiTheme="minorHAnsi"/>
          <w:sz w:val="22"/>
          <w:szCs w:val="22"/>
        </w:rPr>
        <w:t>106a zákona o</w:t>
      </w:r>
      <w:r w:rsidR="009E253A">
        <w:rPr>
          <w:rFonts w:asciiTheme="minorHAnsi" w:hAnsiTheme="minorHAnsi"/>
          <w:sz w:val="22"/>
          <w:szCs w:val="22"/>
        </w:rPr>
        <w:t> </w:t>
      </w:r>
      <w:r w:rsidRPr="00431FAC">
        <w:rPr>
          <w:rFonts w:asciiTheme="minorHAnsi" w:hAnsiTheme="minorHAnsi"/>
          <w:sz w:val="22"/>
          <w:szCs w:val="22"/>
        </w:rPr>
        <w:t>DPH, zavazuje se zároveň o této skutečnosti neprodleně písemně informovat Objednatele spolu s</w:t>
      </w:r>
      <w:r w:rsidR="009E253A">
        <w:rPr>
          <w:rFonts w:asciiTheme="minorHAnsi" w:hAnsiTheme="minorHAnsi"/>
          <w:sz w:val="22"/>
          <w:szCs w:val="22"/>
        </w:rPr>
        <w:t> </w:t>
      </w:r>
      <w:r w:rsidRPr="00431FAC">
        <w:rPr>
          <w:rFonts w:asciiTheme="minorHAnsi" w:hAnsiTheme="minorHAnsi"/>
          <w:sz w:val="22"/>
          <w:szCs w:val="22"/>
        </w:rPr>
        <w:t>uvedením data, kdy tato skutečnost nastala.</w:t>
      </w:r>
    </w:p>
    <w:p w14:paraId="2E4AC196" w14:textId="15AE5A37" w:rsidR="00431FAC" w:rsidRDefault="0074509B" w:rsidP="006F1BCC">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6F1BCC">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6B36AC84" w14:textId="11A4AE7D" w:rsidR="00836C36" w:rsidRDefault="00836C36" w:rsidP="006F1BCC">
      <w:pPr>
        <w:pStyle w:val="Odstavecseseznamem"/>
        <w:numPr>
          <w:ilvl w:val="0"/>
          <w:numId w:val="9"/>
        </w:numPr>
        <w:spacing w:before="120"/>
        <w:ind w:left="567" w:hanging="567"/>
        <w:jc w:val="both"/>
        <w:rPr>
          <w:rFonts w:ascii="Calibri" w:hAnsi="Calibri"/>
          <w:sz w:val="22"/>
          <w:szCs w:val="22"/>
        </w:rPr>
      </w:pPr>
      <w:r>
        <w:rPr>
          <w:rFonts w:ascii="Calibri" w:hAnsi="Calibri"/>
          <w:sz w:val="22"/>
          <w:szCs w:val="22"/>
        </w:rPr>
        <w:t>Pro případ prodlení Zhotovitele s provedením Díla v termínu sjednaném v Dílčí smlouvě se Zhotovitel zavazuje uhradit Objednateli smluvní pokutu ve výši 0,5</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31B8D07" w14:textId="12B9D07A" w:rsidR="003A2025" w:rsidRPr="003A2025" w:rsidRDefault="003A2025" w:rsidP="006F1BCC">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w:t>
      </w:r>
      <w:r w:rsidR="00B31A2F">
        <w:rPr>
          <w:rFonts w:ascii="Calibri" w:hAnsi="Calibri"/>
          <w:sz w:val="22"/>
          <w:szCs w:val="22"/>
        </w:rPr>
        <w:t> </w:t>
      </w:r>
      <w:r w:rsidRPr="003A2025">
        <w:rPr>
          <w:rFonts w:ascii="Calibri" w:hAnsi="Calibri"/>
          <w:sz w:val="22"/>
          <w:szCs w:val="22"/>
        </w:rPr>
        <w:t>prodlení ve výši stanovené nařízením vlády č. 351/2013 Sb., kterým se určuje výše úroků z prodlení a</w:t>
      </w:r>
      <w:r w:rsidR="00B31A2F">
        <w:rPr>
          <w:rFonts w:ascii="Calibri" w:hAnsi="Calibri"/>
          <w:sz w:val="22"/>
          <w:szCs w:val="22"/>
        </w:rPr>
        <w:t> </w:t>
      </w:r>
      <w:r w:rsidRPr="003A2025">
        <w:rPr>
          <w:rFonts w:ascii="Calibri" w:hAnsi="Calibri"/>
          <w:sz w:val="22"/>
          <w:szCs w:val="22"/>
        </w:rPr>
        <w:t>nákladů spojených s uplatněním pohledávky, určuje odměna likvidátora, likvidačního správce a člena orgánu právnické osoby jmenovaného soudem a upravují některé otázky Obchodního věstníku a</w:t>
      </w:r>
      <w:r w:rsidR="009E253A">
        <w:rPr>
          <w:rFonts w:ascii="Calibri" w:hAnsi="Calibri"/>
          <w:sz w:val="22"/>
          <w:szCs w:val="22"/>
        </w:rPr>
        <w:t> </w:t>
      </w:r>
      <w:r w:rsidRPr="003A2025">
        <w:rPr>
          <w:rFonts w:ascii="Calibri" w:hAnsi="Calibri"/>
          <w:sz w:val="22"/>
          <w:szCs w:val="22"/>
        </w:rPr>
        <w:t>veřejných rejstříků právnických a fyzických osob, v platném znění.</w:t>
      </w:r>
    </w:p>
    <w:p w14:paraId="3880B330" w14:textId="08658F80" w:rsidR="00836C36" w:rsidRDefault="00836C36" w:rsidP="006F1BCC">
      <w:pPr>
        <w:pStyle w:val="Odstavecseseznamem"/>
        <w:numPr>
          <w:ilvl w:val="0"/>
          <w:numId w:val="9"/>
        </w:numPr>
        <w:spacing w:before="120"/>
        <w:ind w:left="567" w:hanging="567"/>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0,2</w:t>
      </w:r>
      <w:r w:rsidR="0089621E">
        <w:rPr>
          <w:rFonts w:ascii="Calibri" w:hAnsi="Calibri"/>
          <w:sz w:val="22"/>
          <w:szCs w:val="22"/>
        </w:rPr>
        <w:t xml:space="preserve"> </w:t>
      </w:r>
      <w:r>
        <w:rPr>
          <w:rFonts w:ascii="Calibri" w:hAnsi="Calibri"/>
          <w:sz w:val="22"/>
          <w:szCs w:val="22"/>
        </w:rPr>
        <w:t>% z celkové Ceny příslušné Dílčí smlouvy za každý den prodlení.</w:t>
      </w:r>
    </w:p>
    <w:p w14:paraId="07162C02" w14:textId="409C211A" w:rsidR="003A2025" w:rsidRPr="003A2025" w:rsidRDefault="003A2025" w:rsidP="006F1BCC">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836C36">
        <w:rPr>
          <w:rFonts w:ascii="Calibri" w:hAnsi="Calibri"/>
          <w:sz w:val="22"/>
          <w:szCs w:val="22"/>
        </w:rPr>
        <w:t>1.000.000, -</w:t>
      </w:r>
      <w:r w:rsidRPr="00836C36">
        <w:rPr>
          <w:rFonts w:ascii="Calibri" w:hAnsi="Calibri"/>
          <w:sz w:val="22"/>
          <w:szCs w:val="22"/>
        </w:rPr>
        <w:t xml:space="preserve"> Kč</w:t>
      </w:r>
      <w:r w:rsidRPr="003A2025">
        <w:rPr>
          <w:rFonts w:ascii="Calibri" w:hAnsi="Calibri"/>
          <w:sz w:val="22"/>
          <w:szCs w:val="22"/>
        </w:rPr>
        <w:t xml:space="preserve"> (slovy: jeden milion korun českých) a to i v případě, že by se takový převod ukázal být neplatný.</w:t>
      </w:r>
    </w:p>
    <w:p w14:paraId="78A30531" w14:textId="249DFAB1" w:rsidR="003A2025" w:rsidRPr="003A2025" w:rsidRDefault="003A2025" w:rsidP="006F1BCC">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mlouvy bez předchozího písemného souhlasu Objednatele, má Objednatel nárok na smluvní pokutu ve výši 20</w:t>
      </w:r>
      <w:r w:rsidR="00E7798B">
        <w:rPr>
          <w:rFonts w:ascii="Calibri" w:hAnsi="Calibri"/>
          <w:sz w:val="22"/>
          <w:szCs w:val="22"/>
        </w:rPr>
        <w:t xml:space="preserve"> </w:t>
      </w:r>
      <w:r w:rsidRPr="003A2025">
        <w:rPr>
          <w:rFonts w:ascii="Calibri" w:hAnsi="Calibri"/>
          <w:sz w:val="22"/>
          <w:szCs w:val="22"/>
        </w:rPr>
        <w:t>% z</w:t>
      </w:r>
      <w:r w:rsidR="009E253A">
        <w:rPr>
          <w:rFonts w:ascii="Calibri" w:hAnsi="Calibri"/>
          <w:sz w:val="22"/>
          <w:szCs w:val="22"/>
        </w:rPr>
        <w:t> </w:t>
      </w:r>
      <w:r w:rsidRPr="003A2025">
        <w:rPr>
          <w:rFonts w:ascii="Calibri" w:hAnsi="Calibri"/>
          <w:sz w:val="22"/>
          <w:szCs w:val="22"/>
        </w:rPr>
        <w:t xml:space="preserve">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w:t>
      </w:r>
      <w:proofErr w:type="gramStart"/>
      <w:r w:rsidRPr="003A2025">
        <w:rPr>
          <w:rFonts w:ascii="Calibri" w:hAnsi="Calibri"/>
          <w:sz w:val="22"/>
          <w:szCs w:val="22"/>
        </w:rPr>
        <w:t>zastavení</w:t>
      </w:r>
      <w:proofErr w:type="gramEnd"/>
      <w:r w:rsidRPr="003A2025">
        <w:rPr>
          <w:rFonts w:ascii="Calibri" w:hAnsi="Calibri"/>
          <w:sz w:val="22"/>
          <w:szCs w:val="22"/>
        </w:rPr>
        <w:t xml:space="preserve"> a to i v případě, kdy by se postoupení nebo zastavení ukázalo jako neplatné.</w:t>
      </w:r>
    </w:p>
    <w:p w14:paraId="610C20B0" w14:textId="54137531" w:rsidR="003A2025" w:rsidRPr="003A2025" w:rsidRDefault="003A2025" w:rsidP="006F1BCC">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6F1BCC">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6F1BCC">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lastRenderedPageBreak/>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6F1BCC">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6F1BCC">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19364312" w14:textId="77777777" w:rsidR="00EA6866" w:rsidRDefault="00EA6866" w:rsidP="006F1BCC">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16CE220" w:rsidR="003165A6" w:rsidRDefault="00677926" w:rsidP="006F1BCC">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68190E">
        <w:rPr>
          <w:rFonts w:ascii="Calibri" w:hAnsi="Calibri"/>
          <w:sz w:val="22"/>
          <w:szCs w:val="22"/>
        </w:rPr>
        <w:t>5</w:t>
      </w:r>
      <w:r w:rsidR="0068190E" w:rsidRPr="003165A6">
        <w:rPr>
          <w:rFonts w:ascii="Calibri" w:hAnsi="Calibri"/>
          <w:sz w:val="22"/>
          <w:szCs w:val="22"/>
        </w:rPr>
        <w:t xml:space="preserve"> </w:t>
      </w:r>
      <w:r w:rsidRPr="003165A6">
        <w:rPr>
          <w:rFonts w:ascii="Calibri" w:hAnsi="Calibri"/>
          <w:sz w:val="22"/>
          <w:szCs w:val="22"/>
        </w:rPr>
        <w:t xml:space="preserve">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58284104" w:rsidR="007E57FA" w:rsidRPr="00D277F8" w:rsidRDefault="006E4619" w:rsidP="006F1BCC">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89621E">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89621E">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120"/>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6F1BCC">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6F1BC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6F1BC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5B128951" w:rsidR="00495CC8" w:rsidRPr="00495CC8" w:rsidRDefault="00495CC8" w:rsidP="006F1BCC">
      <w:pPr>
        <w:pStyle w:val="Odstavecseseznamem"/>
        <w:numPr>
          <w:ilvl w:val="0"/>
          <w:numId w:val="11"/>
        </w:numPr>
        <w:tabs>
          <w:tab w:val="num" w:pos="851"/>
        </w:tabs>
        <w:ind w:left="851" w:hanging="284"/>
        <w:jc w:val="both"/>
        <w:rPr>
          <w:rFonts w:asciiTheme="minorHAnsi" w:hAnsiTheme="minorHAnsi" w:cstheme="minorHAnsi"/>
          <w:kern w:val="1"/>
          <w:sz w:val="22"/>
          <w:szCs w:val="22"/>
        </w:rPr>
      </w:pPr>
      <w:bookmarkStart w:id="8" w:name="_Hlk506384911"/>
      <w:r w:rsidRPr="00495CC8">
        <w:rPr>
          <w:rFonts w:asciiTheme="minorHAnsi" w:hAnsiTheme="minorHAnsi" w:cstheme="minorHAnsi"/>
          <w:kern w:val="1"/>
          <w:sz w:val="22"/>
          <w:szCs w:val="22"/>
        </w:rPr>
        <w:t>Zhotovitel neodstraní vady Díla do dvaceti (</w:t>
      </w:r>
      <w:r w:rsidR="0089621E"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bookmarkEnd w:id="8"/>
    <w:p w14:paraId="5B189B55" w14:textId="47DD9166"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6F1BCC">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6F1BC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6F1BC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3C81B615" w:rsidR="00495CC8" w:rsidRPr="00D277F8" w:rsidRDefault="00495CC8" w:rsidP="006F1BCC">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p>
    <w:p w14:paraId="00ACDCED" w14:textId="118022C2"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02A427C6" w14:textId="2DE80757"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pokud se Objednatel dostane do prodlení s</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6C0B36CB"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w:t>
      </w:r>
      <w:r w:rsidR="00B31A2F">
        <w:rPr>
          <w:rFonts w:asciiTheme="minorHAnsi" w:hAnsiTheme="minorHAnsi" w:cstheme="minorHAnsi"/>
          <w:iCs/>
          <w:kern w:val="1"/>
          <w:sz w:val="22"/>
          <w:szCs w:val="22"/>
        </w:rPr>
        <w:t> </w:t>
      </w:r>
      <w:r w:rsidR="00D277F8">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6F1BCC">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6F1BCC">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lastRenderedPageBreak/>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6F1BCC">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2B95FB5D" w:rsidR="007A15C0" w:rsidRPr="009A38DB" w:rsidRDefault="0093542D" w:rsidP="006F1BCC">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w:t>
      </w:r>
      <w:r w:rsidR="0070268D">
        <w:rPr>
          <w:rFonts w:ascii="Calibri" w:hAnsi="Calibri"/>
          <w:sz w:val="22"/>
          <w:szCs w:val="22"/>
        </w:rPr>
        <w:t>uveřejnění v registru smluv</w:t>
      </w:r>
      <w:r w:rsidR="009A38DB">
        <w:rPr>
          <w:rFonts w:ascii="Calibri" w:hAnsi="Calibri"/>
          <w:sz w:val="22"/>
          <w:szCs w:val="22"/>
        </w:rPr>
        <w:t>.</w:t>
      </w:r>
    </w:p>
    <w:p w14:paraId="26860ABD" w14:textId="4D79AF95" w:rsidR="007A15C0" w:rsidRPr="00CE72FD" w:rsidRDefault="0093542D" w:rsidP="006F1BCC">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w:t>
      </w:r>
      <w:r w:rsidR="00B31A2F">
        <w:rPr>
          <w:rFonts w:ascii="Calibri" w:hAnsi="Calibri"/>
          <w:sz w:val="22"/>
          <w:szCs w:val="22"/>
        </w:rPr>
        <w:t> </w:t>
      </w:r>
      <w:r w:rsidRPr="00CE72FD">
        <w:rPr>
          <w:rFonts w:ascii="Calibri" w:hAnsi="Calibri"/>
          <w:sz w:val="22"/>
          <w:szCs w:val="22"/>
        </w:rPr>
        <w:t xml:space="preserve">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6F1BCC">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67CA6005" w:rsidR="00CA1ED3" w:rsidRPr="00D92B14" w:rsidRDefault="00CA1ED3" w:rsidP="006F1BCC">
      <w:pPr>
        <w:pStyle w:val="Zkladntext"/>
        <w:numPr>
          <w:ilvl w:val="1"/>
          <w:numId w:val="10"/>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w:t>
      </w:r>
      <w:r w:rsidR="00B31A2F">
        <w:rPr>
          <w:rFonts w:asciiTheme="minorHAnsi" w:hAnsiTheme="minorHAnsi"/>
          <w:sz w:val="22"/>
          <w:szCs w:val="22"/>
        </w:rPr>
        <w:t> </w:t>
      </w:r>
      <w:r w:rsidRPr="00D92B14">
        <w:rPr>
          <w:rFonts w:asciiTheme="minorHAnsi" w:hAnsiTheme="minorHAnsi"/>
          <w:sz w:val="22"/>
          <w:szCs w:val="22"/>
        </w:rPr>
        <w:t>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w:t>
      </w:r>
      <w:r w:rsidR="00B31A2F">
        <w:rPr>
          <w:rFonts w:asciiTheme="minorHAnsi" w:hAnsiTheme="minorHAnsi"/>
          <w:sz w:val="22"/>
          <w:szCs w:val="22"/>
        </w:rPr>
        <w:t> </w:t>
      </w:r>
      <w:r w:rsidRPr="00D92B14">
        <w:rPr>
          <w:rFonts w:asciiTheme="minorHAnsi" w:hAnsiTheme="minorHAnsi"/>
          <w:sz w:val="22"/>
          <w:szCs w:val="22"/>
        </w:rPr>
        <w:t>neprodleně informovat Objednatele o možném riziku.“</w:t>
      </w:r>
    </w:p>
    <w:p w14:paraId="234D972E" w14:textId="06CBD37E" w:rsidR="00CA1ED3" w:rsidRPr="00CA1ED3" w:rsidRDefault="00CA1ED3" w:rsidP="006F1BCC">
      <w:pPr>
        <w:pStyle w:val="Zkladntext"/>
        <w:numPr>
          <w:ilvl w:val="1"/>
          <w:numId w:val="10"/>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06A13DA1" w:rsidR="00CA1ED3" w:rsidRPr="00CA1ED3" w:rsidRDefault="00CA1ED3" w:rsidP="006F1BCC">
      <w:pPr>
        <w:pStyle w:val="Odstavecseseznamem"/>
        <w:numPr>
          <w:ilvl w:val="0"/>
          <w:numId w:val="13"/>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w:t>
      </w:r>
      <w:r w:rsidR="009E253A">
        <w:rPr>
          <w:rFonts w:asciiTheme="minorHAnsi" w:hAnsiTheme="minorHAnsi" w:cstheme="minorHAnsi"/>
          <w:iCs/>
          <w:sz w:val="22"/>
          <w:szCs w:val="22"/>
        </w:rPr>
        <w:t> </w:t>
      </w:r>
      <w:r w:rsidRPr="00CA1ED3">
        <w:rPr>
          <w:rFonts w:asciiTheme="minorHAnsi" w:hAnsiTheme="minorHAnsi" w:cstheme="minorHAnsi"/>
          <w:iCs/>
          <w:sz w:val="22"/>
          <w:szCs w:val="22"/>
        </w:rPr>
        <w:t>není si vědom existence smluvních vztahů s osobou, na kterou se tyto sankce vztahují, zejména pak s</w:t>
      </w:r>
      <w:r w:rsidR="00B31A2F">
        <w:rPr>
          <w:rFonts w:asciiTheme="minorHAnsi" w:hAnsiTheme="minorHAnsi" w:cstheme="minorHAnsi"/>
          <w:iCs/>
          <w:sz w:val="22"/>
          <w:szCs w:val="22"/>
        </w:rPr>
        <w:t> </w:t>
      </w:r>
      <w:r w:rsidRPr="00CA1ED3">
        <w:rPr>
          <w:rFonts w:asciiTheme="minorHAnsi" w:hAnsiTheme="minorHAnsi" w:cstheme="minorHAnsi"/>
          <w:iCs/>
          <w:sz w:val="22"/>
          <w:szCs w:val="22"/>
        </w:rPr>
        <w:t>osobu uvedenou na sankčních seznamech a v dokumentech vydávaných uvedenými orgány a</w:t>
      </w:r>
      <w:r w:rsidR="00B31A2F">
        <w:rPr>
          <w:rFonts w:asciiTheme="minorHAnsi" w:hAnsiTheme="minorHAnsi" w:cstheme="minorHAnsi"/>
          <w:iCs/>
          <w:sz w:val="22"/>
          <w:szCs w:val="22"/>
        </w:rPr>
        <w:t> </w:t>
      </w:r>
      <w:r w:rsidRPr="00CA1ED3">
        <w:rPr>
          <w:rFonts w:asciiTheme="minorHAnsi" w:hAnsiTheme="minorHAnsi" w:cstheme="minorHAnsi"/>
          <w:iCs/>
          <w:sz w:val="22"/>
          <w:szCs w:val="22"/>
        </w:rPr>
        <w:t>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5CBB36DC" w:rsidR="00CA1ED3" w:rsidRPr="00CA1ED3" w:rsidRDefault="00CA1ED3" w:rsidP="006F1BCC">
      <w:pPr>
        <w:pStyle w:val="Odstavecseseznamem"/>
        <w:numPr>
          <w:ilvl w:val="0"/>
          <w:numId w:val="13"/>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není jeho skutečným majitelem, nedává jakékoli pokyny </w:t>
      </w:r>
      <w:r w:rsidR="00797D37">
        <w:rPr>
          <w:rFonts w:asciiTheme="minorHAnsi" w:hAnsiTheme="minorHAnsi" w:cstheme="minorHAnsi"/>
          <w:iCs/>
          <w:sz w:val="22"/>
          <w:szCs w:val="22"/>
        </w:rPr>
        <w:t>Zhotoviteli</w:t>
      </w:r>
      <w:r w:rsidRPr="00CA1ED3">
        <w:rPr>
          <w:rFonts w:asciiTheme="minorHAnsi" w:hAnsiTheme="minorHAnsi" w:cstheme="minorHAnsi"/>
          <w:iCs/>
          <w:sz w:val="22"/>
          <w:szCs w:val="22"/>
        </w:rPr>
        <w:t xml:space="preserv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nezastupuje, neovlivňuje, neovládá, ani se jakoukoli jinou formou, ať už skrytou či zjevnou, nepodílí na jeho fungování;</w:t>
      </w:r>
    </w:p>
    <w:p w14:paraId="03EC12C9" w14:textId="77777777" w:rsidR="00CA1ED3" w:rsidRPr="00CA1ED3" w:rsidRDefault="00CA1ED3" w:rsidP="006F1BCC">
      <w:pPr>
        <w:pStyle w:val="Odstavecseseznamem"/>
        <w:numPr>
          <w:ilvl w:val="0"/>
          <w:numId w:val="13"/>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6F1BCC">
      <w:pPr>
        <w:pStyle w:val="Odstavecseseznamem"/>
        <w:numPr>
          <w:ilvl w:val="0"/>
          <w:numId w:val="13"/>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2AE3A47F"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w:t>
      </w:r>
      <w:r w:rsidR="00B31A2F">
        <w:rPr>
          <w:rFonts w:asciiTheme="minorHAnsi" w:hAnsiTheme="minorHAnsi" w:cstheme="minorHAnsi"/>
          <w:iCs/>
          <w:sz w:val="22"/>
          <w:szCs w:val="22"/>
        </w:rPr>
        <w:t> </w:t>
      </w:r>
      <w:r w:rsidRPr="00CA1ED3">
        <w:rPr>
          <w:rFonts w:asciiTheme="minorHAnsi" w:hAnsiTheme="minorHAnsi" w:cstheme="minorHAnsi"/>
          <w:iCs/>
          <w:sz w:val="22"/>
          <w:szCs w:val="22"/>
        </w:rPr>
        <w:t>měl být vědom, je povinen nahradit Objednateli tím vzniklou škodu. Zhotovitel je povinen k náhradě škody také tehdy, nesplní-li povinnosti stanovené tímto prohlášením.</w:t>
      </w:r>
    </w:p>
    <w:p w14:paraId="6DD87000" w14:textId="54B91B43" w:rsidR="00CA1ED3" w:rsidRPr="003016E5" w:rsidRDefault="00CA1ED3" w:rsidP="003016E5">
      <w:pPr>
        <w:pStyle w:val="Zkladntext"/>
        <w:spacing w:before="60"/>
        <w:ind w:left="709"/>
        <w:rPr>
          <w:rFonts w:ascii="Calibri" w:hAnsi="Calibri"/>
          <w:sz w:val="22"/>
          <w:szCs w:val="22"/>
        </w:rPr>
      </w:pPr>
      <w:r w:rsidRPr="00CA1ED3">
        <w:rPr>
          <w:rFonts w:asciiTheme="minorHAnsi" w:hAnsiTheme="minorHAnsi" w:cstheme="minorHAnsi"/>
          <w:iCs/>
          <w:sz w:val="22"/>
          <w:szCs w:val="22"/>
        </w:rPr>
        <w:lastRenderedPageBreak/>
        <w:t xml:space="preserve">Porušení shora uvedených prohlášení se považuje za porušení této Smlouvy podstatným způsobem </w:t>
      </w:r>
      <w:r w:rsidRPr="003016E5">
        <w:rPr>
          <w:rFonts w:ascii="Calibri" w:hAnsi="Calibri"/>
          <w:sz w:val="22"/>
          <w:szCs w:val="22"/>
        </w:rPr>
        <w:t>a</w:t>
      </w:r>
      <w:r w:rsidR="00B31A2F" w:rsidRPr="003016E5">
        <w:rPr>
          <w:rFonts w:ascii="Calibri" w:hAnsi="Calibri"/>
          <w:sz w:val="22"/>
          <w:szCs w:val="22"/>
        </w:rPr>
        <w:t> </w:t>
      </w:r>
      <w:r w:rsidRPr="003016E5">
        <w:rPr>
          <w:rFonts w:ascii="Calibri" w:hAnsi="Calibri"/>
          <w:sz w:val="22"/>
          <w:szCs w:val="22"/>
        </w:rPr>
        <w:t>opravňuje druhou Smluvní stranu od této Smlouvy odstoupit.</w:t>
      </w:r>
    </w:p>
    <w:p w14:paraId="7897D067" w14:textId="77777777" w:rsidR="003016E5" w:rsidRPr="005C0DE2" w:rsidRDefault="003016E5" w:rsidP="006F1BCC">
      <w:pPr>
        <w:pStyle w:val="Zkladntext"/>
        <w:numPr>
          <w:ilvl w:val="1"/>
          <w:numId w:val="10"/>
        </w:numPr>
        <w:tabs>
          <w:tab w:val="clear" w:pos="360"/>
          <w:tab w:val="num" w:pos="567"/>
        </w:tabs>
        <w:spacing w:before="60"/>
        <w:ind w:left="567" w:hanging="567"/>
        <w:rPr>
          <w:rFonts w:asciiTheme="minorHAnsi" w:hAnsiTheme="minorHAnsi" w:cstheme="minorHAnsi"/>
          <w:iCs/>
          <w:sz w:val="22"/>
          <w:szCs w:val="22"/>
        </w:rPr>
      </w:pPr>
      <w:r w:rsidRPr="003016E5">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w:t>
      </w:r>
      <w:r w:rsidRPr="005C0DE2">
        <w:rPr>
          <w:rFonts w:ascii="Calibri" w:hAnsi="Calibri" w:cs="Calibri"/>
          <w:color w:val="000000"/>
          <w:sz w:val="22"/>
          <w:szCs w:val="22"/>
        </w:rPr>
        <w:t xml:space="preserve">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3"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3BE1885A" w14:textId="615BB4BA" w:rsidR="007A15C0" w:rsidRPr="00965EAF" w:rsidRDefault="004B38EA" w:rsidP="006F1BCC">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30A8DFDA" w:rsidR="00DC4D9C" w:rsidRPr="00DC4D9C" w:rsidRDefault="00233302" w:rsidP="006F1BCC">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související, jakož i</w:t>
      </w:r>
      <w:r w:rsidR="009E253A">
        <w:rPr>
          <w:rFonts w:asciiTheme="minorHAnsi" w:hAnsiTheme="minorHAnsi" w:cs="MetaBookCE-Roman"/>
          <w:color w:val="000000"/>
          <w:sz w:val="22"/>
          <w:szCs w:val="22"/>
        </w:rPr>
        <w:t> </w:t>
      </w:r>
      <w:r w:rsidRPr="00233302">
        <w:rPr>
          <w:rFonts w:asciiTheme="minorHAnsi" w:hAnsiTheme="minorHAnsi" w:cs="MetaBookCE-Roman"/>
          <w:color w:val="000000"/>
          <w:sz w:val="22"/>
          <w:szCs w:val="22"/>
        </w:rPr>
        <w:t xml:space="preserve">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6F1BCC">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6F1BCC">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396E57AB" w:rsidR="00323502" w:rsidRPr="005D1F38" w:rsidRDefault="00323502" w:rsidP="006F1BCC">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sidR="00AB73EB">
        <w:rPr>
          <w:rFonts w:ascii="Calibri" w:hAnsi="Calibri"/>
          <w:sz w:val="22"/>
          <w:szCs w:val="22"/>
        </w:rPr>
        <w:t>smí Zhotovitel</w:t>
      </w:r>
      <w:r w:rsidR="00AB73EB">
        <w:rPr>
          <w:rFonts w:ascii="Calibri" w:hAnsi="Calibri"/>
          <w:sz w:val="22"/>
          <w:szCs w:val="22"/>
        </w:rPr>
        <w:t xml:space="preserve"> </w:t>
      </w:r>
      <w:r>
        <w:rPr>
          <w:rFonts w:ascii="Calibri" w:hAnsi="Calibri"/>
          <w:sz w:val="22"/>
          <w:szCs w:val="22"/>
        </w:rPr>
        <w:t xml:space="preserve">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6F1BCC">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6F1BCC">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6F1BCC">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12CD1B2A" w:rsidR="00AB44E2" w:rsidRPr="00AB44E2" w:rsidRDefault="00AB44E2" w:rsidP="006F1BCC">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70268D">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6F1BCC">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6F1BCC">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176FB046" w14:textId="762CD923" w:rsidR="004B0DC2" w:rsidRDefault="00035CA7" w:rsidP="00725475">
      <w:pPr>
        <w:pStyle w:val="Zkladntext"/>
        <w:ind w:left="540"/>
        <w:rPr>
          <w:rFonts w:ascii="Calibri" w:hAnsi="Calibri"/>
          <w:sz w:val="22"/>
          <w:szCs w:val="22"/>
        </w:rPr>
      </w:pPr>
      <w:r>
        <w:rPr>
          <w:rFonts w:ascii="Calibri" w:hAnsi="Calibri"/>
          <w:sz w:val="22"/>
          <w:szCs w:val="22"/>
        </w:rPr>
        <w:t xml:space="preserve">d) Příloha č. </w:t>
      </w:r>
      <w:r w:rsidR="00AB73EB">
        <w:rPr>
          <w:rFonts w:ascii="Calibri" w:hAnsi="Calibri"/>
          <w:sz w:val="22"/>
          <w:szCs w:val="22"/>
        </w:rPr>
        <w:t>1</w:t>
      </w:r>
      <w:r w:rsidR="00AB73EB">
        <w:rPr>
          <w:rFonts w:ascii="Calibri" w:hAnsi="Calibri"/>
          <w:sz w:val="22"/>
          <w:szCs w:val="22"/>
        </w:rPr>
        <w:t xml:space="preserve"> </w:t>
      </w:r>
      <w:r>
        <w:rPr>
          <w:rFonts w:ascii="Calibri" w:hAnsi="Calibri"/>
          <w:sz w:val="22"/>
          <w:szCs w:val="22"/>
        </w:rPr>
        <w:t xml:space="preserve">– Realizační list VYR </w:t>
      </w:r>
      <w:r w:rsidR="00D35FA6">
        <w:rPr>
          <w:rFonts w:ascii="Calibri" w:hAnsi="Calibri"/>
          <w:sz w:val="22"/>
          <w:szCs w:val="22"/>
        </w:rPr>
        <w:t>1</w:t>
      </w:r>
      <w:r>
        <w:rPr>
          <w:rFonts w:ascii="Calibri" w:hAnsi="Calibri"/>
          <w:sz w:val="22"/>
          <w:szCs w:val="22"/>
        </w:rPr>
        <w:t>/202</w:t>
      </w:r>
      <w:r w:rsidR="00D35FA6">
        <w:rPr>
          <w:rFonts w:ascii="Calibri" w:hAnsi="Calibri"/>
          <w:sz w:val="22"/>
          <w:szCs w:val="22"/>
        </w:rPr>
        <w:t>3</w:t>
      </w: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p w14:paraId="7C0D9E5D" w14:textId="77777777" w:rsidR="003016E5" w:rsidRDefault="003016E5"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lastRenderedPageBreak/>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9" w:name="_Hlk121747473"/>
            <w:r w:rsidRPr="009A38DB">
              <w:rPr>
                <w:rFonts w:ascii="Calibri" w:hAnsi="Calibri"/>
                <w:sz w:val="22"/>
                <w:szCs w:val="22"/>
              </w:rPr>
              <w:t>_____________________________</w:t>
            </w:r>
            <w:bookmarkStart w:id="10" w:name="_Hlk7677373"/>
          </w:p>
          <w:bookmarkEnd w:id="10"/>
          <w:p w14:paraId="3AA252EC" w14:textId="1D3A9445"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bookmarkEnd w:id="9"/>
          </w:p>
          <w:p w14:paraId="13572C46"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p>
          <w:p w14:paraId="25CBDE34" w14:textId="434A8AB6" w:rsidR="00035CA7" w:rsidRPr="009A38DB" w:rsidRDefault="003016E5" w:rsidP="006774DE">
            <w:pPr>
              <w:suppressAutoHyphens/>
              <w:overflowPunct w:val="0"/>
              <w:autoSpaceDE w:val="0"/>
              <w:jc w:val="center"/>
              <w:textAlignment w:val="baseline"/>
              <w:rPr>
                <w:rFonts w:ascii="Calibri" w:hAnsi="Calibri"/>
                <w:szCs w:val="22"/>
              </w:rPr>
            </w:pPr>
            <w:r w:rsidRPr="00B31A2F">
              <w:rPr>
                <w:rFonts w:ascii="Calibri" w:hAnsi="Calibri" w:cs="Calibri"/>
                <w:sz w:val="22"/>
                <w:szCs w:val="22"/>
                <w:highlight w:val="cyan"/>
              </w:rPr>
              <w:t>[Doplní Zhotovitel]</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Pr="009A38DB" w:rsidRDefault="00035CA7" w:rsidP="006774DE">
            <w:pPr>
              <w:suppressAutoHyphens/>
              <w:overflowPunct w:val="0"/>
              <w:autoSpaceDE w:val="0"/>
              <w:jc w:val="center"/>
              <w:textAlignment w:val="baseline"/>
              <w:rPr>
                <w:rFonts w:ascii="Calibri" w:hAnsi="Calibri"/>
                <w:szCs w:val="22"/>
              </w:rPr>
            </w:pPr>
          </w:p>
          <w:p w14:paraId="2B9571BC"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3016E5">
      <w:headerReference w:type="default" r:id="rId14"/>
      <w:footerReference w:type="default" r:id="rId15"/>
      <w:pgSz w:w="11906" w:h="16838" w:code="9"/>
      <w:pgMar w:top="1276" w:right="991" w:bottom="851" w:left="993"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B38D" w14:textId="77777777" w:rsidR="00747DF6" w:rsidRDefault="00747DF6">
      <w:r>
        <w:separator/>
      </w:r>
    </w:p>
  </w:endnote>
  <w:endnote w:type="continuationSeparator" w:id="0">
    <w:p w14:paraId="77139441" w14:textId="77777777" w:rsidR="00747DF6" w:rsidRDefault="00747DF6">
      <w:r>
        <w:continuationSeparator/>
      </w:r>
    </w:p>
  </w:endnote>
  <w:endnote w:type="continuationNotice" w:id="1">
    <w:p w14:paraId="2F7693D0" w14:textId="77777777" w:rsidR="00747DF6" w:rsidRDefault="00747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767626236" name="Obrázek 176762623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E77B" w14:textId="77777777" w:rsidR="00747DF6" w:rsidRDefault="00747DF6">
      <w:r>
        <w:separator/>
      </w:r>
    </w:p>
  </w:footnote>
  <w:footnote w:type="continuationSeparator" w:id="0">
    <w:p w14:paraId="1234567B" w14:textId="77777777" w:rsidR="00747DF6" w:rsidRDefault="00747DF6">
      <w:r>
        <w:continuationSeparator/>
      </w:r>
    </w:p>
  </w:footnote>
  <w:footnote w:type="continuationNotice" w:id="1">
    <w:p w14:paraId="2DDE4CBD" w14:textId="77777777" w:rsidR="00747DF6" w:rsidRDefault="00747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458686761">
    <w:abstractNumId w:val="5"/>
  </w:num>
  <w:num w:numId="2" w16cid:durableId="1359156101">
    <w:abstractNumId w:val="13"/>
  </w:num>
  <w:num w:numId="3" w16cid:durableId="59714405">
    <w:abstractNumId w:val="3"/>
  </w:num>
  <w:num w:numId="4" w16cid:durableId="1896502114">
    <w:abstractNumId w:val="12"/>
  </w:num>
  <w:num w:numId="5" w16cid:durableId="854883542">
    <w:abstractNumId w:val="8"/>
  </w:num>
  <w:num w:numId="6" w16cid:durableId="1887176410">
    <w:abstractNumId w:val="4"/>
  </w:num>
  <w:num w:numId="7" w16cid:durableId="1037775083">
    <w:abstractNumId w:val="9"/>
  </w:num>
  <w:num w:numId="8" w16cid:durableId="874200040">
    <w:abstractNumId w:val="2"/>
  </w:num>
  <w:num w:numId="9" w16cid:durableId="1598640268">
    <w:abstractNumId w:val="7"/>
  </w:num>
  <w:num w:numId="10" w16cid:durableId="1148594271">
    <w:abstractNumId w:val="11"/>
  </w:num>
  <w:num w:numId="11" w16cid:durableId="2017265827">
    <w:abstractNumId w:val="6"/>
  </w:num>
  <w:num w:numId="12" w16cid:durableId="37243139">
    <w:abstractNumId w:val="10"/>
  </w:num>
  <w:num w:numId="13" w16cid:durableId="212456827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6B2A"/>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3ADF"/>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C2B"/>
    <w:rsid w:val="000978F4"/>
    <w:rsid w:val="000A31A0"/>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BF2"/>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2678"/>
    <w:rsid w:val="002D4A0C"/>
    <w:rsid w:val="002D5182"/>
    <w:rsid w:val="002D5B14"/>
    <w:rsid w:val="002D5C43"/>
    <w:rsid w:val="002D6CFC"/>
    <w:rsid w:val="002D79FE"/>
    <w:rsid w:val="002D7C6C"/>
    <w:rsid w:val="002E067D"/>
    <w:rsid w:val="002E25A7"/>
    <w:rsid w:val="002F0AB9"/>
    <w:rsid w:val="002F15EE"/>
    <w:rsid w:val="002F1808"/>
    <w:rsid w:val="002F3884"/>
    <w:rsid w:val="002F6DF2"/>
    <w:rsid w:val="002F7E4D"/>
    <w:rsid w:val="00300448"/>
    <w:rsid w:val="003016E5"/>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27A75"/>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57957"/>
    <w:rsid w:val="003616DE"/>
    <w:rsid w:val="003625C4"/>
    <w:rsid w:val="00365359"/>
    <w:rsid w:val="00366D24"/>
    <w:rsid w:val="00370D02"/>
    <w:rsid w:val="00372832"/>
    <w:rsid w:val="003733CE"/>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1E44"/>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3F00"/>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39D9"/>
    <w:rsid w:val="005148C2"/>
    <w:rsid w:val="00514BD4"/>
    <w:rsid w:val="005153F4"/>
    <w:rsid w:val="00516304"/>
    <w:rsid w:val="005216D9"/>
    <w:rsid w:val="00521AEE"/>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E4E20"/>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4E99"/>
    <w:rsid w:val="0062584E"/>
    <w:rsid w:val="00630119"/>
    <w:rsid w:val="00630397"/>
    <w:rsid w:val="00630693"/>
    <w:rsid w:val="00631149"/>
    <w:rsid w:val="00632611"/>
    <w:rsid w:val="00635EAB"/>
    <w:rsid w:val="00637DBE"/>
    <w:rsid w:val="006500BE"/>
    <w:rsid w:val="00652870"/>
    <w:rsid w:val="00655035"/>
    <w:rsid w:val="006550F1"/>
    <w:rsid w:val="006566AD"/>
    <w:rsid w:val="00656D8F"/>
    <w:rsid w:val="00656E39"/>
    <w:rsid w:val="0065707E"/>
    <w:rsid w:val="00661486"/>
    <w:rsid w:val="006623FB"/>
    <w:rsid w:val="00665155"/>
    <w:rsid w:val="00667D1B"/>
    <w:rsid w:val="00670AF9"/>
    <w:rsid w:val="00671C77"/>
    <w:rsid w:val="00673B93"/>
    <w:rsid w:val="00675B40"/>
    <w:rsid w:val="00677926"/>
    <w:rsid w:val="0068190E"/>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37C"/>
    <w:rsid w:val="006E7543"/>
    <w:rsid w:val="006E7989"/>
    <w:rsid w:val="006F105C"/>
    <w:rsid w:val="006F1BCC"/>
    <w:rsid w:val="006F262F"/>
    <w:rsid w:val="006F27CB"/>
    <w:rsid w:val="006F2B66"/>
    <w:rsid w:val="006F2FEF"/>
    <w:rsid w:val="006F3B90"/>
    <w:rsid w:val="006F6FB5"/>
    <w:rsid w:val="0070072C"/>
    <w:rsid w:val="00702640"/>
    <w:rsid w:val="0070268D"/>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47DF6"/>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D37"/>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6C36"/>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21E"/>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93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5EC3"/>
    <w:rsid w:val="00927007"/>
    <w:rsid w:val="0092783C"/>
    <w:rsid w:val="00930526"/>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53A"/>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73EB"/>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6D5"/>
    <w:rsid w:val="00B2609F"/>
    <w:rsid w:val="00B26D82"/>
    <w:rsid w:val="00B270FF"/>
    <w:rsid w:val="00B27804"/>
    <w:rsid w:val="00B3010A"/>
    <w:rsid w:val="00B31A2F"/>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0CF"/>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1323"/>
    <w:rsid w:val="00C55662"/>
    <w:rsid w:val="00C65A9B"/>
    <w:rsid w:val="00C66DB1"/>
    <w:rsid w:val="00C740CA"/>
    <w:rsid w:val="00C761A9"/>
    <w:rsid w:val="00C81CE9"/>
    <w:rsid w:val="00C827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9CD"/>
    <w:rsid w:val="00CB3A28"/>
    <w:rsid w:val="00CB4CBA"/>
    <w:rsid w:val="00CB5F39"/>
    <w:rsid w:val="00CB6959"/>
    <w:rsid w:val="00CB698F"/>
    <w:rsid w:val="00CC164A"/>
    <w:rsid w:val="00CC1E2C"/>
    <w:rsid w:val="00CC4F2D"/>
    <w:rsid w:val="00CC5B60"/>
    <w:rsid w:val="00CC7EC2"/>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0F00"/>
    <w:rsid w:val="00E43502"/>
    <w:rsid w:val="00E4445A"/>
    <w:rsid w:val="00E4497B"/>
    <w:rsid w:val="00E44BA2"/>
    <w:rsid w:val="00E45D57"/>
    <w:rsid w:val="00E4691B"/>
    <w:rsid w:val="00E47BC1"/>
    <w:rsid w:val="00E509E7"/>
    <w:rsid w:val="00E510AD"/>
    <w:rsid w:val="00E51258"/>
    <w:rsid w:val="00E5432A"/>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7798B"/>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363"/>
    <w:rsid w:val="00ED49FF"/>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EA1"/>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C7B42"/>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3016E5"/>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657956160">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7504</Words>
  <Characters>44275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Zmeškalová Adéla, Mgr. Bc.</cp:lastModifiedBy>
  <cp:revision>2</cp:revision>
  <cp:lastPrinted>2023-09-22T11:44:00Z</cp:lastPrinted>
  <dcterms:created xsi:type="dcterms:W3CDTF">2023-10-23T08:08:00Z</dcterms:created>
  <dcterms:modified xsi:type="dcterms:W3CDTF">2023-10-23T08:08:00Z</dcterms:modified>
</cp:coreProperties>
</file>