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894A" w14:textId="66D3C632" w:rsidR="00C37AC8" w:rsidRPr="00765001" w:rsidRDefault="00C37AC8" w:rsidP="00C37AC8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D9D9D9"/>
        <w:spacing w:before="120" w:after="120" w:line="276" w:lineRule="auto"/>
        <w:ind w:right="-2"/>
        <w:jc w:val="center"/>
        <w:rPr>
          <w:rFonts w:asciiTheme="minorHAnsi" w:hAnsiTheme="minorHAnsi" w:cstheme="minorHAnsi"/>
          <w:sz w:val="22"/>
          <w:szCs w:val="22"/>
        </w:rPr>
      </w:pPr>
      <w:r w:rsidRPr="00765001">
        <w:rPr>
          <w:rFonts w:asciiTheme="minorHAnsi" w:hAnsiTheme="minorHAnsi" w:cstheme="minorHAnsi"/>
          <w:sz w:val="22"/>
          <w:szCs w:val="22"/>
        </w:rPr>
        <w:t xml:space="preserve">VYSVĚTLENÍ ZADÁVACÍ DOKUMENTACE </w:t>
      </w:r>
      <w:r w:rsidRPr="00765001">
        <w:rPr>
          <w:rFonts w:asciiTheme="minorHAnsi" w:hAnsiTheme="minorHAnsi" w:cstheme="minorHAnsi"/>
          <w:sz w:val="22"/>
          <w:szCs w:val="22"/>
        </w:rPr>
        <w:br/>
        <w:t xml:space="preserve">Č. </w:t>
      </w:r>
      <w:r w:rsidR="005A0D4C">
        <w:rPr>
          <w:rFonts w:asciiTheme="minorHAnsi" w:hAnsiTheme="minorHAnsi" w:cstheme="minorHAnsi"/>
          <w:sz w:val="22"/>
          <w:szCs w:val="22"/>
          <w:lang w:val="cs-CZ"/>
        </w:rPr>
        <w:t>1</w:t>
      </w:r>
      <w:r w:rsidR="0063246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765001">
        <w:rPr>
          <w:rFonts w:asciiTheme="minorHAnsi" w:hAnsiTheme="minorHAnsi" w:cstheme="minorHAnsi"/>
          <w:sz w:val="22"/>
          <w:szCs w:val="22"/>
        </w:rPr>
        <w:t xml:space="preserve">ZE </w:t>
      </w:r>
      <w:r w:rsidRPr="00F70B8F">
        <w:rPr>
          <w:rFonts w:asciiTheme="minorHAnsi" w:hAnsiTheme="minorHAnsi" w:cstheme="minorHAnsi"/>
          <w:sz w:val="22"/>
          <w:szCs w:val="22"/>
        </w:rPr>
        <w:t xml:space="preserve">DNE </w:t>
      </w:r>
      <w:r w:rsidR="00CD22F6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A07614">
        <w:rPr>
          <w:rFonts w:asciiTheme="minorHAnsi" w:hAnsiTheme="minorHAnsi" w:cstheme="minorHAnsi"/>
          <w:sz w:val="22"/>
          <w:szCs w:val="22"/>
          <w:lang w:val="cs-CZ"/>
        </w:rPr>
        <w:t>6</w:t>
      </w:r>
      <w:r w:rsidR="000F695D" w:rsidRPr="00F70B8F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CD22F6">
        <w:rPr>
          <w:rFonts w:asciiTheme="minorHAnsi" w:hAnsiTheme="minorHAnsi" w:cstheme="minorHAnsi"/>
          <w:sz w:val="22"/>
          <w:szCs w:val="22"/>
          <w:lang w:val="cs-CZ"/>
        </w:rPr>
        <w:t>10</w:t>
      </w:r>
      <w:r w:rsidR="000F695D" w:rsidRPr="00F70B8F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F70B8F">
        <w:rPr>
          <w:rFonts w:asciiTheme="minorHAnsi" w:hAnsiTheme="minorHAnsi" w:cstheme="minorHAnsi"/>
          <w:sz w:val="22"/>
          <w:szCs w:val="22"/>
        </w:rPr>
        <w:t xml:space="preserve"> 20</w:t>
      </w:r>
      <w:r w:rsidR="006F7CAC" w:rsidRPr="00F70B8F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ED05C9">
        <w:rPr>
          <w:rFonts w:asciiTheme="minorHAnsi" w:hAnsiTheme="minorHAnsi" w:cstheme="minorHAnsi"/>
          <w:sz w:val="22"/>
          <w:szCs w:val="22"/>
          <w:lang w:val="cs-CZ"/>
        </w:rPr>
        <w:t>3</w:t>
      </w:r>
    </w:p>
    <w:p w14:paraId="3CFDC7B5" w14:textId="1228F7CA" w:rsidR="00C37AC8" w:rsidRPr="002511CA" w:rsidRDefault="00C37AC8" w:rsidP="002511CA">
      <w:pPr>
        <w:tabs>
          <w:tab w:val="left" w:pos="2694"/>
        </w:tabs>
        <w:spacing w:before="360"/>
        <w:jc w:val="both"/>
        <w:rPr>
          <w:rFonts w:asciiTheme="minorHAnsi" w:eastAsia="MS Mincho" w:hAnsiTheme="minorHAnsi" w:cstheme="minorHAnsi"/>
          <w:b/>
          <w:bCs/>
        </w:rPr>
      </w:pPr>
      <w:r w:rsidRPr="00765001">
        <w:rPr>
          <w:rFonts w:asciiTheme="minorHAnsi" w:eastAsia="MS Mincho" w:hAnsiTheme="minorHAnsi" w:cstheme="minorHAnsi"/>
          <w:b/>
        </w:rPr>
        <w:t>ZADAVATEL:</w:t>
      </w:r>
      <w:r w:rsidRPr="00765001">
        <w:rPr>
          <w:rFonts w:asciiTheme="minorHAnsi" w:eastAsia="MS Mincho" w:hAnsiTheme="minorHAnsi" w:cstheme="minorHAnsi"/>
          <w:b/>
        </w:rPr>
        <w:tab/>
      </w:r>
      <w:r w:rsidR="006510AC" w:rsidRPr="002511CA">
        <w:rPr>
          <w:b/>
          <w:bCs/>
        </w:rPr>
        <w:t>Silnice LK a.s.</w:t>
      </w:r>
    </w:p>
    <w:p w14:paraId="6EE32CEA" w14:textId="51AD0395" w:rsidR="00C37AC8" w:rsidRPr="00765001" w:rsidRDefault="00C37AC8" w:rsidP="002511CA">
      <w:pPr>
        <w:tabs>
          <w:tab w:val="left" w:pos="2694"/>
        </w:tabs>
        <w:spacing w:before="120" w:after="120"/>
        <w:contextualSpacing/>
        <w:jc w:val="both"/>
        <w:rPr>
          <w:rFonts w:asciiTheme="minorHAnsi" w:eastAsia="MS Mincho" w:hAnsiTheme="minorHAnsi" w:cstheme="minorHAnsi"/>
        </w:rPr>
      </w:pPr>
      <w:r w:rsidRPr="00765001">
        <w:rPr>
          <w:rFonts w:asciiTheme="minorHAnsi" w:eastAsia="MS Mincho" w:hAnsiTheme="minorHAnsi" w:cstheme="minorHAnsi"/>
        </w:rPr>
        <w:t xml:space="preserve">Sídlem: </w:t>
      </w:r>
      <w:r w:rsidRPr="00765001">
        <w:rPr>
          <w:rFonts w:asciiTheme="minorHAnsi" w:eastAsia="MS Mincho" w:hAnsiTheme="minorHAnsi" w:cstheme="minorHAnsi"/>
        </w:rPr>
        <w:tab/>
      </w:r>
      <w:r w:rsidR="002511CA" w:rsidRPr="00BA614A">
        <w:t>Československé armády 4805/24,</w:t>
      </w:r>
      <w:r w:rsidR="002511CA">
        <w:t xml:space="preserve"> Rýnovice,</w:t>
      </w:r>
      <w:r w:rsidR="002511CA" w:rsidRPr="00BA614A">
        <w:t xml:space="preserve"> 466 05 Jablonec nad Nisou</w:t>
      </w:r>
    </w:p>
    <w:p w14:paraId="1C3EF5C3" w14:textId="03963F3D" w:rsidR="00C37AC8" w:rsidRPr="00765001" w:rsidRDefault="00C37AC8" w:rsidP="002511CA">
      <w:pPr>
        <w:tabs>
          <w:tab w:val="left" w:pos="2694"/>
        </w:tabs>
        <w:spacing w:before="120" w:after="120"/>
        <w:jc w:val="both"/>
        <w:rPr>
          <w:rFonts w:asciiTheme="minorHAnsi" w:hAnsiTheme="minorHAnsi" w:cstheme="minorHAnsi"/>
        </w:rPr>
      </w:pPr>
      <w:r w:rsidRPr="00765001">
        <w:rPr>
          <w:rFonts w:asciiTheme="minorHAnsi" w:eastAsia="MS Mincho" w:hAnsiTheme="minorHAnsi" w:cstheme="minorHAnsi"/>
        </w:rPr>
        <w:t xml:space="preserve">IČO: </w:t>
      </w:r>
      <w:r w:rsidRPr="00765001">
        <w:rPr>
          <w:rFonts w:asciiTheme="minorHAnsi" w:eastAsia="MS Mincho" w:hAnsiTheme="minorHAnsi" w:cstheme="minorHAnsi"/>
        </w:rPr>
        <w:tab/>
      </w:r>
      <w:r w:rsidR="003615C3" w:rsidRPr="00765001">
        <w:rPr>
          <w:rFonts w:asciiTheme="minorHAnsi" w:hAnsiTheme="minorHAnsi" w:cstheme="minorHAnsi"/>
        </w:rPr>
        <w:t>708 83 858</w:t>
      </w:r>
    </w:p>
    <w:p w14:paraId="3666EAEB" w14:textId="77777777" w:rsidR="00C37AC8" w:rsidRPr="00765001" w:rsidRDefault="00C37AC8" w:rsidP="00C37AC8">
      <w:pPr>
        <w:spacing w:before="120" w:after="120"/>
        <w:jc w:val="both"/>
        <w:rPr>
          <w:rFonts w:asciiTheme="minorHAnsi" w:hAnsiTheme="minorHAnsi" w:cstheme="minorHAnsi"/>
        </w:rPr>
      </w:pPr>
    </w:p>
    <w:p w14:paraId="254F123D" w14:textId="77777777" w:rsidR="00C37AC8" w:rsidRPr="00765001" w:rsidRDefault="00C37AC8" w:rsidP="002511CA">
      <w:pPr>
        <w:tabs>
          <w:tab w:val="left" w:pos="2694"/>
        </w:tabs>
        <w:spacing w:before="120" w:after="120"/>
        <w:contextualSpacing/>
        <w:jc w:val="both"/>
        <w:rPr>
          <w:rFonts w:asciiTheme="minorHAnsi" w:hAnsiTheme="minorHAnsi" w:cstheme="minorHAnsi"/>
          <w:b/>
        </w:rPr>
      </w:pPr>
      <w:r w:rsidRPr="00765001">
        <w:rPr>
          <w:rFonts w:asciiTheme="minorHAnsi" w:hAnsiTheme="minorHAnsi" w:cstheme="minorHAnsi"/>
          <w:b/>
        </w:rPr>
        <w:t>ZÁSTUPCE ZADAVATELE:</w:t>
      </w:r>
      <w:r w:rsidRPr="00765001">
        <w:rPr>
          <w:rFonts w:asciiTheme="minorHAnsi" w:hAnsiTheme="minorHAnsi" w:cstheme="minorHAnsi"/>
          <w:b/>
        </w:rPr>
        <w:tab/>
        <w:t>HAVEL &amp; PARTNERS s.r.o., advokátní kancelář</w:t>
      </w:r>
    </w:p>
    <w:p w14:paraId="657B71F8" w14:textId="77777777" w:rsidR="00C37AC8" w:rsidRPr="00765001" w:rsidRDefault="00C37AC8" w:rsidP="002511CA">
      <w:pPr>
        <w:tabs>
          <w:tab w:val="left" w:pos="2694"/>
        </w:tabs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765001">
        <w:rPr>
          <w:rFonts w:asciiTheme="minorHAnsi" w:hAnsiTheme="minorHAnsi" w:cstheme="minorHAnsi"/>
        </w:rPr>
        <w:t>Sídlem:</w:t>
      </w:r>
      <w:r w:rsidRPr="00765001">
        <w:rPr>
          <w:rFonts w:asciiTheme="minorHAnsi" w:hAnsiTheme="minorHAnsi" w:cstheme="minorHAnsi"/>
        </w:rPr>
        <w:tab/>
        <w:t>Na Florenci 2116/15, 110 00 Praha 1</w:t>
      </w:r>
    </w:p>
    <w:p w14:paraId="4BD01FB1" w14:textId="77777777" w:rsidR="00C37AC8" w:rsidRPr="00765001" w:rsidRDefault="00C37AC8" w:rsidP="002511CA">
      <w:pPr>
        <w:tabs>
          <w:tab w:val="left" w:pos="2694"/>
        </w:tabs>
        <w:spacing w:before="120" w:after="120"/>
        <w:jc w:val="both"/>
        <w:rPr>
          <w:rFonts w:asciiTheme="minorHAnsi" w:eastAsia="MS Mincho" w:hAnsiTheme="minorHAnsi" w:cstheme="minorHAnsi"/>
        </w:rPr>
      </w:pPr>
      <w:r w:rsidRPr="00765001">
        <w:rPr>
          <w:rFonts w:asciiTheme="minorHAnsi" w:hAnsiTheme="minorHAnsi" w:cstheme="minorHAnsi"/>
        </w:rPr>
        <w:t>IČO:</w:t>
      </w:r>
      <w:r w:rsidRPr="00765001">
        <w:rPr>
          <w:rFonts w:asciiTheme="minorHAnsi" w:hAnsiTheme="minorHAnsi" w:cstheme="minorHAnsi"/>
        </w:rPr>
        <w:tab/>
        <w:t>264 54 807</w:t>
      </w:r>
    </w:p>
    <w:p w14:paraId="0A5CB906" w14:textId="77777777" w:rsidR="00C37AC8" w:rsidRPr="00765001" w:rsidRDefault="00C37AC8" w:rsidP="00C37AC8">
      <w:pPr>
        <w:spacing w:before="120" w:after="120"/>
        <w:jc w:val="both"/>
        <w:rPr>
          <w:rFonts w:asciiTheme="minorHAnsi" w:eastAsia="MS Mincho" w:hAnsiTheme="minorHAnsi" w:cstheme="minorHAnsi"/>
          <w:b/>
        </w:rPr>
      </w:pPr>
    </w:p>
    <w:p w14:paraId="2232C7FD" w14:textId="77777777" w:rsidR="00C37AC8" w:rsidRPr="00765001" w:rsidRDefault="00C37AC8" w:rsidP="00C37AC8">
      <w:pPr>
        <w:spacing w:before="120" w:after="120"/>
        <w:jc w:val="both"/>
        <w:rPr>
          <w:rFonts w:asciiTheme="minorHAnsi" w:eastAsia="MS Mincho" w:hAnsiTheme="minorHAnsi" w:cstheme="minorHAnsi"/>
          <w:b/>
        </w:rPr>
      </w:pPr>
      <w:r w:rsidRPr="00765001">
        <w:rPr>
          <w:rFonts w:asciiTheme="minorHAnsi" w:eastAsia="MS Mincho" w:hAnsiTheme="minorHAnsi" w:cstheme="minorHAnsi"/>
          <w:b/>
        </w:rPr>
        <w:t>VEŘEJNÁ ZAKÁZKA:</w:t>
      </w:r>
    </w:p>
    <w:p w14:paraId="112F0037" w14:textId="254B4185" w:rsidR="00C37AC8" w:rsidRPr="004405FE" w:rsidRDefault="00C37AC8" w:rsidP="00C37AC8">
      <w:pPr>
        <w:spacing w:before="120" w:after="120"/>
        <w:jc w:val="both"/>
        <w:rPr>
          <w:b/>
        </w:rPr>
      </w:pPr>
      <w:r w:rsidRPr="00765001">
        <w:rPr>
          <w:rFonts w:asciiTheme="minorHAnsi" w:hAnsiTheme="minorHAnsi" w:cstheme="minorHAnsi"/>
          <w:b/>
        </w:rPr>
        <w:t>„</w:t>
      </w:r>
      <w:r w:rsidR="00CD4098">
        <w:rPr>
          <w:rFonts w:asciiTheme="minorHAnsi" w:hAnsiTheme="minorHAnsi" w:cstheme="minorHAnsi"/>
          <w:b/>
        </w:rPr>
        <w:t>Nákup osobních ochranných pracovních prostředků</w:t>
      </w:r>
      <w:r w:rsidRPr="004405FE">
        <w:rPr>
          <w:b/>
        </w:rPr>
        <w:t>“</w:t>
      </w:r>
    </w:p>
    <w:p w14:paraId="53280683" w14:textId="77777777" w:rsidR="00C37AC8" w:rsidRPr="00765001" w:rsidRDefault="00C37AC8" w:rsidP="00C37AC8">
      <w:pPr>
        <w:spacing w:before="120" w:after="120"/>
        <w:jc w:val="both"/>
        <w:rPr>
          <w:rFonts w:asciiTheme="minorHAnsi" w:eastAsia="Times New Roman" w:hAnsiTheme="minorHAnsi" w:cstheme="minorHAnsi"/>
        </w:rPr>
      </w:pPr>
    </w:p>
    <w:p w14:paraId="418EA2D6" w14:textId="317FA6E9" w:rsidR="00C37AC8" w:rsidRPr="00765001" w:rsidRDefault="00C37AC8" w:rsidP="00C37AC8">
      <w:pPr>
        <w:pStyle w:val="Zkladntextodsazen2"/>
        <w:spacing w:before="120" w:line="276" w:lineRule="auto"/>
        <w:ind w:left="0"/>
        <w:jc w:val="both"/>
        <w:rPr>
          <w:rFonts w:asciiTheme="minorHAnsi" w:eastAsia="MS Mincho" w:hAnsiTheme="minorHAnsi" w:cstheme="minorHAnsi"/>
        </w:rPr>
      </w:pPr>
      <w:r w:rsidRPr="00765001">
        <w:rPr>
          <w:rFonts w:asciiTheme="minorHAnsi" w:eastAsia="MS Mincho" w:hAnsiTheme="minorHAnsi" w:cstheme="minorHAnsi"/>
        </w:rPr>
        <w:t xml:space="preserve">Zadavatel poskytuje </w:t>
      </w:r>
      <w:r w:rsidR="00C320FE">
        <w:rPr>
          <w:rFonts w:asciiTheme="minorHAnsi" w:eastAsia="MS Mincho" w:hAnsiTheme="minorHAnsi" w:cstheme="minorHAnsi"/>
        </w:rPr>
        <w:t>na žádost dodavatele</w:t>
      </w:r>
      <w:r w:rsidRPr="00765001">
        <w:rPr>
          <w:rFonts w:asciiTheme="minorHAnsi" w:eastAsia="MS Mincho" w:hAnsiTheme="minorHAnsi" w:cstheme="minorHAnsi"/>
        </w:rPr>
        <w:t xml:space="preserve"> následující vysvětlení zadávací dokumentace:</w:t>
      </w:r>
    </w:p>
    <w:p w14:paraId="1809BE04" w14:textId="77777777" w:rsidR="00C37AC8" w:rsidRPr="00765001" w:rsidRDefault="00C37AC8" w:rsidP="00C37AC8">
      <w:pPr>
        <w:pStyle w:val="Zkladntextodsazen2"/>
        <w:spacing w:before="120" w:line="276" w:lineRule="auto"/>
        <w:ind w:left="0"/>
        <w:rPr>
          <w:rFonts w:asciiTheme="minorHAnsi" w:eastAsia="MS Mincho" w:hAnsiTheme="minorHAnsi" w:cstheme="minorHAnsi"/>
        </w:rPr>
      </w:pPr>
    </w:p>
    <w:p w14:paraId="48CB63DD" w14:textId="40944D7A" w:rsidR="00C37AC8" w:rsidRDefault="00C37AC8" w:rsidP="00C37AC8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65001">
        <w:rPr>
          <w:rFonts w:asciiTheme="minorHAnsi" w:hAnsiTheme="minorHAnsi" w:cstheme="minorHAnsi"/>
          <w:b/>
          <w:bCs/>
          <w:sz w:val="22"/>
          <w:szCs w:val="22"/>
          <w:u w:val="single"/>
        </w:rPr>
        <w:t>Vysvětlení č. 1:</w:t>
      </w:r>
    </w:p>
    <w:p w14:paraId="146D1FF5" w14:textId="3D1D0C0D" w:rsidR="00FD1810" w:rsidRPr="00C20217" w:rsidRDefault="00FD1810" w:rsidP="00C37AC8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C20217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Dotaz</w:t>
      </w:r>
      <w:r w:rsidR="00E14BB3" w:rsidRPr="00C20217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 xml:space="preserve"> č. 1</w:t>
      </w:r>
      <w:r w:rsidRPr="00C20217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:</w:t>
      </w:r>
    </w:p>
    <w:p w14:paraId="7431B7F4" w14:textId="560D0882" w:rsidR="00632468" w:rsidRPr="000B0A30" w:rsidRDefault="00056910" w:rsidP="00CF5A79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 w:rsidRPr="00056910">
        <w:t xml:space="preserve">Dobrý den, ze zadávací dokumentace a ani z přílohy číslo 1 (Technická specifikace) není patrné kolik LOG bude umístěno na daném oděvu. Počet LOG ovlivňuje cenu. Pro příklad má být na blůze, </w:t>
      </w:r>
      <w:proofErr w:type="gramStart"/>
      <w:r w:rsidRPr="00056910">
        <w:t>bundě....</w:t>
      </w:r>
      <w:proofErr w:type="gramEnd"/>
      <w:r w:rsidRPr="00056910">
        <w:t xml:space="preserve">.2 LOGA (ve předu i v </w:t>
      </w:r>
      <w:proofErr w:type="spellStart"/>
      <w:r w:rsidRPr="00056910">
        <w:t>zadu</w:t>
      </w:r>
      <w:proofErr w:type="spellEnd"/>
      <w:r w:rsidRPr="00056910">
        <w:t>) nebo jen 1 LOGO?</w:t>
      </w:r>
    </w:p>
    <w:p w14:paraId="0A599A0D" w14:textId="27654C6D" w:rsidR="00FD1810" w:rsidRDefault="00FD1810" w:rsidP="000B0A30">
      <w:pPr>
        <w:pStyle w:val="Prosttext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Odpověď zadavatele:</w:t>
      </w:r>
    </w:p>
    <w:p w14:paraId="4493ECD2" w14:textId="77777777" w:rsidR="00EF3A04" w:rsidRDefault="0049698E" w:rsidP="00DB5640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Zadavatel </w:t>
      </w:r>
      <w:r w:rsidR="000E4ACD">
        <w:rPr>
          <w:rFonts w:cstheme="minorHAnsi"/>
        </w:rPr>
        <w:t xml:space="preserve">upravil přílohu č. 1 rámcové dohody </w:t>
      </w:r>
      <w:r w:rsidR="00B85FA1">
        <w:rPr>
          <w:rFonts w:cstheme="minorHAnsi"/>
        </w:rPr>
        <w:t xml:space="preserve">– technická specifikace a ocenění, kdy </w:t>
      </w:r>
      <w:r w:rsidR="00485B23">
        <w:rPr>
          <w:rFonts w:cstheme="minorHAnsi"/>
        </w:rPr>
        <w:t xml:space="preserve">upravil sloupec „Logo SILNICE LK“. </w:t>
      </w:r>
      <w:r w:rsidR="00DD0E31">
        <w:rPr>
          <w:rFonts w:cstheme="minorHAnsi"/>
        </w:rPr>
        <w:t xml:space="preserve">Nově znamená označení „1/A“ jedno logo vepředu a označení „2/A“ jedno logo </w:t>
      </w:r>
      <w:r w:rsidR="00EF3A04">
        <w:rPr>
          <w:rFonts w:cstheme="minorHAnsi"/>
        </w:rPr>
        <w:t xml:space="preserve">vepředu a jedno logo vzadu (celkem tedy 2 loga). </w:t>
      </w:r>
    </w:p>
    <w:p w14:paraId="3D3509AF" w14:textId="0F1BA711" w:rsidR="00A50D1B" w:rsidRPr="00E045E7" w:rsidRDefault="00EF3A04" w:rsidP="00E769CA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Zadavatel činí upravenou přílohu č. 1 rámcové dohody přílohou tohoto vysvětlení </w:t>
      </w:r>
      <w:r w:rsidR="00A708B0">
        <w:rPr>
          <w:rFonts w:cstheme="minorHAnsi"/>
        </w:rPr>
        <w:t>zadávací dokumentace</w:t>
      </w:r>
      <w:r w:rsidR="00A708B0" w:rsidRPr="00C64CB3">
        <w:rPr>
          <w:rFonts w:cstheme="minorHAnsi"/>
        </w:rPr>
        <w:t xml:space="preserve">. </w:t>
      </w:r>
      <w:r w:rsidR="00A708B0" w:rsidRPr="00C64CB3">
        <w:rPr>
          <w:rFonts w:cstheme="minorHAnsi"/>
          <w:b/>
          <w:bCs/>
          <w:u w:val="single"/>
        </w:rPr>
        <w:t xml:space="preserve">Dodavatelé jsou povinni v nabídce předložit tuto aktualizovanou verzi přílohy č. 1 </w:t>
      </w:r>
      <w:r w:rsidR="00E045E7" w:rsidRPr="00C64CB3">
        <w:rPr>
          <w:rFonts w:cstheme="minorHAnsi"/>
          <w:b/>
          <w:bCs/>
          <w:u w:val="single"/>
        </w:rPr>
        <w:t>rámcové dohody</w:t>
      </w:r>
      <w:r w:rsidR="00E045E7" w:rsidRPr="00E045E7">
        <w:rPr>
          <w:rFonts w:cstheme="minorHAnsi"/>
          <w:b/>
          <w:bCs/>
        </w:rPr>
        <w:t>.</w:t>
      </w:r>
    </w:p>
    <w:p w14:paraId="76D90B8B" w14:textId="77777777" w:rsidR="008F00A5" w:rsidRDefault="008F00A5" w:rsidP="008F00A5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2DC02E7B" w14:textId="16D4A560" w:rsidR="008F00A5" w:rsidRPr="00C20217" w:rsidRDefault="008F00A5" w:rsidP="008F00A5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C20217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 xml:space="preserve">Dotaz č. 2: </w:t>
      </w:r>
    </w:p>
    <w:p w14:paraId="3CBED447" w14:textId="77777777" w:rsidR="00DA6B65" w:rsidRDefault="004768A0" w:rsidP="004768A0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>
        <w:rPr>
          <w:rFonts w:cstheme="minorHAnsi"/>
        </w:rPr>
        <w:t>Dobrý den</w:t>
      </w:r>
      <w:r w:rsidR="00DA6B65">
        <w:rPr>
          <w:rFonts w:cstheme="minorHAnsi"/>
        </w:rPr>
        <w:t>,</w:t>
      </w:r>
    </w:p>
    <w:p w14:paraId="5764DE59" w14:textId="3D2B2F35" w:rsidR="004768A0" w:rsidRPr="004768A0" w:rsidRDefault="004768A0" w:rsidP="004768A0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 w:rsidRPr="004768A0">
        <w:rPr>
          <w:rFonts w:cstheme="minorHAnsi"/>
        </w:rPr>
        <w:t xml:space="preserve">prosím o upřesnění k výběrovému: </w:t>
      </w:r>
    </w:p>
    <w:p w14:paraId="53B2E322" w14:textId="77777777" w:rsidR="004768A0" w:rsidRPr="004768A0" w:rsidRDefault="004768A0" w:rsidP="004768A0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 w:rsidRPr="004768A0">
        <w:rPr>
          <w:rFonts w:cstheme="minorHAnsi"/>
        </w:rPr>
        <w:t xml:space="preserve">1.Dotaz – požadujete čerpání náhradního plnění? </w:t>
      </w:r>
    </w:p>
    <w:p w14:paraId="10C07149" w14:textId="77777777" w:rsidR="004768A0" w:rsidRPr="004768A0" w:rsidRDefault="004768A0" w:rsidP="004768A0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 w:rsidRPr="004768A0">
        <w:rPr>
          <w:rFonts w:cstheme="minorHAnsi"/>
        </w:rPr>
        <w:t>Položka 3 - kalhoty do pasu krátké, kde požadujete normu ČSN EN ISO: 20471 - třída 2. Šortky se certifikují s normou ČSN EN ISO: 20471 - třída 1. z důvodu plochy HV materiálu nedosáhneme na 2. třídu, u již zmíněné normy.</w:t>
      </w:r>
    </w:p>
    <w:p w14:paraId="41C6C081" w14:textId="77777777" w:rsidR="004768A0" w:rsidRPr="004768A0" w:rsidRDefault="004768A0" w:rsidP="004768A0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 w:rsidRPr="004768A0">
        <w:rPr>
          <w:rFonts w:cstheme="minorHAnsi"/>
        </w:rPr>
        <w:t>Položka 6 – montérková souprava – požadujete kalhoty do pasu nebo lacl?</w:t>
      </w:r>
    </w:p>
    <w:p w14:paraId="00D3FD8B" w14:textId="77777777" w:rsidR="004768A0" w:rsidRDefault="004768A0" w:rsidP="004768A0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 w:rsidRPr="004768A0">
        <w:rPr>
          <w:rFonts w:cstheme="minorHAnsi"/>
        </w:rPr>
        <w:lastRenderedPageBreak/>
        <w:t xml:space="preserve">Položka 20 – reflexní elastický kříž – požadujte normu ČSN EN ISO: 20471 – třída 2. Kříže jsou k dostání bez normy ČSN EN ISO: 20471, z důvodu nedostatečné plochy HV materiálu. Kříže však mohou mít normu EN 13356 - Výstražné doplňky pro neprofesionální použití </w:t>
      </w:r>
    </w:p>
    <w:p w14:paraId="3C5C84C3" w14:textId="77777777" w:rsidR="00DA6B65" w:rsidRDefault="00DA6B65" w:rsidP="00DA6B65">
      <w:pPr>
        <w:pStyle w:val="Prosttext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Odpověď zadavatele:</w:t>
      </w:r>
    </w:p>
    <w:p w14:paraId="3CE6E46D" w14:textId="78627750" w:rsidR="00DA6B65" w:rsidRDefault="00DA6B65" w:rsidP="00DA6B65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Ad dotaz </w:t>
      </w:r>
      <w:r w:rsidR="002C2E1F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2A02E1">
        <w:rPr>
          <w:rFonts w:cstheme="minorHAnsi"/>
        </w:rPr>
        <w:t>zadavatel nepožaduje náhradní plnění</w:t>
      </w:r>
      <w:r w:rsidR="002C2E1F">
        <w:rPr>
          <w:rFonts w:cstheme="minorHAnsi"/>
        </w:rPr>
        <w:t xml:space="preserve">. </w:t>
      </w:r>
    </w:p>
    <w:p w14:paraId="5D795E86" w14:textId="6EAA7AB1" w:rsidR="002C2E1F" w:rsidRDefault="002C2E1F" w:rsidP="00DA6B65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>
        <w:rPr>
          <w:rFonts w:cstheme="minorHAnsi"/>
        </w:rPr>
        <w:t>Ad položka 3</w:t>
      </w:r>
      <w:r w:rsidR="00EE5BA9">
        <w:rPr>
          <w:rFonts w:cstheme="minorHAnsi"/>
        </w:rPr>
        <w:t>, 6, 20</w:t>
      </w:r>
      <w:r>
        <w:rPr>
          <w:rFonts w:cstheme="minorHAnsi"/>
        </w:rPr>
        <w:t xml:space="preserve"> – </w:t>
      </w:r>
      <w:r w:rsidR="00EE5BA9" w:rsidRPr="00C64CB3">
        <w:rPr>
          <w:rFonts w:cstheme="minorHAnsi"/>
          <w:b/>
          <w:bCs/>
        </w:rPr>
        <w:t>viz upravenou přílohu č. 1 rámcové dohody</w:t>
      </w:r>
      <w:r w:rsidR="00EE5BA9">
        <w:rPr>
          <w:rFonts w:cstheme="minorHAnsi"/>
        </w:rPr>
        <w:t xml:space="preserve"> – technickou specifikaci a ocenění. </w:t>
      </w:r>
    </w:p>
    <w:p w14:paraId="2BB3A3DB" w14:textId="77777777" w:rsidR="00DA6B65" w:rsidRDefault="00DA6B65" w:rsidP="00DA6B65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</w:p>
    <w:p w14:paraId="71043B52" w14:textId="5A944448" w:rsidR="00717537" w:rsidRPr="00C20217" w:rsidRDefault="00717537" w:rsidP="00717537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C20217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Dotaz č. 3:</w:t>
      </w:r>
    </w:p>
    <w:p w14:paraId="4A64B65E" w14:textId="21D2EB83" w:rsidR="00717537" w:rsidRPr="000B0A30" w:rsidRDefault="00AF00B7" w:rsidP="00717537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 w:rsidRPr="00AF00B7">
        <w:t xml:space="preserve">Dobrý den, v požadavcích na vyplnění nabídky je: “Dodavatel uvede celkovou nabídkovou cenu rovněž do krycího listu nabídky. Vzor krycího listu </w:t>
      </w:r>
      <w:proofErr w:type="gramStart"/>
      <w:r w:rsidRPr="00AF00B7">
        <w:t>tvoří</w:t>
      </w:r>
      <w:proofErr w:type="gramEnd"/>
      <w:r w:rsidRPr="00AF00B7">
        <w:t xml:space="preserve"> přílohu č. 1 Výzvy." Ve vzoru krycího listu není prostor kam uvést cenu zakázky.</w:t>
      </w:r>
    </w:p>
    <w:p w14:paraId="14B51E7A" w14:textId="77777777" w:rsidR="00717537" w:rsidRDefault="00717537" w:rsidP="00717537">
      <w:pPr>
        <w:pStyle w:val="Prosttext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Odpověď zadavatele:</w:t>
      </w:r>
    </w:p>
    <w:p w14:paraId="5DEA5D52" w14:textId="17F87EDF" w:rsidR="004E6BA4" w:rsidRDefault="004E6BA4" w:rsidP="00717537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Zadavatel </w:t>
      </w:r>
      <w:r w:rsidR="009D5D5D">
        <w:rPr>
          <w:rFonts w:cstheme="minorHAnsi"/>
        </w:rPr>
        <w:t xml:space="preserve">přílohou </w:t>
      </w:r>
      <w:r w:rsidR="001045E4">
        <w:rPr>
          <w:rFonts w:cstheme="minorHAnsi"/>
        </w:rPr>
        <w:t xml:space="preserve">č. 2 </w:t>
      </w:r>
      <w:r w:rsidR="009D5D5D">
        <w:rPr>
          <w:rFonts w:cstheme="minorHAnsi"/>
        </w:rPr>
        <w:t xml:space="preserve">tohoto vysvětlení zadávací dokumentace poskytuje aktualizovaný vzor krycího listu nabídky. </w:t>
      </w:r>
    </w:p>
    <w:p w14:paraId="1C05EBD2" w14:textId="77777777" w:rsidR="00E70FA3" w:rsidRDefault="00E70FA3" w:rsidP="00E70FA3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7A084390" w14:textId="477EB865" w:rsidR="00E70FA3" w:rsidRPr="00C20217" w:rsidRDefault="00E70FA3" w:rsidP="00E70FA3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C20217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Dotaz č. 4:</w:t>
      </w:r>
    </w:p>
    <w:p w14:paraId="710A973E" w14:textId="77777777" w:rsidR="00E70FA3" w:rsidRPr="00E70FA3" w:rsidRDefault="00E70FA3" w:rsidP="00E70FA3">
      <w:pPr>
        <w:pStyle w:val="Prosttext"/>
        <w:spacing w:before="120" w:after="120" w:line="276" w:lineRule="auto"/>
        <w:rPr>
          <w:rFonts w:ascii="Calibri" w:eastAsia="Calibri" w:hAnsi="Calibri"/>
          <w:sz w:val="22"/>
          <w:szCs w:val="22"/>
          <w:lang w:val="cs-CZ" w:eastAsia="en-US"/>
        </w:rPr>
      </w:pPr>
      <w:r w:rsidRPr="00E70FA3">
        <w:rPr>
          <w:rFonts w:ascii="Calibri" w:eastAsia="Calibri" w:hAnsi="Calibri"/>
          <w:sz w:val="22"/>
          <w:szCs w:val="22"/>
          <w:lang w:val="cs-CZ" w:eastAsia="en-US"/>
        </w:rPr>
        <w:t xml:space="preserve">Dobrý den, </w:t>
      </w:r>
    </w:p>
    <w:p w14:paraId="3E59238E" w14:textId="77777777" w:rsidR="00E70FA3" w:rsidRPr="00E70FA3" w:rsidRDefault="00E70FA3" w:rsidP="00E70FA3">
      <w:pPr>
        <w:pStyle w:val="Prosttext"/>
        <w:spacing w:before="120" w:after="120" w:line="276" w:lineRule="auto"/>
        <w:rPr>
          <w:rFonts w:ascii="Calibri" w:eastAsia="Calibri" w:hAnsi="Calibri"/>
          <w:sz w:val="22"/>
          <w:szCs w:val="22"/>
          <w:lang w:val="cs-CZ" w:eastAsia="en-US"/>
        </w:rPr>
      </w:pPr>
      <w:r w:rsidRPr="00E70FA3">
        <w:rPr>
          <w:rFonts w:ascii="Calibri" w:eastAsia="Calibri" w:hAnsi="Calibri"/>
          <w:sz w:val="22"/>
          <w:szCs w:val="22"/>
          <w:lang w:val="cs-CZ" w:eastAsia="en-US"/>
        </w:rPr>
        <w:t xml:space="preserve">prosím o upřesnění k výběrovému:  </w:t>
      </w:r>
    </w:p>
    <w:p w14:paraId="7CB5C624" w14:textId="77777777" w:rsidR="00E70FA3" w:rsidRPr="00E70FA3" w:rsidRDefault="00E70FA3" w:rsidP="00E70FA3">
      <w:pPr>
        <w:pStyle w:val="Prosttext"/>
        <w:spacing w:before="120" w:after="120" w:line="276" w:lineRule="auto"/>
        <w:rPr>
          <w:rFonts w:ascii="Calibri" w:eastAsia="Calibri" w:hAnsi="Calibri"/>
          <w:sz w:val="22"/>
          <w:szCs w:val="22"/>
          <w:lang w:val="cs-CZ" w:eastAsia="en-US"/>
        </w:rPr>
      </w:pPr>
      <w:r w:rsidRPr="00E70FA3">
        <w:rPr>
          <w:rFonts w:ascii="Calibri" w:eastAsia="Calibri" w:hAnsi="Calibri"/>
          <w:b/>
          <w:bCs/>
          <w:sz w:val="22"/>
          <w:szCs w:val="22"/>
          <w:u w:val="single"/>
          <w:lang w:val="cs-CZ" w:eastAsia="en-US"/>
        </w:rPr>
        <w:t xml:space="preserve">Položka 10 </w:t>
      </w:r>
      <w:r w:rsidRPr="00E70FA3">
        <w:rPr>
          <w:rFonts w:ascii="Calibri" w:eastAsia="Calibri" w:hAnsi="Calibri"/>
          <w:sz w:val="22"/>
          <w:szCs w:val="22"/>
          <w:lang w:val="cs-CZ" w:eastAsia="en-US"/>
        </w:rPr>
        <w:t xml:space="preserve">– prosíme o upřesnění, </w:t>
      </w:r>
      <w:proofErr w:type="gramStart"/>
      <w:r w:rsidRPr="00E70FA3">
        <w:rPr>
          <w:rFonts w:ascii="Calibri" w:eastAsia="Calibri" w:hAnsi="Calibri"/>
          <w:sz w:val="22"/>
          <w:szCs w:val="22"/>
          <w:lang w:val="cs-CZ" w:eastAsia="en-US"/>
        </w:rPr>
        <w:t>zda-</w:t>
      </w:r>
      <w:proofErr w:type="spellStart"/>
      <w:r w:rsidRPr="00E70FA3">
        <w:rPr>
          <w:rFonts w:ascii="Calibri" w:eastAsia="Calibri" w:hAnsi="Calibri"/>
          <w:sz w:val="22"/>
          <w:szCs w:val="22"/>
          <w:lang w:val="cs-CZ" w:eastAsia="en-US"/>
        </w:rPr>
        <w:t>li</w:t>
      </w:r>
      <w:proofErr w:type="spellEnd"/>
      <w:proofErr w:type="gramEnd"/>
      <w:r w:rsidRPr="00E70FA3">
        <w:rPr>
          <w:rFonts w:ascii="Calibri" w:eastAsia="Calibri" w:hAnsi="Calibri"/>
          <w:sz w:val="22"/>
          <w:szCs w:val="22"/>
          <w:lang w:val="cs-CZ" w:eastAsia="en-US"/>
        </w:rPr>
        <w:t xml:space="preserve"> mají být </w:t>
      </w:r>
      <w:proofErr w:type="spellStart"/>
      <w:r w:rsidRPr="00E70FA3">
        <w:rPr>
          <w:rFonts w:ascii="Calibri" w:eastAsia="Calibri" w:hAnsi="Calibri"/>
          <w:sz w:val="22"/>
          <w:szCs w:val="22"/>
          <w:lang w:val="cs-CZ" w:eastAsia="en-US"/>
        </w:rPr>
        <w:t>retroreflexní</w:t>
      </w:r>
      <w:proofErr w:type="spellEnd"/>
      <w:r w:rsidRPr="00E70FA3">
        <w:rPr>
          <w:rFonts w:ascii="Calibri" w:eastAsia="Calibri" w:hAnsi="Calibri"/>
          <w:sz w:val="22"/>
          <w:szCs w:val="22"/>
          <w:lang w:val="cs-CZ" w:eastAsia="en-US"/>
        </w:rPr>
        <w:t xml:space="preserve"> pruhy natištěné nebo všité. </w:t>
      </w:r>
    </w:p>
    <w:p w14:paraId="647F3ED3" w14:textId="77777777" w:rsidR="00E70FA3" w:rsidRPr="00E70FA3" w:rsidRDefault="00E70FA3" w:rsidP="00E70FA3">
      <w:pPr>
        <w:pStyle w:val="Prosttext"/>
        <w:spacing w:before="120" w:after="120" w:line="276" w:lineRule="auto"/>
        <w:rPr>
          <w:rFonts w:ascii="Calibri" w:eastAsia="Calibri" w:hAnsi="Calibri"/>
          <w:sz w:val="22"/>
          <w:szCs w:val="22"/>
          <w:lang w:val="cs-CZ" w:eastAsia="en-US"/>
        </w:rPr>
      </w:pPr>
      <w:r w:rsidRPr="00E70FA3">
        <w:rPr>
          <w:rFonts w:ascii="Calibri" w:eastAsia="Calibri" w:hAnsi="Calibri"/>
          <w:b/>
          <w:bCs/>
          <w:sz w:val="22"/>
          <w:szCs w:val="22"/>
          <w:u w:val="single"/>
          <w:lang w:val="cs-CZ" w:eastAsia="en-US"/>
        </w:rPr>
        <w:t>Položka 11</w:t>
      </w:r>
      <w:r w:rsidRPr="00E70FA3">
        <w:rPr>
          <w:rFonts w:ascii="Calibri" w:eastAsia="Calibri" w:hAnsi="Calibri"/>
          <w:sz w:val="22"/>
          <w:szCs w:val="22"/>
          <w:lang w:val="cs-CZ" w:eastAsia="en-US"/>
        </w:rPr>
        <w:t xml:space="preserve"> – prosíme o upřesnění, </w:t>
      </w:r>
      <w:proofErr w:type="gramStart"/>
      <w:r w:rsidRPr="00E70FA3">
        <w:rPr>
          <w:rFonts w:ascii="Calibri" w:eastAsia="Calibri" w:hAnsi="Calibri"/>
          <w:sz w:val="22"/>
          <w:szCs w:val="22"/>
          <w:lang w:val="cs-CZ" w:eastAsia="en-US"/>
        </w:rPr>
        <w:t>zda-</w:t>
      </w:r>
      <w:proofErr w:type="spellStart"/>
      <w:r w:rsidRPr="00E70FA3">
        <w:rPr>
          <w:rFonts w:ascii="Calibri" w:eastAsia="Calibri" w:hAnsi="Calibri"/>
          <w:sz w:val="22"/>
          <w:szCs w:val="22"/>
          <w:lang w:val="cs-CZ" w:eastAsia="en-US"/>
        </w:rPr>
        <w:t>li</w:t>
      </w:r>
      <w:proofErr w:type="spellEnd"/>
      <w:proofErr w:type="gramEnd"/>
      <w:r w:rsidRPr="00E70FA3">
        <w:rPr>
          <w:rFonts w:ascii="Calibri" w:eastAsia="Calibri" w:hAnsi="Calibri"/>
          <w:sz w:val="22"/>
          <w:szCs w:val="22"/>
          <w:lang w:val="cs-CZ" w:eastAsia="en-US"/>
        </w:rPr>
        <w:t xml:space="preserve"> požadujete tričko dvoubarevné oranžová/černá, která barva má být v jaké části trička? Dále prosíme o upřesnění, </w:t>
      </w:r>
      <w:proofErr w:type="gramStart"/>
      <w:r w:rsidRPr="00E70FA3">
        <w:rPr>
          <w:rFonts w:ascii="Calibri" w:eastAsia="Calibri" w:hAnsi="Calibri"/>
          <w:sz w:val="22"/>
          <w:szCs w:val="22"/>
          <w:lang w:val="cs-CZ" w:eastAsia="en-US"/>
        </w:rPr>
        <w:t>zda-</w:t>
      </w:r>
      <w:proofErr w:type="spellStart"/>
      <w:r w:rsidRPr="00E70FA3">
        <w:rPr>
          <w:rFonts w:ascii="Calibri" w:eastAsia="Calibri" w:hAnsi="Calibri"/>
          <w:sz w:val="22"/>
          <w:szCs w:val="22"/>
          <w:lang w:val="cs-CZ" w:eastAsia="en-US"/>
        </w:rPr>
        <w:t>li</w:t>
      </w:r>
      <w:proofErr w:type="spellEnd"/>
      <w:proofErr w:type="gramEnd"/>
      <w:r w:rsidRPr="00E70FA3">
        <w:rPr>
          <w:rFonts w:ascii="Calibri" w:eastAsia="Calibri" w:hAnsi="Calibri"/>
          <w:sz w:val="22"/>
          <w:szCs w:val="22"/>
          <w:lang w:val="cs-CZ" w:eastAsia="en-US"/>
        </w:rPr>
        <w:t xml:space="preserve"> mají reflexní pruhy tištěné. </w:t>
      </w:r>
    </w:p>
    <w:p w14:paraId="009A064A" w14:textId="77777777" w:rsidR="00E70FA3" w:rsidRPr="00E70FA3" w:rsidRDefault="00E70FA3" w:rsidP="00E70FA3">
      <w:pPr>
        <w:pStyle w:val="Prosttext"/>
        <w:spacing w:before="120" w:after="120" w:line="276" w:lineRule="auto"/>
        <w:rPr>
          <w:rFonts w:ascii="Calibri" w:eastAsia="Calibri" w:hAnsi="Calibri"/>
          <w:sz w:val="22"/>
          <w:szCs w:val="22"/>
          <w:lang w:val="cs-CZ" w:eastAsia="en-US"/>
        </w:rPr>
      </w:pPr>
      <w:r w:rsidRPr="00E70FA3">
        <w:rPr>
          <w:rFonts w:ascii="Calibri" w:eastAsia="Calibri" w:hAnsi="Calibri"/>
          <w:b/>
          <w:bCs/>
          <w:sz w:val="22"/>
          <w:szCs w:val="22"/>
          <w:u w:val="single"/>
          <w:lang w:val="cs-CZ" w:eastAsia="en-US"/>
        </w:rPr>
        <w:t xml:space="preserve">Položka 80 </w:t>
      </w:r>
      <w:r w:rsidRPr="00E70FA3">
        <w:rPr>
          <w:rFonts w:ascii="Calibri" w:eastAsia="Calibri" w:hAnsi="Calibri"/>
          <w:sz w:val="22"/>
          <w:szCs w:val="22"/>
          <w:lang w:val="cs-CZ" w:eastAsia="en-US"/>
        </w:rPr>
        <w:t xml:space="preserve">– Filtry pro filtrační polomasku, požadujete filtr třídy A1, A2, P2. prosím o </w:t>
      </w:r>
      <w:proofErr w:type="gramStart"/>
      <w:r w:rsidRPr="00E70FA3">
        <w:rPr>
          <w:rFonts w:ascii="Calibri" w:eastAsia="Calibri" w:hAnsi="Calibri"/>
          <w:sz w:val="22"/>
          <w:szCs w:val="22"/>
          <w:lang w:val="cs-CZ" w:eastAsia="en-US"/>
        </w:rPr>
        <w:t>upřesnění</w:t>
      </w:r>
      <w:proofErr w:type="gramEnd"/>
      <w:r w:rsidRPr="00E70FA3">
        <w:rPr>
          <w:rFonts w:ascii="Calibri" w:eastAsia="Calibri" w:hAnsi="Calibri"/>
          <w:sz w:val="22"/>
          <w:szCs w:val="22"/>
          <w:lang w:val="cs-CZ" w:eastAsia="en-US"/>
        </w:rPr>
        <w:t xml:space="preserve"> k jaké masce mají být filtry použity. A kontrolu požadované třída. </w:t>
      </w:r>
    </w:p>
    <w:p w14:paraId="28DC44A7" w14:textId="77777777" w:rsidR="00E70FA3" w:rsidRDefault="00E70FA3" w:rsidP="00E70FA3">
      <w:pPr>
        <w:pStyle w:val="Prosttext"/>
        <w:spacing w:before="120" w:after="120" w:line="276" w:lineRule="auto"/>
        <w:rPr>
          <w:rFonts w:ascii="Calibri" w:eastAsia="Calibri" w:hAnsi="Calibri"/>
          <w:sz w:val="22"/>
          <w:szCs w:val="22"/>
          <w:lang w:val="cs-CZ" w:eastAsia="en-US"/>
        </w:rPr>
      </w:pPr>
      <w:r w:rsidRPr="00E70FA3">
        <w:rPr>
          <w:rFonts w:ascii="Calibri" w:eastAsia="Calibri" w:hAnsi="Calibri"/>
          <w:b/>
          <w:bCs/>
          <w:sz w:val="22"/>
          <w:szCs w:val="22"/>
          <w:u w:val="single"/>
          <w:lang w:val="cs-CZ" w:eastAsia="en-US"/>
        </w:rPr>
        <w:t>Položka 34, 35, 36</w:t>
      </w:r>
      <w:r w:rsidRPr="00E70FA3">
        <w:rPr>
          <w:rFonts w:ascii="Calibri" w:eastAsia="Calibri" w:hAnsi="Calibri"/>
          <w:sz w:val="22"/>
          <w:szCs w:val="22"/>
          <w:lang w:val="cs-CZ" w:eastAsia="en-US"/>
        </w:rPr>
        <w:t xml:space="preserve"> – prosím o kontrolu požadované norma, počítám, že požadujete normu S3. písmeno P je navíc? </w:t>
      </w:r>
    </w:p>
    <w:p w14:paraId="7E5A072E" w14:textId="223D6870" w:rsidR="00E70FA3" w:rsidRDefault="00E70FA3" w:rsidP="00E70FA3">
      <w:pPr>
        <w:pStyle w:val="Prosttext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Odpověď zadavatele:</w:t>
      </w:r>
    </w:p>
    <w:p w14:paraId="40AA659C" w14:textId="75D85A5E" w:rsidR="00E70FA3" w:rsidRDefault="00C20217" w:rsidP="00E70FA3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C64CB3">
        <w:rPr>
          <w:rFonts w:ascii="Calibri" w:eastAsia="Calibri" w:hAnsi="Calibri" w:cstheme="minorHAnsi"/>
          <w:b/>
          <w:bCs/>
          <w:sz w:val="22"/>
          <w:szCs w:val="22"/>
          <w:lang w:val="cs-CZ" w:eastAsia="en-US"/>
        </w:rPr>
        <w:t>Viz upravenou přílohu č. 1 rámcové dohody</w:t>
      </w:r>
      <w:r w:rsidRPr="00C20217">
        <w:rPr>
          <w:rFonts w:ascii="Calibri" w:eastAsia="Calibri" w:hAnsi="Calibri" w:cstheme="minorHAnsi"/>
          <w:sz w:val="22"/>
          <w:szCs w:val="22"/>
          <w:lang w:val="cs-CZ" w:eastAsia="en-US"/>
        </w:rPr>
        <w:t xml:space="preserve"> – technickou specifikaci a ocenění</w:t>
      </w:r>
      <w:r>
        <w:rPr>
          <w:rFonts w:ascii="Calibri" w:eastAsia="Calibri" w:hAnsi="Calibri" w:cstheme="minorHAnsi"/>
          <w:sz w:val="22"/>
          <w:szCs w:val="22"/>
          <w:lang w:val="cs-CZ" w:eastAsia="en-US"/>
        </w:rPr>
        <w:t>.</w:t>
      </w:r>
      <w:r w:rsidR="00E5711B">
        <w:rPr>
          <w:rFonts w:ascii="Calibri" w:eastAsia="Calibri" w:hAnsi="Calibri" w:cstheme="minorHAnsi"/>
          <w:sz w:val="22"/>
          <w:szCs w:val="22"/>
          <w:lang w:val="cs-CZ" w:eastAsia="en-US"/>
        </w:rPr>
        <w:t xml:space="preserve"> Ve vztahu k položce 10 a 11 viz řádek 8 aktualizované přílohy č. 1 rámcové dohody. </w:t>
      </w:r>
    </w:p>
    <w:p w14:paraId="46BF420D" w14:textId="77777777" w:rsidR="00C20217" w:rsidRDefault="00C20217" w:rsidP="00C20217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09D99739" w14:textId="4EE51E11" w:rsidR="00C20217" w:rsidRPr="00C20217" w:rsidRDefault="00C20217" w:rsidP="00C20217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C20217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Dotaz č. 5:</w:t>
      </w:r>
    </w:p>
    <w:p w14:paraId="7B8B150F" w14:textId="77777777" w:rsidR="00C20217" w:rsidRDefault="00C20217" w:rsidP="00C20217">
      <w:pPr>
        <w:autoSpaceDE w:val="0"/>
        <w:autoSpaceDN w:val="0"/>
        <w:adjustRightInd w:val="0"/>
        <w:spacing w:before="120"/>
        <w:jc w:val="both"/>
      </w:pPr>
      <w:r>
        <w:t xml:space="preserve">Dobrý den, </w:t>
      </w:r>
    </w:p>
    <w:p w14:paraId="21B3D8DC" w14:textId="77777777" w:rsidR="00C20217" w:rsidRDefault="00C20217" w:rsidP="00C20217">
      <w:pPr>
        <w:autoSpaceDE w:val="0"/>
        <w:autoSpaceDN w:val="0"/>
        <w:adjustRightInd w:val="0"/>
        <w:spacing w:before="120"/>
        <w:jc w:val="both"/>
      </w:pPr>
      <w:r>
        <w:t xml:space="preserve">prosím o upřesnění k výběrovému:  </w:t>
      </w:r>
    </w:p>
    <w:p w14:paraId="0B9345DE" w14:textId="77777777" w:rsidR="00C20217" w:rsidRDefault="00C20217" w:rsidP="00C20217">
      <w:pPr>
        <w:autoSpaceDE w:val="0"/>
        <w:autoSpaceDN w:val="0"/>
        <w:adjustRightInd w:val="0"/>
        <w:spacing w:before="120"/>
        <w:jc w:val="both"/>
      </w:pPr>
      <w:r w:rsidRPr="00E70FA3">
        <w:rPr>
          <w:b/>
          <w:bCs/>
          <w:u w:val="single"/>
        </w:rPr>
        <w:t xml:space="preserve">Položka </w:t>
      </w:r>
      <w:proofErr w:type="gramStart"/>
      <w:r w:rsidRPr="00E70FA3">
        <w:rPr>
          <w:b/>
          <w:bCs/>
          <w:u w:val="single"/>
        </w:rPr>
        <w:t>34 - 51</w:t>
      </w:r>
      <w:proofErr w:type="gramEnd"/>
      <w:r>
        <w:t xml:space="preserve"> – prosím upřesnění, zda-</w:t>
      </w:r>
      <w:proofErr w:type="spellStart"/>
      <w:r>
        <w:t>li</w:t>
      </w:r>
      <w:proofErr w:type="spellEnd"/>
      <w:r>
        <w:t xml:space="preserve"> požadujete obuv s kompozitní špicí, případně tužinkou, nebo v ocelovém provedení.</w:t>
      </w:r>
    </w:p>
    <w:p w14:paraId="2BEC163D" w14:textId="77777777" w:rsidR="00C20217" w:rsidRDefault="00C20217" w:rsidP="00C20217">
      <w:pPr>
        <w:pStyle w:val="Prosttext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Odpověď zadavatele:</w:t>
      </w:r>
    </w:p>
    <w:p w14:paraId="1B1DEBAB" w14:textId="6C405A58" w:rsidR="00C20217" w:rsidRPr="00E70FA3" w:rsidRDefault="00C20217" w:rsidP="00C20217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 w:rsidRPr="00C64CB3">
        <w:rPr>
          <w:rFonts w:cstheme="minorHAnsi"/>
          <w:b/>
          <w:bCs/>
        </w:rPr>
        <w:t>Viz upravenou přílohu č. 1 rámcové dohody</w:t>
      </w:r>
      <w:r>
        <w:rPr>
          <w:rFonts w:cstheme="minorHAnsi"/>
        </w:rPr>
        <w:t xml:space="preserve"> – technickou specifikaci a ocenění.</w:t>
      </w:r>
      <w:r w:rsidR="002A7164">
        <w:rPr>
          <w:rFonts w:cstheme="minorHAnsi"/>
        </w:rPr>
        <w:t xml:space="preserve"> Zadavatel u položek 46, 48, 51 tento požadavek neuvádí.</w:t>
      </w:r>
    </w:p>
    <w:p w14:paraId="256A9080" w14:textId="77777777" w:rsidR="00C20217" w:rsidRDefault="00C20217" w:rsidP="00C20217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65E6B9DD" w14:textId="3069DB80" w:rsidR="00C20217" w:rsidRPr="00C20217" w:rsidRDefault="00C20217" w:rsidP="00C20217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C20217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Dotaz č. 6:</w:t>
      </w:r>
    </w:p>
    <w:p w14:paraId="5CE4B48A" w14:textId="77777777" w:rsidR="00C20217" w:rsidRPr="00C20217" w:rsidRDefault="00C20217" w:rsidP="00C20217">
      <w:pPr>
        <w:autoSpaceDE w:val="0"/>
        <w:autoSpaceDN w:val="0"/>
        <w:adjustRightInd w:val="0"/>
        <w:spacing w:before="120"/>
        <w:jc w:val="both"/>
      </w:pPr>
      <w:r w:rsidRPr="00C20217">
        <w:t xml:space="preserve">Dobrý den, </w:t>
      </w:r>
    </w:p>
    <w:p w14:paraId="4CEF0034" w14:textId="77777777" w:rsidR="00C20217" w:rsidRPr="00C20217" w:rsidRDefault="00C20217" w:rsidP="00C20217">
      <w:pPr>
        <w:autoSpaceDE w:val="0"/>
        <w:autoSpaceDN w:val="0"/>
        <w:adjustRightInd w:val="0"/>
        <w:spacing w:before="120"/>
        <w:jc w:val="both"/>
      </w:pPr>
      <w:r w:rsidRPr="00C20217">
        <w:t xml:space="preserve">prosím o upřesnění k výběrovému:  </w:t>
      </w:r>
    </w:p>
    <w:p w14:paraId="07E79E37" w14:textId="77777777" w:rsidR="00C20217" w:rsidRPr="00C20217" w:rsidRDefault="00C20217" w:rsidP="00C20217">
      <w:pPr>
        <w:autoSpaceDE w:val="0"/>
        <w:autoSpaceDN w:val="0"/>
        <w:adjustRightInd w:val="0"/>
        <w:spacing w:before="120"/>
        <w:jc w:val="both"/>
      </w:pPr>
      <w:r w:rsidRPr="00C20217">
        <w:rPr>
          <w:b/>
          <w:bCs/>
          <w:u w:val="single"/>
        </w:rPr>
        <w:t>Položka 40, 41</w:t>
      </w:r>
      <w:r w:rsidRPr="00C20217">
        <w:t xml:space="preserve"> – požadujete obuv v provedení S1P se svrškem z kůže odolný vodě, zároveň požadujete perforaci svršku pro důkladné odvětrávání. Bohužel tato kombinace není možná. Pokud má obuv perforaci, může do ní natéci voda. </w:t>
      </w:r>
    </w:p>
    <w:p w14:paraId="5BAD56DB" w14:textId="77777777" w:rsidR="00C20217" w:rsidRPr="00C20217" w:rsidRDefault="00C20217" w:rsidP="00C20217">
      <w:pPr>
        <w:autoSpaceDE w:val="0"/>
        <w:autoSpaceDN w:val="0"/>
        <w:adjustRightInd w:val="0"/>
        <w:spacing w:before="120"/>
        <w:jc w:val="both"/>
      </w:pPr>
      <w:r w:rsidRPr="00C20217">
        <w:rPr>
          <w:b/>
          <w:bCs/>
          <w:u w:val="single"/>
        </w:rPr>
        <w:t>Položka 46</w:t>
      </w:r>
      <w:r w:rsidRPr="00C20217">
        <w:t xml:space="preserve"> – prosím o upřesnění, </w:t>
      </w:r>
      <w:proofErr w:type="gramStart"/>
      <w:r w:rsidRPr="00C20217">
        <w:t>zda-</w:t>
      </w:r>
      <w:proofErr w:type="spellStart"/>
      <w:r w:rsidRPr="00C20217">
        <w:t>li</w:t>
      </w:r>
      <w:proofErr w:type="spellEnd"/>
      <w:proofErr w:type="gramEnd"/>
      <w:r w:rsidRPr="00C20217">
        <w:t xml:space="preserve"> </w:t>
      </w:r>
      <w:proofErr w:type="spellStart"/>
      <w:r w:rsidRPr="00C20217">
        <w:t>holinky</w:t>
      </w:r>
      <w:proofErr w:type="spellEnd"/>
      <w:r w:rsidRPr="00C20217">
        <w:t xml:space="preserve"> požadujete v provedení PVC nebo gumy</w:t>
      </w:r>
    </w:p>
    <w:p w14:paraId="2F3BA442" w14:textId="23E9F636" w:rsidR="00C20217" w:rsidRDefault="00C20217" w:rsidP="00C20217">
      <w:pPr>
        <w:autoSpaceDE w:val="0"/>
        <w:autoSpaceDN w:val="0"/>
        <w:adjustRightInd w:val="0"/>
        <w:spacing w:before="120"/>
        <w:jc w:val="both"/>
      </w:pPr>
      <w:r w:rsidRPr="00C20217">
        <w:rPr>
          <w:b/>
          <w:bCs/>
          <w:u w:val="single"/>
        </w:rPr>
        <w:t>Dotaz 1</w:t>
      </w:r>
      <w:r w:rsidRPr="00C20217">
        <w:t xml:space="preserve"> – můžeme požádat o posunutí termínu z důvodu vznesení více dotazů?</w:t>
      </w:r>
    </w:p>
    <w:p w14:paraId="1E194767" w14:textId="77777777" w:rsidR="00C20217" w:rsidRDefault="00C20217" w:rsidP="00C20217">
      <w:pPr>
        <w:pStyle w:val="Prosttext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Odpověď zadavatele:</w:t>
      </w:r>
    </w:p>
    <w:p w14:paraId="7AF25DB3" w14:textId="64C971EE" w:rsidR="005B3F7F" w:rsidRDefault="005B3F7F" w:rsidP="005B3F7F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>
        <w:rPr>
          <w:rFonts w:cstheme="minorHAnsi"/>
        </w:rPr>
        <w:t xml:space="preserve">Ad položka 40, 41, 46 – </w:t>
      </w:r>
      <w:r w:rsidRPr="00C64CB3">
        <w:rPr>
          <w:rFonts w:cstheme="minorHAnsi"/>
          <w:b/>
          <w:bCs/>
        </w:rPr>
        <w:t>viz upravenou přílohu č. 1 rámcové dohody</w:t>
      </w:r>
      <w:r>
        <w:rPr>
          <w:rFonts w:cstheme="minorHAnsi"/>
        </w:rPr>
        <w:t xml:space="preserve"> – technickou specifikaci a ocenění. </w:t>
      </w:r>
    </w:p>
    <w:p w14:paraId="390A7541" w14:textId="3B255693" w:rsidR="005B3F7F" w:rsidRDefault="005B3F7F" w:rsidP="005B3F7F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>
        <w:rPr>
          <w:rFonts w:cstheme="minorHAnsi"/>
        </w:rPr>
        <w:t>Ad dotaz – zadavatel prodlužuje lhůtu pro podání nabídek do 1. 11. 2023</w:t>
      </w:r>
      <w:r w:rsidR="002B0967">
        <w:rPr>
          <w:rFonts w:cstheme="minorHAnsi"/>
        </w:rPr>
        <w:t xml:space="preserve"> do 10:00</w:t>
      </w:r>
      <w:r>
        <w:rPr>
          <w:rFonts w:cstheme="minorHAnsi"/>
        </w:rPr>
        <w:t xml:space="preserve">. </w:t>
      </w:r>
    </w:p>
    <w:p w14:paraId="5579690E" w14:textId="77777777" w:rsidR="008F00A5" w:rsidRDefault="008F00A5" w:rsidP="00F2674B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</w:p>
    <w:p w14:paraId="102D94F4" w14:textId="2FF165F8" w:rsidR="005B3F7F" w:rsidRPr="00C20217" w:rsidRDefault="005B3F7F" w:rsidP="005B3F7F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C20217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 xml:space="preserve">Dotaz č.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7</w:t>
      </w:r>
      <w:r w:rsidRPr="00C20217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:</w:t>
      </w:r>
    </w:p>
    <w:p w14:paraId="40DDA9CA" w14:textId="77777777" w:rsidR="005B3F7F" w:rsidRPr="005B3F7F" w:rsidRDefault="005B3F7F" w:rsidP="005B3F7F">
      <w:pPr>
        <w:pStyle w:val="Prosttext"/>
        <w:spacing w:before="120" w:after="120" w:line="276" w:lineRule="auto"/>
        <w:rPr>
          <w:rFonts w:ascii="Calibri" w:eastAsia="Calibri" w:hAnsi="Calibri"/>
          <w:sz w:val="22"/>
          <w:szCs w:val="22"/>
          <w:lang w:val="cs-CZ" w:eastAsia="en-US"/>
        </w:rPr>
      </w:pPr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Dobrý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deň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>,</w:t>
      </w:r>
    </w:p>
    <w:p w14:paraId="4052C136" w14:textId="77777777" w:rsidR="005B3F7F" w:rsidRDefault="005B3F7F" w:rsidP="005B3F7F">
      <w:pPr>
        <w:pStyle w:val="Prosttext"/>
        <w:spacing w:before="120" w:after="120" w:line="276" w:lineRule="auto"/>
        <w:rPr>
          <w:rFonts w:ascii="Calibri" w:eastAsia="Calibri" w:hAnsi="Calibri"/>
          <w:sz w:val="22"/>
          <w:szCs w:val="22"/>
          <w:lang w:val="cs-CZ" w:eastAsia="en-US"/>
        </w:rPr>
      </w:pPr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Pol. č. 1 - takto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špecifikovaná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položka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sa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na trhu nevyskytuje. Chcete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tieto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monterky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šiť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na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mieru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?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Bežne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na trhu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nemajú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v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súlade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s Vašou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špecifikáciou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v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požadovanej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gramáži, materiálovým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zložením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a elastickými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trakmi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a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pásom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.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Môže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verejný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obstarávateľ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upraviť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špecifikáciu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tak, aby bola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splniteľná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dostupným </w:t>
      </w:r>
      <w:proofErr w:type="spellStart"/>
      <w:r w:rsidRPr="005B3F7F">
        <w:rPr>
          <w:rFonts w:ascii="Calibri" w:eastAsia="Calibri" w:hAnsi="Calibri"/>
          <w:sz w:val="22"/>
          <w:szCs w:val="22"/>
          <w:lang w:val="cs-CZ" w:eastAsia="en-US"/>
        </w:rPr>
        <w:t>produktom</w:t>
      </w:r>
      <w:proofErr w:type="spellEnd"/>
      <w:r w:rsidRPr="005B3F7F">
        <w:rPr>
          <w:rFonts w:ascii="Calibri" w:eastAsia="Calibri" w:hAnsi="Calibri"/>
          <w:sz w:val="22"/>
          <w:szCs w:val="22"/>
          <w:lang w:val="cs-CZ" w:eastAsia="en-US"/>
        </w:rPr>
        <w:t xml:space="preserve"> na trhu?</w:t>
      </w:r>
    </w:p>
    <w:p w14:paraId="788BE303" w14:textId="347324AD" w:rsidR="005B3F7F" w:rsidRDefault="005B3F7F" w:rsidP="005B3F7F">
      <w:pPr>
        <w:pStyle w:val="Prosttext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>Odpověď zadavatele:</w:t>
      </w:r>
    </w:p>
    <w:p w14:paraId="3517AC69" w14:textId="5B4D368D" w:rsidR="005B3F7F" w:rsidRDefault="00D90533" w:rsidP="005B3F7F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  <w:r>
        <w:rPr>
          <w:rFonts w:cstheme="minorHAnsi"/>
        </w:rPr>
        <w:t>Zadavatel považuje dotčenou položku za standardně dostupnou na relevantním trhu, a proto ve vztahu k této položce neupravuje technickou specifikaci.</w:t>
      </w:r>
      <w:r w:rsidR="005B3F7F">
        <w:rPr>
          <w:rFonts w:cstheme="minorHAnsi"/>
        </w:rPr>
        <w:t xml:space="preserve"> </w:t>
      </w:r>
    </w:p>
    <w:p w14:paraId="358156E2" w14:textId="77777777" w:rsidR="005B3F7F" w:rsidRDefault="005B3F7F" w:rsidP="00F2674B">
      <w:pPr>
        <w:autoSpaceDE w:val="0"/>
        <w:autoSpaceDN w:val="0"/>
        <w:adjustRightInd w:val="0"/>
        <w:spacing w:before="120"/>
        <w:jc w:val="both"/>
        <w:rPr>
          <w:rFonts w:cstheme="minorHAnsi"/>
        </w:rPr>
      </w:pPr>
    </w:p>
    <w:p w14:paraId="3BF28B3B" w14:textId="77777777" w:rsidR="005B3F7F" w:rsidRDefault="005B3F7F" w:rsidP="00F2674B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bCs/>
        </w:rPr>
      </w:pPr>
    </w:p>
    <w:p w14:paraId="0638F0A3" w14:textId="010985C7" w:rsidR="00150341" w:rsidRPr="00150341" w:rsidRDefault="005B3F7F" w:rsidP="00F2674B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bCs/>
        </w:rPr>
      </w:pPr>
      <w:r w:rsidRPr="005B3F7F">
        <w:rPr>
          <w:rFonts w:cstheme="minorHAnsi"/>
          <w:b/>
          <w:bCs/>
        </w:rPr>
        <w:t>Z</w:t>
      </w:r>
      <w:r w:rsidR="001F27C9" w:rsidRPr="005B3F7F">
        <w:rPr>
          <w:rFonts w:cstheme="minorHAnsi"/>
          <w:b/>
          <w:bCs/>
        </w:rPr>
        <w:t>adavatel prodlužuje lhůtu pro podání nabídek</w:t>
      </w:r>
      <w:r w:rsidRPr="005B3F7F">
        <w:rPr>
          <w:rFonts w:cstheme="minorHAnsi"/>
          <w:b/>
          <w:bCs/>
        </w:rPr>
        <w:t xml:space="preserve"> do 1. 11. 2023</w:t>
      </w:r>
      <w:r w:rsidR="002B0967">
        <w:rPr>
          <w:rFonts w:cstheme="minorHAnsi"/>
          <w:b/>
          <w:bCs/>
        </w:rPr>
        <w:t xml:space="preserve"> do 10:00</w:t>
      </w:r>
      <w:r w:rsidR="001F27C9">
        <w:rPr>
          <w:rFonts w:cstheme="minorHAnsi"/>
        </w:rPr>
        <w:t>.</w:t>
      </w:r>
    </w:p>
    <w:p w14:paraId="33EE1336" w14:textId="4F63C63F" w:rsidR="00073888" w:rsidRPr="005F4560" w:rsidRDefault="00073888" w:rsidP="00C37AC8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</w:p>
    <w:p w14:paraId="59ABB080" w14:textId="6BB20ECC" w:rsidR="00E769CA" w:rsidRPr="00CF1EE1" w:rsidRDefault="00E769CA" w:rsidP="00C37AC8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 w:rsidRPr="00CF1EE1">
        <w:rPr>
          <w:rFonts w:asciiTheme="minorHAnsi" w:hAnsiTheme="minorHAnsi" w:cstheme="minorHAnsi"/>
          <w:i/>
          <w:iCs/>
          <w:sz w:val="22"/>
          <w:szCs w:val="22"/>
          <w:lang w:val="cs-CZ"/>
        </w:rPr>
        <w:t>Příloha č. 1 – aktualizovaná příloha č. 1 rámcové dohody – technická specifikace a ocenění</w:t>
      </w:r>
    </w:p>
    <w:p w14:paraId="6771E7AC" w14:textId="2814E5FC" w:rsidR="004E6BA4" w:rsidRPr="005F4560" w:rsidRDefault="004E6BA4" w:rsidP="00C37AC8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 w:rsidRPr="0019763E">
        <w:rPr>
          <w:rFonts w:asciiTheme="minorHAnsi" w:hAnsiTheme="minorHAnsi" w:cstheme="minorHAnsi"/>
          <w:i/>
          <w:iCs/>
          <w:sz w:val="22"/>
          <w:szCs w:val="22"/>
          <w:lang w:val="cs-CZ"/>
        </w:rPr>
        <w:t>Příloha č. 2 – aktualizovaná příloha č. 1 výzvy – krycí list nabídky</w:t>
      </w:r>
    </w:p>
    <w:p w14:paraId="303F6C8E" w14:textId="77777777" w:rsidR="00E769CA" w:rsidRDefault="00E769CA" w:rsidP="00C37AC8">
      <w:pPr>
        <w:pStyle w:val="Prosttext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6412550" w14:textId="0F83D0D7" w:rsidR="00C37AC8" w:rsidRPr="00765001" w:rsidRDefault="00C37AC8" w:rsidP="00C37AC8">
      <w:pPr>
        <w:pStyle w:val="Nadpis3"/>
        <w:spacing w:before="120" w:after="120" w:line="276" w:lineRule="auto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765001">
        <w:rPr>
          <w:rFonts w:asciiTheme="minorHAnsi" w:hAnsiTheme="minorHAnsi" w:cstheme="minorHAnsi"/>
          <w:b w:val="0"/>
          <w:bCs w:val="0"/>
          <w:color w:val="auto"/>
        </w:rPr>
        <w:t>S pozdravem</w:t>
      </w:r>
    </w:p>
    <w:p w14:paraId="5C41280E" w14:textId="456A3133" w:rsidR="00C37AC8" w:rsidRPr="00765001" w:rsidRDefault="00C37AC8" w:rsidP="00C37AC8">
      <w:pPr>
        <w:spacing w:before="120" w:after="120"/>
        <w:rPr>
          <w:rFonts w:asciiTheme="minorHAnsi" w:hAnsiTheme="minorHAnsi" w:cstheme="minorHAnsi"/>
          <w:lang w:eastAsia="cs-CZ"/>
        </w:rPr>
      </w:pPr>
    </w:p>
    <w:p w14:paraId="15EE4440" w14:textId="77777777" w:rsidR="00475B53" w:rsidRPr="00765001" w:rsidRDefault="00475B53" w:rsidP="00C37AC8">
      <w:pPr>
        <w:spacing w:before="120" w:after="120"/>
        <w:rPr>
          <w:rFonts w:asciiTheme="minorHAnsi" w:hAnsiTheme="minorHAnsi" w:cstheme="minorHAnsi"/>
          <w:lang w:eastAsia="cs-CZ"/>
        </w:rPr>
      </w:pPr>
    </w:p>
    <w:p w14:paraId="0C9EC0B7" w14:textId="77777777" w:rsidR="00C37AC8" w:rsidRPr="00765001" w:rsidRDefault="00C37AC8" w:rsidP="00C37AC8">
      <w:pPr>
        <w:spacing w:before="120" w:after="120"/>
        <w:rPr>
          <w:rFonts w:asciiTheme="minorHAnsi" w:hAnsiTheme="minorHAnsi" w:cstheme="minorHAnsi"/>
          <w:lang w:eastAsia="cs-CZ"/>
        </w:rPr>
      </w:pPr>
      <w:r w:rsidRPr="00765001">
        <w:rPr>
          <w:rFonts w:asciiTheme="minorHAnsi" w:hAnsiTheme="minorHAnsi" w:cstheme="minorHAnsi"/>
          <w:lang w:eastAsia="cs-CZ"/>
        </w:rPr>
        <w:t>Mgr. Mária Kopecká, advokátka</w:t>
      </w:r>
    </w:p>
    <w:p w14:paraId="4153F4F0" w14:textId="7360B9DA" w:rsidR="00C37AC8" w:rsidRPr="00765001" w:rsidRDefault="00C37AC8" w:rsidP="00C37AC8">
      <w:pPr>
        <w:spacing w:before="120" w:after="120"/>
        <w:rPr>
          <w:rFonts w:asciiTheme="minorHAnsi" w:hAnsiTheme="minorHAnsi" w:cstheme="minorHAnsi"/>
          <w:lang w:eastAsia="cs-CZ"/>
        </w:rPr>
      </w:pPr>
      <w:r w:rsidRPr="00765001">
        <w:rPr>
          <w:rFonts w:asciiTheme="minorHAnsi" w:hAnsiTheme="minorHAnsi" w:cstheme="minorHAnsi"/>
          <w:lang w:eastAsia="cs-CZ"/>
        </w:rPr>
        <w:t>HAVEL &amp; PARTNERS s.r.o., advokátní kancelář</w:t>
      </w:r>
      <w:r w:rsidR="00905F0B" w:rsidRPr="00765001">
        <w:rPr>
          <w:rFonts w:asciiTheme="minorHAnsi" w:hAnsiTheme="minorHAnsi" w:cstheme="minorHAnsi"/>
          <w:lang w:eastAsia="cs-CZ"/>
        </w:rPr>
        <w:t>,</w:t>
      </w:r>
    </w:p>
    <w:p w14:paraId="4CE86777" w14:textId="77777777" w:rsidR="00C37AC8" w:rsidRPr="00765001" w:rsidRDefault="00C37AC8" w:rsidP="00C37AC8">
      <w:pPr>
        <w:tabs>
          <w:tab w:val="center" w:pos="4536"/>
        </w:tabs>
        <w:spacing w:before="120" w:after="120"/>
        <w:rPr>
          <w:rFonts w:asciiTheme="minorHAnsi" w:hAnsiTheme="minorHAnsi" w:cstheme="minorHAnsi"/>
        </w:rPr>
      </w:pPr>
      <w:r w:rsidRPr="00765001">
        <w:rPr>
          <w:rFonts w:asciiTheme="minorHAnsi" w:hAnsiTheme="minorHAnsi" w:cstheme="minorHAnsi"/>
          <w:lang w:eastAsia="cs-CZ"/>
        </w:rPr>
        <w:t>osoba zmocněná zastupovat zadavatele při výkonu zadavatelských činností</w:t>
      </w:r>
    </w:p>
    <w:sectPr w:rsidR="00C37AC8" w:rsidRPr="00765001" w:rsidSect="00D012DA">
      <w:footerReference w:type="default" r:id="rId8"/>
      <w:headerReference w:type="first" r:id="rId9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28FA" w14:textId="77777777" w:rsidR="00A12092" w:rsidRDefault="00A12092" w:rsidP="00BA576A">
      <w:r>
        <w:separator/>
      </w:r>
    </w:p>
  </w:endnote>
  <w:endnote w:type="continuationSeparator" w:id="0">
    <w:p w14:paraId="10CCC022" w14:textId="77777777" w:rsidR="00A12092" w:rsidRDefault="00A12092" w:rsidP="00BA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20"/>
        <w:szCs w:val="20"/>
      </w:rPr>
      <w:id w:val="-1802602364"/>
      <w:docPartObj>
        <w:docPartGallery w:val="Page Numbers (Bottom of Page)"/>
        <w:docPartUnique/>
      </w:docPartObj>
    </w:sdtPr>
    <w:sdtContent>
      <w:p w14:paraId="51D89076" w14:textId="77777777" w:rsidR="000871F9" w:rsidRPr="00CF2E4E" w:rsidRDefault="008F33DC" w:rsidP="001132ED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D012DA">
          <w:rPr>
            <w:rFonts w:ascii="Garamond" w:hAnsi="Garamond" w:cs="Tahoma"/>
            <w:sz w:val="20"/>
            <w:szCs w:val="20"/>
          </w:rPr>
          <w:fldChar w:fldCharType="begin"/>
        </w:r>
        <w:r w:rsidRPr="00D012DA">
          <w:rPr>
            <w:rFonts w:ascii="Garamond" w:hAnsi="Garamond" w:cs="Tahoma"/>
            <w:sz w:val="20"/>
            <w:szCs w:val="20"/>
          </w:rPr>
          <w:instrText>PAGE   \* MERGEFORMAT</w:instrText>
        </w:r>
        <w:r w:rsidRPr="00D012DA">
          <w:rPr>
            <w:rFonts w:ascii="Garamond" w:hAnsi="Garamond" w:cs="Tahoma"/>
            <w:sz w:val="20"/>
            <w:szCs w:val="20"/>
          </w:rPr>
          <w:fldChar w:fldCharType="separate"/>
        </w:r>
        <w:r w:rsidR="00905F0B">
          <w:rPr>
            <w:rFonts w:ascii="Garamond" w:hAnsi="Garamond" w:cs="Tahoma"/>
            <w:noProof/>
            <w:sz w:val="20"/>
            <w:szCs w:val="20"/>
          </w:rPr>
          <w:t>4</w:t>
        </w:r>
        <w:r w:rsidRPr="00D012DA">
          <w:rPr>
            <w:rFonts w:ascii="Garamond" w:hAnsi="Garamond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5FAF5" w14:textId="77777777" w:rsidR="00A12092" w:rsidRDefault="00A12092" w:rsidP="00BA576A">
      <w:r>
        <w:separator/>
      </w:r>
    </w:p>
  </w:footnote>
  <w:footnote w:type="continuationSeparator" w:id="0">
    <w:p w14:paraId="24601F18" w14:textId="77777777" w:rsidR="00A12092" w:rsidRDefault="00A12092" w:rsidP="00BA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EA01" w14:textId="7339F2FD" w:rsidR="000871F9" w:rsidRDefault="00825F42" w:rsidP="00825F42">
    <w:pPr>
      <w:pStyle w:val="Zhlav"/>
      <w:tabs>
        <w:tab w:val="clear" w:pos="4536"/>
        <w:tab w:val="clear" w:pos="9072"/>
        <w:tab w:val="left" w:pos="708"/>
      </w:tabs>
      <w:jc w:val="both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07AA4"/>
    <w:multiLevelType w:val="hybridMultilevel"/>
    <w:tmpl w:val="7916B70E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28A17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0ADF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78E90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545A66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7AC4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CB4E0B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802EFD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F269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6310A7"/>
    <w:multiLevelType w:val="hybridMultilevel"/>
    <w:tmpl w:val="DB04B5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593960">
    <w:abstractNumId w:val="3"/>
  </w:num>
  <w:num w:numId="2" w16cid:durableId="1714959607">
    <w:abstractNumId w:val="1"/>
  </w:num>
  <w:num w:numId="3" w16cid:durableId="785805536">
    <w:abstractNumId w:val="2"/>
  </w:num>
  <w:num w:numId="4" w16cid:durableId="106491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6A"/>
    <w:rsid w:val="000359E4"/>
    <w:rsid w:val="00056910"/>
    <w:rsid w:val="00063DBF"/>
    <w:rsid w:val="000676EE"/>
    <w:rsid w:val="00073888"/>
    <w:rsid w:val="000840E0"/>
    <w:rsid w:val="000871F9"/>
    <w:rsid w:val="000B0A30"/>
    <w:rsid w:val="000B79A2"/>
    <w:rsid w:val="000E4ACD"/>
    <w:rsid w:val="000F695D"/>
    <w:rsid w:val="001045E4"/>
    <w:rsid w:val="001071C7"/>
    <w:rsid w:val="001172DA"/>
    <w:rsid w:val="00145492"/>
    <w:rsid w:val="00150341"/>
    <w:rsid w:val="00161CDF"/>
    <w:rsid w:val="001622C7"/>
    <w:rsid w:val="001643DF"/>
    <w:rsid w:val="001739D9"/>
    <w:rsid w:val="00174227"/>
    <w:rsid w:val="001801CF"/>
    <w:rsid w:val="00190ECC"/>
    <w:rsid w:val="00192F7F"/>
    <w:rsid w:val="001966D2"/>
    <w:rsid w:val="0019763E"/>
    <w:rsid w:val="001A7A36"/>
    <w:rsid w:val="001B1570"/>
    <w:rsid w:val="001B6AFD"/>
    <w:rsid w:val="001B6F80"/>
    <w:rsid w:val="001C57D6"/>
    <w:rsid w:val="001D0CA5"/>
    <w:rsid w:val="001F27C9"/>
    <w:rsid w:val="0021225D"/>
    <w:rsid w:val="00212A53"/>
    <w:rsid w:val="0021475F"/>
    <w:rsid w:val="00214D8F"/>
    <w:rsid w:val="00223A8B"/>
    <w:rsid w:val="00224A43"/>
    <w:rsid w:val="00225624"/>
    <w:rsid w:val="00237770"/>
    <w:rsid w:val="00240F3A"/>
    <w:rsid w:val="00250900"/>
    <w:rsid w:val="002511CA"/>
    <w:rsid w:val="00252479"/>
    <w:rsid w:val="00254F16"/>
    <w:rsid w:val="0027095F"/>
    <w:rsid w:val="00291ABE"/>
    <w:rsid w:val="002A02E1"/>
    <w:rsid w:val="002A262C"/>
    <w:rsid w:val="002A4C9C"/>
    <w:rsid w:val="002A65F3"/>
    <w:rsid w:val="002A7164"/>
    <w:rsid w:val="002B0967"/>
    <w:rsid w:val="002B3BC2"/>
    <w:rsid w:val="002B554E"/>
    <w:rsid w:val="002C2E1F"/>
    <w:rsid w:val="002E7194"/>
    <w:rsid w:val="002E7F43"/>
    <w:rsid w:val="002F122F"/>
    <w:rsid w:val="002F64A7"/>
    <w:rsid w:val="00302097"/>
    <w:rsid w:val="00305ECD"/>
    <w:rsid w:val="003129C9"/>
    <w:rsid w:val="00334EA2"/>
    <w:rsid w:val="0035431A"/>
    <w:rsid w:val="00354553"/>
    <w:rsid w:val="003615C3"/>
    <w:rsid w:val="00395D15"/>
    <w:rsid w:val="003B7CAF"/>
    <w:rsid w:val="003D2F79"/>
    <w:rsid w:val="003D31F1"/>
    <w:rsid w:val="003E2013"/>
    <w:rsid w:val="003E3B54"/>
    <w:rsid w:val="003F21EA"/>
    <w:rsid w:val="003F2CA9"/>
    <w:rsid w:val="003F4008"/>
    <w:rsid w:val="00402BE4"/>
    <w:rsid w:val="00406E77"/>
    <w:rsid w:val="00416317"/>
    <w:rsid w:val="00424051"/>
    <w:rsid w:val="0043018B"/>
    <w:rsid w:val="004405FE"/>
    <w:rsid w:val="00472B62"/>
    <w:rsid w:val="00474440"/>
    <w:rsid w:val="00475B53"/>
    <w:rsid w:val="004768A0"/>
    <w:rsid w:val="00482EF6"/>
    <w:rsid w:val="00485B23"/>
    <w:rsid w:val="00494917"/>
    <w:rsid w:val="0049698E"/>
    <w:rsid w:val="00496DAA"/>
    <w:rsid w:val="004A0946"/>
    <w:rsid w:val="004A1FAA"/>
    <w:rsid w:val="004A57B5"/>
    <w:rsid w:val="004A6401"/>
    <w:rsid w:val="004A72D8"/>
    <w:rsid w:val="004B2D03"/>
    <w:rsid w:val="004E58A5"/>
    <w:rsid w:val="004E5DE9"/>
    <w:rsid w:val="004E6BA4"/>
    <w:rsid w:val="004F0170"/>
    <w:rsid w:val="004F2FDD"/>
    <w:rsid w:val="00505502"/>
    <w:rsid w:val="00522CA7"/>
    <w:rsid w:val="00531F75"/>
    <w:rsid w:val="00532DAA"/>
    <w:rsid w:val="00533A15"/>
    <w:rsid w:val="00542543"/>
    <w:rsid w:val="00545D2A"/>
    <w:rsid w:val="00557E62"/>
    <w:rsid w:val="00587397"/>
    <w:rsid w:val="00587D95"/>
    <w:rsid w:val="005A0D4C"/>
    <w:rsid w:val="005B17A1"/>
    <w:rsid w:val="005B3F7F"/>
    <w:rsid w:val="005B71C2"/>
    <w:rsid w:val="005D2CEE"/>
    <w:rsid w:val="005D7D75"/>
    <w:rsid w:val="005E6132"/>
    <w:rsid w:val="005F43F2"/>
    <w:rsid w:val="005F4560"/>
    <w:rsid w:val="006019F1"/>
    <w:rsid w:val="0060224E"/>
    <w:rsid w:val="006068E8"/>
    <w:rsid w:val="006127EC"/>
    <w:rsid w:val="0062075F"/>
    <w:rsid w:val="00632468"/>
    <w:rsid w:val="00634D45"/>
    <w:rsid w:val="00644B95"/>
    <w:rsid w:val="006510AC"/>
    <w:rsid w:val="00670F56"/>
    <w:rsid w:val="00680146"/>
    <w:rsid w:val="006B1CE4"/>
    <w:rsid w:val="006B33D5"/>
    <w:rsid w:val="006B6166"/>
    <w:rsid w:val="006C2618"/>
    <w:rsid w:val="006E0B6B"/>
    <w:rsid w:val="006E4011"/>
    <w:rsid w:val="006F06DF"/>
    <w:rsid w:val="006F7CAC"/>
    <w:rsid w:val="00712DEB"/>
    <w:rsid w:val="00712F01"/>
    <w:rsid w:val="00717537"/>
    <w:rsid w:val="00733323"/>
    <w:rsid w:val="0074246B"/>
    <w:rsid w:val="0074696E"/>
    <w:rsid w:val="007570BE"/>
    <w:rsid w:val="00757B17"/>
    <w:rsid w:val="00765001"/>
    <w:rsid w:val="007C3DA9"/>
    <w:rsid w:val="007C7D54"/>
    <w:rsid w:val="007D1166"/>
    <w:rsid w:val="008155B7"/>
    <w:rsid w:val="00825F42"/>
    <w:rsid w:val="00832208"/>
    <w:rsid w:val="00834E1B"/>
    <w:rsid w:val="00847057"/>
    <w:rsid w:val="008638BF"/>
    <w:rsid w:val="0087405C"/>
    <w:rsid w:val="00886DF6"/>
    <w:rsid w:val="0089251F"/>
    <w:rsid w:val="008B642F"/>
    <w:rsid w:val="008D0F9A"/>
    <w:rsid w:val="008E12F4"/>
    <w:rsid w:val="008F00A5"/>
    <w:rsid w:val="008F24EF"/>
    <w:rsid w:val="008F33DC"/>
    <w:rsid w:val="00904A0C"/>
    <w:rsid w:val="00905F0B"/>
    <w:rsid w:val="00920B6D"/>
    <w:rsid w:val="009229E2"/>
    <w:rsid w:val="009331FB"/>
    <w:rsid w:val="00940E77"/>
    <w:rsid w:val="0094368C"/>
    <w:rsid w:val="009524A9"/>
    <w:rsid w:val="009B3A01"/>
    <w:rsid w:val="009B78B5"/>
    <w:rsid w:val="009D5D5D"/>
    <w:rsid w:val="00A01187"/>
    <w:rsid w:val="00A072FD"/>
    <w:rsid w:val="00A07614"/>
    <w:rsid w:val="00A12092"/>
    <w:rsid w:val="00A50D1B"/>
    <w:rsid w:val="00A6490D"/>
    <w:rsid w:val="00A708B0"/>
    <w:rsid w:val="00A77491"/>
    <w:rsid w:val="00A83A52"/>
    <w:rsid w:val="00A83E52"/>
    <w:rsid w:val="00A86F16"/>
    <w:rsid w:val="00A92695"/>
    <w:rsid w:val="00AC2CDE"/>
    <w:rsid w:val="00AC5781"/>
    <w:rsid w:val="00AD2110"/>
    <w:rsid w:val="00AE1163"/>
    <w:rsid w:val="00AF00B7"/>
    <w:rsid w:val="00AF070F"/>
    <w:rsid w:val="00B01F73"/>
    <w:rsid w:val="00B04998"/>
    <w:rsid w:val="00B12D84"/>
    <w:rsid w:val="00B14D04"/>
    <w:rsid w:val="00B22AF6"/>
    <w:rsid w:val="00B342E1"/>
    <w:rsid w:val="00B35E13"/>
    <w:rsid w:val="00B41353"/>
    <w:rsid w:val="00B46F68"/>
    <w:rsid w:val="00B47A74"/>
    <w:rsid w:val="00B6062C"/>
    <w:rsid w:val="00B80ECB"/>
    <w:rsid w:val="00B85FA1"/>
    <w:rsid w:val="00B87AC3"/>
    <w:rsid w:val="00B9776D"/>
    <w:rsid w:val="00BA576A"/>
    <w:rsid w:val="00BB3D7E"/>
    <w:rsid w:val="00BC5C90"/>
    <w:rsid w:val="00BD2085"/>
    <w:rsid w:val="00BD76B1"/>
    <w:rsid w:val="00BF0884"/>
    <w:rsid w:val="00BF18A2"/>
    <w:rsid w:val="00BF399A"/>
    <w:rsid w:val="00C07791"/>
    <w:rsid w:val="00C2013C"/>
    <w:rsid w:val="00C20217"/>
    <w:rsid w:val="00C21883"/>
    <w:rsid w:val="00C263B5"/>
    <w:rsid w:val="00C31C4C"/>
    <w:rsid w:val="00C320FE"/>
    <w:rsid w:val="00C35817"/>
    <w:rsid w:val="00C37AC8"/>
    <w:rsid w:val="00C46D71"/>
    <w:rsid w:val="00C531A0"/>
    <w:rsid w:val="00C64091"/>
    <w:rsid w:val="00C64CB3"/>
    <w:rsid w:val="00C84D7B"/>
    <w:rsid w:val="00C90D47"/>
    <w:rsid w:val="00C93AF8"/>
    <w:rsid w:val="00CB70D6"/>
    <w:rsid w:val="00CB73FE"/>
    <w:rsid w:val="00CD22F6"/>
    <w:rsid w:val="00CD4098"/>
    <w:rsid w:val="00CD4E13"/>
    <w:rsid w:val="00CF1EE1"/>
    <w:rsid w:val="00CF33E1"/>
    <w:rsid w:val="00CF5A79"/>
    <w:rsid w:val="00CF5E20"/>
    <w:rsid w:val="00CF7311"/>
    <w:rsid w:val="00D012DA"/>
    <w:rsid w:val="00D17EB9"/>
    <w:rsid w:val="00D3612E"/>
    <w:rsid w:val="00D479F8"/>
    <w:rsid w:val="00D514B0"/>
    <w:rsid w:val="00D5786C"/>
    <w:rsid w:val="00D631F0"/>
    <w:rsid w:val="00D6386A"/>
    <w:rsid w:val="00D759BC"/>
    <w:rsid w:val="00D86EDF"/>
    <w:rsid w:val="00D90533"/>
    <w:rsid w:val="00DA4455"/>
    <w:rsid w:val="00DA6B65"/>
    <w:rsid w:val="00DB5640"/>
    <w:rsid w:val="00DB69B4"/>
    <w:rsid w:val="00DC4BE3"/>
    <w:rsid w:val="00DC50C2"/>
    <w:rsid w:val="00DD0E31"/>
    <w:rsid w:val="00DD3125"/>
    <w:rsid w:val="00DD3EA8"/>
    <w:rsid w:val="00DD7F4F"/>
    <w:rsid w:val="00DE501D"/>
    <w:rsid w:val="00DF0E77"/>
    <w:rsid w:val="00DF39F5"/>
    <w:rsid w:val="00E0150F"/>
    <w:rsid w:val="00E045E7"/>
    <w:rsid w:val="00E14BB3"/>
    <w:rsid w:val="00E1519A"/>
    <w:rsid w:val="00E17032"/>
    <w:rsid w:val="00E20351"/>
    <w:rsid w:val="00E26242"/>
    <w:rsid w:val="00E276F5"/>
    <w:rsid w:val="00E42EFF"/>
    <w:rsid w:val="00E5711B"/>
    <w:rsid w:val="00E6101A"/>
    <w:rsid w:val="00E70FA3"/>
    <w:rsid w:val="00E75E8D"/>
    <w:rsid w:val="00E769CA"/>
    <w:rsid w:val="00E7713A"/>
    <w:rsid w:val="00E912F7"/>
    <w:rsid w:val="00EC4D65"/>
    <w:rsid w:val="00ED05C9"/>
    <w:rsid w:val="00EE5BA9"/>
    <w:rsid w:val="00EE5FC6"/>
    <w:rsid w:val="00EF2AE9"/>
    <w:rsid w:val="00EF3A04"/>
    <w:rsid w:val="00F02A14"/>
    <w:rsid w:val="00F06DED"/>
    <w:rsid w:val="00F11607"/>
    <w:rsid w:val="00F2090A"/>
    <w:rsid w:val="00F2674B"/>
    <w:rsid w:val="00F37BAF"/>
    <w:rsid w:val="00F4046C"/>
    <w:rsid w:val="00F4121F"/>
    <w:rsid w:val="00F47601"/>
    <w:rsid w:val="00F62514"/>
    <w:rsid w:val="00F62F33"/>
    <w:rsid w:val="00F66E05"/>
    <w:rsid w:val="00F70B8F"/>
    <w:rsid w:val="00F729E7"/>
    <w:rsid w:val="00F87A71"/>
    <w:rsid w:val="00FB0475"/>
    <w:rsid w:val="00FB2383"/>
    <w:rsid w:val="00FB6B34"/>
    <w:rsid w:val="00FC5DFE"/>
    <w:rsid w:val="00FD1810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038DF"/>
  <w15:docId w15:val="{F59B023A-94C6-49A2-B093-0D86F791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2479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C37AC8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A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A576A"/>
    <w:pPr>
      <w:ind w:left="708"/>
    </w:pPr>
  </w:style>
  <w:style w:type="paragraph" w:styleId="Textpoznpodarou">
    <w:name w:val="footnote text"/>
    <w:basedOn w:val="Normln"/>
    <w:link w:val="TextpoznpodarouChar"/>
    <w:uiPriority w:val="99"/>
    <w:unhideWhenUsed/>
    <w:rsid w:val="00BA57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576A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BA576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A57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57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57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76A"/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BA576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2F7"/>
    <w:rPr>
      <w:rFonts w:ascii="Tahoma" w:eastAsia="Calibri" w:hAnsi="Tahoma" w:cs="Tahoma"/>
      <w:sz w:val="16"/>
      <w:szCs w:val="16"/>
    </w:rPr>
  </w:style>
  <w:style w:type="paragraph" w:customStyle="1" w:styleId="Normal1">
    <w:name w:val="Normal 1"/>
    <w:basedOn w:val="Normln"/>
    <w:link w:val="Normal1Char"/>
    <w:uiPriority w:val="99"/>
    <w:rsid w:val="00CB70D6"/>
    <w:pPr>
      <w:spacing w:before="120" w:after="120"/>
      <w:ind w:left="880"/>
      <w:jc w:val="both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locked/>
    <w:rsid w:val="00CB70D6"/>
    <w:rPr>
      <w:rFonts w:ascii="Times New Roman" w:eastAsia="SimSu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B70D6"/>
    <w:pPr>
      <w:suppressAutoHyphens/>
      <w:spacing w:after="120" w:line="276" w:lineRule="auto"/>
      <w:ind w:left="283"/>
    </w:pPr>
    <w:rPr>
      <w:rFonts w:eastAsia="Times New Roman" w:cs="Calibri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B70D6"/>
    <w:rPr>
      <w:rFonts w:ascii="Calibri" w:eastAsia="Times New Roman" w:hAnsi="Calibri" w:cs="Calibri"/>
      <w:lang w:eastAsia="zh-CN"/>
    </w:rPr>
  </w:style>
  <w:style w:type="paragraph" w:customStyle="1" w:styleId="Section">
    <w:name w:val="Section"/>
    <w:basedOn w:val="Normln"/>
    <w:uiPriority w:val="99"/>
    <w:rsid w:val="00CB70D6"/>
    <w:pPr>
      <w:widowControl w:val="0"/>
      <w:spacing w:line="360" w:lineRule="exact"/>
      <w:jc w:val="center"/>
    </w:pPr>
    <w:rPr>
      <w:rFonts w:ascii="Arial" w:eastAsia="Times New Roman" w:hAnsi="Arial" w:cs="Arial"/>
      <w:b/>
      <w:bCs/>
      <w:sz w:val="32"/>
      <w:szCs w:val="32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37AC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37AC8"/>
    <w:rPr>
      <w:rFonts w:ascii="Calibri" w:eastAsia="Calibri" w:hAnsi="Calibri" w:cs="Times New Roman"/>
    </w:rPr>
  </w:style>
  <w:style w:type="character" w:customStyle="1" w:styleId="Nadpis1Char">
    <w:name w:val="Nadpis 1 Char"/>
    <w:aliases w:val="_Nadpis 1 Char"/>
    <w:basedOn w:val="Standardnpsmoodstavce"/>
    <w:link w:val="Nadpis1"/>
    <w:rsid w:val="00C37A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Prosttext">
    <w:name w:val="Plain Text"/>
    <w:basedOn w:val="Normln"/>
    <w:link w:val="ProsttextChar"/>
    <w:uiPriority w:val="99"/>
    <w:unhideWhenUsed/>
    <w:rsid w:val="00C37AC8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37AC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7A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E151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92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2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2695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2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2695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C57D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3E3B-0933-429A-B85A-21696394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Tvrda Martina</dc:creator>
  <cp:lastModifiedBy>HAVEL &amp; PARTNERS</cp:lastModifiedBy>
  <cp:revision>49</cp:revision>
  <dcterms:created xsi:type="dcterms:W3CDTF">2023-02-16T13:13:00Z</dcterms:created>
  <dcterms:modified xsi:type="dcterms:W3CDTF">2023-10-26T11:41:00Z</dcterms:modified>
</cp:coreProperties>
</file>