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563F" w:rsidRDefault="00CE563F" w:rsidP="00CE563F">
      <w:pPr>
        <w:jc w:val="center"/>
        <w:rPr>
          <w:sz w:val="32"/>
          <w:szCs w:val="32"/>
        </w:rPr>
      </w:pPr>
    </w:p>
    <w:tbl>
      <w:tblPr>
        <w:tblStyle w:val="Tabela-Siatka"/>
        <w:tblW w:w="10240" w:type="dxa"/>
        <w:tblInd w:w="-459" w:type="dxa"/>
        <w:tblLook w:val="04A0"/>
      </w:tblPr>
      <w:tblGrid>
        <w:gridCol w:w="2869"/>
        <w:gridCol w:w="2126"/>
        <w:gridCol w:w="5245"/>
      </w:tblGrid>
      <w:tr w:rsidR="00C92276" w:rsidTr="00C92276">
        <w:tc>
          <w:tcPr>
            <w:tcW w:w="2869" w:type="dxa"/>
            <w:tcBorders>
              <w:top w:val="nil"/>
              <w:left w:val="nil"/>
              <w:bottom w:val="nil"/>
              <w:right w:val="nil"/>
            </w:tcBorders>
          </w:tcPr>
          <w:p w:rsidR="00C92276" w:rsidRDefault="00C92276" w:rsidP="00CE69AE">
            <w:pPr>
              <w:spacing w:before="0"/>
              <w:jc w:val="right"/>
            </w:pPr>
            <w:r>
              <w:t xml:space="preserve"> </w:t>
            </w:r>
            <w:r>
              <w:br w:type="page"/>
            </w:r>
            <w:r>
              <w:br w:type="page"/>
            </w:r>
          </w:p>
          <w:p w:rsidR="00C92276" w:rsidRPr="00005345" w:rsidRDefault="00000422" w:rsidP="00CE69AE">
            <w:pPr>
              <w:jc w:val="right"/>
              <w:rPr>
                <w:rFonts w:ascii="ISOCPEUR" w:hAnsi="ISOCPEUR"/>
                <w:sz w:val="18"/>
                <w:szCs w:val="18"/>
              </w:rPr>
            </w:pPr>
            <w:r>
              <w:rPr>
                <w:rFonts w:ascii="ISOCPEUR" w:hAnsi="ISOCPEUR"/>
                <w:sz w:val="18"/>
                <w:szCs w:val="18"/>
              </w:rPr>
              <w:t>CZĘŚĆ</w:t>
            </w:r>
          </w:p>
          <w:p w:rsidR="00C92276" w:rsidRDefault="00C92276" w:rsidP="00CE69AE">
            <w:pPr>
              <w:jc w:val="right"/>
              <w:rPr>
                <w:rFonts w:ascii="ISOCPEUR" w:hAnsi="ISOCPEUR"/>
                <w:sz w:val="18"/>
                <w:szCs w:val="18"/>
              </w:rPr>
            </w:pPr>
            <w:r w:rsidRPr="00B26F6C">
              <w:rPr>
                <w:rFonts w:ascii="ISOCPEUR" w:hAnsi="ISOCPEUR"/>
                <w:sz w:val="18"/>
                <w:szCs w:val="18"/>
              </w:rPr>
              <w:t>NAZWA</w:t>
            </w:r>
            <w:r>
              <w:rPr>
                <w:rFonts w:ascii="ISOCPEUR" w:hAnsi="ISOCPEUR"/>
                <w:sz w:val="18"/>
                <w:szCs w:val="18"/>
              </w:rPr>
              <w:t xml:space="preserve"> </w:t>
            </w:r>
            <w:r w:rsidRPr="00B26F6C">
              <w:rPr>
                <w:rFonts w:ascii="ISOCPEUR" w:hAnsi="ISOCPEUR"/>
                <w:sz w:val="18"/>
                <w:szCs w:val="18"/>
              </w:rPr>
              <w:t>ZAMIERZENIA BUDOWLANEGO</w:t>
            </w:r>
          </w:p>
          <w:p w:rsidR="00C92276" w:rsidRDefault="00C92276" w:rsidP="00CE69AE">
            <w:pPr>
              <w:jc w:val="right"/>
              <w:rPr>
                <w:rFonts w:ascii="ISOCPEUR" w:hAnsi="ISOCPEUR"/>
                <w:sz w:val="18"/>
                <w:szCs w:val="18"/>
              </w:rPr>
            </w:pPr>
          </w:p>
          <w:p w:rsidR="00C92276" w:rsidRDefault="00C92276" w:rsidP="00CE69AE">
            <w:pPr>
              <w:jc w:val="right"/>
              <w:rPr>
                <w:rFonts w:ascii="ISOCPEUR" w:hAnsi="ISOCPEUR"/>
                <w:sz w:val="18"/>
                <w:szCs w:val="18"/>
              </w:rPr>
            </w:pPr>
          </w:p>
          <w:p w:rsidR="00C92276" w:rsidRDefault="00C92276" w:rsidP="00CE69AE">
            <w:pPr>
              <w:jc w:val="right"/>
              <w:rPr>
                <w:rFonts w:ascii="ISOCPEUR" w:hAnsi="ISOCPEUR"/>
                <w:sz w:val="18"/>
                <w:szCs w:val="18"/>
              </w:rPr>
            </w:pPr>
          </w:p>
          <w:p w:rsidR="00D8314F" w:rsidRDefault="00D8314F" w:rsidP="00CE69AE">
            <w:pPr>
              <w:jc w:val="right"/>
              <w:rPr>
                <w:rFonts w:ascii="ISOCPEUR" w:hAnsi="ISOCPEUR"/>
                <w:sz w:val="18"/>
                <w:szCs w:val="18"/>
              </w:rPr>
            </w:pPr>
          </w:p>
          <w:p w:rsidR="00D8314F" w:rsidRDefault="00D8314F" w:rsidP="00CE69AE">
            <w:pPr>
              <w:jc w:val="right"/>
              <w:rPr>
                <w:rFonts w:ascii="ISOCPEUR" w:hAnsi="ISOCPEUR"/>
                <w:sz w:val="18"/>
                <w:szCs w:val="18"/>
              </w:rPr>
            </w:pPr>
          </w:p>
          <w:p w:rsidR="00C92276" w:rsidRDefault="00C92276" w:rsidP="00CE69AE">
            <w:pPr>
              <w:jc w:val="right"/>
              <w:rPr>
                <w:rFonts w:ascii="ISOCPEUR" w:hAnsi="ISOCPEUR"/>
                <w:sz w:val="18"/>
                <w:szCs w:val="18"/>
              </w:rPr>
            </w:pPr>
            <w:r w:rsidRPr="00005345">
              <w:rPr>
                <w:rFonts w:ascii="ISOCPEUR" w:hAnsi="ISOCPEUR"/>
                <w:sz w:val="18"/>
                <w:szCs w:val="18"/>
              </w:rPr>
              <w:t>KATEGORIA OBIEKTU BUDOWLANEGO</w:t>
            </w:r>
          </w:p>
          <w:p w:rsidR="00C92276" w:rsidRDefault="00C92276" w:rsidP="00CE69AE">
            <w:pPr>
              <w:jc w:val="right"/>
              <w:rPr>
                <w:rFonts w:ascii="ISOCPEUR" w:hAnsi="ISOCPEUR"/>
                <w:sz w:val="18"/>
                <w:szCs w:val="18"/>
              </w:rPr>
            </w:pPr>
            <w:r>
              <w:rPr>
                <w:rFonts w:ascii="ISOCPEUR" w:hAnsi="ISOCPEUR"/>
                <w:sz w:val="18"/>
                <w:szCs w:val="18"/>
              </w:rPr>
              <w:t>JEDNOSTKA EWIDENCYJNA</w:t>
            </w:r>
            <w:r w:rsidRPr="00005345">
              <w:rPr>
                <w:rFonts w:ascii="ISOCPEUR" w:hAnsi="ISOCPEUR"/>
                <w:sz w:val="18"/>
                <w:szCs w:val="18"/>
              </w:rPr>
              <w:t>, NR DZIAŁKI, OBRĘB</w:t>
            </w:r>
          </w:p>
          <w:p w:rsidR="00C92276" w:rsidRPr="00005345" w:rsidRDefault="00C92276" w:rsidP="00CE69AE">
            <w:pPr>
              <w:jc w:val="right"/>
            </w:pPr>
            <w:r w:rsidRPr="00005345">
              <w:rPr>
                <w:rFonts w:ascii="ISOCPEUR" w:hAnsi="ISOCPEUR"/>
                <w:sz w:val="18"/>
                <w:szCs w:val="18"/>
              </w:rPr>
              <w:t>ADRES</w:t>
            </w:r>
          </w:p>
        </w:tc>
        <w:tc>
          <w:tcPr>
            <w:tcW w:w="73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C92276" w:rsidRDefault="00C92276" w:rsidP="00CE69AE">
            <w:pPr>
              <w:spacing w:before="0"/>
              <w:jc w:val="center"/>
              <w:rPr>
                <w:b/>
              </w:rPr>
            </w:pPr>
          </w:p>
          <w:p w:rsidR="00C92276" w:rsidRPr="00BA6324" w:rsidRDefault="00C92276" w:rsidP="00E537F3">
            <w:pPr>
              <w:pStyle w:val="Akapitzlist"/>
              <w:numPr>
                <w:ilvl w:val="0"/>
                <w:numId w:val="5"/>
              </w:numPr>
              <w:spacing w:before="0"/>
              <w:jc w:val="right"/>
              <w:rPr>
                <w:rFonts w:ascii="Century Gothic" w:hAnsi="Century Gothic"/>
                <w:b/>
                <w:color w:val="FFFFFF" w:themeColor="background1"/>
                <w:sz w:val="32"/>
              </w:rPr>
            </w:pPr>
            <w:r w:rsidRPr="00BA6324">
              <w:rPr>
                <w:rFonts w:ascii="Century Gothic" w:hAnsi="Century Gothic"/>
                <w:b/>
                <w:szCs w:val="20"/>
              </w:rPr>
              <w:t>PROJEKT</w:t>
            </w:r>
            <w:r w:rsidR="00DE479D">
              <w:rPr>
                <w:rFonts w:ascii="Century Gothic" w:hAnsi="Century Gothic"/>
                <w:b/>
                <w:szCs w:val="20"/>
              </w:rPr>
              <w:t xml:space="preserve"> </w:t>
            </w:r>
            <w:r w:rsidR="00DE479D" w:rsidRPr="00D4057F">
              <w:rPr>
                <w:rFonts w:ascii="Century Gothic" w:hAnsi="Century Gothic"/>
                <w:b/>
                <w:szCs w:val="20"/>
              </w:rPr>
              <w:t>TECHNICZNY</w:t>
            </w:r>
            <w:r w:rsidRPr="00BA6324">
              <w:rPr>
                <w:rFonts w:ascii="Century Gothic" w:hAnsi="Century Gothic"/>
                <w:b/>
                <w:szCs w:val="20"/>
              </w:rPr>
              <w:t xml:space="preserve"> </w:t>
            </w:r>
            <w:r w:rsidR="00297F27">
              <w:rPr>
                <w:rFonts w:ascii="Century Gothic" w:hAnsi="Century Gothic"/>
                <w:b/>
                <w:szCs w:val="20"/>
              </w:rPr>
              <w:t>INSTALACJI ELEKTRYCZNYCH</w:t>
            </w:r>
          </w:p>
          <w:p w:rsidR="00D8314F" w:rsidRDefault="00D8314F" w:rsidP="00D8314F">
            <w:pPr>
              <w:spacing w:before="0"/>
              <w:jc w:val="right"/>
              <w:rPr>
                <w:rFonts w:ascii="Century Gothic" w:hAnsi="Century Gothic"/>
                <w:b/>
                <w:color w:val="FFFFFF" w:themeColor="background1"/>
                <w:sz w:val="32"/>
                <w:szCs w:val="20"/>
              </w:rPr>
            </w:pPr>
            <w:r w:rsidRPr="003C7E4C">
              <w:rPr>
                <w:rFonts w:ascii="Century Gothic" w:hAnsi="Century Gothic"/>
                <w:b/>
                <w:color w:val="FFFFFF" w:themeColor="background1"/>
                <w:sz w:val="32"/>
                <w:szCs w:val="20"/>
              </w:rPr>
              <w:t>PRZEBUDOWA CZĘŚCI WSCHODNIEGO SKRZYDŁA NA PIERWSZYM PIĘTRZE BUDYNKU LICEUM OGÓLNOKSZTAŁCĄCEGO IM. GEN. DYW. STEFANA ROWECKIEGO „GROTA” NA CELE PRZYSTOSOWANIA POMIESZCZEŃ, NA SALE LEKCYJNE I ĆWICZENIOWE</w:t>
            </w:r>
          </w:p>
          <w:p w:rsidR="00BA6324" w:rsidRPr="00C92276" w:rsidRDefault="00BA6324" w:rsidP="00BA6324">
            <w:pPr>
              <w:spacing w:before="0"/>
              <w:jc w:val="right"/>
              <w:rPr>
                <w:rFonts w:ascii="Century Gothic" w:hAnsi="Century Gothic"/>
              </w:rPr>
            </w:pPr>
            <w:r w:rsidRPr="00C92276">
              <w:rPr>
                <w:rFonts w:ascii="Century Gothic" w:hAnsi="Century Gothic"/>
              </w:rPr>
              <w:t xml:space="preserve">kategoria obiektu budowlanego </w:t>
            </w:r>
            <w:r>
              <w:rPr>
                <w:rFonts w:ascii="Century Gothic" w:hAnsi="Century Gothic"/>
              </w:rPr>
              <w:t>IX</w:t>
            </w:r>
          </w:p>
          <w:p w:rsidR="00BA6324" w:rsidRPr="00C92276" w:rsidRDefault="00BA6324" w:rsidP="00BA6324">
            <w:pPr>
              <w:spacing w:before="0"/>
              <w:jc w:val="right"/>
              <w:rPr>
                <w:rFonts w:ascii="Century Gothic" w:hAnsi="Century Gothic"/>
              </w:rPr>
            </w:pPr>
            <w:r w:rsidRPr="00C92276">
              <w:rPr>
                <w:rFonts w:ascii="Century Gothic" w:hAnsi="Century Gothic"/>
                <w:bCs/>
              </w:rPr>
              <w:t>Jedn</w:t>
            </w:r>
            <w:r w:rsidRPr="00147714">
              <w:rPr>
                <w:rFonts w:ascii="Century Gothic" w:hAnsi="Century Gothic"/>
              </w:rPr>
              <w:t>. 146506_8,</w:t>
            </w:r>
            <w:r>
              <w:rPr>
                <w:u w:val="single"/>
              </w:rPr>
              <w:t xml:space="preserve"> </w:t>
            </w:r>
            <w:r w:rsidRPr="00C92276">
              <w:rPr>
                <w:rFonts w:ascii="Century Gothic" w:hAnsi="Century Gothic"/>
                <w:bCs/>
              </w:rPr>
              <w:t xml:space="preserve"> </w:t>
            </w:r>
            <w:r w:rsidRPr="00C92276">
              <w:rPr>
                <w:rFonts w:ascii="Century Gothic" w:hAnsi="Century Gothic"/>
              </w:rPr>
              <w:t xml:space="preserve">Działka Ew. </w:t>
            </w:r>
            <w:r>
              <w:rPr>
                <w:rFonts w:ascii="Century Gothic" w:hAnsi="Century Gothic"/>
              </w:rPr>
              <w:t>40</w:t>
            </w:r>
            <w:r w:rsidRPr="00C92276">
              <w:rPr>
                <w:rFonts w:ascii="Century Gothic" w:hAnsi="Century Gothic"/>
              </w:rPr>
              <w:t xml:space="preserve"> Obręb </w:t>
            </w:r>
            <w:r>
              <w:rPr>
                <w:rFonts w:ascii="Century Gothic" w:hAnsi="Century Gothic"/>
              </w:rPr>
              <w:t>2-03-09</w:t>
            </w:r>
          </w:p>
          <w:p w:rsidR="00C92276" w:rsidRPr="00C92276" w:rsidRDefault="00BA6324" w:rsidP="00CE69AE">
            <w:pPr>
              <w:jc w:val="right"/>
              <w:rPr>
                <w:rFonts w:ascii="Century Gothic" w:hAnsi="Century Gothic"/>
                <w:sz w:val="20"/>
                <w:szCs w:val="20"/>
              </w:rPr>
            </w:pPr>
            <w:r w:rsidRPr="00147714">
              <w:rPr>
                <w:rFonts w:ascii="Century Gothic" w:hAnsi="Century Gothic"/>
                <w:sz w:val="20"/>
                <w:szCs w:val="20"/>
              </w:rPr>
              <w:t>ul. J. Siemieńskiego 6</w:t>
            </w:r>
            <w:r>
              <w:rPr>
                <w:rFonts w:ascii="Century Gothic" w:hAnsi="Century Gothic"/>
              </w:rPr>
              <w:t xml:space="preserve">, </w:t>
            </w:r>
            <w:r w:rsidRPr="00147714">
              <w:rPr>
                <w:rFonts w:ascii="Century Gothic" w:hAnsi="Century Gothic"/>
                <w:sz w:val="20"/>
                <w:szCs w:val="20"/>
              </w:rPr>
              <w:t>02-106 Warszawa</w:t>
            </w:r>
          </w:p>
          <w:p w:rsidR="00C92276" w:rsidRPr="00A86C37" w:rsidRDefault="00C92276" w:rsidP="00CE69AE">
            <w:pPr>
              <w:jc w:val="right"/>
              <w:rPr>
                <w:b/>
              </w:rPr>
            </w:pPr>
          </w:p>
        </w:tc>
      </w:tr>
      <w:tr w:rsidR="00C92276" w:rsidTr="00C92276">
        <w:tc>
          <w:tcPr>
            <w:tcW w:w="2869" w:type="dxa"/>
            <w:tcBorders>
              <w:top w:val="nil"/>
              <w:left w:val="nil"/>
              <w:bottom w:val="nil"/>
              <w:right w:val="nil"/>
            </w:tcBorders>
          </w:tcPr>
          <w:p w:rsidR="00C92276" w:rsidRDefault="00C92276" w:rsidP="00CE69AE">
            <w:pPr>
              <w:spacing w:before="0"/>
              <w:jc w:val="right"/>
              <w:rPr>
                <w:rFonts w:ascii="ISOCPEUR" w:hAnsi="ISOCPEUR"/>
                <w:sz w:val="18"/>
                <w:szCs w:val="18"/>
              </w:rPr>
            </w:pPr>
          </w:p>
          <w:p w:rsidR="00C92276" w:rsidRDefault="00C92276" w:rsidP="00CE69AE">
            <w:pPr>
              <w:spacing w:before="0"/>
              <w:jc w:val="right"/>
            </w:pPr>
          </w:p>
        </w:tc>
        <w:tc>
          <w:tcPr>
            <w:tcW w:w="73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C92276" w:rsidRPr="001B27C8" w:rsidRDefault="00C92276" w:rsidP="00CE69AE">
            <w:pPr>
              <w:jc w:val="right"/>
              <w:rPr>
                <w:szCs w:val="20"/>
              </w:rPr>
            </w:pPr>
          </w:p>
        </w:tc>
      </w:tr>
      <w:tr w:rsidR="00C92276" w:rsidTr="00C92276">
        <w:tc>
          <w:tcPr>
            <w:tcW w:w="2869" w:type="dxa"/>
            <w:tcBorders>
              <w:top w:val="nil"/>
              <w:left w:val="nil"/>
              <w:bottom w:val="nil"/>
              <w:right w:val="nil"/>
            </w:tcBorders>
          </w:tcPr>
          <w:p w:rsidR="00C92276" w:rsidRPr="00005345" w:rsidRDefault="00C92276" w:rsidP="00CE69AE">
            <w:pPr>
              <w:jc w:val="right"/>
              <w:rPr>
                <w:rFonts w:ascii="ISOCPEUR" w:hAnsi="ISOCPEUR"/>
                <w:sz w:val="18"/>
                <w:szCs w:val="18"/>
              </w:rPr>
            </w:pPr>
            <w:r w:rsidRPr="00005345">
              <w:rPr>
                <w:rFonts w:ascii="ISOCPEUR" w:hAnsi="ISOCPEUR"/>
                <w:sz w:val="18"/>
                <w:szCs w:val="18"/>
              </w:rPr>
              <w:t>INWESTOR</w:t>
            </w:r>
          </w:p>
        </w:tc>
        <w:tc>
          <w:tcPr>
            <w:tcW w:w="73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BA6324" w:rsidRDefault="00BA6324" w:rsidP="00BA6324">
            <w:pPr>
              <w:spacing w:before="0"/>
              <w:jc w:val="right"/>
              <w:rPr>
                <w:rFonts w:ascii="Century Gothic" w:hAnsi="Century Gothic"/>
              </w:rPr>
            </w:pPr>
            <w:r w:rsidRPr="00147714">
              <w:rPr>
                <w:rFonts w:ascii="Century Gothic" w:hAnsi="Century Gothic"/>
                <w:sz w:val="20"/>
                <w:szCs w:val="20"/>
              </w:rPr>
              <w:t>CLX Liceum Ogólnokształcące</w:t>
            </w:r>
          </w:p>
          <w:p w:rsidR="00BA6324" w:rsidRPr="00147714" w:rsidRDefault="00BA6324" w:rsidP="00BA6324">
            <w:pPr>
              <w:spacing w:before="0"/>
              <w:jc w:val="right"/>
              <w:rPr>
                <w:rFonts w:ascii="Century Gothic" w:hAnsi="Century Gothic"/>
                <w:sz w:val="20"/>
                <w:szCs w:val="20"/>
              </w:rPr>
            </w:pPr>
            <w:r w:rsidRPr="00147714">
              <w:rPr>
                <w:rFonts w:ascii="Century Gothic" w:hAnsi="Century Gothic"/>
                <w:sz w:val="20"/>
                <w:szCs w:val="20"/>
              </w:rPr>
              <w:t>im.</w:t>
            </w:r>
            <w:r>
              <w:rPr>
                <w:rFonts w:ascii="Century Gothic" w:hAnsi="Century Gothic"/>
              </w:rPr>
              <w:t xml:space="preserve"> </w:t>
            </w:r>
            <w:r w:rsidRPr="00147714">
              <w:rPr>
                <w:rFonts w:ascii="Century Gothic" w:hAnsi="Century Gothic"/>
                <w:sz w:val="20"/>
                <w:szCs w:val="20"/>
              </w:rPr>
              <w:t>gen.</w:t>
            </w:r>
            <w:r>
              <w:rPr>
                <w:rFonts w:ascii="Century Gothic" w:hAnsi="Century Gothic"/>
              </w:rPr>
              <w:t xml:space="preserve"> </w:t>
            </w:r>
            <w:r w:rsidRPr="00147714">
              <w:rPr>
                <w:rFonts w:ascii="Century Gothic" w:hAnsi="Century Gothic"/>
                <w:sz w:val="20"/>
                <w:szCs w:val="20"/>
              </w:rPr>
              <w:t>dyw.</w:t>
            </w:r>
            <w:r>
              <w:rPr>
                <w:rFonts w:ascii="Century Gothic" w:hAnsi="Century Gothic"/>
              </w:rPr>
              <w:t xml:space="preserve"> </w:t>
            </w:r>
            <w:r w:rsidRPr="00147714">
              <w:rPr>
                <w:rFonts w:ascii="Century Gothic" w:hAnsi="Century Gothic"/>
                <w:sz w:val="20"/>
                <w:szCs w:val="20"/>
              </w:rPr>
              <w:t>Stefana</w:t>
            </w:r>
          </w:p>
          <w:p w:rsidR="00BA6324" w:rsidRPr="00147714" w:rsidRDefault="00BA6324" w:rsidP="00BA6324">
            <w:pPr>
              <w:spacing w:before="0"/>
              <w:jc w:val="right"/>
              <w:rPr>
                <w:rFonts w:ascii="Century Gothic" w:hAnsi="Century Gothic"/>
                <w:sz w:val="20"/>
                <w:szCs w:val="20"/>
              </w:rPr>
            </w:pPr>
            <w:r w:rsidRPr="00147714">
              <w:rPr>
                <w:rFonts w:ascii="Century Gothic" w:hAnsi="Century Gothic"/>
                <w:sz w:val="20"/>
                <w:szCs w:val="20"/>
              </w:rPr>
              <w:t xml:space="preserve"> Roweckiego "Grota"</w:t>
            </w:r>
          </w:p>
          <w:p w:rsidR="00BA6324" w:rsidRPr="00147714" w:rsidRDefault="00BA6324" w:rsidP="00BA6324">
            <w:pPr>
              <w:spacing w:before="0"/>
              <w:jc w:val="right"/>
              <w:rPr>
                <w:rFonts w:ascii="Century Gothic" w:hAnsi="Century Gothic"/>
                <w:sz w:val="20"/>
                <w:szCs w:val="20"/>
              </w:rPr>
            </w:pPr>
            <w:r w:rsidRPr="00147714">
              <w:rPr>
                <w:rFonts w:ascii="Century Gothic" w:hAnsi="Century Gothic"/>
                <w:sz w:val="20"/>
                <w:szCs w:val="20"/>
              </w:rPr>
              <w:t>ul. J. Siemieńskiego 6</w:t>
            </w:r>
          </w:p>
          <w:p w:rsidR="00BA6324" w:rsidRPr="00147714" w:rsidRDefault="00BA6324" w:rsidP="00BA6324">
            <w:pPr>
              <w:spacing w:before="0"/>
              <w:jc w:val="right"/>
              <w:rPr>
                <w:rFonts w:ascii="Century Gothic" w:hAnsi="Century Gothic"/>
              </w:rPr>
            </w:pPr>
            <w:r w:rsidRPr="00147714">
              <w:rPr>
                <w:rFonts w:ascii="Century Gothic" w:hAnsi="Century Gothic"/>
                <w:sz w:val="20"/>
                <w:szCs w:val="20"/>
              </w:rPr>
              <w:t>02-106 Warszawa</w:t>
            </w:r>
          </w:p>
          <w:p w:rsidR="00C92276" w:rsidRPr="00C92276" w:rsidRDefault="00C92276" w:rsidP="00A02A8E">
            <w:pPr>
              <w:jc w:val="right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C92276" w:rsidTr="00C92276">
        <w:tc>
          <w:tcPr>
            <w:tcW w:w="2869" w:type="dxa"/>
            <w:tcBorders>
              <w:top w:val="nil"/>
              <w:left w:val="nil"/>
              <w:bottom w:val="nil"/>
              <w:right w:val="nil"/>
            </w:tcBorders>
          </w:tcPr>
          <w:p w:rsidR="00C92276" w:rsidRDefault="00C92276" w:rsidP="00CE69AE">
            <w:pPr>
              <w:spacing w:before="0"/>
              <w:rPr>
                <w:rFonts w:ascii="ISOCPEUR" w:hAnsi="ISOCPEUR"/>
                <w:sz w:val="18"/>
                <w:szCs w:val="18"/>
              </w:rPr>
            </w:pPr>
          </w:p>
          <w:p w:rsidR="00C92276" w:rsidRDefault="00C92276" w:rsidP="00CE69AE">
            <w:pPr>
              <w:spacing w:before="0"/>
              <w:jc w:val="right"/>
            </w:pPr>
            <w:r w:rsidRPr="003A38AC">
              <w:rPr>
                <w:rFonts w:ascii="ISOCPEUR" w:hAnsi="ISOCPEUR"/>
                <w:sz w:val="18"/>
                <w:szCs w:val="18"/>
              </w:rPr>
              <w:t>OPRACOWANIE</w:t>
            </w:r>
          </w:p>
        </w:tc>
        <w:tc>
          <w:tcPr>
            <w:tcW w:w="73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C92276" w:rsidRPr="00C92276" w:rsidRDefault="00C92276" w:rsidP="00CE69AE">
            <w:pPr>
              <w:spacing w:before="0"/>
              <w:jc w:val="right"/>
              <w:rPr>
                <w:rFonts w:ascii="Century Gothic" w:hAnsi="Century Gothic"/>
                <w:sz w:val="20"/>
                <w:szCs w:val="20"/>
              </w:rPr>
            </w:pPr>
          </w:p>
          <w:p w:rsidR="00C92276" w:rsidRPr="00C92276" w:rsidRDefault="00C92276" w:rsidP="00CE69AE">
            <w:pPr>
              <w:spacing w:before="0"/>
              <w:jc w:val="right"/>
              <w:rPr>
                <w:rFonts w:ascii="Century Gothic" w:hAnsi="Century Gothic"/>
                <w:sz w:val="20"/>
                <w:szCs w:val="20"/>
              </w:rPr>
            </w:pPr>
            <w:r w:rsidRPr="00C92276">
              <w:rPr>
                <w:rFonts w:ascii="Century Gothic" w:hAnsi="Century Gothic"/>
                <w:sz w:val="20"/>
                <w:szCs w:val="20"/>
              </w:rPr>
              <w:t xml:space="preserve">CUBE architekci Kubicki Mizieliński </w:t>
            </w:r>
            <w:proofErr w:type="spellStart"/>
            <w:r w:rsidRPr="00C92276">
              <w:rPr>
                <w:rFonts w:ascii="Century Gothic" w:hAnsi="Century Gothic"/>
                <w:sz w:val="20"/>
                <w:szCs w:val="20"/>
              </w:rPr>
              <w:t>Sp.J</w:t>
            </w:r>
            <w:proofErr w:type="spellEnd"/>
            <w:r w:rsidRPr="00C92276">
              <w:rPr>
                <w:rFonts w:ascii="Century Gothic" w:hAnsi="Century Gothic"/>
                <w:sz w:val="20"/>
                <w:szCs w:val="20"/>
              </w:rPr>
              <w:t xml:space="preserve">. </w:t>
            </w:r>
          </w:p>
          <w:p w:rsidR="00C92276" w:rsidRPr="00C92276" w:rsidRDefault="00C92276" w:rsidP="00CE69AE">
            <w:pPr>
              <w:spacing w:before="0"/>
              <w:jc w:val="right"/>
              <w:rPr>
                <w:rFonts w:ascii="Century Gothic" w:hAnsi="Century Gothic"/>
                <w:sz w:val="20"/>
                <w:szCs w:val="20"/>
              </w:rPr>
            </w:pPr>
            <w:r w:rsidRPr="00C92276">
              <w:rPr>
                <w:rFonts w:ascii="Century Gothic" w:hAnsi="Century Gothic"/>
                <w:sz w:val="20"/>
                <w:szCs w:val="20"/>
              </w:rPr>
              <w:t xml:space="preserve">02-515 Warszawa, ul. Puławska 1, </w:t>
            </w:r>
          </w:p>
          <w:p w:rsidR="00C92276" w:rsidRPr="00C92276" w:rsidRDefault="00C92276" w:rsidP="00CE69AE">
            <w:pPr>
              <w:spacing w:before="0"/>
              <w:jc w:val="right"/>
              <w:rPr>
                <w:rFonts w:ascii="Century Gothic" w:hAnsi="Century Gothic"/>
                <w:sz w:val="20"/>
                <w:szCs w:val="20"/>
              </w:rPr>
            </w:pPr>
            <w:r w:rsidRPr="00C92276">
              <w:rPr>
                <w:rFonts w:ascii="Century Gothic" w:hAnsi="Century Gothic"/>
                <w:sz w:val="20"/>
                <w:szCs w:val="20"/>
              </w:rPr>
              <w:t>tel./fax. (022) 407 29 11</w:t>
            </w:r>
          </w:p>
        </w:tc>
      </w:tr>
      <w:tr w:rsidR="00C92276" w:rsidTr="00C92276">
        <w:trPr>
          <w:trHeight w:val="454"/>
        </w:trPr>
        <w:tc>
          <w:tcPr>
            <w:tcW w:w="2869" w:type="dxa"/>
            <w:tcBorders>
              <w:top w:val="nil"/>
              <w:left w:val="nil"/>
              <w:bottom w:val="nil"/>
              <w:right w:val="nil"/>
            </w:tcBorders>
          </w:tcPr>
          <w:p w:rsidR="00C92276" w:rsidRDefault="00C92276" w:rsidP="00CE69AE">
            <w:pPr>
              <w:spacing w:before="0"/>
              <w:jc w:val="right"/>
              <w:rPr>
                <w:rFonts w:ascii="ISOCPEUR" w:hAnsi="ISOCPEUR"/>
                <w:sz w:val="18"/>
                <w:szCs w:val="18"/>
              </w:rPr>
            </w:pPr>
          </w:p>
          <w:p w:rsidR="00C92276" w:rsidRDefault="00C92276" w:rsidP="00CE69AE">
            <w:pPr>
              <w:spacing w:before="0"/>
              <w:jc w:val="right"/>
              <w:rPr>
                <w:rFonts w:ascii="ISOCPEUR" w:hAnsi="ISOCPEUR"/>
                <w:sz w:val="18"/>
                <w:szCs w:val="18"/>
              </w:rPr>
            </w:pPr>
          </w:p>
          <w:p w:rsidR="00C92276" w:rsidRDefault="00C92276" w:rsidP="00CE69AE">
            <w:pPr>
              <w:spacing w:before="0"/>
              <w:jc w:val="right"/>
              <w:rPr>
                <w:rFonts w:ascii="ISOCPEUR" w:hAnsi="ISOCPEUR"/>
                <w:sz w:val="18"/>
                <w:szCs w:val="18"/>
              </w:rPr>
            </w:pPr>
          </w:p>
          <w:p w:rsidR="00C92276" w:rsidRDefault="00C92276" w:rsidP="00CE69AE">
            <w:pPr>
              <w:spacing w:before="0"/>
              <w:jc w:val="right"/>
              <w:rPr>
                <w:rFonts w:ascii="ISOCPEUR" w:hAnsi="ISOCPEUR"/>
                <w:sz w:val="18"/>
                <w:szCs w:val="18"/>
              </w:rPr>
            </w:pPr>
          </w:p>
          <w:p w:rsidR="00C92276" w:rsidRDefault="00C92276" w:rsidP="00CE69AE">
            <w:pPr>
              <w:spacing w:before="0"/>
              <w:jc w:val="right"/>
              <w:rPr>
                <w:rFonts w:ascii="ISOCPEUR" w:hAnsi="ISOCPEUR"/>
                <w:sz w:val="18"/>
                <w:szCs w:val="18"/>
              </w:rPr>
            </w:pPr>
          </w:p>
          <w:p w:rsidR="00C92276" w:rsidRPr="00906CC0" w:rsidRDefault="00C92276" w:rsidP="00CE69AE">
            <w:pPr>
              <w:spacing w:before="0"/>
              <w:jc w:val="right"/>
              <w:rPr>
                <w:rFonts w:ascii="ISOCPEUR" w:hAnsi="ISOCPEUR"/>
                <w:sz w:val="18"/>
                <w:szCs w:val="18"/>
              </w:rPr>
            </w:pPr>
            <w:r>
              <w:rPr>
                <w:rFonts w:ascii="ISOCPEUR" w:hAnsi="ISOCPEUR"/>
                <w:sz w:val="18"/>
                <w:szCs w:val="18"/>
              </w:rPr>
              <w:t>PROJEKTANT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C92276" w:rsidRDefault="00C92276" w:rsidP="00CE69AE">
            <w:pPr>
              <w:jc w:val="right"/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C92276" w:rsidRDefault="00C92276" w:rsidP="00CE69AE">
            <w:pPr>
              <w:jc w:val="right"/>
              <w:rPr>
                <w:sz w:val="18"/>
                <w:szCs w:val="18"/>
              </w:rPr>
            </w:pPr>
          </w:p>
          <w:p w:rsidR="00C92276" w:rsidRDefault="00C92276" w:rsidP="00CE69AE">
            <w:pPr>
              <w:jc w:val="right"/>
              <w:rPr>
                <w:sz w:val="18"/>
                <w:szCs w:val="18"/>
              </w:rPr>
            </w:pPr>
          </w:p>
          <w:p w:rsidR="00C92276" w:rsidRPr="00C92276" w:rsidRDefault="00C92276" w:rsidP="00CE69AE">
            <w:pPr>
              <w:jc w:val="right"/>
              <w:rPr>
                <w:rFonts w:ascii="Century Gothic" w:hAnsi="Century Gothic"/>
                <w:sz w:val="18"/>
                <w:szCs w:val="18"/>
              </w:rPr>
            </w:pPr>
          </w:p>
          <w:p w:rsidR="00C92276" w:rsidRPr="00C92276" w:rsidRDefault="00C92276" w:rsidP="00CE69AE">
            <w:pPr>
              <w:spacing w:before="0"/>
              <w:jc w:val="right"/>
              <w:rPr>
                <w:rFonts w:ascii="Century Gothic" w:hAnsi="Century Gothic"/>
                <w:bCs/>
                <w:szCs w:val="20"/>
              </w:rPr>
            </w:pPr>
            <w:r w:rsidRPr="00C92276">
              <w:rPr>
                <w:rFonts w:ascii="Century Gothic" w:hAnsi="Century Gothic"/>
                <w:bCs/>
                <w:szCs w:val="20"/>
              </w:rPr>
              <w:t xml:space="preserve">mgr inż. </w:t>
            </w:r>
            <w:r w:rsidR="00297F27">
              <w:rPr>
                <w:rFonts w:ascii="Century Gothic" w:hAnsi="Century Gothic"/>
                <w:bCs/>
                <w:szCs w:val="20"/>
              </w:rPr>
              <w:t>Beata Zarzycka-Rojek</w:t>
            </w:r>
          </w:p>
          <w:p w:rsidR="00C92276" w:rsidRPr="00C92276" w:rsidRDefault="00C92276" w:rsidP="00CE69AE">
            <w:pPr>
              <w:spacing w:before="0"/>
              <w:jc w:val="right"/>
              <w:rPr>
                <w:rFonts w:ascii="Century Gothic" w:hAnsi="Century Gothic"/>
                <w:sz w:val="20"/>
                <w:szCs w:val="20"/>
              </w:rPr>
            </w:pPr>
            <w:r w:rsidRPr="00C92276">
              <w:rPr>
                <w:rFonts w:ascii="Century Gothic" w:hAnsi="Century Gothic"/>
                <w:sz w:val="20"/>
                <w:szCs w:val="20"/>
              </w:rPr>
              <w:t xml:space="preserve">Uprawnienia budowlane w specjalności </w:t>
            </w:r>
            <w:r w:rsidR="00297F27">
              <w:rPr>
                <w:rFonts w:ascii="Century Gothic" w:hAnsi="Century Gothic"/>
                <w:sz w:val="20"/>
                <w:szCs w:val="20"/>
              </w:rPr>
              <w:t>instalacje elektryczne</w:t>
            </w:r>
          </w:p>
          <w:p w:rsidR="00C92276" w:rsidRPr="00C92276" w:rsidRDefault="00C92276" w:rsidP="00CE69AE">
            <w:pPr>
              <w:spacing w:before="0"/>
              <w:jc w:val="right"/>
              <w:rPr>
                <w:rFonts w:ascii="Century Gothic" w:hAnsi="Century Gothic"/>
                <w:sz w:val="20"/>
                <w:szCs w:val="20"/>
              </w:rPr>
            </w:pPr>
            <w:r w:rsidRPr="00C92276">
              <w:rPr>
                <w:rFonts w:ascii="Century Gothic" w:hAnsi="Century Gothic"/>
                <w:sz w:val="20"/>
                <w:szCs w:val="20"/>
              </w:rPr>
              <w:t>do projektowania bez ograniczeń</w:t>
            </w:r>
          </w:p>
          <w:p w:rsidR="00C92276" w:rsidRPr="00C92276" w:rsidRDefault="00C92276" w:rsidP="00CE69AE">
            <w:pPr>
              <w:spacing w:before="0"/>
              <w:jc w:val="right"/>
              <w:rPr>
                <w:rFonts w:ascii="Century Gothic" w:hAnsi="Century Gothic"/>
                <w:bCs/>
                <w:szCs w:val="20"/>
              </w:rPr>
            </w:pPr>
            <w:r w:rsidRPr="00C92276">
              <w:rPr>
                <w:rFonts w:ascii="Century Gothic" w:hAnsi="Century Gothic"/>
                <w:bCs/>
                <w:szCs w:val="20"/>
              </w:rPr>
              <w:t xml:space="preserve">nr </w:t>
            </w:r>
            <w:proofErr w:type="spellStart"/>
            <w:r w:rsidRPr="00C92276">
              <w:rPr>
                <w:rFonts w:ascii="Century Gothic" w:hAnsi="Century Gothic"/>
                <w:bCs/>
                <w:szCs w:val="20"/>
              </w:rPr>
              <w:t>upr</w:t>
            </w:r>
            <w:proofErr w:type="spellEnd"/>
            <w:r w:rsidRPr="00C92276">
              <w:rPr>
                <w:rFonts w:ascii="Century Gothic" w:hAnsi="Century Gothic"/>
                <w:bCs/>
                <w:szCs w:val="20"/>
              </w:rPr>
              <w:t xml:space="preserve">. nr </w:t>
            </w:r>
            <w:proofErr w:type="spellStart"/>
            <w:r w:rsidRPr="00C92276">
              <w:rPr>
                <w:rFonts w:ascii="Century Gothic" w:hAnsi="Century Gothic"/>
                <w:bCs/>
                <w:szCs w:val="20"/>
              </w:rPr>
              <w:t>upr</w:t>
            </w:r>
            <w:proofErr w:type="spellEnd"/>
            <w:r w:rsidRPr="00C92276">
              <w:rPr>
                <w:rFonts w:ascii="Century Gothic" w:hAnsi="Century Gothic"/>
                <w:bCs/>
                <w:szCs w:val="20"/>
              </w:rPr>
              <w:t>. MA</w:t>
            </w:r>
            <w:r w:rsidR="00297F27">
              <w:rPr>
                <w:rFonts w:ascii="Century Gothic" w:hAnsi="Century Gothic"/>
                <w:bCs/>
                <w:szCs w:val="20"/>
              </w:rPr>
              <w:t>Z</w:t>
            </w:r>
            <w:r w:rsidRPr="00C92276">
              <w:rPr>
                <w:rFonts w:ascii="Century Gothic" w:hAnsi="Century Gothic"/>
                <w:bCs/>
                <w:szCs w:val="20"/>
              </w:rPr>
              <w:t>/</w:t>
            </w:r>
            <w:r w:rsidR="00297F27">
              <w:rPr>
                <w:rFonts w:ascii="Century Gothic" w:hAnsi="Century Gothic"/>
                <w:bCs/>
                <w:szCs w:val="20"/>
              </w:rPr>
              <w:t>0569/PBE</w:t>
            </w:r>
            <w:r w:rsidRPr="00C92276">
              <w:rPr>
                <w:rFonts w:ascii="Century Gothic" w:hAnsi="Century Gothic"/>
                <w:bCs/>
                <w:szCs w:val="20"/>
              </w:rPr>
              <w:t>/</w:t>
            </w:r>
            <w:r w:rsidR="00297F27">
              <w:rPr>
                <w:rFonts w:ascii="Century Gothic" w:hAnsi="Century Gothic"/>
                <w:bCs/>
                <w:szCs w:val="20"/>
              </w:rPr>
              <w:t>16</w:t>
            </w:r>
          </w:p>
          <w:p w:rsidR="00C92276" w:rsidRPr="00C92276" w:rsidRDefault="00C92276" w:rsidP="00CE69AE">
            <w:pPr>
              <w:spacing w:before="0"/>
              <w:jc w:val="right"/>
              <w:rPr>
                <w:rFonts w:ascii="Century Gothic" w:hAnsi="Century Gothic"/>
                <w:bCs/>
                <w:szCs w:val="20"/>
              </w:rPr>
            </w:pPr>
          </w:p>
          <w:p w:rsidR="00C92276" w:rsidRDefault="00C92276" w:rsidP="00CE69AE">
            <w:pPr>
              <w:spacing w:before="0"/>
              <w:rPr>
                <w:sz w:val="16"/>
                <w:szCs w:val="16"/>
              </w:rPr>
            </w:pPr>
          </w:p>
          <w:p w:rsidR="00297F27" w:rsidRDefault="00297F27" w:rsidP="00CE69AE">
            <w:pPr>
              <w:spacing w:before="0"/>
              <w:rPr>
                <w:sz w:val="16"/>
                <w:szCs w:val="16"/>
              </w:rPr>
            </w:pPr>
          </w:p>
          <w:p w:rsidR="00297F27" w:rsidRDefault="00297F27" w:rsidP="00CE69AE">
            <w:pPr>
              <w:spacing w:before="0"/>
              <w:rPr>
                <w:sz w:val="16"/>
                <w:szCs w:val="16"/>
              </w:rPr>
            </w:pPr>
          </w:p>
          <w:p w:rsidR="00C92276" w:rsidRPr="0068335D" w:rsidRDefault="00C92276" w:rsidP="00CE69AE">
            <w:pPr>
              <w:spacing w:before="0"/>
              <w:jc w:val="right"/>
              <w:rPr>
                <w:sz w:val="16"/>
                <w:szCs w:val="16"/>
              </w:rPr>
            </w:pPr>
          </w:p>
        </w:tc>
      </w:tr>
      <w:tr w:rsidR="00C92276" w:rsidTr="00C92276">
        <w:trPr>
          <w:trHeight w:val="855"/>
        </w:trPr>
        <w:tc>
          <w:tcPr>
            <w:tcW w:w="2869" w:type="dxa"/>
            <w:tcBorders>
              <w:top w:val="nil"/>
              <w:left w:val="nil"/>
              <w:bottom w:val="nil"/>
              <w:right w:val="nil"/>
            </w:tcBorders>
          </w:tcPr>
          <w:p w:rsidR="00C92276" w:rsidRDefault="00C92276" w:rsidP="00CE69AE">
            <w:pPr>
              <w:spacing w:before="0"/>
              <w:rPr>
                <w:rFonts w:ascii="ISOCPEUR" w:hAnsi="ISOCPEUR"/>
                <w:sz w:val="18"/>
                <w:szCs w:val="18"/>
              </w:rPr>
            </w:pPr>
          </w:p>
          <w:p w:rsidR="00C92276" w:rsidRDefault="00C92276" w:rsidP="00CE69AE">
            <w:pPr>
              <w:spacing w:before="0"/>
              <w:jc w:val="right"/>
              <w:rPr>
                <w:rFonts w:ascii="ISOCPEUR" w:hAnsi="ISOCPEUR"/>
                <w:sz w:val="18"/>
                <w:szCs w:val="18"/>
              </w:rPr>
            </w:pPr>
          </w:p>
          <w:p w:rsidR="00C92276" w:rsidRDefault="00C92276" w:rsidP="00CE69AE">
            <w:pPr>
              <w:spacing w:before="0"/>
              <w:jc w:val="right"/>
              <w:rPr>
                <w:rFonts w:ascii="ISOCPEUR" w:hAnsi="ISOCPEUR"/>
                <w:sz w:val="18"/>
                <w:szCs w:val="18"/>
              </w:rPr>
            </w:pPr>
          </w:p>
          <w:p w:rsidR="00C92276" w:rsidRDefault="00C92276" w:rsidP="00C92276">
            <w:pPr>
              <w:spacing w:before="0"/>
              <w:jc w:val="right"/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C92276" w:rsidRDefault="00C92276" w:rsidP="00CE69AE"/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C92276" w:rsidRDefault="00C92276" w:rsidP="00CE69AE">
            <w:pPr>
              <w:spacing w:before="0"/>
              <w:jc w:val="right"/>
              <w:rPr>
                <w:sz w:val="20"/>
                <w:szCs w:val="20"/>
              </w:rPr>
            </w:pPr>
          </w:p>
          <w:p w:rsidR="00C92276" w:rsidRDefault="00C92276" w:rsidP="00A02A8E">
            <w:pPr>
              <w:spacing w:before="0"/>
              <w:rPr>
                <w:sz w:val="20"/>
                <w:szCs w:val="20"/>
              </w:rPr>
            </w:pPr>
          </w:p>
          <w:p w:rsidR="00C92276" w:rsidRDefault="00C92276" w:rsidP="00CE69AE">
            <w:pPr>
              <w:spacing w:before="0"/>
              <w:jc w:val="right"/>
              <w:rPr>
                <w:sz w:val="20"/>
                <w:szCs w:val="20"/>
              </w:rPr>
            </w:pPr>
          </w:p>
          <w:p w:rsidR="00C92276" w:rsidRDefault="00C92276" w:rsidP="00CE69AE">
            <w:pPr>
              <w:spacing w:before="0"/>
              <w:jc w:val="right"/>
              <w:rPr>
                <w:sz w:val="20"/>
                <w:szCs w:val="20"/>
              </w:rPr>
            </w:pPr>
          </w:p>
          <w:p w:rsidR="00C92276" w:rsidRDefault="00C92276" w:rsidP="00CE69AE">
            <w:pPr>
              <w:spacing w:before="0"/>
              <w:jc w:val="right"/>
              <w:rPr>
                <w:sz w:val="20"/>
                <w:szCs w:val="20"/>
              </w:rPr>
            </w:pPr>
          </w:p>
          <w:p w:rsidR="00C92276" w:rsidRPr="005C0495" w:rsidRDefault="00C92276" w:rsidP="00CE69AE">
            <w:pPr>
              <w:spacing w:before="0"/>
              <w:jc w:val="right"/>
              <w:rPr>
                <w:sz w:val="20"/>
                <w:szCs w:val="20"/>
              </w:rPr>
            </w:pPr>
          </w:p>
        </w:tc>
      </w:tr>
      <w:tr w:rsidR="00C92276" w:rsidTr="00C92276">
        <w:trPr>
          <w:trHeight w:val="687"/>
        </w:trPr>
        <w:tc>
          <w:tcPr>
            <w:tcW w:w="2869" w:type="dxa"/>
            <w:tcBorders>
              <w:top w:val="nil"/>
              <w:left w:val="nil"/>
              <w:bottom w:val="nil"/>
              <w:right w:val="nil"/>
            </w:tcBorders>
          </w:tcPr>
          <w:p w:rsidR="00C92276" w:rsidRDefault="00C92276" w:rsidP="00CE69AE">
            <w:pPr>
              <w:spacing w:before="0"/>
              <w:jc w:val="right"/>
              <w:rPr>
                <w:rFonts w:ascii="ISOCPEUR" w:hAnsi="ISOCPEUR"/>
                <w:sz w:val="18"/>
                <w:szCs w:val="18"/>
              </w:rPr>
            </w:pPr>
          </w:p>
          <w:p w:rsidR="00C92276" w:rsidRDefault="00C92276" w:rsidP="00CE69AE">
            <w:pPr>
              <w:spacing w:before="0"/>
              <w:rPr>
                <w:rFonts w:ascii="ISOCPEUR" w:hAnsi="ISOCPEUR"/>
                <w:sz w:val="18"/>
                <w:szCs w:val="18"/>
              </w:rPr>
            </w:pPr>
          </w:p>
          <w:p w:rsidR="00C92276" w:rsidRDefault="00C92276" w:rsidP="00CE69AE">
            <w:pPr>
              <w:spacing w:before="0"/>
              <w:jc w:val="right"/>
              <w:rPr>
                <w:rFonts w:ascii="ISOCPEUR" w:hAnsi="ISOCPEUR"/>
                <w:sz w:val="18"/>
                <w:szCs w:val="18"/>
              </w:rPr>
            </w:pPr>
          </w:p>
          <w:p w:rsidR="00C92276" w:rsidRDefault="00C92276" w:rsidP="00CE69AE">
            <w:pPr>
              <w:spacing w:before="0"/>
              <w:jc w:val="right"/>
              <w:rPr>
                <w:rFonts w:ascii="ISOCPEUR" w:hAnsi="ISOCPEUR"/>
                <w:sz w:val="18"/>
                <w:szCs w:val="18"/>
              </w:rPr>
            </w:pPr>
          </w:p>
          <w:p w:rsidR="00C92276" w:rsidRPr="0098704D" w:rsidRDefault="00C92276" w:rsidP="00CE69AE">
            <w:pPr>
              <w:spacing w:before="0"/>
              <w:jc w:val="right"/>
              <w:rPr>
                <w:rFonts w:ascii="ISOCPEUR" w:hAnsi="ISOCPEUR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C92276" w:rsidRDefault="00C92276" w:rsidP="00CE69AE"/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C92276" w:rsidRDefault="00C92276" w:rsidP="00CE69AE">
            <w:pPr>
              <w:spacing w:before="0"/>
              <w:rPr>
                <w:sz w:val="16"/>
                <w:szCs w:val="16"/>
              </w:rPr>
            </w:pPr>
          </w:p>
          <w:p w:rsidR="00297F27" w:rsidRPr="001245BC" w:rsidRDefault="00297F27" w:rsidP="00CE69AE">
            <w:pPr>
              <w:spacing w:before="0"/>
              <w:rPr>
                <w:sz w:val="16"/>
                <w:szCs w:val="16"/>
              </w:rPr>
            </w:pPr>
          </w:p>
        </w:tc>
      </w:tr>
      <w:tr w:rsidR="00C92276" w:rsidTr="00C92276">
        <w:trPr>
          <w:trHeight w:val="454"/>
        </w:trPr>
        <w:tc>
          <w:tcPr>
            <w:tcW w:w="2869" w:type="dxa"/>
            <w:tcBorders>
              <w:top w:val="nil"/>
              <w:left w:val="nil"/>
              <w:bottom w:val="nil"/>
              <w:right w:val="nil"/>
            </w:tcBorders>
          </w:tcPr>
          <w:p w:rsidR="00C92276" w:rsidRDefault="00C92276" w:rsidP="00CE69AE">
            <w:pPr>
              <w:spacing w:before="0"/>
              <w:jc w:val="right"/>
              <w:rPr>
                <w:rFonts w:ascii="ISOCPEUR" w:hAnsi="ISOCPEUR"/>
                <w:sz w:val="18"/>
                <w:szCs w:val="18"/>
              </w:rPr>
            </w:pPr>
          </w:p>
          <w:p w:rsidR="00C92276" w:rsidRDefault="00C92276" w:rsidP="00CE69AE">
            <w:pPr>
              <w:spacing w:before="0"/>
              <w:jc w:val="right"/>
            </w:pPr>
            <w:r w:rsidRPr="00273F43">
              <w:rPr>
                <w:rFonts w:ascii="ISOCPEUR" w:hAnsi="ISOCPEUR"/>
                <w:sz w:val="18"/>
                <w:szCs w:val="18"/>
              </w:rPr>
              <w:t>DATA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C92276" w:rsidRDefault="00C92276" w:rsidP="00CE69AE"/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bottom"/>
          </w:tcPr>
          <w:p w:rsidR="00C92276" w:rsidRPr="00C92276" w:rsidRDefault="00C92276" w:rsidP="00CE69AE">
            <w:pPr>
              <w:jc w:val="right"/>
              <w:rPr>
                <w:rFonts w:ascii="Century Gothic" w:hAnsi="Century Gothic"/>
                <w:sz w:val="18"/>
                <w:szCs w:val="18"/>
              </w:rPr>
            </w:pPr>
            <w:r w:rsidRPr="00C92276">
              <w:rPr>
                <w:rFonts w:ascii="Century Gothic" w:hAnsi="Century Gothic"/>
                <w:sz w:val="18"/>
                <w:szCs w:val="18"/>
              </w:rPr>
              <w:t xml:space="preserve">Warszawa,  </w:t>
            </w:r>
            <w:r w:rsidR="00297F27">
              <w:rPr>
                <w:rFonts w:ascii="Century Gothic" w:hAnsi="Century Gothic"/>
                <w:sz w:val="18"/>
                <w:szCs w:val="18"/>
              </w:rPr>
              <w:t>22</w:t>
            </w:r>
            <w:r w:rsidRPr="00C92276">
              <w:rPr>
                <w:rFonts w:ascii="Century Gothic" w:hAnsi="Century Gothic"/>
                <w:sz w:val="18"/>
                <w:szCs w:val="18"/>
              </w:rPr>
              <w:t xml:space="preserve"> września 2023</w:t>
            </w:r>
          </w:p>
        </w:tc>
      </w:tr>
    </w:tbl>
    <w:p w:rsidR="00F2691B" w:rsidRDefault="00F2691B" w:rsidP="00F2691B">
      <w:pPr>
        <w:spacing w:before="0"/>
        <w:jc w:val="left"/>
        <w:rPr>
          <w:rFonts w:ascii="Century Gothic" w:hAnsi="Century Gothic" w:cs="Arial"/>
          <w:b/>
          <w:sz w:val="20"/>
          <w:szCs w:val="20"/>
          <w:u w:val="single"/>
        </w:rPr>
      </w:pPr>
      <w:bookmarkStart w:id="0" w:name="_Toc31382281"/>
    </w:p>
    <w:p w:rsidR="00F2691B" w:rsidRDefault="00F2691B" w:rsidP="00F2691B">
      <w:pPr>
        <w:spacing w:before="0"/>
        <w:jc w:val="left"/>
      </w:pPr>
      <w:r>
        <w:rPr>
          <w:rFonts w:ascii="Century Gothic" w:hAnsi="Century Gothic" w:cs="Arial"/>
          <w:b/>
          <w:sz w:val="20"/>
          <w:szCs w:val="20"/>
          <w:u w:val="single"/>
        </w:rPr>
        <w:lastRenderedPageBreak/>
        <w:t>SPIS TREŚCI</w:t>
      </w:r>
    </w:p>
    <w:p w:rsidR="00F2691B" w:rsidRDefault="00F2691B" w:rsidP="00F2691B"/>
    <w:sdt>
      <w:sdtPr>
        <w:rPr>
          <w:b w:val="0"/>
          <w:i/>
          <w:caps w:val="0"/>
          <w:kern w:val="2"/>
          <w:sz w:val="24"/>
          <w:u w:val="single"/>
        </w:rPr>
        <w:id w:val="1886212334"/>
        <w:docPartObj>
          <w:docPartGallery w:val="Table of Contents"/>
          <w:docPartUnique/>
        </w:docPartObj>
      </w:sdtPr>
      <w:sdtEndPr>
        <w:rPr>
          <w:b/>
        </w:rPr>
      </w:sdtEndPr>
      <w:sdtContent>
        <w:p w:rsidR="00D4057F" w:rsidRDefault="00EF0BBA">
          <w:pPr>
            <w:pStyle w:val="Spistreci1"/>
            <w:tabs>
              <w:tab w:val="right" w:leader="dot" w:pos="9344"/>
            </w:tabs>
            <w:rPr>
              <w:rFonts w:asciiTheme="minorHAnsi" w:eastAsiaTheme="minorEastAsia" w:hAnsiTheme="minorHAnsi" w:cstheme="minorBidi"/>
              <w:b w:val="0"/>
              <w:caps w:val="0"/>
              <w:noProof/>
            </w:rPr>
          </w:pPr>
          <w:r w:rsidRPr="00EF0BBA">
            <w:fldChar w:fldCharType="begin"/>
          </w:r>
          <w:r w:rsidR="00F2691B">
            <w:rPr>
              <w:rFonts w:ascii="Century Gothic" w:hAnsi="Century Gothic"/>
            </w:rPr>
            <w:instrText>TOC \o "1-2" \h</w:instrText>
          </w:r>
          <w:r w:rsidRPr="00EF0BBA">
            <w:rPr>
              <w:rFonts w:ascii="Century Gothic" w:hAnsi="Century Gothic"/>
            </w:rPr>
            <w:fldChar w:fldCharType="separate"/>
          </w:r>
          <w:hyperlink w:anchor="_Toc148445788" w:history="1">
            <w:r w:rsidR="00D4057F" w:rsidRPr="007F004F">
              <w:rPr>
                <w:rStyle w:val="Hipercze"/>
                <w:rFonts w:ascii="Century Gothic" w:hAnsi="Century Gothic"/>
                <w:noProof/>
              </w:rPr>
              <w:t>1 PROJEKT TECHNICZNY INSTALACJI ELEKTRYCZNYCH</w:t>
            </w:r>
            <w:r w:rsidR="00D4057F">
              <w:rPr>
                <w:noProof/>
              </w:rPr>
              <w:tab/>
            </w:r>
            <w:r w:rsidR="00D4057F">
              <w:rPr>
                <w:noProof/>
              </w:rPr>
              <w:fldChar w:fldCharType="begin"/>
            </w:r>
            <w:r w:rsidR="00D4057F">
              <w:rPr>
                <w:noProof/>
              </w:rPr>
              <w:instrText xml:space="preserve"> PAGEREF _Toc148445788 \h </w:instrText>
            </w:r>
            <w:r w:rsidR="00D4057F">
              <w:rPr>
                <w:noProof/>
              </w:rPr>
            </w:r>
            <w:r w:rsidR="00D4057F">
              <w:rPr>
                <w:noProof/>
              </w:rPr>
              <w:fldChar w:fldCharType="separate"/>
            </w:r>
            <w:r w:rsidR="00D4057F">
              <w:rPr>
                <w:noProof/>
              </w:rPr>
              <w:t>3</w:t>
            </w:r>
            <w:r w:rsidR="00D4057F">
              <w:rPr>
                <w:noProof/>
              </w:rPr>
              <w:fldChar w:fldCharType="end"/>
            </w:r>
          </w:hyperlink>
        </w:p>
        <w:p w:rsidR="00D4057F" w:rsidRDefault="00D4057F">
          <w:pPr>
            <w:pStyle w:val="Spistreci1"/>
            <w:tabs>
              <w:tab w:val="right" w:leader="dot" w:pos="9344"/>
            </w:tabs>
            <w:rPr>
              <w:rFonts w:asciiTheme="minorHAnsi" w:eastAsiaTheme="minorEastAsia" w:hAnsiTheme="minorHAnsi" w:cstheme="minorBidi"/>
              <w:b w:val="0"/>
              <w:caps w:val="0"/>
              <w:noProof/>
            </w:rPr>
          </w:pPr>
          <w:hyperlink w:anchor="_Toc148445789" w:history="1">
            <w:r w:rsidRPr="007F004F">
              <w:rPr>
                <w:rStyle w:val="Hipercze"/>
                <w:rFonts w:ascii="Century Gothic" w:hAnsi="Century Gothic"/>
                <w:noProof/>
              </w:rPr>
              <w:t>CZĘŚĆ OPISOWA</w:t>
            </w:r>
            <w:r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PAGEREF _Toc148445789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3</w:t>
            </w:r>
            <w:r>
              <w:rPr>
                <w:noProof/>
              </w:rPr>
              <w:fldChar w:fldCharType="end"/>
            </w:r>
          </w:hyperlink>
        </w:p>
        <w:p w:rsidR="00D4057F" w:rsidRDefault="00D4057F">
          <w:pPr>
            <w:pStyle w:val="Spistreci1"/>
            <w:tabs>
              <w:tab w:val="left" w:pos="480"/>
              <w:tab w:val="right" w:leader="dot" w:pos="9344"/>
            </w:tabs>
            <w:rPr>
              <w:rFonts w:asciiTheme="minorHAnsi" w:eastAsiaTheme="minorEastAsia" w:hAnsiTheme="minorHAnsi" w:cstheme="minorBidi"/>
              <w:b w:val="0"/>
              <w:caps w:val="0"/>
              <w:noProof/>
            </w:rPr>
          </w:pPr>
          <w:hyperlink w:anchor="_Toc148445790" w:history="1">
            <w:r w:rsidRPr="007F004F">
              <w:rPr>
                <w:rStyle w:val="Hipercze"/>
                <w:rFonts w:ascii="Century Gothic" w:eastAsiaTheme="majorEastAsia" w:hAnsi="Century Gothic" w:cstheme="majorBidi"/>
                <w:noProof/>
              </w:rPr>
              <w:t>1.</w:t>
            </w:r>
            <w:r>
              <w:rPr>
                <w:rFonts w:asciiTheme="minorHAnsi" w:eastAsiaTheme="minorEastAsia" w:hAnsiTheme="minorHAnsi" w:cstheme="minorBidi"/>
                <w:b w:val="0"/>
                <w:caps w:val="0"/>
                <w:noProof/>
              </w:rPr>
              <w:tab/>
            </w:r>
            <w:r w:rsidRPr="007F004F">
              <w:rPr>
                <w:rStyle w:val="Hipercze"/>
                <w:rFonts w:ascii="Century Gothic" w:hAnsi="Century Gothic"/>
                <w:noProof/>
              </w:rPr>
              <w:t>Dane ogólne</w:t>
            </w:r>
            <w:r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PAGEREF _Toc148445790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3</w:t>
            </w:r>
            <w:r>
              <w:rPr>
                <w:noProof/>
              </w:rPr>
              <w:fldChar w:fldCharType="end"/>
            </w:r>
          </w:hyperlink>
        </w:p>
        <w:p w:rsidR="00D4057F" w:rsidRDefault="00D4057F">
          <w:pPr>
            <w:pStyle w:val="Spistreci2"/>
            <w:tabs>
              <w:tab w:val="left" w:pos="960"/>
              <w:tab w:val="right" w:leader="dot" w:pos="9344"/>
            </w:tabs>
            <w:rPr>
              <w:rFonts w:asciiTheme="minorHAnsi" w:eastAsiaTheme="minorEastAsia" w:hAnsiTheme="minorHAnsi" w:cstheme="minorBidi"/>
              <w:smallCaps w:val="0"/>
              <w:noProof/>
            </w:rPr>
          </w:pPr>
          <w:hyperlink w:anchor="_Toc148445791" w:history="1">
            <w:r w:rsidRPr="007F004F">
              <w:rPr>
                <w:rStyle w:val="Hipercze"/>
                <w:rFonts w:ascii="Century Gothic" w:hAnsi="Century Gothic"/>
                <w:noProof/>
              </w:rPr>
              <w:t>1.1.</w:t>
            </w:r>
            <w:r>
              <w:rPr>
                <w:rFonts w:asciiTheme="minorHAnsi" w:eastAsiaTheme="minorEastAsia" w:hAnsiTheme="minorHAnsi" w:cstheme="minorBidi"/>
                <w:smallCaps w:val="0"/>
                <w:noProof/>
              </w:rPr>
              <w:tab/>
            </w:r>
            <w:r w:rsidRPr="007F004F">
              <w:rPr>
                <w:rStyle w:val="Hipercze"/>
                <w:rFonts w:ascii="Century Gothic" w:hAnsi="Century Gothic"/>
                <w:noProof/>
              </w:rPr>
              <w:t>Przedmiot zamierzenia budowlanego</w:t>
            </w:r>
            <w:r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PAGEREF _Toc148445791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3</w:t>
            </w:r>
            <w:r>
              <w:rPr>
                <w:noProof/>
              </w:rPr>
              <w:fldChar w:fldCharType="end"/>
            </w:r>
          </w:hyperlink>
        </w:p>
        <w:p w:rsidR="00D4057F" w:rsidRDefault="00D4057F">
          <w:pPr>
            <w:pStyle w:val="Spistreci2"/>
            <w:tabs>
              <w:tab w:val="left" w:pos="960"/>
              <w:tab w:val="right" w:leader="dot" w:pos="9344"/>
            </w:tabs>
            <w:rPr>
              <w:rFonts w:asciiTheme="minorHAnsi" w:eastAsiaTheme="minorEastAsia" w:hAnsiTheme="minorHAnsi" w:cstheme="minorBidi"/>
              <w:smallCaps w:val="0"/>
              <w:noProof/>
            </w:rPr>
          </w:pPr>
          <w:hyperlink w:anchor="_Toc148445792" w:history="1">
            <w:r w:rsidRPr="007F004F">
              <w:rPr>
                <w:rStyle w:val="Hipercze"/>
                <w:rFonts w:ascii="Century Gothic" w:hAnsi="Century Gothic"/>
                <w:noProof/>
              </w:rPr>
              <w:t>1.2.</w:t>
            </w:r>
            <w:r>
              <w:rPr>
                <w:rFonts w:asciiTheme="minorHAnsi" w:eastAsiaTheme="minorEastAsia" w:hAnsiTheme="minorHAnsi" w:cstheme="minorBidi"/>
                <w:smallCaps w:val="0"/>
                <w:noProof/>
              </w:rPr>
              <w:tab/>
            </w:r>
            <w:r w:rsidRPr="007F004F">
              <w:rPr>
                <w:rStyle w:val="Hipercze"/>
                <w:rFonts w:ascii="Century Gothic" w:hAnsi="Century Gothic"/>
                <w:noProof/>
              </w:rPr>
              <w:t>Materiały wyjściowe</w:t>
            </w:r>
            <w:r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PAGEREF _Toc148445792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3</w:t>
            </w:r>
            <w:r>
              <w:rPr>
                <w:noProof/>
              </w:rPr>
              <w:fldChar w:fldCharType="end"/>
            </w:r>
          </w:hyperlink>
        </w:p>
        <w:p w:rsidR="00D4057F" w:rsidRDefault="00D4057F">
          <w:pPr>
            <w:pStyle w:val="Spistreci2"/>
            <w:tabs>
              <w:tab w:val="left" w:pos="960"/>
              <w:tab w:val="right" w:leader="dot" w:pos="9344"/>
            </w:tabs>
            <w:rPr>
              <w:rFonts w:asciiTheme="minorHAnsi" w:eastAsiaTheme="minorEastAsia" w:hAnsiTheme="minorHAnsi" w:cstheme="minorBidi"/>
              <w:smallCaps w:val="0"/>
              <w:noProof/>
            </w:rPr>
          </w:pPr>
          <w:hyperlink w:anchor="_Toc148445793" w:history="1">
            <w:r w:rsidRPr="007F004F">
              <w:rPr>
                <w:rStyle w:val="Hipercze"/>
                <w:rFonts w:ascii="Century Gothic" w:hAnsi="Century Gothic"/>
                <w:noProof/>
              </w:rPr>
              <w:t>1.3.</w:t>
            </w:r>
            <w:r>
              <w:rPr>
                <w:rFonts w:asciiTheme="minorHAnsi" w:eastAsiaTheme="minorEastAsia" w:hAnsiTheme="minorHAnsi" w:cstheme="minorBidi"/>
                <w:smallCaps w:val="0"/>
                <w:noProof/>
              </w:rPr>
              <w:tab/>
            </w:r>
            <w:r w:rsidRPr="007F004F">
              <w:rPr>
                <w:rStyle w:val="Hipercze"/>
                <w:rFonts w:ascii="Century Gothic" w:hAnsi="Century Gothic"/>
                <w:noProof/>
              </w:rPr>
              <w:t>Podstawa prawna</w:t>
            </w:r>
            <w:r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PAGEREF _Toc148445793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3</w:t>
            </w:r>
            <w:r>
              <w:rPr>
                <w:noProof/>
              </w:rPr>
              <w:fldChar w:fldCharType="end"/>
            </w:r>
          </w:hyperlink>
        </w:p>
        <w:p w:rsidR="00D4057F" w:rsidRDefault="00D4057F">
          <w:pPr>
            <w:pStyle w:val="Spistreci1"/>
            <w:tabs>
              <w:tab w:val="left" w:pos="480"/>
              <w:tab w:val="right" w:leader="dot" w:pos="9344"/>
            </w:tabs>
            <w:rPr>
              <w:rFonts w:asciiTheme="minorHAnsi" w:eastAsiaTheme="minorEastAsia" w:hAnsiTheme="minorHAnsi" w:cstheme="minorBidi"/>
              <w:b w:val="0"/>
              <w:caps w:val="0"/>
              <w:noProof/>
            </w:rPr>
          </w:pPr>
          <w:hyperlink w:anchor="_Toc148445794" w:history="1">
            <w:r w:rsidRPr="007F004F">
              <w:rPr>
                <w:rStyle w:val="Hipercze"/>
                <w:rFonts w:ascii="Century Gothic" w:eastAsiaTheme="majorEastAsia" w:hAnsi="Century Gothic" w:cstheme="majorBidi"/>
                <w:noProof/>
              </w:rPr>
              <w:t>2.</w:t>
            </w:r>
            <w:r>
              <w:rPr>
                <w:rFonts w:asciiTheme="minorHAnsi" w:eastAsiaTheme="minorEastAsia" w:hAnsiTheme="minorHAnsi" w:cstheme="minorBidi"/>
                <w:b w:val="0"/>
                <w:caps w:val="0"/>
                <w:noProof/>
              </w:rPr>
              <w:tab/>
            </w:r>
            <w:r w:rsidRPr="007F004F">
              <w:rPr>
                <w:rStyle w:val="Hipercze"/>
                <w:rFonts w:ascii="Century Gothic" w:hAnsi="Century Gothic"/>
                <w:noProof/>
              </w:rPr>
              <w:t>Opis stanu istniejącego i zmian</w:t>
            </w:r>
            <w:r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PAGEREF _Toc148445794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3</w:t>
            </w:r>
            <w:r>
              <w:rPr>
                <w:noProof/>
              </w:rPr>
              <w:fldChar w:fldCharType="end"/>
            </w:r>
          </w:hyperlink>
        </w:p>
        <w:p w:rsidR="00D4057F" w:rsidRDefault="00D4057F">
          <w:pPr>
            <w:pStyle w:val="Spistreci2"/>
            <w:tabs>
              <w:tab w:val="left" w:pos="960"/>
              <w:tab w:val="right" w:leader="dot" w:pos="9344"/>
            </w:tabs>
            <w:rPr>
              <w:rFonts w:asciiTheme="minorHAnsi" w:eastAsiaTheme="minorEastAsia" w:hAnsiTheme="minorHAnsi" w:cstheme="minorBidi"/>
              <w:smallCaps w:val="0"/>
              <w:noProof/>
            </w:rPr>
          </w:pPr>
          <w:hyperlink w:anchor="_Toc148445795" w:history="1">
            <w:r w:rsidRPr="007F004F">
              <w:rPr>
                <w:rStyle w:val="Hipercze"/>
                <w:rFonts w:ascii="Century Gothic" w:hAnsi="Century Gothic"/>
                <w:noProof/>
              </w:rPr>
              <w:t>2.1.</w:t>
            </w:r>
            <w:r>
              <w:rPr>
                <w:rFonts w:asciiTheme="minorHAnsi" w:eastAsiaTheme="minorEastAsia" w:hAnsiTheme="minorHAnsi" w:cstheme="minorBidi"/>
                <w:smallCaps w:val="0"/>
                <w:noProof/>
              </w:rPr>
              <w:tab/>
            </w:r>
            <w:r w:rsidRPr="007F004F">
              <w:rPr>
                <w:rStyle w:val="Hipercze"/>
                <w:rFonts w:ascii="Century Gothic" w:hAnsi="Century Gothic"/>
                <w:noProof/>
              </w:rPr>
              <w:t>Istniejący sposób użytkowania</w:t>
            </w:r>
            <w:r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PAGEREF _Toc148445795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3</w:t>
            </w:r>
            <w:r>
              <w:rPr>
                <w:noProof/>
              </w:rPr>
              <w:fldChar w:fldCharType="end"/>
            </w:r>
          </w:hyperlink>
        </w:p>
        <w:p w:rsidR="00D4057F" w:rsidRDefault="00D4057F">
          <w:pPr>
            <w:pStyle w:val="Spistreci2"/>
            <w:tabs>
              <w:tab w:val="left" w:pos="960"/>
              <w:tab w:val="right" w:leader="dot" w:pos="9344"/>
            </w:tabs>
            <w:rPr>
              <w:rFonts w:asciiTheme="minorHAnsi" w:eastAsiaTheme="minorEastAsia" w:hAnsiTheme="minorHAnsi" w:cstheme="minorBidi"/>
              <w:smallCaps w:val="0"/>
              <w:noProof/>
            </w:rPr>
          </w:pPr>
          <w:hyperlink w:anchor="_Toc148445796" w:history="1">
            <w:r w:rsidRPr="007F004F">
              <w:rPr>
                <w:rStyle w:val="Hipercze"/>
                <w:rFonts w:ascii="Century Gothic" w:hAnsi="Century Gothic"/>
                <w:noProof/>
              </w:rPr>
              <w:t>2.2.</w:t>
            </w:r>
            <w:r>
              <w:rPr>
                <w:rFonts w:asciiTheme="minorHAnsi" w:eastAsiaTheme="minorEastAsia" w:hAnsiTheme="minorHAnsi" w:cstheme="minorBidi"/>
                <w:smallCaps w:val="0"/>
                <w:noProof/>
              </w:rPr>
              <w:tab/>
            </w:r>
            <w:r w:rsidRPr="007F004F">
              <w:rPr>
                <w:rStyle w:val="Hipercze"/>
                <w:rFonts w:ascii="Century Gothic" w:hAnsi="Century Gothic"/>
                <w:noProof/>
              </w:rPr>
              <w:t>Zamierzony sposób użytkowania oraz program użytkowy</w:t>
            </w:r>
            <w:r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PAGEREF _Toc148445796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3</w:t>
            </w:r>
            <w:r>
              <w:rPr>
                <w:noProof/>
              </w:rPr>
              <w:fldChar w:fldCharType="end"/>
            </w:r>
          </w:hyperlink>
        </w:p>
        <w:p w:rsidR="00D4057F" w:rsidRDefault="00D4057F">
          <w:pPr>
            <w:pStyle w:val="Spistreci1"/>
            <w:tabs>
              <w:tab w:val="left" w:pos="480"/>
              <w:tab w:val="right" w:leader="dot" w:pos="9344"/>
            </w:tabs>
            <w:rPr>
              <w:rFonts w:asciiTheme="minorHAnsi" w:eastAsiaTheme="minorEastAsia" w:hAnsiTheme="minorHAnsi" w:cstheme="minorBidi"/>
              <w:b w:val="0"/>
              <w:caps w:val="0"/>
              <w:noProof/>
            </w:rPr>
          </w:pPr>
          <w:hyperlink w:anchor="_Toc148445797" w:history="1">
            <w:r w:rsidRPr="007F004F">
              <w:rPr>
                <w:rStyle w:val="Hipercze"/>
                <w:rFonts w:ascii="Century Gothic" w:eastAsiaTheme="majorEastAsia" w:hAnsi="Century Gothic" w:cstheme="majorBidi"/>
                <w:noProof/>
              </w:rPr>
              <w:t>3.</w:t>
            </w:r>
            <w:r>
              <w:rPr>
                <w:rFonts w:asciiTheme="minorHAnsi" w:eastAsiaTheme="minorEastAsia" w:hAnsiTheme="minorHAnsi" w:cstheme="minorBidi"/>
                <w:b w:val="0"/>
                <w:caps w:val="0"/>
                <w:noProof/>
              </w:rPr>
              <w:tab/>
            </w:r>
            <w:r w:rsidRPr="007F004F">
              <w:rPr>
                <w:rStyle w:val="Hipercze"/>
                <w:rFonts w:ascii="Century Gothic" w:hAnsi="Century Gothic"/>
                <w:noProof/>
              </w:rPr>
              <w:t>Ogólne zasady wykonania instalacji elektrycznych</w:t>
            </w:r>
            <w:r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PAGEREF _Toc148445797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hyperlink>
        </w:p>
        <w:p w:rsidR="00D4057F" w:rsidRDefault="00D4057F">
          <w:pPr>
            <w:pStyle w:val="Spistreci1"/>
            <w:tabs>
              <w:tab w:val="left" w:pos="480"/>
              <w:tab w:val="right" w:leader="dot" w:pos="9344"/>
            </w:tabs>
            <w:rPr>
              <w:rFonts w:asciiTheme="minorHAnsi" w:eastAsiaTheme="minorEastAsia" w:hAnsiTheme="minorHAnsi" w:cstheme="minorBidi"/>
              <w:b w:val="0"/>
              <w:caps w:val="0"/>
              <w:noProof/>
            </w:rPr>
          </w:pPr>
          <w:hyperlink w:anchor="_Toc148445798" w:history="1">
            <w:r w:rsidRPr="007F004F">
              <w:rPr>
                <w:rStyle w:val="Hipercze"/>
                <w:rFonts w:ascii="Century Gothic" w:eastAsiaTheme="majorEastAsia" w:hAnsi="Century Gothic" w:cstheme="majorBidi"/>
                <w:noProof/>
              </w:rPr>
              <w:t>4.</w:t>
            </w:r>
            <w:r>
              <w:rPr>
                <w:rFonts w:asciiTheme="minorHAnsi" w:eastAsiaTheme="minorEastAsia" w:hAnsiTheme="minorHAnsi" w:cstheme="minorBidi"/>
                <w:b w:val="0"/>
                <w:caps w:val="0"/>
                <w:noProof/>
              </w:rPr>
              <w:tab/>
            </w:r>
            <w:r w:rsidRPr="007F004F">
              <w:rPr>
                <w:rStyle w:val="Hipercze"/>
                <w:rFonts w:ascii="Century Gothic" w:hAnsi="Century Gothic"/>
                <w:noProof/>
              </w:rPr>
              <w:t>Zasilanie</w:t>
            </w:r>
            <w:r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PAGEREF _Toc148445798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hyperlink>
        </w:p>
        <w:p w:rsidR="00D4057F" w:rsidRDefault="00D4057F">
          <w:pPr>
            <w:pStyle w:val="Spistreci1"/>
            <w:tabs>
              <w:tab w:val="left" w:pos="480"/>
              <w:tab w:val="right" w:leader="dot" w:pos="9344"/>
            </w:tabs>
            <w:rPr>
              <w:rFonts w:asciiTheme="minorHAnsi" w:eastAsiaTheme="minorEastAsia" w:hAnsiTheme="minorHAnsi" w:cstheme="minorBidi"/>
              <w:b w:val="0"/>
              <w:caps w:val="0"/>
              <w:noProof/>
            </w:rPr>
          </w:pPr>
          <w:hyperlink w:anchor="_Toc148445799" w:history="1">
            <w:r w:rsidRPr="007F004F">
              <w:rPr>
                <w:rStyle w:val="Hipercze"/>
                <w:rFonts w:ascii="Century Gothic" w:eastAsiaTheme="majorEastAsia" w:hAnsi="Century Gothic" w:cstheme="majorBidi"/>
                <w:noProof/>
              </w:rPr>
              <w:t>5.</w:t>
            </w:r>
            <w:r>
              <w:rPr>
                <w:rFonts w:asciiTheme="minorHAnsi" w:eastAsiaTheme="minorEastAsia" w:hAnsiTheme="minorHAnsi" w:cstheme="minorBidi"/>
                <w:b w:val="0"/>
                <w:caps w:val="0"/>
                <w:noProof/>
              </w:rPr>
              <w:tab/>
            </w:r>
            <w:r w:rsidRPr="007F004F">
              <w:rPr>
                <w:rStyle w:val="Hipercze"/>
                <w:rFonts w:ascii="Century Gothic" w:hAnsi="Century Gothic"/>
                <w:noProof/>
              </w:rPr>
              <w:t>Kable , przewody i trasy kablowe</w:t>
            </w:r>
            <w:r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PAGEREF _Toc148445799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hyperlink>
        </w:p>
        <w:p w:rsidR="00D4057F" w:rsidRDefault="00D4057F">
          <w:pPr>
            <w:pStyle w:val="Spistreci1"/>
            <w:tabs>
              <w:tab w:val="left" w:pos="480"/>
              <w:tab w:val="right" w:leader="dot" w:pos="9344"/>
            </w:tabs>
            <w:rPr>
              <w:rFonts w:asciiTheme="minorHAnsi" w:eastAsiaTheme="minorEastAsia" w:hAnsiTheme="minorHAnsi" w:cstheme="minorBidi"/>
              <w:b w:val="0"/>
              <w:caps w:val="0"/>
              <w:noProof/>
            </w:rPr>
          </w:pPr>
          <w:hyperlink w:anchor="_Toc148445800" w:history="1">
            <w:r w:rsidRPr="007F004F">
              <w:rPr>
                <w:rStyle w:val="Hipercze"/>
                <w:rFonts w:ascii="Century Gothic" w:eastAsiaTheme="majorEastAsia" w:hAnsi="Century Gothic" w:cstheme="majorBidi"/>
                <w:noProof/>
              </w:rPr>
              <w:t>6.</w:t>
            </w:r>
            <w:r>
              <w:rPr>
                <w:rFonts w:asciiTheme="minorHAnsi" w:eastAsiaTheme="minorEastAsia" w:hAnsiTheme="minorHAnsi" w:cstheme="minorBidi"/>
                <w:b w:val="0"/>
                <w:caps w:val="0"/>
                <w:noProof/>
              </w:rPr>
              <w:tab/>
            </w:r>
            <w:r w:rsidRPr="007F004F">
              <w:rPr>
                <w:rStyle w:val="Hipercze"/>
                <w:rFonts w:ascii="Century Gothic" w:hAnsi="Century Gothic"/>
                <w:noProof/>
              </w:rPr>
              <w:t>Przeciwpożarowy wyłącznik prądu</w:t>
            </w:r>
            <w:r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PAGEREF _Toc148445800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5</w:t>
            </w:r>
            <w:r>
              <w:rPr>
                <w:noProof/>
              </w:rPr>
              <w:fldChar w:fldCharType="end"/>
            </w:r>
          </w:hyperlink>
        </w:p>
        <w:p w:rsidR="00D4057F" w:rsidRDefault="00D4057F">
          <w:pPr>
            <w:pStyle w:val="Spistreci1"/>
            <w:tabs>
              <w:tab w:val="left" w:pos="480"/>
              <w:tab w:val="right" w:leader="dot" w:pos="9344"/>
            </w:tabs>
            <w:rPr>
              <w:rFonts w:asciiTheme="minorHAnsi" w:eastAsiaTheme="minorEastAsia" w:hAnsiTheme="minorHAnsi" w:cstheme="minorBidi"/>
              <w:b w:val="0"/>
              <w:caps w:val="0"/>
              <w:noProof/>
            </w:rPr>
          </w:pPr>
          <w:hyperlink w:anchor="_Toc148445801" w:history="1">
            <w:r w:rsidRPr="007F004F">
              <w:rPr>
                <w:rStyle w:val="Hipercze"/>
                <w:rFonts w:ascii="Century Gothic" w:eastAsiaTheme="majorEastAsia" w:hAnsi="Century Gothic" w:cstheme="majorBidi"/>
                <w:noProof/>
              </w:rPr>
              <w:t>7.</w:t>
            </w:r>
            <w:r>
              <w:rPr>
                <w:rFonts w:asciiTheme="minorHAnsi" w:eastAsiaTheme="minorEastAsia" w:hAnsiTheme="minorHAnsi" w:cstheme="minorBidi"/>
                <w:b w:val="0"/>
                <w:caps w:val="0"/>
                <w:noProof/>
              </w:rPr>
              <w:tab/>
            </w:r>
            <w:r w:rsidRPr="007F004F">
              <w:rPr>
                <w:rStyle w:val="Hipercze"/>
                <w:rFonts w:ascii="Century Gothic" w:hAnsi="Century Gothic"/>
                <w:noProof/>
              </w:rPr>
              <w:t>Instalacje</w:t>
            </w:r>
            <w:r w:rsidRPr="007F004F">
              <w:rPr>
                <w:rStyle w:val="Hipercze"/>
                <w:noProof/>
              </w:rPr>
              <w:t xml:space="preserve"> elektryczne odbiorcze</w:t>
            </w:r>
            <w:r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PAGEREF _Toc148445801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5</w:t>
            </w:r>
            <w:r>
              <w:rPr>
                <w:noProof/>
              </w:rPr>
              <w:fldChar w:fldCharType="end"/>
            </w:r>
          </w:hyperlink>
        </w:p>
        <w:p w:rsidR="00D4057F" w:rsidRDefault="00D4057F">
          <w:pPr>
            <w:pStyle w:val="Spistreci1"/>
            <w:tabs>
              <w:tab w:val="left" w:pos="480"/>
              <w:tab w:val="right" w:leader="dot" w:pos="9344"/>
            </w:tabs>
            <w:rPr>
              <w:rFonts w:asciiTheme="minorHAnsi" w:eastAsiaTheme="minorEastAsia" w:hAnsiTheme="minorHAnsi" w:cstheme="minorBidi"/>
              <w:b w:val="0"/>
              <w:caps w:val="0"/>
              <w:noProof/>
            </w:rPr>
          </w:pPr>
          <w:hyperlink w:anchor="_Toc148445802" w:history="1">
            <w:r w:rsidRPr="007F004F">
              <w:rPr>
                <w:rStyle w:val="Hipercze"/>
                <w:rFonts w:ascii="Century Gothic" w:eastAsiaTheme="majorEastAsia" w:hAnsi="Century Gothic" w:cstheme="majorBidi"/>
                <w:noProof/>
              </w:rPr>
              <w:t>8.</w:t>
            </w:r>
            <w:r>
              <w:rPr>
                <w:rFonts w:asciiTheme="minorHAnsi" w:eastAsiaTheme="minorEastAsia" w:hAnsiTheme="minorHAnsi" w:cstheme="minorBidi"/>
                <w:b w:val="0"/>
                <w:caps w:val="0"/>
                <w:noProof/>
              </w:rPr>
              <w:tab/>
            </w:r>
            <w:r w:rsidRPr="007F004F">
              <w:rPr>
                <w:rStyle w:val="Hipercze"/>
                <w:noProof/>
              </w:rPr>
              <w:t>Instalacja oświetleniowa</w:t>
            </w:r>
            <w:r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PAGEREF _Toc148445802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5</w:t>
            </w:r>
            <w:r>
              <w:rPr>
                <w:noProof/>
              </w:rPr>
              <w:fldChar w:fldCharType="end"/>
            </w:r>
          </w:hyperlink>
        </w:p>
        <w:p w:rsidR="00D4057F" w:rsidRDefault="00D4057F">
          <w:pPr>
            <w:pStyle w:val="Spistreci1"/>
            <w:tabs>
              <w:tab w:val="left" w:pos="480"/>
              <w:tab w:val="right" w:leader="dot" w:pos="9344"/>
            </w:tabs>
            <w:rPr>
              <w:rFonts w:asciiTheme="minorHAnsi" w:eastAsiaTheme="minorEastAsia" w:hAnsiTheme="minorHAnsi" w:cstheme="minorBidi"/>
              <w:b w:val="0"/>
              <w:caps w:val="0"/>
              <w:noProof/>
            </w:rPr>
          </w:pPr>
          <w:hyperlink w:anchor="_Toc148445803" w:history="1">
            <w:r w:rsidRPr="007F004F">
              <w:rPr>
                <w:rStyle w:val="Hipercze"/>
                <w:rFonts w:ascii="Century Gothic" w:eastAsiaTheme="majorEastAsia" w:hAnsi="Century Gothic" w:cstheme="majorBidi"/>
                <w:noProof/>
              </w:rPr>
              <w:t>9.</w:t>
            </w:r>
            <w:r>
              <w:rPr>
                <w:rFonts w:asciiTheme="minorHAnsi" w:eastAsiaTheme="minorEastAsia" w:hAnsiTheme="minorHAnsi" w:cstheme="minorBidi"/>
                <w:b w:val="0"/>
                <w:caps w:val="0"/>
                <w:noProof/>
              </w:rPr>
              <w:tab/>
            </w:r>
            <w:r w:rsidRPr="007F004F">
              <w:rPr>
                <w:rStyle w:val="Hipercze"/>
                <w:noProof/>
              </w:rPr>
              <w:t>Dodatkowa ochrona przeciwporażeniowa</w:t>
            </w:r>
            <w:r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PAGEREF _Toc148445803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5</w:t>
            </w:r>
            <w:r>
              <w:rPr>
                <w:noProof/>
              </w:rPr>
              <w:fldChar w:fldCharType="end"/>
            </w:r>
          </w:hyperlink>
        </w:p>
        <w:p w:rsidR="00D4057F" w:rsidRDefault="00D4057F">
          <w:pPr>
            <w:pStyle w:val="Spistreci1"/>
            <w:tabs>
              <w:tab w:val="left" w:pos="720"/>
              <w:tab w:val="right" w:leader="dot" w:pos="9344"/>
            </w:tabs>
            <w:rPr>
              <w:rFonts w:asciiTheme="minorHAnsi" w:eastAsiaTheme="minorEastAsia" w:hAnsiTheme="minorHAnsi" w:cstheme="minorBidi"/>
              <w:b w:val="0"/>
              <w:caps w:val="0"/>
              <w:noProof/>
            </w:rPr>
          </w:pPr>
          <w:hyperlink w:anchor="_Toc148445804" w:history="1">
            <w:r w:rsidRPr="007F004F">
              <w:rPr>
                <w:rStyle w:val="Hipercze"/>
                <w:rFonts w:ascii="Century Gothic" w:eastAsiaTheme="majorEastAsia" w:hAnsi="Century Gothic" w:cstheme="majorBidi"/>
                <w:noProof/>
              </w:rPr>
              <w:t>10.</w:t>
            </w:r>
            <w:r>
              <w:rPr>
                <w:rFonts w:asciiTheme="minorHAnsi" w:eastAsiaTheme="minorEastAsia" w:hAnsiTheme="minorHAnsi" w:cstheme="minorBidi"/>
                <w:b w:val="0"/>
                <w:caps w:val="0"/>
                <w:noProof/>
              </w:rPr>
              <w:tab/>
            </w:r>
            <w:r w:rsidRPr="007F004F">
              <w:rPr>
                <w:rStyle w:val="Hipercze"/>
                <w:noProof/>
              </w:rPr>
              <w:t>Uwagi końcowe</w:t>
            </w:r>
            <w:r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PAGEREF _Toc148445804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6</w:t>
            </w:r>
            <w:r>
              <w:rPr>
                <w:noProof/>
              </w:rPr>
              <w:fldChar w:fldCharType="end"/>
            </w:r>
          </w:hyperlink>
        </w:p>
        <w:p w:rsidR="00D4057F" w:rsidRDefault="00D4057F">
          <w:pPr>
            <w:pStyle w:val="Spistreci1"/>
            <w:tabs>
              <w:tab w:val="left" w:pos="720"/>
              <w:tab w:val="right" w:leader="dot" w:pos="9344"/>
            </w:tabs>
            <w:rPr>
              <w:rFonts w:asciiTheme="minorHAnsi" w:eastAsiaTheme="minorEastAsia" w:hAnsiTheme="minorHAnsi" w:cstheme="minorBidi"/>
              <w:b w:val="0"/>
              <w:caps w:val="0"/>
              <w:noProof/>
            </w:rPr>
          </w:pPr>
          <w:hyperlink w:anchor="_Toc148445805" w:history="1">
            <w:r w:rsidRPr="007F004F">
              <w:rPr>
                <w:rStyle w:val="Hipercze"/>
                <w:rFonts w:ascii="Century Gothic" w:eastAsiaTheme="majorEastAsia" w:hAnsi="Century Gothic" w:cstheme="majorBidi"/>
                <w:noProof/>
              </w:rPr>
              <w:t>11.</w:t>
            </w:r>
            <w:r>
              <w:rPr>
                <w:rFonts w:asciiTheme="minorHAnsi" w:eastAsiaTheme="minorEastAsia" w:hAnsiTheme="minorHAnsi" w:cstheme="minorBidi"/>
                <w:b w:val="0"/>
                <w:caps w:val="0"/>
                <w:noProof/>
              </w:rPr>
              <w:tab/>
            </w:r>
            <w:r w:rsidRPr="007F004F">
              <w:rPr>
                <w:rStyle w:val="Hipercze"/>
                <w:rFonts w:ascii="Century Gothic" w:hAnsi="Century Gothic"/>
                <w:noProof/>
              </w:rPr>
              <w:t>OŚWIADCZENIE PROJEKTANTA</w:t>
            </w:r>
            <w:r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PAGEREF _Toc148445805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8</w:t>
            </w:r>
            <w:r>
              <w:rPr>
                <w:noProof/>
              </w:rPr>
              <w:fldChar w:fldCharType="end"/>
            </w:r>
          </w:hyperlink>
        </w:p>
        <w:p w:rsidR="00D4057F" w:rsidRDefault="00D4057F">
          <w:pPr>
            <w:pStyle w:val="Spistreci1"/>
            <w:tabs>
              <w:tab w:val="left" w:pos="720"/>
              <w:tab w:val="right" w:leader="dot" w:pos="9344"/>
            </w:tabs>
            <w:rPr>
              <w:rFonts w:asciiTheme="minorHAnsi" w:eastAsiaTheme="minorEastAsia" w:hAnsiTheme="minorHAnsi" w:cstheme="minorBidi"/>
              <w:b w:val="0"/>
              <w:caps w:val="0"/>
              <w:noProof/>
            </w:rPr>
          </w:pPr>
          <w:hyperlink w:anchor="_Toc148445806" w:history="1">
            <w:r w:rsidRPr="007F004F">
              <w:rPr>
                <w:rStyle w:val="Hipercze"/>
                <w:rFonts w:ascii="Century Gothic" w:eastAsiaTheme="majorEastAsia" w:hAnsi="Century Gothic" w:cstheme="majorBidi"/>
                <w:noProof/>
              </w:rPr>
              <w:t>13.</w:t>
            </w:r>
            <w:r>
              <w:rPr>
                <w:rFonts w:asciiTheme="minorHAnsi" w:eastAsiaTheme="minorEastAsia" w:hAnsiTheme="minorHAnsi" w:cstheme="minorBidi"/>
                <w:b w:val="0"/>
                <w:caps w:val="0"/>
                <w:noProof/>
              </w:rPr>
              <w:tab/>
            </w:r>
            <w:r w:rsidRPr="007F004F">
              <w:rPr>
                <w:rStyle w:val="Hipercze"/>
                <w:rFonts w:ascii="Century Gothic" w:hAnsi="Century Gothic"/>
                <w:noProof/>
              </w:rPr>
              <w:t>PROJEKT TECHNICZNY - CZĘŚĆ RYSUNKOWA</w:t>
            </w:r>
            <w:r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PAGEREF _Toc148445806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9</w:t>
            </w:r>
            <w:r>
              <w:rPr>
                <w:noProof/>
              </w:rPr>
              <w:fldChar w:fldCharType="end"/>
            </w:r>
          </w:hyperlink>
        </w:p>
        <w:p w:rsidR="00F2691B" w:rsidRPr="00690B32" w:rsidRDefault="00EF0BBA" w:rsidP="00690B32">
          <w:pPr>
            <w:pStyle w:val="Nagwek1"/>
            <w:numPr>
              <w:ilvl w:val="0"/>
              <w:numId w:val="0"/>
            </w:numPr>
          </w:pPr>
          <w:r>
            <w:rPr>
              <w:highlight w:val="yellow"/>
            </w:rPr>
            <w:fldChar w:fldCharType="end"/>
          </w:r>
        </w:p>
      </w:sdtContent>
    </w:sdt>
    <w:p w:rsidR="00690B32" w:rsidRDefault="00690B32">
      <w:pPr>
        <w:spacing w:before="0"/>
        <w:jc w:val="left"/>
        <w:rPr>
          <w:b/>
          <w:i/>
          <w:kern w:val="2"/>
          <w:sz w:val="24"/>
          <w:u w:val="single"/>
        </w:rPr>
      </w:pPr>
      <w:bookmarkStart w:id="1" w:name="_Toc144821943"/>
      <w:bookmarkStart w:id="2" w:name="_Toc144821751"/>
      <w:r>
        <w:br w:type="page"/>
      </w:r>
    </w:p>
    <w:p w:rsidR="00690B32" w:rsidRDefault="00690B32" w:rsidP="00690B32">
      <w:pPr>
        <w:pStyle w:val="Nagwek1"/>
        <w:numPr>
          <w:ilvl w:val="0"/>
          <w:numId w:val="0"/>
        </w:numPr>
        <w:ind w:left="432"/>
      </w:pPr>
    </w:p>
    <w:p w:rsidR="00297F27" w:rsidRDefault="00C8202B" w:rsidP="00C8202B">
      <w:pPr>
        <w:pStyle w:val="Nagwek1"/>
        <w:numPr>
          <w:ilvl w:val="0"/>
          <w:numId w:val="0"/>
        </w:numPr>
        <w:ind w:left="432"/>
        <w:jc w:val="left"/>
        <w:rPr>
          <w:rFonts w:ascii="Century Gothic" w:hAnsi="Century Gothic"/>
          <w:i w:val="0"/>
          <w:sz w:val="28"/>
          <w:szCs w:val="28"/>
        </w:rPr>
      </w:pPr>
      <w:bookmarkStart w:id="3" w:name="_Hlk144822373"/>
      <w:bookmarkStart w:id="4" w:name="_Toc148445788"/>
      <w:bookmarkEnd w:id="1"/>
      <w:bookmarkEnd w:id="2"/>
      <w:r>
        <w:rPr>
          <w:rFonts w:ascii="Century Gothic" w:hAnsi="Century Gothic"/>
          <w:i w:val="0"/>
          <w:sz w:val="28"/>
          <w:szCs w:val="28"/>
        </w:rPr>
        <w:t xml:space="preserve">1 </w:t>
      </w:r>
      <w:bookmarkStart w:id="5" w:name="_Toc144821963"/>
      <w:r w:rsidR="00F01D34">
        <w:rPr>
          <w:rFonts w:ascii="Century Gothic" w:hAnsi="Century Gothic"/>
          <w:i w:val="0"/>
          <w:sz w:val="28"/>
          <w:szCs w:val="28"/>
        </w:rPr>
        <w:t xml:space="preserve">PROJEKT </w:t>
      </w:r>
      <w:r w:rsidR="00DE479D" w:rsidRPr="00D4057F">
        <w:rPr>
          <w:rFonts w:ascii="Century Gothic" w:hAnsi="Century Gothic"/>
          <w:i w:val="0"/>
          <w:sz w:val="28"/>
          <w:szCs w:val="28"/>
        </w:rPr>
        <w:t>TECHNICZNY</w:t>
      </w:r>
      <w:r w:rsidR="00DE479D">
        <w:rPr>
          <w:rFonts w:ascii="Century Gothic" w:hAnsi="Century Gothic"/>
          <w:i w:val="0"/>
          <w:sz w:val="28"/>
          <w:szCs w:val="28"/>
        </w:rPr>
        <w:t xml:space="preserve"> </w:t>
      </w:r>
      <w:r w:rsidR="00297F27">
        <w:rPr>
          <w:rFonts w:ascii="Century Gothic" w:hAnsi="Century Gothic"/>
          <w:i w:val="0"/>
          <w:sz w:val="28"/>
          <w:szCs w:val="28"/>
        </w:rPr>
        <w:t>INSTALACJ</w:t>
      </w:r>
      <w:r w:rsidR="00DE479D">
        <w:rPr>
          <w:rFonts w:ascii="Century Gothic" w:hAnsi="Century Gothic"/>
          <w:i w:val="0"/>
          <w:sz w:val="28"/>
          <w:szCs w:val="28"/>
        </w:rPr>
        <w:t>I</w:t>
      </w:r>
      <w:r w:rsidR="00297F27">
        <w:rPr>
          <w:rFonts w:ascii="Century Gothic" w:hAnsi="Century Gothic"/>
          <w:i w:val="0"/>
          <w:sz w:val="28"/>
          <w:szCs w:val="28"/>
        </w:rPr>
        <w:t xml:space="preserve"> EL</w:t>
      </w:r>
      <w:r w:rsidR="00DE479D">
        <w:rPr>
          <w:rFonts w:ascii="Century Gothic" w:hAnsi="Century Gothic"/>
          <w:i w:val="0"/>
          <w:sz w:val="28"/>
          <w:szCs w:val="28"/>
        </w:rPr>
        <w:t>E</w:t>
      </w:r>
      <w:r w:rsidR="00297F27">
        <w:rPr>
          <w:rFonts w:ascii="Century Gothic" w:hAnsi="Century Gothic"/>
          <w:i w:val="0"/>
          <w:sz w:val="28"/>
          <w:szCs w:val="28"/>
        </w:rPr>
        <w:t>KTRYCZN</w:t>
      </w:r>
      <w:r w:rsidR="00DE479D">
        <w:rPr>
          <w:rFonts w:ascii="Century Gothic" w:hAnsi="Century Gothic"/>
          <w:i w:val="0"/>
          <w:sz w:val="28"/>
          <w:szCs w:val="28"/>
        </w:rPr>
        <w:t>YCH</w:t>
      </w:r>
      <w:bookmarkEnd w:id="4"/>
      <w:r w:rsidR="00F01D34">
        <w:rPr>
          <w:rFonts w:ascii="Century Gothic" w:hAnsi="Century Gothic"/>
          <w:i w:val="0"/>
          <w:sz w:val="28"/>
          <w:szCs w:val="28"/>
        </w:rPr>
        <w:t xml:space="preserve"> </w:t>
      </w:r>
    </w:p>
    <w:p w:rsidR="00F01D34" w:rsidRDefault="00F01D34" w:rsidP="00C8202B">
      <w:pPr>
        <w:pStyle w:val="Nagwek1"/>
        <w:numPr>
          <w:ilvl w:val="0"/>
          <w:numId w:val="0"/>
        </w:numPr>
        <w:ind w:left="432"/>
        <w:jc w:val="left"/>
        <w:rPr>
          <w:rFonts w:ascii="Century Gothic" w:hAnsi="Century Gothic"/>
          <w:i w:val="0"/>
          <w:sz w:val="28"/>
          <w:szCs w:val="28"/>
        </w:rPr>
      </w:pPr>
      <w:bookmarkStart w:id="6" w:name="_Toc148445789"/>
      <w:r>
        <w:rPr>
          <w:rFonts w:ascii="Century Gothic" w:hAnsi="Century Gothic"/>
          <w:i w:val="0"/>
          <w:sz w:val="28"/>
          <w:szCs w:val="28"/>
        </w:rPr>
        <w:t>CZĘŚĆ OPISOWA</w:t>
      </w:r>
      <w:bookmarkEnd w:id="5"/>
      <w:bookmarkEnd w:id="6"/>
    </w:p>
    <w:p w:rsidR="009D3908" w:rsidRPr="00B76FCE" w:rsidRDefault="009D3908" w:rsidP="00E537F3">
      <w:pPr>
        <w:pStyle w:val="Nagwek1"/>
        <w:numPr>
          <w:ilvl w:val="0"/>
          <w:numId w:val="6"/>
        </w:numPr>
        <w:tabs>
          <w:tab w:val="num" w:pos="432"/>
        </w:tabs>
        <w:ind w:left="432" w:hanging="432"/>
        <w:rPr>
          <w:rFonts w:ascii="Century Gothic" w:hAnsi="Century Gothic"/>
          <w:sz w:val="22"/>
        </w:rPr>
      </w:pPr>
      <w:bookmarkStart w:id="7" w:name="_Toc144822045"/>
      <w:bookmarkStart w:id="8" w:name="_Toc144972975"/>
      <w:bookmarkStart w:id="9" w:name="_Toc144822046"/>
      <w:bookmarkStart w:id="10" w:name="_Toc144890200"/>
      <w:bookmarkStart w:id="11" w:name="_Toc144972976"/>
      <w:bookmarkStart w:id="12" w:name="_Toc148445790"/>
      <w:r w:rsidRPr="00B76FCE">
        <w:rPr>
          <w:rFonts w:ascii="Century Gothic" w:hAnsi="Century Gothic"/>
          <w:sz w:val="22"/>
        </w:rPr>
        <w:t>Dane ogólne</w:t>
      </w:r>
      <w:bookmarkEnd w:id="7"/>
      <w:bookmarkEnd w:id="8"/>
      <w:bookmarkEnd w:id="12"/>
    </w:p>
    <w:p w:rsidR="009D3908" w:rsidRPr="00973837" w:rsidRDefault="009D3908" w:rsidP="00E537F3">
      <w:pPr>
        <w:pStyle w:val="Nagwek2"/>
        <w:numPr>
          <w:ilvl w:val="1"/>
          <w:numId w:val="6"/>
        </w:numPr>
        <w:tabs>
          <w:tab w:val="num" w:pos="576"/>
        </w:tabs>
        <w:ind w:left="576" w:hanging="576"/>
        <w:rPr>
          <w:rFonts w:ascii="Century Gothic" w:hAnsi="Century Gothic"/>
          <w:sz w:val="22"/>
        </w:rPr>
      </w:pPr>
      <w:bookmarkStart w:id="13" w:name="_Toc148445791"/>
      <w:r w:rsidRPr="00973837">
        <w:rPr>
          <w:rFonts w:ascii="Century Gothic" w:hAnsi="Century Gothic"/>
          <w:sz w:val="22"/>
        </w:rPr>
        <w:t>Przedmiot zamierzenia budowlanego</w:t>
      </w:r>
      <w:bookmarkEnd w:id="9"/>
      <w:bookmarkEnd w:id="10"/>
      <w:bookmarkEnd w:id="11"/>
      <w:bookmarkEnd w:id="13"/>
    </w:p>
    <w:p w:rsidR="00A0353C" w:rsidRPr="00B76FCE" w:rsidRDefault="00A0353C" w:rsidP="00A0353C">
      <w:pPr>
        <w:spacing w:before="0"/>
        <w:rPr>
          <w:rFonts w:ascii="Century Gothic" w:hAnsi="Century Gothic"/>
        </w:rPr>
      </w:pPr>
      <w:r w:rsidRPr="00B76FCE">
        <w:rPr>
          <w:rFonts w:ascii="Century Gothic" w:hAnsi="Century Gothic"/>
        </w:rPr>
        <w:t>Przedmiotem inwestycji jest przebudowa programu funkcjonalnego pomieszczeń na pierwszym piętrze wschodniego skrzydła szkoły na ulicy Siemieńskiego 6.</w:t>
      </w:r>
    </w:p>
    <w:p w:rsidR="00A0353C" w:rsidRPr="00B76FCE" w:rsidRDefault="00A0353C" w:rsidP="00A0353C">
      <w:pPr>
        <w:spacing w:before="0"/>
        <w:rPr>
          <w:rFonts w:ascii="Century Gothic" w:hAnsi="Century Gothic"/>
        </w:rPr>
      </w:pPr>
      <w:r w:rsidRPr="00B76FCE">
        <w:rPr>
          <w:rFonts w:ascii="Century Gothic" w:hAnsi="Century Gothic"/>
        </w:rPr>
        <w:t>Zgodnie z klasyfikacją obiektów budowlanych, budynek zaliczony został do kategorii IX – budynki kultury, nauki i oświaty.</w:t>
      </w:r>
    </w:p>
    <w:p w:rsidR="00F01D34" w:rsidRPr="00973837" w:rsidRDefault="008D2C8A" w:rsidP="00E537F3">
      <w:pPr>
        <w:pStyle w:val="Nagwek2"/>
        <w:numPr>
          <w:ilvl w:val="1"/>
          <w:numId w:val="6"/>
        </w:numPr>
        <w:tabs>
          <w:tab w:val="num" w:pos="576"/>
        </w:tabs>
        <w:ind w:left="576" w:hanging="576"/>
        <w:rPr>
          <w:rFonts w:ascii="Century Gothic" w:hAnsi="Century Gothic"/>
          <w:sz w:val="22"/>
        </w:rPr>
      </w:pPr>
      <w:bookmarkStart w:id="14" w:name="_Toc148445792"/>
      <w:r w:rsidRPr="00973837">
        <w:rPr>
          <w:rFonts w:ascii="Century Gothic" w:hAnsi="Century Gothic"/>
          <w:sz w:val="22"/>
        </w:rPr>
        <w:t>Materiały wyjściowe</w:t>
      </w:r>
      <w:bookmarkEnd w:id="14"/>
    </w:p>
    <w:p w:rsidR="00F01D34" w:rsidRPr="00B76FCE" w:rsidRDefault="00F01D34" w:rsidP="00C8202B">
      <w:pPr>
        <w:numPr>
          <w:ilvl w:val="0"/>
          <w:numId w:val="3"/>
        </w:numPr>
        <w:spacing w:before="0"/>
        <w:ind w:left="714" w:hanging="357"/>
        <w:rPr>
          <w:rFonts w:ascii="Century Gothic" w:hAnsi="Century Gothic"/>
        </w:rPr>
      </w:pPr>
      <w:r w:rsidRPr="00B76FCE">
        <w:rPr>
          <w:rFonts w:ascii="Century Gothic" w:hAnsi="Century Gothic"/>
        </w:rPr>
        <w:t>Oświadczenie Inwestora o posiadanym prawie do dysponowania nieruchomością na cele budowlane;</w:t>
      </w:r>
    </w:p>
    <w:p w:rsidR="00F01D34" w:rsidRPr="00B76FCE" w:rsidRDefault="00F01D34" w:rsidP="00C8202B">
      <w:pPr>
        <w:numPr>
          <w:ilvl w:val="0"/>
          <w:numId w:val="3"/>
        </w:numPr>
        <w:spacing w:before="0"/>
        <w:ind w:left="714" w:hanging="357"/>
        <w:rPr>
          <w:rFonts w:ascii="Century Gothic" w:hAnsi="Century Gothic"/>
        </w:rPr>
      </w:pPr>
      <w:r w:rsidRPr="00B76FCE">
        <w:rPr>
          <w:rFonts w:ascii="Century Gothic" w:hAnsi="Century Gothic"/>
        </w:rPr>
        <w:t>Uprawnienia projektantów i zaświadczenia o przynależności do izb;</w:t>
      </w:r>
    </w:p>
    <w:p w:rsidR="00F01D34" w:rsidRPr="00B76FCE" w:rsidRDefault="00F01D34" w:rsidP="00C8202B">
      <w:pPr>
        <w:numPr>
          <w:ilvl w:val="0"/>
          <w:numId w:val="3"/>
        </w:numPr>
        <w:spacing w:before="0"/>
        <w:ind w:left="714" w:hanging="357"/>
        <w:rPr>
          <w:rFonts w:ascii="Century Gothic" w:hAnsi="Century Gothic"/>
        </w:rPr>
      </w:pPr>
      <w:r w:rsidRPr="00B76FCE">
        <w:rPr>
          <w:rFonts w:ascii="Century Gothic" w:hAnsi="Century Gothic"/>
        </w:rPr>
        <w:t>Koncepcja zaakceptowana przez Inwestora;</w:t>
      </w:r>
    </w:p>
    <w:p w:rsidR="00F01D34" w:rsidRPr="00B76FCE" w:rsidRDefault="00F01D34" w:rsidP="00C8202B">
      <w:pPr>
        <w:numPr>
          <w:ilvl w:val="0"/>
          <w:numId w:val="3"/>
        </w:numPr>
        <w:spacing w:before="0"/>
        <w:ind w:left="714" w:hanging="357"/>
        <w:rPr>
          <w:rFonts w:ascii="Century Gothic" w:hAnsi="Century Gothic"/>
        </w:rPr>
      </w:pPr>
      <w:r w:rsidRPr="00B76FCE">
        <w:rPr>
          <w:rFonts w:ascii="Century Gothic" w:hAnsi="Century Gothic"/>
        </w:rPr>
        <w:t>Obowiązujące rozporządzenia, przepisy prawa budowlanego i normy;</w:t>
      </w:r>
    </w:p>
    <w:p w:rsidR="00F01D34" w:rsidRPr="00973837" w:rsidRDefault="008D2C8A" w:rsidP="00E537F3">
      <w:pPr>
        <w:pStyle w:val="Nagwek2"/>
        <w:numPr>
          <w:ilvl w:val="1"/>
          <w:numId w:val="6"/>
        </w:numPr>
        <w:tabs>
          <w:tab w:val="num" w:pos="576"/>
        </w:tabs>
        <w:ind w:left="576" w:hanging="576"/>
        <w:rPr>
          <w:rFonts w:ascii="Century Gothic" w:hAnsi="Century Gothic"/>
          <w:sz w:val="22"/>
        </w:rPr>
      </w:pPr>
      <w:bookmarkStart w:id="15" w:name="_Toc148445793"/>
      <w:r w:rsidRPr="00973837">
        <w:rPr>
          <w:rFonts w:ascii="Century Gothic" w:hAnsi="Century Gothic"/>
          <w:sz w:val="22"/>
        </w:rPr>
        <w:t>Podstawa prawna</w:t>
      </w:r>
      <w:bookmarkEnd w:id="15"/>
    </w:p>
    <w:p w:rsidR="00F01D34" w:rsidRPr="00B76FCE" w:rsidRDefault="00F01D34" w:rsidP="00C8202B">
      <w:pPr>
        <w:numPr>
          <w:ilvl w:val="0"/>
          <w:numId w:val="3"/>
        </w:numPr>
        <w:spacing w:before="0"/>
        <w:ind w:left="714" w:hanging="357"/>
        <w:rPr>
          <w:rFonts w:ascii="Century Gothic" w:hAnsi="Century Gothic"/>
        </w:rPr>
      </w:pPr>
      <w:r w:rsidRPr="00B76FCE">
        <w:rPr>
          <w:rFonts w:ascii="Century Gothic" w:hAnsi="Century Gothic"/>
        </w:rPr>
        <w:t>Ustawa z dnia 7 lipca 1994 r. – Prawo Budowlane – (Dz. U. z 2019r. poz. 1186, 1309, 1524, 1696, 1712, 1815, 2166, 2170)</w:t>
      </w:r>
    </w:p>
    <w:p w:rsidR="00F01D34" w:rsidRPr="00B76FCE" w:rsidRDefault="00F01D34" w:rsidP="00C8202B">
      <w:pPr>
        <w:numPr>
          <w:ilvl w:val="0"/>
          <w:numId w:val="3"/>
        </w:numPr>
        <w:spacing w:before="0"/>
        <w:ind w:left="714" w:hanging="357"/>
        <w:rPr>
          <w:rFonts w:ascii="Century Gothic" w:hAnsi="Century Gothic"/>
        </w:rPr>
      </w:pPr>
      <w:r w:rsidRPr="00B76FCE">
        <w:rPr>
          <w:rFonts w:ascii="Century Gothic" w:hAnsi="Century Gothic"/>
        </w:rPr>
        <w:t>Rozporządzenie Ministra Infrastruktury z dnia 12 kwietnia 2002 r. w sprawie warunków technicznych jakim powinny odpowiadać budynki i ich usytuowanie (Dz. U. z 2019r. poz. 1065) – z późniejszymi zmianami.</w:t>
      </w:r>
    </w:p>
    <w:p w:rsidR="00A0353C" w:rsidRPr="00DE479D" w:rsidRDefault="00F01D34" w:rsidP="00DE479D">
      <w:pPr>
        <w:numPr>
          <w:ilvl w:val="0"/>
          <w:numId w:val="3"/>
        </w:numPr>
        <w:spacing w:before="0"/>
        <w:ind w:left="714" w:hanging="357"/>
        <w:rPr>
          <w:rFonts w:ascii="Century Gothic" w:hAnsi="Century Gothic"/>
        </w:rPr>
      </w:pPr>
      <w:r w:rsidRPr="00B76FCE">
        <w:rPr>
          <w:rFonts w:ascii="Century Gothic" w:hAnsi="Century Gothic"/>
        </w:rPr>
        <w:t>Rozporządzenie Ministra Transportu, Budownictwa i Gospodarki Morskiej z dnia 25 kwietnia 2012 r. w sprawie szczegółowego zakresu i formy projektu budowlanego – z późniejszymi zmianami.</w:t>
      </w:r>
    </w:p>
    <w:p w:rsidR="00E334D4" w:rsidRPr="00B76FCE" w:rsidRDefault="00E334D4" w:rsidP="00E537F3">
      <w:pPr>
        <w:pStyle w:val="Nagwek1"/>
        <w:numPr>
          <w:ilvl w:val="0"/>
          <w:numId w:val="6"/>
        </w:numPr>
        <w:tabs>
          <w:tab w:val="num" w:pos="432"/>
        </w:tabs>
        <w:ind w:left="432" w:hanging="432"/>
        <w:rPr>
          <w:rFonts w:ascii="Century Gothic" w:hAnsi="Century Gothic"/>
          <w:sz w:val="22"/>
        </w:rPr>
      </w:pPr>
      <w:bookmarkStart w:id="16" w:name="_Toc144822049"/>
      <w:bookmarkStart w:id="17" w:name="_Toc144972979"/>
      <w:bookmarkStart w:id="18" w:name="_Toc148445794"/>
      <w:r w:rsidRPr="00B76FCE">
        <w:rPr>
          <w:rFonts w:ascii="Century Gothic" w:hAnsi="Century Gothic"/>
          <w:sz w:val="22"/>
        </w:rPr>
        <w:t>Opis stanu istniejącego</w:t>
      </w:r>
      <w:bookmarkEnd w:id="16"/>
      <w:bookmarkEnd w:id="17"/>
      <w:r w:rsidR="008D2C8A">
        <w:rPr>
          <w:rFonts w:ascii="Century Gothic" w:hAnsi="Century Gothic"/>
          <w:sz w:val="22"/>
        </w:rPr>
        <w:t xml:space="preserve"> i zmian</w:t>
      </w:r>
      <w:bookmarkEnd w:id="18"/>
    </w:p>
    <w:p w:rsidR="008D2C8A" w:rsidRDefault="008D2C8A" w:rsidP="00B76FCE">
      <w:pPr>
        <w:spacing w:before="0"/>
        <w:rPr>
          <w:rFonts w:ascii="Century Gothic" w:hAnsi="Century Gothic"/>
        </w:rPr>
      </w:pPr>
    </w:p>
    <w:p w:rsidR="008D2C8A" w:rsidRPr="0035023F" w:rsidRDefault="008D2C8A" w:rsidP="008D2C8A">
      <w:pPr>
        <w:pStyle w:val="Nagwek2"/>
        <w:numPr>
          <w:ilvl w:val="1"/>
          <w:numId w:val="6"/>
        </w:numPr>
        <w:tabs>
          <w:tab w:val="num" w:pos="576"/>
        </w:tabs>
        <w:ind w:left="576" w:hanging="576"/>
        <w:rPr>
          <w:rFonts w:ascii="Century Gothic" w:hAnsi="Century Gothic"/>
          <w:sz w:val="22"/>
        </w:rPr>
      </w:pPr>
      <w:bookmarkStart w:id="19" w:name="_Toc148445795"/>
      <w:r>
        <w:rPr>
          <w:rFonts w:ascii="Century Gothic" w:hAnsi="Century Gothic"/>
          <w:sz w:val="22"/>
        </w:rPr>
        <w:t>Istniejący</w:t>
      </w:r>
      <w:r w:rsidRPr="0035023F">
        <w:rPr>
          <w:rFonts w:ascii="Century Gothic" w:hAnsi="Century Gothic"/>
          <w:sz w:val="22"/>
        </w:rPr>
        <w:t xml:space="preserve"> sposób użytkowania</w:t>
      </w:r>
      <w:bookmarkEnd w:id="19"/>
      <w:r w:rsidRPr="0035023F">
        <w:rPr>
          <w:rFonts w:ascii="Century Gothic" w:hAnsi="Century Gothic"/>
          <w:sz w:val="22"/>
        </w:rPr>
        <w:t xml:space="preserve"> </w:t>
      </w:r>
    </w:p>
    <w:p w:rsidR="00B76FCE" w:rsidRPr="00B76FCE" w:rsidRDefault="00B76FCE" w:rsidP="00B76FCE">
      <w:pPr>
        <w:spacing w:before="0"/>
        <w:rPr>
          <w:rFonts w:ascii="Century Gothic" w:hAnsi="Century Gothic"/>
        </w:rPr>
      </w:pPr>
      <w:r w:rsidRPr="00B76FCE">
        <w:rPr>
          <w:rFonts w:ascii="Century Gothic" w:hAnsi="Century Gothic"/>
        </w:rPr>
        <w:t>Wschodnie skrzydło liceum ogólnokształcącego na ulicy Siemieńskiego 6 będące przedmiotem zamierzenia budowlanego ma około 22m długości i 12,70m szerokości.</w:t>
      </w:r>
    </w:p>
    <w:p w:rsidR="00B76FCE" w:rsidRPr="00B76FCE" w:rsidRDefault="00B76FCE" w:rsidP="00B76FCE">
      <w:pPr>
        <w:spacing w:before="0"/>
        <w:rPr>
          <w:rFonts w:ascii="Century Gothic" w:hAnsi="Century Gothic"/>
        </w:rPr>
      </w:pPr>
      <w:r w:rsidRPr="00B76FCE">
        <w:rPr>
          <w:rFonts w:ascii="Century Gothic" w:hAnsi="Century Gothic"/>
        </w:rPr>
        <w:t>Pierwsze piętro wschodniego skrzydła mieści w sobie dwa odseparowane od siebie zespoły funkcjonalne:</w:t>
      </w:r>
    </w:p>
    <w:p w:rsidR="00B76FCE" w:rsidRPr="00B76FCE" w:rsidRDefault="00B76FCE" w:rsidP="00B76FCE">
      <w:pPr>
        <w:spacing w:before="0"/>
        <w:rPr>
          <w:rFonts w:ascii="Century Gothic" w:hAnsi="Century Gothic"/>
        </w:rPr>
      </w:pPr>
      <w:r w:rsidRPr="00B76FCE">
        <w:rPr>
          <w:rFonts w:ascii="Century Gothic" w:hAnsi="Century Gothic"/>
        </w:rPr>
        <w:t>- zespół sal dydaktycznych</w:t>
      </w:r>
    </w:p>
    <w:p w:rsidR="00B76FCE" w:rsidRPr="00B76FCE" w:rsidRDefault="00B76FCE" w:rsidP="00B76FCE">
      <w:pPr>
        <w:spacing w:before="0"/>
        <w:rPr>
          <w:rFonts w:ascii="Century Gothic" w:hAnsi="Century Gothic"/>
        </w:rPr>
      </w:pPr>
      <w:r w:rsidRPr="00B76FCE">
        <w:rPr>
          <w:rFonts w:ascii="Century Gothic" w:hAnsi="Century Gothic"/>
        </w:rPr>
        <w:t>- dawne pomieszczenia mieszkalne</w:t>
      </w:r>
    </w:p>
    <w:p w:rsidR="00B76FCE" w:rsidRPr="00B76FCE" w:rsidRDefault="00B76FCE" w:rsidP="00B76FCE">
      <w:pPr>
        <w:spacing w:before="0"/>
        <w:rPr>
          <w:rFonts w:ascii="Century Gothic" w:hAnsi="Century Gothic"/>
        </w:rPr>
      </w:pPr>
      <w:r w:rsidRPr="00B76FCE">
        <w:rPr>
          <w:rFonts w:ascii="Century Gothic" w:hAnsi="Century Gothic"/>
        </w:rPr>
        <w:t>Pomieszczenia mieszkalne to:  dwa przedpokoje, łazienka, kuchnia oraz trzy pokoje. Wyjście na zewnątrz z lokalu stanowi klatka schodowa zlokalizowana na krańcu skrzydła budynku. Zespół sal dydaktycznych jest złożony z dwóch pracowni szkolnych, przy czym każda z nich posiada dedykowane sobie zaplecze. Dostęp do sal lekcyjnych odbywa się od strony szkoły. Oba elementy funkcjonalne są niezależne od siebie.</w:t>
      </w:r>
    </w:p>
    <w:p w:rsidR="00B76FCE" w:rsidRDefault="00B76FCE" w:rsidP="00B76FCE">
      <w:pPr>
        <w:spacing w:before="0"/>
        <w:rPr>
          <w:rFonts w:ascii="Century Gothic" w:hAnsi="Century Gothic"/>
        </w:rPr>
      </w:pPr>
      <w:r w:rsidRPr="00B76FCE">
        <w:rPr>
          <w:rFonts w:ascii="Century Gothic" w:hAnsi="Century Gothic"/>
        </w:rPr>
        <w:t>Budynek wyposażony jest w instalację elektryczną, wodną, kanalizacyjną, odgromową oraz centralnego ogrzewania i hydrantową.</w:t>
      </w:r>
    </w:p>
    <w:p w:rsidR="00297F27" w:rsidRPr="0035023F" w:rsidRDefault="00297F27" w:rsidP="00297F27">
      <w:pPr>
        <w:pStyle w:val="Nagwek2"/>
        <w:numPr>
          <w:ilvl w:val="1"/>
          <w:numId w:val="6"/>
        </w:numPr>
        <w:tabs>
          <w:tab w:val="num" w:pos="576"/>
        </w:tabs>
        <w:ind w:left="576" w:hanging="576"/>
        <w:rPr>
          <w:rFonts w:ascii="Century Gothic" w:hAnsi="Century Gothic"/>
          <w:sz w:val="22"/>
        </w:rPr>
      </w:pPr>
      <w:bookmarkStart w:id="20" w:name="_Toc148445796"/>
      <w:r w:rsidRPr="0035023F">
        <w:rPr>
          <w:rFonts w:ascii="Century Gothic" w:hAnsi="Century Gothic"/>
          <w:sz w:val="22"/>
        </w:rPr>
        <w:t>Zamierzony sposób użytkowania oraz program użytkowy</w:t>
      </w:r>
      <w:bookmarkEnd w:id="20"/>
    </w:p>
    <w:p w:rsidR="00297F27" w:rsidRPr="0035023F" w:rsidRDefault="00297F27" w:rsidP="00297F27">
      <w:pPr>
        <w:rPr>
          <w:rFonts w:ascii="Century Gothic" w:hAnsi="Century Gothic"/>
        </w:rPr>
      </w:pPr>
      <w:r w:rsidRPr="0035023F">
        <w:rPr>
          <w:rFonts w:ascii="Century Gothic" w:hAnsi="Century Gothic"/>
        </w:rPr>
        <w:t xml:space="preserve">Projektowana część budynku będzie użytkowana zgodnie z jej przeznaczeniem podstawowym. Podstawową funkcją projektowanego zespołu pomieszczeń jest </w:t>
      </w:r>
      <w:r w:rsidRPr="0035023F">
        <w:rPr>
          <w:rFonts w:ascii="Century Gothic" w:hAnsi="Century Gothic"/>
        </w:rPr>
        <w:lastRenderedPageBreak/>
        <w:t>funkcja oświaty. Planowana przebudowa ma poprawić aktualne walory funkcjonalne wschodniego skrzydła budynku dostosowując jego układ do aktualnych potrzeb użytkowników.</w:t>
      </w:r>
    </w:p>
    <w:p w:rsidR="00603D29" w:rsidRDefault="00297F27" w:rsidP="00297F27">
      <w:pPr>
        <w:rPr>
          <w:rFonts w:ascii="Century Gothic" w:hAnsi="Century Gothic"/>
        </w:rPr>
      </w:pPr>
      <w:r w:rsidRPr="0035023F">
        <w:rPr>
          <w:rFonts w:ascii="Century Gothic" w:hAnsi="Century Gothic"/>
        </w:rPr>
        <w:t xml:space="preserve">W miejscu istniejących dwóch sal dydaktycznych, dwóch pomieszczeń pełniących funkcje zaplecza oraz pomieszczeń mieszkalnych został zaprojektowany zespół pomieszczeń składający się czterech sal dydaktycznych (2 sale do ćwiczeń laboratoryjnych, 2 standardowe sale szkolne), pomieszczenia zaplecza </w:t>
      </w:r>
      <w:r>
        <w:rPr>
          <w:rFonts w:ascii="Century Gothic" w:hAnsi="Century Gothic"/>
        </w:rPr>
        <w:t>sal do doświadczeń</w:t>
      </w:r>
      <w:r w:rsidRPr="0035023F">
        <w:rPr>
          <w:rFonts w:ascii="Century Gothic" w:hAnsi="Century Gothic"/>
        </w:rPr>
        <w:t xml:space="preserve">, </w:t>
      </w:r>
      <w:r>
        <w:rPr>
          <w:rFonts w:ascii="Century Gothic" w:hAnsi="Century Gothic"/>
        </w:rPr>
        <w:t>pomieszczenia pomocniczego</w:t>
      </w:r>
      <w:r w:rsidRPr="0035023F">
        <w:rPr>
          <w:rFonts w:ascii="Century Gothic" w:hAnsi="Century Gothic"/>
        </w:rPr>
        <w:t xml:space="preserve"> oraz korytarza tworzącego przejście do istniejącej klatki schodowej.</w:t>
      </w:r>
    </w:p>
    <w:p w:rsidR="00973837" w:rsidRDefault="00973837" w:rsidP="00B76FCE">
      <w:pPr>
        <w:spacing w:before="0"/>
        <w:rPr>
          <w:rFonts w:ascii="Century Gothic" w:hAnsi="Century Gothic"/>
        </w:rPr>
      </w:pPr>
    </w:p>
    <w:p w:rsidR="0035023F" w:rsidRPr="0035023F" w:rsidRDefault="00297F27" w:rsidP="00E537F3">
      <w:pPr>
        <w:pStyle w:val="Nagwek1"/>
        <w:numPr>
          <w:ilvl w:val="0"/>
          <w:numId w:val="6"/>
        </w:numPr>
        <w:tabs>
          <w:tab w:val="num" w:pos="432"/>
        </w:tabs>
        <w:ind w:left="432" w:hanging="432"/>
        <w:rPr>
          <w:rFonts w:ascii="Century Gothic" w:hAnsi="Century Gothic"/>
          <w:sz w:val="22"/>
        </w:rPr>
      </w:pPr>
      <w:bookmarkStart w:id="21" w:name="_Toc148445797"/>
      <w:r>
        <w:rPr>
          <w:rFonts w:ascii="Century Gothic" w:hAnsi="Century Gothic"/>
          <w:sz w:val="22"/>
        </w:rPr>
        <w:t>Ogólne zasady wykonania instalacji elektrycznych</w:t>
      </w:r>
      <w:bookmarkEnd w:id="21"/>
    </w:p>
    <w:p w:rsidR="00297F27" w:rsidRPr="00297F27" w:rsidRDefault="00297F27" w:rsidP="00297F27">
      <w:pPr>
        <w:ind w:right="167"/>
        <w:rPr>
          <w:rFonts w:ascii="Century Gothic" w:hAnsi="Century Gothic"/>
        </w:rPr>
      </w:pPr>
      <w:bookmarkStart w:id="22" w:name="_Toc144822052"/>
      <w:bookmarkStart w:id="23" w:name="_Toc144890206"/>
      <w:bookmarkStart w:id="24" w:name="_Toc144972982"/>
      <w:r w:rsidRPr="00297F27">
        <w:rPr>
          <w:rFonts w:ascii="Century Gothic" w:hAnsi="Century Gothic"/>
        </w:rPr>
        <w:t>Wszystkie urządzenia elektryczne należy zasilić zgodnie ze schematami i lokalizacją podaną na rzutach. Należy przestrzegać następujących zasad wykonywania instalacji:</w:t>
      </w:r>
    </w:p>
    <w:p w:rsidR="00297F27" w:rsidRPr="00297F27" w:rsidRDefault="00297F27" w:rsidP="00297F27">
      <w:pPr>
        <w:pStyle w:val="Akapitzlist"/>
        <w:numPr>
          <w:ilvl w:val="0"/>
          <w:numId w:val="10"/>
        </w:numPr>
        <w:ind w:right="167"/>
        <w:rPr>
          <w:rFonts w:ascii="Century Gothic" w:hAnsi="Century Gothic"/>
        </w:rPr>
      </w:pPr>
      <w:r w:rsidRPr="00297F27">
        <w:rPr>
          <w:rFonts w:ascii="Century Gothic" w:hAnsi="Century Gothic"/>
        </w:rPr>
        <w:t>Bezwzględnie przestrzegać stosowania odpowiednich kolorów żył przewodów (również w obrębie rozdzielnic). Przewód zerowy (N) musi posiadać izolację koloru jasnoniebieskiego, a przewód ochronny (PE) – żółto-zielonego.</w:t>
      </w:r>
    </w:p>
    <w:p w:rsidR="00297F27" w:rsidRPr="00297F27" w:rsidRDefault="00297F27" w:rsidP="00297F27">
      <w:pPr>
        <w:pStyle w:val="Akapitzlist"/>
        <w:numPr>
          <w:ilvl w:val="0"/>
          <w:numId w:val="10"/>
        </w:numPr>
        <w:ind w:right="167"/>
        <w:rPr>
          <w:rFonts w:ascii="Century Gothic" w:hAnsi="Century Gothic"/>
        </w:rPr>
      </w:pPr>
      <w:r w:rsidRPr="00297F27">
        <w:rPr>
          <w:rFonts w:ascii="Century Gothic" w:hAnsi="Century Gothic"/>
        </w:rPr>
        <w:t xml:space="preserve">Stosować jedynie kable </w:t>
      </w:r>
      <w:proofErr w:type="spellStart"/>
      <w:r w:rsidRPr="00297F27">
        <w:rPr>
          <w:rFonts w:ascii="Century Gothic" w:hAnsi="Century Gothic"/>
        </w:rPr>
        <w:t>bezhalogenkowe</w:t>
      </w:r>
      <w:proofErr w:type="spellEnd"/>
    </w:p>
    <w:p w:rsidR="00297F27" w:rsidRPr="00297F27" w:rsidRDefault="00297F27" w:rsidP="00297F27">
      <w:pPr>
        <w:pStyle w:val="Akapitzlist"/>
        <w:numPr>
          <w:ilvl w:val="0"/>
          <w:numId w:val="10"/>
        </w:numPr>
        <w:ind w:right="167"/>
        <w:rPr>
          <w:rFonts w:ascii="Century Gothic" w:hAnsi="Century Gothic"/>
        </w:rPr>
      </w:pPr>
      <w:r w:rsidRPr="00297F27">
        <w:rPr>
          <w:rFonts w:ascii="Century Gothic" w:hAnsi="Century Gothic"/>
        </w:rPr>
        <w:t>Wszystkie urządzenia i sprzęt o metalowej obudowie lub zawierający elementy metalowe, na których w  przypadku uszkodzenia może pojawić się napięcie, należy podłączyć do przewodu ochronnego.</w:t>
      </w:r>
    </w:p>
    <w:p w:rsidR="00297F27" w:rsidRPr="00297F27" w:rsidRDefault="00297F27" w:rsidP="00297F27">
      <w:pPr>
        <w:pStyle w:val="Akapitzlist"/>
        <w:numPr>
          <w:ilvl w:val="0"/>
          <w:numId w:val="10"/>
        </w:numPr>
        <w:ind w:right="167"/>
        <w:rPr>
          <w:rFonts w:ascii="Century Gothic" w:hAnsi="Century Gothic"/>
        </w:rPr>
      </w:pPr>
      <w:r w:rsidRPr="00297F27">
        <w:rPr>
          <w:rFonts w:ascii="Century Gothic" w:hAnsi="Century Gothic"/>
        </w:rPr>
        <w:t xml:space="preserve">Przewody i kable chronić od uszkodzeń mechanicznych rurkami w wykonaniu </w:t>
      </w:r>
      <w:proofErr w:type="spellStart"/>
      <w:r w:rsidRPr="00297F27">
        <w:rPr>
          <w:rFonts w:ascii="Century Gothic" w:hAnsi="Century Gothic"/>
        </w:rPr>
        <w:t>bezhalogenkowym</w:t>
      </w:r>
      <w:proofErr w:type="spellEnd"/>
      <w:r w:rsidRPr="00297F27">
        <w:rPr>
          <w:rFonts w:ascii="Century Gothic" w:hAnsi="Century Gothic"/>
        </w:rPr>
        <w:t>.</w:t>
      </w:r>
    </w:p>
    <w:p w:rsidR="00297F27" w:rsidRPr="00297F27" w:rsidRDefault="00297F27" w:rsidP="00297F27">
      <w:pPr>
        <w:pStyle w:val="Akapitzlist"/>
        <w:numPr>
          <w:ilvl w:val="0"/>
          <w:numId w:val="10"/>
        </w:numPr>
        <w:ind w:right="167"/>
        <w:rPr>
          <w:rFonts w:ascii="Century Gothic" w:hAnsi="Century Gothic"/>
        </w:rPr>
      </w:pPr>
      <w:r w:rsidRPr="00297F27">
        <w:rPr>
          <w:rFonts w:ascii="Century Gothic" w:hAnsi="Century Gothic"/>
        </w:rPr>
        <w:t>Wszystkie wykorzystywane urządzenia i materiały muszą posiadać fabryczne oznaczenia, stosowne atesty, aprobaty lub deklaracje zgodności. Na życzenie należy udowodnić jakość poprzez podanie nazwy producenta sprzętu. Urządzenia i materiały muszą być w pełni zgodne z polskimi normami.</w:t>
      </w:r>
    </w:p>
    <w:p w:rsidR="00297F27" w:rsidRPr="00297F27" w:rsidRDefault="00297F27" w:rsidP="00297F27">
      <w:pPr>
        <w:pStyle w:val="Akapitzlist"/>
        <w:numPr>
          <w:ilvl w:val="0"/>
          <w:numId w:val="10"/>
        </w:numPr>
        <w:ind w:right="167"/>
        <w:rPr>
          <w:rFonts w:ascii="Century Gothic" w:hAnsi="Century Gothic"/>
        </w:rPr>
      </w:pPr>
      <w:r w:rsidRPr="00297F27">
        <w:rPr>
          <w:rFonts w:ascii="Century Gothic" w:hAnsi="Century Gothic"/>
        </w:rPr>
        <w:t xml:space="preserve">Wszystkie materiały i elementy zastosowane do prowadzenia i rozprowadzenia instalacji elektrycznych, muszą być wykonane z materiałów </w:t>
      </w:r>
      <w:proofErr w:type="spellStart"/>
      <w:r w:rsidRPr="00297F27">
        <w:rPr>
          <w:rFonts w:ascii="Century Gothic" w:hAnsi="Century Gothic"/>
        </w:rPr>
        <w:t>bezhalogenkowych</w:t>
      </w:r>
      <w:proofErr w:type="spellEnd"/>
      <w:r w:rsidRPr="00297F27">
        <w:rPr>
          <w:rFonts w:ascii="Century Gothic" w:hAnsi="Century Gothic"/>
        </w:rPr>
        <w:t>. Dotyczy to wszystkich stref prowadzenia instalacji: w przestrzeni konstrukcyjnej, wewnątrz ścian, pod tynkiem i inne niewymienione.</w:t>
      </w:r>
    </w:p>
    <w:p w:rsidR="00297F27" w:rsidRPr="00297F27" w:rsidRDefault="00297F27" w:rsidP="00297F27">
      <w:pPr>
        <w:pStyle w:val="Akapitzlist"/>
        <w:numPr>
          <w:ilvl w:val="0"/>
          <w:numId w:val="10"/>
        </w:numPr>
        <w:ind w:right="167"/>
        <w:rPr>
          <w:rFonts w:ascii="Century Gothic" w:hAnsi="Century Gothic"/>
        </w:rPr>
      </w:pPr>
      <w:r w:rsidRPr="00297F27">
        <w:rPr>
          <w:rFonts w:ascii="Century Gothic" w:hAnsi="Century Gothic"/>
        </w:rPr>
        <w:t xml:space="preserve">Wszystkie wykorzystane materiały, elementy i urządzenia muszą być zgodne ze Standardem </w:t>
      </w:r>
      <w:r>
        <w:rPr>
          <w:rFonts w:ascii="Century Gothic" w:hAnsi="Century Gothic"/>
        </w:rPr>
        <w:t>Inwestora</w:t>
      </w:r>
      <w:r w:rsidRPr="00297F27">
        <w:rPr>
          <w:rFonts w:ascii="Century Gothic" w:hAnsi="Century Gothic"/>
        </w:rPr>
        <w:t>.</w:t>
      </w:r>
    </w:p>
    <w:p w:rsidR="00297F27" w:rsidRPr="00297F27" w:rsidRDefault="00297F27" w:rsidP="00297F27">
      <w:pPr>
        <w:pStyle w:val="Akapitzlist"/>
        <w:numPr>
          <w:ilvl w:val="0"/>
          <w:numId w:val="10"/>
        </w:numPr>
        <w:ind w:right="167"/>
        <w:rPr>
          <w:rFonts w:ascii="Century Gothic" w:hAnsi="Century Gothic"/>
        </w:rPr>
      </w:pPr>
      <w:r w:rsidRPr="00297F27">
        <w:rPr>
          <w:rFonts w:ascii="Century Gothic" w:hAnsi="Century Gothic"/>
        </w:rPr>
        <w:t xml:space="preserve">Wszystkie zmiany muszą być zaakceptowane przez </w:t>
      </w:r>
      <w:r>
        <w:rPr>
          <w:rFonts w:ascii="Century Gothic" w:hAnsi="Century Gothic"/>
        </w:rPr>
        <w:t>Inwestora</w:t>
      </w:r>
      <w:r w:rsidRPr="00297F27">
        <w:rPr>
          <w:rFonts w:ascii="Century Gothic" w:hAnsi="Century Gothic"/>
        </w:rPr>
        <w:t>.</w:t>
      </w:r>
    </w:p>
    <w:p w:rsidR="0035023F" w:rsidRDefault="00297F27" w:rsidP="00297F27">
      <w:pPr>
        <w:pStyle w:val="Nagwek1"/>
        <w:numPr>
          <w:ilvl w:val="0"/>
          <w:numId w:val="6"/>
        </w:numPr>
        <w:tabs>
          <w:tab w:val="num" w:pos="432"/>
        </w:tabs>
        <w:ind w:left="432" w:hanging="432"/>
        <w:rPr>
          <w:rFonts w:ascii="Century Gothic" w:hAnsi="Century Gothic"/>
          <w:sz w:val="22"/>
        </w:rPr>
      </w:pPr>
      <w:bookmarkStart w:id="25" w:name="_Toc148445798"/>
      <w:bookmarkEnd w:id="22"/>
      <w:bookmarkEnd w:id="23"/>
      <w:bookmarkEnd w:id="24"/>
      <w:r>
        <w:rPr>
          <w:rFonts w:ascii="Century Gothic" w:hAnsi="Century Gothic"/>
          <w:sz w:val="22"/>
        </w:rPr>
        <w:t>Zasilanie</w:t>
      </w:r>
      <w:bookmarkEnd w:id="25"/>
    </w:p>
    <w:p w:rsidR="0030016C" w:rsidRPr="0030016C" w:rsidRDefault="0030016C" w:rsidP="0030016C"/>
    <w:p w:rsidR="0035023F" w:rsidRPr="0035023F" w:rsidRDefault="00297F27" w:rsidP="00C8202B">
      <w:pPr>
        <w:spacing w:before="0"/>
        <w:jc w:val="left"/>
        <w:rPr>
          <w:rFonts w:ascii="Century Gothic" w:hAnsi="Century Gothic"/>
        </w:rPr>
      </w:pPr>
      <w:r>
        <w:rPr>
          <w:rFonts w:ascii="Century Gothic" w:hAnsi="Century Gothic"/>
        </w:rPr>
        <w:t xml:space="preserve">Zasilanie projektowanej powierzchni </w:t>
      </w:r>
      <w:r w:rsidR="006D34C0">
        <w:rPr>
          <w:rFonts w:ascii="Century Gothic" w:hAnsi="Century Gothic"/>
        </w:rPr>
        <w:t>z istniejącej rozdzielnicy w Sali 20 – RE-20. Rozdzielnica Re-20 jest zasilana z rozdzielnicy głównej na parterze. Projektowane zmiany nie wymagają zmiany linii zasilającej i istniejących zabezpieczeń.</w:t>
      </w:r>
    </w:p>
    <w:p w:rsidR="00603D29" w:rsidRPr="00603D29" w:rsidRDefault="006D34C0" w:rsidP="006D34C0">
      <w:pPr>
        <w:pStyle w:val="Nagwek1"/>
        <w:numPr>
          <w:ilvl w:val="0"/>
          <w:numId w:val="6"/>
        </w:numPr>
        <w:tabs>
          <w:tab w:val="num" w:pos="432"/>
        </w:tabs>
        <w:ind w:left="432" w:hanging="432"/>
        <w:rPr>
          <w:rFonts w:ascii="Century Gothic" w:hAnsi="Century Gothic"/>
          <w:sz w:val="22"/>
        </w:rPr>
      </w:pPr>
      <w:bookmarkStart w:id="26" w:name="_Toc148445799"/>
      <w:r>
        <w:rPr>
          <w:rFonts w:ascii="Century Gothic" w:hAnsi="Century Gothic"/>
          <w:sz w:val="22"/>
        </w:rPr>
        <w:t>Kable , przewody i trasy kablowe</w:t>
      </w:r>
      <w:bookmarkEnd w:id="26"/>
    </w:p>
    <w:p w:rsidR="006D34C0" w:rsidRPr="006D34C0" w:rsidRDefault="006D34C0" w:rsidP="006D34C0">
      <w:pPr>
        <w:rPr>
          <w:rFonts w:ascii="Century Gothic" w:hAnsi="Century Gothic"/>
        </w:rPr>
      </w:pPr>
      <w:r w:rsidRPr="006D34C0">
        <w:rPr>
          <w:rFonts w:ascii="Century Gothic" w:hAnsi="Century Gothic"/>
        </w:rPr>
        <w:t xml:space="preserve">Nowe okablowanie będzie spełniać wymagania: </w:t>
      </w:r>
    </w:p>
    <w:p w:rsidR="006D34C0" w:rsidRPr="006D34C0" w:rsidRDefault="006D34C0" w:rsidP="006D34C0">
      <w:pPr>
        <w:pStyle w:val="Akapitzlist"/>
        <w:numPr>
          <w:ilvl w:val="0"/>
          <w:numId w:val="16"/>
        </w:numPr>
        <w:rPr>
          <w:rFonts w:ascii="Century Gothic" w:hAnsi="Century Gothic"/>
        </w:rPr>
      </w:pPr>
      <w:r w:rsidRPr="006D34C0">
        <w:rPr>
          <w:rFonts w:ascii="Century Gothic" w:hAnsi="Century Gothic"/>
        </w:rPr>
        <w:t xml:space="preserve">klasa CPR Dca-s2,d1,a3 poza drogami ewakuacyjnymi </w:t>
      </w:r>
    </w:p>
    <w:p w:rsidR="006D34C0" w:rsidRPr="006D34C0" w:rsidRDefault="006D34C0" w:rsidP="006D34C0">
      <w:pPr>
        <w:pStyle w:val="Akapitzlist"/>
        <w:numPr>
          <w:ilvl w:val="0"/>
          <w:numId w:val="16"/>
        </w:numPr>
        <w:rPr>
          <w:rFonts w:ascii="Century Gothic" w:hAnsi="Century Gothic"/>
        </w:rPr>
      </w:pPr>
      <w:r w:rsidRPr="006D34C0">
        <w:rPr>
          <w:rFonts w:ascii="Century Gothic" w:hAnsi="Century Gothic"/>
        </w:rPr>
        <w:t>klasa CPR B2ca-s1b,d1,a1 na drogach ewakuacji.</w:t>
      </w:r>
    </w:p>
    <w:p w:rsidR="006D34C0" w:rsidRPr="006D34C0" w:rsidRDefault="006D34C0" w:rsidP="006D34C0">
      <w:pPr>
        <w:rPr>
          <w:rFonts w:ascii="Century Gothic" w:hAnsi="Century Gothic"/>
        </w:rPr>
      </w:pPr>
      <w:r w:rsidRPr="006D34C0">
        <w:rPr>
          <w:rFonts w:ascii="Century Gothic" w:hAnsi="Century Gothic"/>
        </w:rPr>
        <w:t xml:space="preserve">Okablowanie będzie prowadzone: </w:t>
      </w:r>
    </w:p>
    <w:p w:rsidR="006D34C0" w:rsidRPr="006D34C0" w:rsidRDefault="006D34C0" w:rsidP="006D34C0">
      <w:pPr>
        <w:pStyle w:val="Akapitzlist"/>
        <w:numPr>
          <w:ilvl w:val="0"/>
          <w:numId w:val="17"/>
        </w:numPr>
        <w:rPr>
          <w:rFonts w:ascii="Century Gothic" w:hAnsi="Century Gothic"/>
        </w:rPr>
      </w:pPr>
      <w:r w:rsidRPr="006D34C0">
        <w:rPr>
          <w:rFonts w:ascii="Century Gothic" w:hAnsi="Century Gothic"/>
        </w:rPr>
        <w:t>pod tynkiem w rurkach RVS i RGS</w:t>
      </w:r>
    </w:p>
    <w:p w:rsidR="006D34C0" w:rsidRPr="006D34C0" w:rsidRDefault="006D34C0" w:rsidP="006D34C0">
      <w:pPr>
        <w:pStyle w:val="Akapitzlist"/>
        <w:numPr>
          <w:ilvl w:val="0"/>
          <w:numId w:val="17"/>
        </w:numPr>
        <w:rPr>
          <w:rFonts w:ascii="Century Gothic" w:hAnsi="Century Gothic"/>
        </w:rPr>
      </w:pPr>
      <w:r w:rsidRPr="006D34C0">
        <w:rPr>
          <w:rFonts w:ascii="Century Gothic" w:hAnsi="Century Gothic"/>
        </w:rPr>
        <w:t>w pomieszczeniach w rurkach giętkich w ścianach g/k.</w:t>
      </w:r>
    </w:p>
    <w:p w:rsidR="006D34C0" w:rsidRPr="006D34C0" w:rsidRDefault="006D34C0" w:rsidP="006D34C0">
      <w:pPr>
        <w:rPr>
          <w:rFonts w:ascii="Century Gothic" w:hAnsi="Century Gothic"/>
        </w:rPr>
      </w:pPr>
      <w:r w:rsidRPr="006D34C0">
        <w:rPr>
          <w:rFonts w:ascii="Century Gothic" w:hAnsi="Century Gothic"/>
        </w:rPr>
        <w:lastRenderedPageBreak/>
        <w:t xml:space="preserve">Wszystkie puszki połączeniowe należy oznakować zgodnie z numerami obwodów. Puszki połączeniowe lokalizowane w miejscach dostępnych w korytarzach nad sufitem podwieszanym i na korytkach instalacyjnych. Wszystkie kable i przewody , rurki i osprzęt wychodzące z tablic i rozdzielnic oraz aparaty elektryczne powinny posiadać trwale zamocowane oznakowanie zgodne z numerami obwodów. Stosować wyłącznie przewody miedziane atestowane, z oznakowaniem fabrycznym izolacji żył zgodnie z PN. </w:t>
      </w:r>
    </w:p>
    <w:p w:rsidR="006D34C0" w:rsidRPr="006D34C0" w:rsidRDefault="006D34C0" w:rsidP="006D34C0">
      <w:pPr>
        <w:rPr>
          <w:rFonts w:ascii="Century Gothic" w:hAnsi="Century Gothic"/>
        </w:rPr>
      </w:pPr>
      <w:r w:rsidRPr="006D34C0">
        <w:rPr>
          <w:rFonts w:ascii="Century Gothic" w:hAnsi="Century Gothic"/>
        </w:rPr>
        <w:t xml:space="preserve">Dla ukrytych instalacji w ścianach należny umieścić kable w </w:t>
      </w:r>
      <w:proofErr w:type="spellStart"/>
      <w:r w:rsidRPr="006D34C0">
        <w:rPr>
          <w:rFonts w:ascii="Century Gothic" w:hAnsi="Century Gothic"/>
        </w:rPr>
        <w:t>peszlach</w:t>
      </w:r>
      <w:proofErr w:type="spellEnd"/>
      <w:r w:rsidRPr="006D34C0">
        <w:rPr>
          <w:rFonts w:ascii="Century Gothic" w:hAnsi="Century Gothic"/>
        </w:rPr>
        <w:t>, a przyłącza w puszkach połączeniowych.</w:t>
      </w:r>
    </w:p>
    <w:p w:rsidR="006D34C0" w:rsidRPr="006D34C0" w:rsidRDefault="006D34C0" w:rsidP="006D34C0">
      <w:pPr>
        <w:rPr>
          <w:rFonts w:ascii="Century Gothic" w:hAnsi="Century Gothic"/>
        </w:rPr>
      </w:pPr>
      <w:r w:rsidRPr="006D34C0">
        <w:rPr>
          <w:rFonts w:ascii="Century Gothic" w:hAnsi="Century Gothic"/>
        </w:rPr>
        <w:t>Wszystkie elementy instalacji (</w:t>
      </w:r>
      <w:proofErr w:type="spellStart"/>
      <w:r w:rsidRPr="006D34C0">
        <w:rPr>
          <w:rFonts w:ascii="Century Gothic" w:hAnsi="Century Gothic"/>
        </w:rPr>
        <w:t>peszle</w:t>
      </w:r>
      <w:proofErr w:type="spellEnd"/>
      <w:r w:rsidRPr="006D34C0">
        <w:rPr>
          <w:rFonts w:ascii="Century Gothic" w:hAnsi="Century Gothic"/>
        </w:rPr>
        <w:t xml:space="preserve">, puszki, rurki itp.) w wykonaniu </w:t>
      </w:r>
      <w:proofErr w:type="spellStart"/>
      <w:r w:rsidRPr="006D34C0">
        <w:rPr>
          <w:rFonts w:ascii="Century Gothic" w:hAnsi="Century Gothic"/>
        </w:rPr>
        <w:t>bezhalogenkowym</w:t>
      </w:r>
      <w:proofErr w:type="spellEnd"/>
      <w:r w:rsidRPr="006D34C0">
        <w:rPr>
          <w:rFonts w:ascii="Century Gothic" w:hAnsi="Century Gothic"/>
        </w:rPr>
        <w:t>.</w:t>
      </w:r>
    </w:p>
    <w:p w:rsidR="006D34C0" w:rsidRPr="006D34C0" w:rsidRDefault="006D34C0" w:rsidP="006D34C0">
      <w:pPr>
        <w:pStyle w:val="Nagwek1"/>
        <w:numPr>
          <w:ilvl w:val="0"/>
          <w:numId w:val="6"/>
        </w:numPr>
        <w:tabs>
          <w:tab w:val="num" w:pos="432"/>
        </w:tabs>
        <w:ind w:left="432" w:hanging="432"/>
        <w:rPr>
          <w:rFonts w:ascii="Century Gothic" w:hAnsi="Century Gothic"/>
          <w:sz w:val="22"/>
        </w:rPr>
      </w:pPr>
      <w:bookmarkStart w:id="27" w:name="_Toc142219526"/>
      <w:bookmarkStart w:id="28" w:name="_Toc148445800"/>
      <w:r w:rsidRPr="006D34C0">
        <w:rPr>
          <w:rFonts w:ascii="Century Gothic" w:hAnsi="Century Gothic"/>
          <w:sz w:val="22"/>
        </w:rPr>
        <w:t>Przeciwpożarowy wyłącznik pr</w:t>
      </w:r>
      <w:r>
        <w:rPr>
          <w:rFonts w:ascii="Century Gothic" w:hAnsi="Century Gothic"/>
          <w:sz w:val="22"/>
        </w:rPr>
        <w:t>ą</w:t>
      </w:r>
      <w:r w:rsidRPr="006D34C0">
        <w:rPr>
          <w:rFonts w:ascii="Century Gothic" w:hAnsi="Century Gothic"/>
          <w:sz w:val="22"/>
        </w:rPr>
        <w:t>du</w:t>
      </w:r>
      <w:bookmarkEnd w:id="27"/>
      <w:bookmarkEnd w:id="28"/>
    </w:p>
    <w:p w:rsidR="006D34C0" w:rsidRPr="006D34C0" w:rsidRDefault="006D34C0" w:rsidP="006D34C0">
      <w:pPr>
        <w:rPr>
          <w:rFonts w:ascii="Century Gothic" w:hAnsi="Century Gothic"/>
        </w:rPr>
      </w:pPr>
      <w:r w:rsidRPr="006D34C0">
        <w:rPr>
          <w:rFonts w:ascii="Century Gothic" w:hAnsi="Century Gothic"/>
        </w:rPr>
        <w:t>Projektowana powierzchnia znajduje się w strefie działania wyłącznika pożarowego obsługującego obszar budynku. Dla adaptowanej powierzchni nie zmienia się sposobu wyłączenia przeciwpożarowego.</w:t>
      </w:r>
    </w:p>
    <w:p w:rsidR="006D34C0" w:rsidRDefault="006D34C0" w:rsidP="006D34C0">
      <w:pPr>
        <w:pStyle w:val="Nagwek1"/>
        <w:numPr>
          <w:ilvl w:val="0"/>
          <w:numId w:val="6"/>
        </w:numPr>
        <w:tabs>
          <w:tab w:val="num" w:pos="432"/>
        </w:tabs>
        <w:ind w:left="432" w:hanging="432"/>
      </w:pPr>
      <w:bookmarkStart w:id="29" w:name="_Toc142219528"/>
      <w:bookmarkStart w:id="30" w:name="_Toc148445801"/>
      <w:r w:rsidRPr="006D34C0">
        <w:rPr>
          <w:rFonts w:ascii="Century Gothic" w:hAnsi="Century Gothic"/>
          <w:sz w:val="22"/>
        </w:rPr>
        <w:t>Instalacje</w:t>
      </w:r>
      <w:r>
        <w:t xml:space="preserve"> elektryczne odbiorcze</w:t>
      </w:r>
      <w:bookmarkEnd w:id="29"/>
      <w:bookmarkEnd w:id="30"/>
    </w:p>
    <w:p w:rsidR="006D34C0" w:rsidRPr="006D34C0" w:rsidRDefault="006D34C0" w:rsidP="006D34C0">
      <w:pPr>
        <w:rPr>
          <w:rFonts w:ascii="Century Gothic" w:hAnsi="Century Gothic"/>
        </w:rPr>
      </w:pPr>
      <w:r w:rsidRPr="006D34C0">
        <w:rPr>
          <w:rFonts w:ascii="Century Gothic" w:hAnsi="Century Gothic"/>
        </w:rPr>
        <w:t>INSTALACJE GNIAZD WTYKOWYCH 1-FAZOWYCH</w:t>
      </w:r>
    </w:p>
    <w:p w:rsidR="006D34C0" w:rsidRPr="006D34C0" w:rsidRDefault="006D34C0" w:rsidP="006D34C0">
      <w:pPr>
        <w:rPr>
          <w:rFonts w:ascii="Century Gothic" w:hAnsi="Century Gothic"/>
        </w:rPr>
      </w:pPr>
      <w:r w:rsidRPr="006D34C0">
        <w:rPr>
          <w:rFonts w:ascii="Century Gothic" w:hAnsi="Century Gothic"/>
        </w:rPr>
        <w:t xml:space="preserve">Dla celów porządkowych, dodatkowego oświetlenia itp. zaprojektowano obwody gniazd wyprowadzone z tablicy </w:t>
      </w:r>
      <w:r>
        <w:rPr>
          <w:rFonts w:ascii="Century Gothic" w:hAnsi="Century Gothic"/>
        </w:rPr>
        <w:t>RE-20</w:t>
      </w:r>
      <w:r w:rsidRPr="006D34C0">
        <w:rPr>
          <w:rFonts w:ascii="Century Gothic" w:hAnsi="Century Gothic"/>
        </w:rPr>
        <w:t xml:space="preserve">. Rozmieszczenie gniazd pokazano na rzucie obiektu. Gniazda </w:t>
      </w:r>
      <w:r>
        <w:rPr>
          <w:rFonts w:ascii="Century Gothic" w:hAnsi="Century Gothic"/>
        </w:rPr>
        <w:t>naścienne należy instalować zgodnie z wytycznymi na rys. E-01-R00</w:t>
      </w:r>
      <w:r w:rsidRPr="006D34C0">
        <w:rPr>
          <w:rFonts w:ascii="Century Gothic" w:hAnsi="Century Gothic"/>
        </w:rPr>
        <w:t xml:space="preserve">. </w:t>
      </w:r>
    </w:p>
    <w:p w:rsidR="006D34C0" w:rsidRPr="006D34C0" w:rsidRDefault="006D34C0" w:rsidP="006D34C0">
      <w:pPr>
        <w:rPr>
          <w:rFonts w:ascii="Century Gothic" w:hAnsi="Century Gothic"/>
        </w:rPr>
      </w:pPr>
      <w:r w:rsidRPr="006D34C0">
        <w:rPr>
          <w:rFonts w:ascii="Century Gothic" w:hAnsi="Century Gothic"/>
        </w:rPr>
        <w:t xml:space="preserve">W pomieszczeniach przejściowo wilgotnych stosować osprzęt o stopniu ochrony IP 44. </w:t>
      </w:r>
    </w:p>
    <w:p w:rsidR="006D34C0" w:rsidRDefault="006D34C0" w:rsidP="006D34C0">
      <w:pPr>
        <w:pStyle w:val="Nagwek1"/>
        <w:numPr>
          <w:ilvl w:val="0"/>
          <w:numId w:val="6"/>
        </w:numPr>
        <w:tabs>
          <w:tab w:val="num" w:pos="432"/>
        </w:tabs>
        <w:ind w:left="432" w:hanging="432"/>
      </w:pPr>
      <w:bookmarkStart w:id="31" w:name="_Toc142219529"/>
      <w:bookmarkStart w:id="32" w:name="_Toc148445802"/>
      <w:r>
        <w:t>Instalacja oświetleniowa</w:t>
      </w:r>
      <w:bookmarkEnd w:id="31"/>
      <w:bookmarkEnd w:id="32"/>
    </w:p>
    <w:p w:rsidR="006D34C0" w:rsidRPr="006D34C0" w:rsidRDefault="006D34C0" w:rsidP="006D34C0">
      <w:pPr>
        <w:rPr>
          <w:rFonts w:ascii="Century Gothic" w:hAnsi="Century Gothic"/>
        </w:rPr>
      </w:pPr>
      <w:r w:rsidRPr="006D34C0">
        <w:rPr>
          <w:rFonts w:ascii="Century Gothic" w:hAnsi="Century Gothic"/>
        </w:rPr>
        <w:t>OŚWIETLENIE PODSTAWOWE</w:t>
      </w:r>
    </w:p>
    <w:p w:rsidR="006D34C0" w:rsidRPr="006D34C0" w:rsidRDefault="006D34C0" w:rsidP="006D34C0">
      <w:pPr>
        <w:rPr>
          <w:rFonts w:ascii="Century Gothic" w:hAnsi="Century Gothic"/>
        </w:rPr>
      </w:pPr>
      <w:r w:rsidRPr="006D34C0">
        <w:rPr>
          <w:rFonts w:ascii="Century Gothic" w:hAnsi="Century Gothic"/>
        </w:rPr>
        <w:t>Oświetlenie ogólne (podstawowe) zaprojektowano zgodnie z wymaganiami Polskich Norm w zakresie oświetlenia wnętrz świtałem elektrycznym (w tym PN-EN 12464-1: 2012 Światło i oświetlenie. Oświetlenie miejsc pracy. Część 1: Miejsca pracy we wnętrzach), z uwzględnieniem wymagań funkcjonalnych, architektonicznych i użytkowych budynku. W zakresie oświetlenia wewnętrznego należy stosować oprawy o odpowiednio dobranych parametrach w zakresie mocy, barwy i typu źródeł światła, szczelności oprawy oraz rozsyłu i ograniczenia olśnienia, umożliwiające uzyskanie wymaganego przepisami natężenia oświetlenia na płaszczyźnie roboczej.</w:t>
      </w:r>
    </w:p>
    <w:p w:rsidR="006D34C0" w:rsidRPr="006D34C0" w:rsidRDefault="006D34C0" w:rsidP="006D34C0">
      <w:pPr>
        <w:rPr>
          <w:rFonts w:ascii="Century Gothic" w:hAnsi="Century Gothic"/>
        </w:rPr>
      </w:pPr>
      <w:r w:rsidRPr="006D34C0">
        <w:rPr>
          <w:rFonts w:ascii="Century Gothic" w:hAnsi="Century Gothic"/>
        </w:rPr>
        <w:t>Wymagane natężenie oświetlenia powinno wynosić:</w:t>
      </w:r>
    </w:p>
    <w:p w:rsidR="006D34C0" w:rsidRPr="006D34C0" w:rsidRDefault="006D34C0" w:rsidP="006D34C0">
      <w:pPr>
        <w:pStyle w:val="Akapitzlist"/>
        <w:numPr>
          <w:ilvl w:val="0"/>
          <w:numId w:val="24"/>
        </w:numPr>
        <w:rPr>
          <w:rFonts w:ascii="Century Gothic" w:hAnsi="Century Gothic"/>
        </w:rPr>
      </w:pPr>
      <w:r w:rsidRPr="006D34C0">
        <w:rPr>
          <w:rFonts w:ascii="Century Gothic" w:hAnsi="Century Gothic"/>
        </w:rPr>
        <w:t xml:space="preserve">100 lx korytarze, komunikacja, </w:t>
      </w:r>
    </w:p>
    <w:p w:rsidR="006D34C0" w:rsidRPr="006D34C0" w:rsidRDefault="006D34C0" w:rsidP="006D34C0">
      <w:pPr>
        <w:pStyle w:val="Akapitzlist"/>
        <w:numPr>
          <w:ilvl w:val="0"/>
          <w:numId w:val="24"/>
        </w:numPr>
        <w:rPr>
          <w:rFonts w:ascii="Century Gothic" w:hAnsi="Century Gothic"/>
        </w:rPr>
      </w:pPr>
      <w:r>
        <w:rPr>
          <w:rFonts w:ascii="Century Gothic" w:hAnsi="Century Gothic"/>
        </w:rPr>
        <w:t>3</w:t>
      </w:r>
      <w:r w:rsidRPr="006D34C0">
        <w:rPr>
          <w:rFonts w:ascii="Century Gothic" w:hAnsi="Century Gothic"/>
        </w:rPr>
        <w:t xml:space="preserve">00 lx w pomieszczeniach </w:t>
      </w:r>
      <w:r>
        <w:rPr>
          <w:rFonts w:ascii="Century Gothic" w:hAnsi="Century Gothic"/>
        </w:rPr>
        <w:t xml:space="preserve">dydaktycznych, </w:t>
      </w:r>
      <w:proofErr w:type="spellStart"/>
      <w:r>
        <w:rPr>
          <w:rFonts w:ascii="Century Gothic" w:hAnsi="Century Gothic"/>
        </w:rPr>
        <w:t>semiaria</w:t>
      </w:r>
      <w:proofErr w:type="spellEnd"/>
      <w:r w:rsidRPr="006D34C0">
        <w:rPr>
          <w:rFonts w:ascii="Century Gothic" w:hAnsi="Century Gothic"/>
        </w:rPr>
        <w:t xml:space="preserve">, </w:t>
      </w:r>
    </w:p>
    <w:p w:rsidR="006D34C0" w:rsidRPr="006D34C0" w:rsidRDefault="006D34C0" w:rsidP="006D34C0">
      <w:pPr>
        <w:pStyle w:val="Akapitzlist"/>
        <w:numPr>
          <w:ilvl w:val="0"/>
          <w:numId w:val="24"/>
        </w:numPr>
        <w:rPr>
          <w:rFonts w:ascii="Century Gothic" w:hAnsi="Century Gothic"/>
        </w:rPr>
      </w:pPr>
      <w:r>
        <w:rPr>
          <w:rFonts w:ascii="Century Gothic" w:hAnsi="Century Gothic"/>
        </w:rPr>
        <w:t>5</w:t>
      </w:r>
      <w:r w:rsidRPr="006D34C0">
        <w:rPr>
          <w:rFonts w:ascii="Century Gothic" w:hAnsi="Century Gothic"/>
        </w:rPr>
        <w:t xml:space="preserve">00 lx w pomieszczeniach </w:t>
      </w:r>
      <w:r>
        <w:rPr>
          <w:rFonts w:ascii="Century Gothic" w:hAnsi="Century Gothic"/>
        </w:rPr>
        <w:t>do doświadczeń, laboratoria</w:t>
      </w:r>
      <w:r w:rsidRPr="006D34C0">
        <w:rPr>
          <w:rFonts w:ascii="Century Gothic" w:hAnsi="Century Gothic"/>
        </w:rPr>
        <w:t xml:space="preserve">, </w:t>
      </w:r>
    </w:p>
    <w:p w:rsidR="006D34C0" w:rsidRPr="006D34C0" w:rsidRDefault="006D34C0" w:rsidP="006D34C0">
      <w:pPr>
        <w:pStyle w:val="Akapitzlist"/>
        <w:numPr>
          <w:ilvl w:val="0"/>
          <w:numId w:val="24"/>
        </w:numPr>
        <w:rPr>
          <w:rFonts w:cs="Arial"/>
        </w:rPr>
      </w:pPr>
      <w:r>
        <w:rPr>
          <w:rFonts w:ascii="Century Gothic" w:hAnsi="Century Gothic"/>
        </w:rPr>
        <w:t>1</w:t>
      </w:r>
      <w:r w:rsidRPr="006D34C0">
        <w:rPr>
          <w:rFonts w:ascii="Century Gothic" w:hAnsi="Century Gothic"/>
        </w:rPr>
        <w:t xml:space="preserve">00 lx w pomieszczeniach </w:t>
      </w:r>
      <w:r>
        <w:rPr>
          <w:rFonts w:ascii="Century Gothic" w:hAnsi="Century Gothic"/>
        </w:rPr>
        <w:t>pomocniczych</w:t>
      </w:r>
      <w:r w:rsidRPr="006D34C0">
        <w:rPr>
          <w:rFonts w:cs="Arial"/>
        </w:rPr>
        <w:t xml:space="preserve">, </w:t>
      </w:r>
    </w:p>
    <w:p w:rsidR="006D34C0" w:rsidRDefault="006D34C0" w:rsidP="00194F51">
      <w:pPr>
        <w:rPr>
          <w:rFonts w:cs="Arial"/>
        </w:rPr>
      </w:pPr>
      <w:r w:rsidRPr="00194F51">
        <w:rPr>
          <w:rFonts w:ascii="Century Gothic" w:hAnsi="Century Gothic"/>
        </w:rPr>
        <w:t>Obwody oświetlenia wewnętrznego budynku zasilane będą z rozdzielni</w:t>
      </w:r>
      <w:r w:rsidR="00194F51">
        <w:rPr>
          <w:rFonts w:ascii="Century Gothic" w:hAnsi="Century Gothic"/>
        </w:rPr>
        <w:t>cy</w:t>
      </w:r>
      <w:r w:rsidRPr="00194F51">
        <w:rPr>
          <w:rFonts w:ascii="Century Gothic" w:hAnsi="Century Gothic"/>
        </w:rPr>
        <w:t xml:space="preserve"> </w:t>
      </w:r>
      <w:r w:rsidR="00194F51">
        <w:rPr>
          <w:rFonts w:ascii="Century Gothic" w:hAnsi="Century Gothic"/>
        </w:rPr>
        <w:t>RE-20</w:t>
      </w:r>
      <w:r w:rsidRPr="00194F51">
        <w:rPr>
          <w:rFonts w:ascii="Century Gothic" w:hAnsi="Century Gothic"/>
        </w:rPr>
        <w:t>. Sterowanie oświetleniem realizowane będzie</w:t>
      </w:r>
      <w:r w:rsidR="00194F51">
        <w:rPr>
          <w:rFonts w:ascii="Century Gothic" w:hAnsi="Century Gothic"/>
        </w:rPr>
        <w:t xml:space="preserve"> poprzez łączniki lokalne.</w:t>
      </w:r>
    </w:p>
    <w:p w:rsidR="00194F51" w:rsidRDefault="00194F51" w:rsidP="00194F51">
      <w:pPr>
        <w:pStyle w:val="Nagwek1"/>
        <w:numPr>
          <w:ilvl w:val="0"/>
          <w:numId w:val="6"/>
        </w:numPr>
        <w:tabs>
          <w:tab w:val="num" w:pos="432"/>
        </w:tabs>
        <w:ind w:left="432" w:hanging="432"/>
      </w:pPr>
      <w:bookmarkStart w:id="33" w:name="_Toc142219530"/>
      <w:bookmarkStart w:id="34" w:name="_Toc144822065"/>
      <w:bookmarkStart w:id="35" w:name="_Toc144890219"/>
      <w:bookmarkStart w:id="36" w:name="_Toc144972995"/>
      <w:bookmarkStart w:id="37" w:name="_Toc148445803"/>
      <w:r>
        <w:t>Dodatkowa ochrona przeciwporażeniowa</w:t>
      </w:r>
      <w:bookmarkEnd w:id="33"/>
      <w:bookmarkEnd w:id="37"/>
    </w:p>
    <w:p w:rsidR="00194F51" w:rsidRPr="00194F51" w:rsidRDefault="00194F51" w:rsidP="00194F51">
      <w:pPr>
        <w:rPr>
          <w:rFonts w:ascii="Century Gothic" w:hAnsi="Century Gothic"/>
        </w:rPr>
      </w:pPr>
      <w:r w:rsidRPr="00194F51">
        <w:rPr>
          <w:rFonts w:ascii="Century Gothic" w:hAnsi="Century Gothic"/>
        </w:rPr>
        <w:t xml:space="preserve">Instalację ochrony od porażeń należy wykonać zgodnie z PN-IEC 60364-4-41 oraz PN-IEC 60364-4-47. Sieć rozdzielcza i odbiorcza w budynku pracuje w układzie sieci TN-S z oddzielnym przewodem neutralnym N i ochronnym PE w całym systemie. Przewody neutralne N i ochronne PE są połączone tylko w rozdzielnicy głównej NN budynku. Niedozwolone jest łączenie przewodu neutralnego N i ochronnego PE w jakimkolwiek innym miejscu instalacji. Do każdej rozdzielnicy czy urządzenia elektrycznego należy </w:t>
      </w:r>
      <w:r w:rsidRPr="00194F51">
        <w:rPr>
          <w:rFonts w:ascii="Century Gothic" w:hAnsi="Century Gothic"/>
        </w:rPr>
        <w:lastRenderedPageBreak/>
        <w:t>doprowadzić osobny, przewód neutralny N, oraz ochronny PE. Przewody ochronne muszą posiadać izolację koloru zielono-żółtego i muszą być połączone z szyną ochronną PE tablic zasilających. Ochrona przed dotykiem bezpośrednim – podstawowa, realizowana jest przez zastosowanie izolowania części czynnych, to jest przez odpowiednio dobraną izolację przewodów i obudów aparatów i urządzeń elektrycznych. Ochrona przez zastosowanie samoczynnego wyłączenia jest realizowana przez:</w:t>
      </w:r>
    </w:p>
    <w:p w:rsidR="00194F51" w:rsidRPr="00194F51" w:rsidRDefault="00194F51" w:rsidP="00194F51">
      <w:pPr>
        <w:pStyle w:val="Akapitzlist"/>
        <w:numPr>
          <w:ilvl w:val="0"/>
          <w:numId w:val="27"/>
        </w:numPr>
        <w:rPr>
          <w:rFonts w:ascii="Century Gothic" w:hAnsi="Century Gothic"/>
        </w:rPr>
      </w:pPr>
      <w:r w:rsidRPr="00194F51">
        <w:rPr>
          <w:rFonts w:ascii="Century Gothic" w:hAnsi="Century Gothic"/>
        </w:rPr>
        <w:t>urządzenia ochronne przetężeniowe (wyłączniki z wyzwalaczami nadprądowymi)</w:t>
      </w:r>
    </w:p>
    <w:p w:rsidR="00194F51" w:rsidRPr="00194F51" w:rsidRDefault="00194F51" w:rsidP="00194F51">
      <w:pPr>
        <w:pStyle w:val="Akapitzlist"/>
        <w:numPr>
          <w:ilvl w:val="0"/>
          <w:numId w:val="27"/>
        </w:numPr>
        <w:rPr>
          <w:rFonts w:ascii="Century Gothic" w:hAnsi="Century Gothic"/>
        </w:rPr>
      </w:pPr>
      <w:r w:rsidRPr="00194F51">
        <w:rPr>
          <w:rFonts w:ascii="Century Gothic" w:hAnsi="Century Gothic"/>
        </w:rPr>
        <w:t>sieć połączeń wyrównawczych.</w:t>
      </w:r>
    </w:p>
    <w:p w:rsidR="00194F51" w:rsidRPr="00194F51" w:rsidRDefault="00194F51" w:rsidP="00194F51">
      <w:pPr>
        <w:rPr>
          <w:rFonts w:ascii="Century Gothic" w:hAnsi="Century Gothic"/>
        </w:rPr>
      </w:pPr>
      <w:r w:rsidRPr="00194F51">
        <w:rPr>
          <w:rFonts w:ascii="Century Gothic" w:hAnsi="Century Gothic"/>
        </w:rPr>
        <w:t xml:space="preserve">Instalację połączeń wyrównawczych należy wykonać zgodnie z obowiązującymi przepisami i normami PN-IEC 60364-5-54 i PN-IEC 60364-7-701. </w:t>
      </w:r>
    </w:p>
    <w:p w:rsidR="00194F51" w:rsidRPr="00194F51" w:rsidRDefault="00194F51" w:rsidP="00194F51">
      <w:pPr>
        <w:rPr>
          <w:rFonts w:ascii="Century Gothic" w:hAnsi="Century Gothic"/>
        </w:rPr>
      </w:pPr>
      <w:r w:rsidRPr="00194F51">
        <w:rPr>
          <w:rFonts w:ascii="Century Gothic" w:hAnsi="Century Gothic"/>
        </w:rPr>
        <w:t xml:space="preserve">Przewodami wyrównawczymi należy połączyć: korytka kablowe, drabinki, kanały wentylacyjne, rury, urządzenia metalowe w aneksie kuchennym i wszystkie metalowe konstrukcje, na których może pojawić się napięcie niebezpieczne. Połączenia wyrównawcze miejscowe należy wykonać przewodami o przekroju nie mniejszym niż przekrój przewodu ochronnego zasilanych urządzeń. </w:t>
      </w:r>
    </w:p>
    <w:p w:rsidR="00194F51" w:rsidRPr="00194F51" w:rsidRDefault="00194F51" w:rsidP="00194F51">
      <w:pPr>
        <w:rPr>
          <w:rFonts w:ascii="Century Gothic" w:hAnsi="Century Gothic"/>
        </w:rPr>
      </w:pPr>
      <w:r w:rsidRPr="00194F51">
        <w:rPr>
          <w:rFonts w:ascii="Century Gothic" w:hAnsi="Century Gothic"/>
        </w:rPr>
        <w:t>Jako ochronę uzupełniającą w obwodach gniazd wtykowych projektuje się wyłączniki różnicowoprądowe o prądzie różnicowym 30mA.</w:t>
      </w:r>
    </w:p>
    <w:p w:rsidR="00194F51" w:rsidRDefault="00194F51" w:rsidP="00194F51">
      <w:pPr>
        <w:pStyle w:val="Nagwek1"/>
        <w:numPr>
          <w:ilvl w:val="0"/>
          <w:numId w:val="6"/>
        </w:numPr>
        <w:tabs>
          <w:tab w:val="num" w:pos="432"/>
        </w:tabs>
        <w:ind w:left="432" w:hanging="432"/>
      </w:pPr>
      <w:bookmarkStart w:id="38" w:name="_Toc142219532"/>
      <w:bookmarkStart w:id="39" w:name="_Toc148445804"/>
      <w:bookmarkEnd w:id="34"/>
      <w:bookmarkEnd w:id="35"/>
      <w:bookmarkEnd w:id="36"/>
      <w:r>
        <w:t>Uwagi końcowe</w:t>
      </w:r>
      <w:bookmarkEnd w:id="38"/>
      <w:bookmarkEnd w:id="39"/>
    </w:p>
    <w:p w:rsidR="00194F51" w:rsidRDefault="00194F51" w:rsidP="00194F51"/>
    <w:p w:rsidR="00194F51" w:rsidRPr="00194F51" w:rsidRDefault="00194F51" w:rsidP="00194F51">
      <w:pPr>
        <w:rPr>
          <w:rFonts w:ascii="Century Gothic" w:hAnsi="Century Gothic"/>
        </w:rPr>
      </w:pPr>
      <w:r w:rsidRPr="00194F51">
        <w:rPr>
          <w:rFonts w:ascii="Century Gothic" w:hAnsi="Century Gothic"/>
        </w:rPr>
        <w:t>Całość instalacji wykonać zgodnie z obowiązującymi przepisami i normami. Dopuszcza się zamianę ujętego w projekcie osprzętu, aparatów, urządzeń itp. na innego typu, lecz równorzędnego cenowo i o podobnych parametrach technicznych.</w:t>
      </w:r>
    </w:p>
    <w:p w:rsidR="00194F51" w:rsidRPr="00194F51" w:rsidRDefault="00194F51" w:rsidP="00194F51">
      <w:pPr>
        <w:rPr>
          <w:rFonts w:ascii="Century Gothic" w:hAnsi="Century Gothic"/>
        </w:rPr>
      </w:pPr>
      <w:r w:rsidRPr="00194F51">
        <w:rPr>
          <w:rFonts w:ascii="Century Gothic" w:hAnsi="Century Gothic"/>
        </w:rPr>
        <w:t xml:space="preserve">Zestawienie materiałów, przewodów i osprzętu elektroenergetycznego należy wykonać na podstawie opisu technicznego, schematów ideowych oraz planów Instalacji, </w:t>
      </w:r>
    </w:p>
    <w:p w:rsidR="00194F51" w:rsidRPr="00194F51" w:rsidRDefault="00194F51" w:rsidP="00194F51">
      <w:pPr>
        <w:rPr>
          <w:rFonts w:ascii="Century Gothic" w:hAnsi="Century Gothic"/>
        </w:rPr>
      </w:pPr>
      <w:r w:rsidRPr="00194F51">
        <w:rPr>
          <w:rFonts w:ascii="Century Gothic" w:hAnsi="Century Gothic"/>
        </w:rPr>
        <w:t>Przed zakupem osprzętu elektrotechnicznego Wykonawca zobowiązany jest uzgodnić z Inwestorem proponowane materiały i uzyskać akceptacje.</w:t>
      </w:r>
    </w:p>
    <w:p w:rsidR="00194F51" w:rsidRPr="00194F51" w:rsidRDefault="00194F51" w:rsidP="00194F51">
      <w:pPr>
        <w:rPr>
          <w:rFonts w:ascii="Century Gothic" w:hAnsi="Century Gothic"/>
        </w:rPr>
      </w:pPr>
      <w:r w:rsidRPr="00194F51">
        <w:rPr>
          <w:rFonts w:ascii="Century Gothic" w:hAnsi="Century Gothic"/>
        </w:rPr>
        <w:t>Trasy prowadzenia obwodów elektrycznych należy skoordynować z innymi instalacjami i prowadzić w odległościach zgodnych z obowiązującymi przepisami.</w:t>
      </w:r>
    </w:p>
    <w:p w:rsidR="00194F51" w:rsidRPr="00194F51" w:rsidRDefault="00194F51" w:rsidP="00194F51">
      <w:pPr>
        <w:rPr>
          <w:rFonts w:ascii="Century Gothic" w:hAnsi="Century Gothic"/>
        </w:rPr>
      </w:pPr>
      <w:r w:rsidRPr="00194F51">
        <w:rPr>
          <w:rFonts w:ascii="Century Gothic" w:hAnsi="Century Gothic"/>
        </w:rPr>
        <w:t>Instalację elektryczną po jej wykonaniu a przed przekazaniem do odbioru poddać oględzinom i próbom zgodnie z normą  PN-IEC 60364-6-61.</w:t>
      </w:r>
    </w:p>
    <w:p w:rsidR="00194F51" w:rsidRPr="00194F51" w:rsidRDefault="00194F51" w:rsidP="00194F51">
      <w:pPr>
        <w:rPr>
          <w:rFonts w:ascii="Century Gothic" w:hAnsi="Century Gothic"/>
        </w:rPr>
      </w:pPr>
      <w:r w:rsidRPr="00194F51">
        <w:rPr>
          <w:rFonts w:ascii="Century Gothic" w:hAnsi="Century Gothic"/>
        </w:rPr>
        <w:t>Oględziny wykonać przed przystąpieniem do prób i po odłączeniu zasilania instalacji. Oględzinami objąć między innymi:</w:t>
      </w:r>
    </w:p>
    <w:p w:rsidR="00194F51" w:rsidRPr="00194F51" w:rsidRDefault="00194F51" w:rsidP="00194F51">
      <w:pPr>
        <w:pStyle w:val="Akapitzlist"/>
        <w:numPr>
          <w:ilvl w:val="0"/>
          <w:numId w:val="28"/>
        </w:numPr>
        <w:suppressAutoHyphens/>
        <w:spacing w:before="0"/>
        <w:contextualSpacing w:val="0"/>
        <w:rPr>
          <w:rFonts w:ascii="Century Gothic" w:hAnsi="Century Gothic"/>
        </w:rPr>
      </w:pPr>
      <w:r w:rsidRPr="00194F51">
        <w:rPr>
          <w:rFonts w:ascii="Century Gothic" w:hAnsi="Century Gothic"/>
        </w:rPr>
        <w:t>ochronę przed porażeniem prądem elektrycznym,</w:t>
      </w:r>
    </w:p>
    <w:p w:rsidR="00194F51" w:rsidRPr="00194F51" w:rsidRDefault="00194F51" w:rsidP="00194F51">
      <w:pPr>
        <w:pStyle w:val="Akapitzlist"/>
        <w:numPr>
          <w:ilvl w:val="0"/>
          <w:numId w:val="28"/>
        </w:numPr>
        <w:suppressAutoHyphens/>
        <w:spacing w:before="0"/>
        <w:contextualSpacing w:val="0"/>
        <w:rPr>
          <w:rFonts w:ascii="Century Gothic" w:hAnsi="Century Gothic"/>
        </w:rPr>
      </w:pPr>
      <w:r w:rsidRPr="00194F51">
        <w:rPr>
          <w:rFonts w:ascii="Century Gothic" w:hAnsi="Century Gothic"/>
        </w:rPr>
        <w:t>obecność przegród ogniowych i innych środków zapobiegających rozprzestrzenianiu się pożaru i ochrony przed skutkami działania ciepła,</w:t>
      </w:r>
    </w:p>
    <w:p w:rsidR="00194F51" w:rsidRPr="00194F51" w:rsidRDefault="00194F51" w:rsidP="00194F51">
      <w:pPr>
        <w:pStyle w:val="Akapitzlist"/>
        <w:numPr>
          <w:ilvl w:val="0"/>
          <w:numId w:val="28"/>
        </w:numPr>
        <w:suppressAutoHyphens/>
        <w:spacing w:before="0"/>
        <w:contextualSpacing w:val="0"/>
        <w:rPr>
          <w:rFonts w:ascii="Century Gothic" w:hAnsi="Century Gothic"/>
        </w:rPr>
      </w:pPr>
      <w:r w:rsidRPr="00194F51">
        <w:rPr>
          <w:rFonts w:ascii="Century Gothic" w:hAnsi="Century Gothic"/>
        </w:rPr>
        <w:t>dobór i nastawienie urządzeń zabezpieczających i sygnalizacyjnych,</w:t>
      </w:r>
    </w:p>
    <w:p w:rsidR="00194F51" w:rsidRPr="00194F51" w:rsidRDefault="00194F51" w:rsidP="00194F51">
      <w:pPr>
        <w:pStyle w:val="Akapitzlist"/>
        <w:numPr>
          <w:ilvl w:val="0"/>
          <w:numId w:val="28"/>
        </w:numPr>
        <w:suppressAutoHyphens/>
        <w:spacing w:before="0"/>
        <w:contextualSpacing w:val="0"/>
        <w:rPr>
          <w:rFonts w:ascii="Century Gothic" w:hAnsi="Century Gothic"/>
        </w:rPr>
      </w:pPr>
      <w:r w:rsidRPr="00194F51">
        <w:rPr>
          <w:rFonts w:ascii="Century Gothic" w:hAnsi="Century Gothic"/>
        </w:rPr>
        <w:t>istnienie i prawidłowe umieszczenie odpowiednich urządzeń odłączających i łączących,</w:t>
      </w:r>
    </w:p>
    <w:p w:rsidR="00194F51" w:rsidRPr="00194F51" w:rsidRDefault="00194F51" w:rsidP="00194F51">
      <w:pPr>
        <w:pStyle w:val="Akapitzlist"/>
        <w:numPr>
          <w:ilvl w:val="0"/>
          <w:numId w:val="28"/>
        </w:numPr>
        <w:suppressAutoHyphens/>
        <w:spacing w:before="0"/>
        <w:contextualSpacing w:val="0"/>
        <w:rPr>
          <w:rFonts w:ascii="Century Gothic" w:hAnsi="Century Gothic"/>
        </w:rPr>
      </w:pPr>
      <w:r w:rsidRPr="00194F51">
        <w:rPr>
          <w:rFonts w:ascii="Century Gothic" w:hAnsi="Century Gothic"/>
        </w:rPr>
        <w:t>dobór urządzeń i środków ochrony w zależności od wpływów zewnętrznych,</w:t>
      </w:r>
    </w:p>
    <w:p w:rsidR="00194F51" w:rsidRPr="00194F51" w:rsidRDefault="00194F51" w:rsidP="00194F51">
      <w:pPr>
        <w:pStyle w:val="Akapitzlist"/>
        <w:numPr>
          <w:ilvl w:val="0"/>
          <w:numId w:val="28"/>
        </w:numPr>
        <w:suppressAutoHyphens/>
        <w:spacing w:before="0"/>
        <w:contextualSpacing w:val="0"/>
        <w:rPr>
          <w:rFonts w:ascii="Century Gothic" w:hAnsi="Century Gothic"/>
        </w:rPr>
      </w:pPr>
      <w:r w:rsidRPr="00194F51">
        <w:rPr>
          <w:rFonts w:ascii="Century Gothic" w:hAnsi="Century Gothic"/>
        </w:rPr>
        <w:t>umieszczenie schematów, tablic ostrzegawczych IMR innych podobnych informacji,</w:t>
      </w:r>
    </w:p>
    <w:p w:rsidR="00194F51" w:rsidRPr="00194F51" w:rsidRDefault="00194F51" w:rsidP="00194F51">
      <w:pPr>
        <w:pStyle w:val="Akapitzlist"/>
        <w:numPr>
          <w:ilvl w:val="0"/>
          <w:numId w:val="28"/>
        </w:numPr>
        <w:suppressAutoHyphens/>
        <w:spacing w:before="0"/>
        <w:contextualSpacing w:val="0"/>
        <w:rPr>
          <w:rFonts w:ascii="Century Gothic" w:hAnsi="Century Gothic"/>
        </w:rPr>
      </w:pPr>
      <w:r w:rsidRPr="00194F51">
        <w:rPr>
          <w:rFonts w:ascii="Century Gothic" w:hAnsi="Century Gothic"/>
        </w:rPr>
        <w:t>sprawdzenie czy urządzenia zainstalowane na stałe zostały prawidłowo dobrane i zamontowane i czy nie mają widocznych uszkodzeń,</w:t>
      </w:r>
    </w:p>
    <w:p w:rsidR="00194F51" w:rsidRPr="00194F51" w:rsidRDefault="00194F51" w:rsidP="00194F51">
      <w:pPr>
        <w:pStyle w:val="Akapitzlist"/>
        <w:numPr>
          <w:ilvl w:val="0"/>
          <w:numId w:val="28"/>
        </w:numPr>
        <w:suppressAutoHyphens/>
        <w:spacing w:before="0"/>
        <w:contextualSpacing w:val="0"/>
        <w:rPr>
          <w:rFonts w:ascii="Century Gothic" w:hAnsi="Century Gothic"/>
        </w:rPr>
      </w:pPr>
      <w:r w:rsidRPr="00194F51">
        <w:rPr>
          <w:rFonts w:ascii="Century Gothic" w:hAnsi="Century Gothic"/>
        </w:rPr>
        <w:t>dobór przewodów do obciążalności prądowej i spadku napięcia,</w:t>
      </w:r>
    </w:p>
    <w:p w:rsidR="00194F51" w:rsidRPr="00194F51" w:rsidRDefault="00194F51" w:rsidP="00194F51">
      <w:pPr>
        <w:pStyle w:val="Akapitzlist"/>
        <w:numPr>
          <w:ilvl w:val="0"/>
          <w:numId w:val="28"/>
        </w:numPr>
        <w:suppressAutoHyphens/>
        <w:spacing w:before="0"/>
        <w:contextualSpacing w:val="0"/>
        <w:rPr>
          <w:rFonts w:ascii="Century Gothic" w:hAnsi="Century Gothic"/>
        </w:rPr>
      </w:pPr>
      <w:r w:rsidRPr="00194F51">
        <w:rPr>
          <w:rFonts w:ascii="Century Gothic" w:hAnsi="Century Gothic"/>
        </w:rPr>
        <w:t>oznaczenia przewodów neutralnych i ochronnych,</w:t>
      </w:r>
    </w:p>
    <w:p w:rsidR="00194F51" w:rsidRPr="00194F51" w:rsidRDefault="00194F51" w:rsidP="00194F51">
      <w:pPr>
        <w:pStyle w:val="Akapitzlist"/>
        <w:numPr>
          <w:ilvl w:val="0"/>
          <w:numId w:val="28"/>
        </w:numPr>
        <w:suppressAutoHyphens/>
        <w:spacing w:before="0"/>
        <w:contextualSpacing w:val="0"/>
        <w:rPr>
          <w:rFonts w:ascii="Century Gothic" w:hAnsi="Century Gothic"/>
        </w:rPr>
      </w:pPr>
      <w:r w:rsidRPr="00194F51">
        <w:rPr>
          <w:rFonts w:ascii="Century Gothic" w:hAnsi="Century Gothic"/>
        </w:rPr>
        <w:t>oznaczenia obwodów, bezpieczników, łączników, zacisków itp.,</w:t>
      </w:r>
    </w:p>
    <w:p w:rsidR="00194F51" w:rsidRPr="00194F51" w:rsidRDefault="00194F51" w:rsidP="00194F51">
      <w:pPr>
        <w:pStyle w:val="Akapitzlist"/>
        <w:numPr>
          <w:ilvl w:val="0"/>
          <w:numId w:val="28"/>
        </w:numPr>
        <w:suppressAutoHyphens/>
        <w:spacing w:before="0"/>
        <w:contextualSpacing w:val="0"/>
        <w:rPr>
          <w:rFonts w:ascii="Century Gothic" w:hAnsi="Century Gothic"/>
        </w:rPr>
      </w:pPr>
      <w:r w:rsidRPr="00194F51">
        <w:rPr>
          <w:rFonts w:ascii="Century Gothic" w:hAnsi="Century Gothic"/>
        </w:rPr>
        <w:lastRenderedPageBreak/>
        <w:t>poprawność połączenia przewodów,</w:t>
      </w:r>
    </w:p>
    <w:p w:rsidR="00194F51" w:rsidRPr="00194F51" w:rsidRDefault="00194F51" w:rsidP="00194F51">
      <w:pPr>
        <w:pStyle w:val="Akapitzlist"/>
        <w:numPr>
          <w:ilvl w:val="0"/>
          <w:numId w:val="28"/>
        </w:numPr>
        <w:suppressAutoHyphens/>
        <w:spacing w:before="0"/>
        <w:contextualSpacing w:val="0"/>
        <w:rPr>
          <w:rFonts w:ascii="Century Gothic" w:hAnsi="Century Gothic"/>
        </w:rPr>
      </w:pPr>
      <w:r w:rsidRPr="00194F51">
        <w:rPr>
          <w:rFonts w:ascii="Century Gothic" w:hAnsi="Century Gothic"/>
        </w:rPr>
        <w:t>dostęp do urządzeń umożliwiający wygodną obsługę, identyfikację i konserwację.</w:t>
      </w:r>
    </w:p>
    <w:p w:rsidR="00194F51" w:rsidRPr="00194F51" w:rsidRDefault="00194F51" w:rsidP="00194F51">
      <w:pPr>
        <w:ind w:left="567"/>
        <w:rPr>
          <w:rFonts w:ascii="Century Gothic" w:hAnsi="Century Gothic"/>
        </w:rPr>
      </w:pPr>
    </w:p>
    <w:p w:rsidR="00194F51" w:rsidRPr="00194F51" w:rsidRDefault="00194F51" w:rsidP="00194F51">
      <w:pPr>
        <w:rPr>
          <w:rFonts w:ascii="Century Gothic" w:hAnsi="Century Gothic"/>
        </w:rPr>
      </w:pPr>
      <w:r w:rsidRPr="00194F51">
        <w:rPr>
          <w:rFonts w:ascii="Century Gothic" w:hAnsi="Century Gothic"/>
        </w:rPr>
        <w:t>Po wykonaniu oględzin przeprowadzić niżej wymienione próby dotyczące:</w:t>
      </w:r>
    </w:p>
    <w:p w:rsidR="00194F51" w:rsidRPr="00194F51" w:rsidRDefault="00194F51" w:rsidP="00194F51">
      <w:pPr>
        <w:pStyle w:val="Akapitzlist"/>
        <w:numPr>
          <w:ilvl w:val="0"/>
          <w:numId w:val="28"/>
        </w:numPr>
        <w:suppressAutoHyphens/>
        <w:spacing w:before="0"/>
        <w:contextualSpacing w:val="0"/>
        <w:rPr>
          <w:rFonts w:ascii="Century Gothic" w:hAnsi="Century Gothic"/>
        </w:rPr>
      </w:pPr>
      <w:r w:rsidRPr="00194F51">
        <w:rPr>
          <w:rFonts w:ascii="Century Gothic" w:hAnsi="Century Gothic"/>
        </w:rPr>
        <w:t>ciągłości przewodów ochronnych w tym połączeń wyrównawczych głównych i dodatkowych,</w:t>
      </w:r>
    </w:p>
    <w:p w:rsidR="00194F51" w:rsidRPr="00194F51" w:rsidRDefault="00194F51" w:rsidP="00194F51">
      <w:pPr>
        <w:pStyle w:val="Akapitzlist"/>
        <w:numPr>
          <w:ilvl w:val="0"/>
          <w:numId w:val="28"/>
        </w:numPr>
        <w:suppressAutoHyphens/>
        <w:spacing w:before="0"/>
        <w:contextualSpacing w:val="0"/>
        <w:rPr>
          <w:rFonts w:ascii="Century Gothic" w:hAnsi="Century Gothic"/>
        </w:rPr>
      </w:pPr>
      <w:r w:rsidRPr="00194F51">
        <w:rPr>
          <w:rFonts w:ascii="Century Gothic" w:hAnsi="Century Gothic"/>
        </w:rPr>
        <w:t>rezystancji izolacji instalacji elektrycznej,</w:t>
      </w:r>
    </w:p>
    <w:p w:rsidR="00194F51" w:rsidRPr="00194F51" w:rsidRDefault="00194F51" w:rsidP="00194F51">
      <w:pPr>
        <w:pStyle w:val="Akapitzlist"/>
        <w:numPr>
          <w:ilvl w:val="0"/>
          <w:numId w:val="28"/>
        </w:numPr>
        <w:suppressAutoHyphens/>
        <w:spacing w:before="0"/>
        <w:contextualSpacing w:val="0"/>
        <w:rPr>
          <w:rFonts w:ascii="Century Gothic" w:hAnsi="Century Gothic"/>
        </w:rPr>
      </w:pPr>
      <w:r w:rsidRPr="00194F51">
        <w:rPr>
          <w:rFonts w:ascii="Century Gothic" w:hAnsi="Century Gothic"/>
        </w:rPr>
        <w:t>samoczynnego wyłączenia zasilania,</w:t>
      </w:r>
    </w:p>
    <w:p w:rsidR="00194F51" w:rsidRPr="00194F51" w:rsidRDefault="00194F51" w:rsidP="00194F51">
      <w:pPr>
        <w:pStyle w:val="Akapitzlist"/>
        <w:numPr>
          <w:ilvl w:val="0"/>
          <w:numId w:val="28"/>
        </w:numPr>
        <w:suppressAutoHyphens/>
        <w:spacing w:before="0"/>
        <w:contextualSpacing w:val="0"/>
        <w:rPr>
          <w:rFonts w:ascii="Century Gothic" w:hAnsi="Century Gothic"/>
        </w:rPr>
      </w:pPr>
      <w:r w:rsidRPr="00194F51">
        <w:rPr>
          <w:rFonts w:ascii="Century Gothic" w:hAnsi="Century Gothic"/>
        </w:rPr>
        <w:t>wytrzymałości elektrycznej,</w:t>
      </w:r>
    </w:p>
    <w:p w:rsidR="00194F51" w:rsidRPr="00194F51" w:rsidRDefault="00194F51" w:rsidP="00194F51">
      <w:pPr>
        <w:pStyle w:val="Akapitzlist"/>
        <w:numPr>
          <w:ilvl w:val="0"/>
          <w:numId w:val="28"/>
        </w:numPr>
        <w:suppressAutoHyphens/>
        <w:spacing w:before="0"/>
        <w:contextualSpacing w:val="0"/>
        <w:rPr>
          <w:rFonts w:ascii="Century Gothic" w:hAnsi="Century Gothic"/>
        </w:rPr>
      </w:pPr>
      <w:r w:rsidRPr="00194F51">
        <w:rPr>
          <w:rFonts w:ascii="Century Gothic" w:hAnsi="Century Gothic"/>
        </w:rPr>
        <w:t>działania rozdzielnic, tablic i urządzeń sterowniczych, napędów, blokad itp. w celu stwierdzenia prawidłowości zamontowania, nastawienia i zainstalowania,</w:t>
      </w:r>
    </w:p>
    <w:p w:rsidR="00194F51" w:rsidRPr="00194F51" w:rsidRDefault="00194F51" w:rsidP="00194F51">
      <w:pPr>
        <w:pStyle w:val="Akapitzlist"/>
        <w:numPr>
          <w:ilvl w:val="0"/>
          <w:numId w:val="28"/>
        </w:numPr>
        <w:suppressAutoHyphens/>
        <w:spacing w:before="0"/>
        <w:contextualSpacing w:val="0"/>
        <w:rPr>
          <w:rFonts w:ascii="Century Gothic" w:hAnsi="Century Gothic"/>
        </w:rPr>
      </w:pPr>
      <w:r w:rsidRPr="00194F51">
        <w:rPr>
          <w:rFonts w:ascii="Century Gothic" w:hAnsi="Century Gothic"/>
        </w:rPr>
        <w:t>spadków napięcia,</w:t>
      </w:r>
    </w:p>
    <w:p w:rsidR="00194F51" w:rsidRPr="00194F51" w:rsidRDefault="00194F51" w:rsidP="00194F51">
      <w:pPr>
        <w:pStyle w:val="Akapitzlist"/>
        <w:numPr>
          <w:ilvl w:val="0"/>
          <w:numId w:val="28"/>
        </w:numPr>
        <w:suppressAutoHyphens/>
        <w:spacing w:before="0"/>
        <w:contextualSpacing w:val="0"/>
        <w:rPr>
          <w:rFonts w:ascii="Century Gothic" w:hAnsi="Century Gothic"/>
        </w:rPr>
      </w:pPr>
      <w:r w:rsidRPr="00194F51">
        <w:rPr>
          <w:rFonts w:ascii="Century Gothic" w:hAnsi="Century Gothic"/>
        </w:rPr>
        <w:t>rezystancji uziomu</w:t>
      </w:r>
    </w:p>
    <w:p w:rsidR="00194F51" w:rsidRPr="00194F51" w:rsidRDefault="00194F51" w:rsidP="00194F51">
      <w:pPr>
        <w:ind w:left="567"/>
        <w:rPr>
          <w:rFonts w:ascii="Century Gothic" w:hAnsi="Century Gothic"/>
        </w:rPr>
      </w:pPr>
    </w:p>
    <w:p w:rsidR="00194F51" w:rsidRPr="00194F51" w:rsidRDefault="00194F51" w:rsidP="00194F51">
      <w:pPr>
        <w:rPr>
          <w:rFonts w:ascii="Century Gothic" w:hAnsi="Century Gothic"/>
        </w:rPr>
      </w:pPr>
      <w:r w:rsidRPr="00194F51">
        <w:rPr>
          <w:rFonts w:ascii="Century Gothic" w:hAnsi="Century Gothic"/>
        </w:rPr>
        <w:t>Rezystancję izolacji zmierzyć między kolejnymi parami przewodów czynnych oraz między każdym przewodem czynnym a ziemią. Pomiary należy wykonać prądem stałym przyrządem umożliwiającym zasilanie napięciem probierczym 500V przy obciążeniu prądem 1mA.</w:t>
      </w:r>
    </w:p>
    <w:p w:rsidR="00194F51" w:rsidRPr="00194F51" w:rsidRDefault="00194F51" w:rsidP="00194F51">
      <w:pPr>
        <w:rPr>
          <w:rFonts w:ascii="Century Gothic" w:hAnsi="Century Gothic"/>
        </w:rPr>
      </w:pPr>
      <w:r w:rsidRPr="00194F51">
        <w:rPr>
          <w:rFonts w:ascii="Century Gothic" w:hAnsi="Century Gothic"/>
        </w:rPr>
        <w:t>Skuteczność stanu ochrony realizowanej przez samoczynne wyłączenie zasilania sprawdzić, przeprowadzając pomiar pętli zwarciowej oraz sprawdzenie charakterystyk współdziałającego urządzenia ochronnego (tj. oględzin nastawienia prądów powodujących zadziałanie wyłączników i bezpieczników oraz wykonanie prób urządzeń różnicowoprądowych).</w:t>
      </w:r>
    </w:p>
    <w:p w:rsidR="00194F51" w:rsidRPr="00194F51" w:rsidRDefault="00194F51" w:rsidP="00194F51">
      <w:pPr>
        <w:rPr>
          <w:rFonts w:ascii="Century Gothic" w:hAnsi="Century Gothic"/>
        </w:rPr>
      </w:pPr>
      <w:r w:rsidRPr="00194F51">
        <w:rPr>
          <w:rFonts w:ascii="Century Gothic" w:hAnsi="Century Gothic"/>
        </w:rPr>
        <w:t>Gdy wynik którejkolwiek próby jest niezgodny z wymaganiami, to próbę tę powtórzyć po usunięciu przyczyny niezgodności.</w:t>
      </w:r>
    </w:p>
    <w:p w:rsidR="00194F51" w:rsidRPr="00194F51" w:rsidRDefault="00194F51" w:rsidP="00194F51">
      <w:pPr>
        <w:rPr>
          <w:rFonts w:ascii="Century Gothic" w:hAnsi="Century Gothic"/>
        </w:rPr>
      </w:pPr>
      <w:r w:rsidRPr="00194F51">
        <w:rPr>
          <w:rFonts w:ascii="Century Gothic" w:hAnsi="Century Gothic"/>
        </w:rPr>
        <w:t xml:space="preserve">Sprawdzenie zakończyć protokołem, który będzie załączony do dokumentacji powykonawczej. </w:t>
      </w:r>
    </w:p>
    <w:p w:rsidR="00194F51" w:rsidRPr="00194F51" w:rsidRDefault="00194F51" w:rsidP="00194F51">
      <w:pPr>
        <w:rPr>
          <w:rFonts w:ascii="Century Gothic" w:hAnsi="Century Gothic"/>
        </w:rPr>
      </w:pPr>
      <w:r w:rsidRPr="00194F51">
        <w:rPr>
          <w:rFonts w:ascii="Century Gothic" w:hAnsi="Century Gothic"/>
        </w:rPr>
        <w:t>Pomiary natężenia oświetlenia wykonać uwzględniając siatkę pomiarów zgodnie z wytycznym zawartymi w normie PN-EN-12464.</w:t>
      </w:r>
    </w:p>
    <w:p w:rsidR="00194F51" w:rsidRPr="00194F51" w:rsidRDefault="00194F51" w:rsidP="00194F51">
      <w:pPr>
        <w:rPr>
          <w:rFonts w:ascii="Century Gothic" w:hAnsi="Century Gothic"/>
        </w:rPr>
      </w:pPr>
      <w:r w:rsidRPr="00194F51">
        <w:rPr>
          <w:rFonts w:ascii="Century Gothic" w:hAnsi="Century Gothic"/>
        </w:rPr>
        <w:t xml:space="preserve">Z przeprowadzonych oględzin i pomiarów należy sporządzić protokoły i przekazać je przy odbiorze robót Inwestorowi. </w:t>
      </w:r>
    </w:p>
    <w:p w:rsidR="00194F51" w:rsidRPr="00194F51" w:rsidRDefault="00194F51" w:rsidP="00194F51">
      <w:pPr>
        <w:rPr>
          <w:rFonts w:ascii="Century Gothic" w:hAnsi="Century Gothic"/>
        </w:rPr>
      </w:pPr>
      <w:r w:rsidRPr="00194F51">
        <w:rPr>
          <w:rFonts w:ascii="Century Gothic" w:hAnsi="Century Gothic"/>
        </w:rPr>
        <w:t>Należy spełnić wymagania PN-HD 60364-6.</w:t>
      </w:r>
    </w:p>
    <w:p w:rsidR="00194F51" w:rsidRPr="00194F51" w:rsidRDefault="00194F51" w:rsidP="00194F51">
      <w:pPr>
        <w:ind w:right="167"/>
        <w:rPr>
          <w:rFonts w:ascii="Century Gothic" w:hAnsi="Century Gothic"/>
        </w:rPr>
      </w:pPr>
      <w:r w:rsidRPr="00194F51">
        <w:rPr>
          <w:rFonts w:ascii="Century Gothic" w:hAnsi="Century Gothic"/>
        </w:rPr>
        <w:t xml:space="preserve">Uwaga: przed przystąpieniem do prac wykonawczych, należy wykonać wizję lokalną w celu weryfikacji rozwiązań projektowych i stanu faktycznego na budowie.  </w:t>
      </w:r>
    </w:p>
    <w:p w:rsidR="00956EEB" w:rsidRPr="00956EEB" w:rsidRDefault="00956EEB" w:rsidP="00956EEB">
      <w:pPr>
        <w:pStyle w:val="Akapitzlist"/>
        <w:rPr>
          <w:rFonts w:ascii="Century Gothic" w:hAnsi="Century Gothic"/>
          <w:sz w:val="20"/>
          <w:szCs w:val="20"/>
        </w:rPr>
      </w:pPr>
    </w:p>
    <w:p w:rsidR="002A4D84" w:rsidRPr="009C5752" w:rsidRDefault="002A4D84" w:rsidP="00C8202B">
      <w:pPr>
        <w:spacing w:before="48" w:after="48"/>
        <w:rPr>
          <w:rFonts w:ascii="Century Gothic" w:hAnsi="Century Gothic" w:cs="Arial"/>
          <w:sz w:val="20"/>
          <w:szCs w:val="20"/>
        </w:rPr>
      </w:pPr>
    </w:p>
    <w:p w:rsidR="002A4D84" w:rsidRPr="009C5752" w:rsidRDefault="002A4D84">
      <w:pPr>
        <w:spacing w:before="0"/>
        <w:jc w:val="left"/>
        <w:rPr>
          <w:rFonts w:ascii="Century Gothic" w:hAnsi="Century Gothic"/>
          <w:sz w:val="20"/>
          <w:szCs w:val="20"/>
        </w:rPr>
      </w:pPr>
      <w:r w:rsidRPr="009C5752">
        <w:rPr>
          <w:rFonts w:ascii="Century Gothic" w:hAnsi="Century Gothic"/>
          <w:sz w:val="20"/>
          <w:szCs w:val="20"/>
        </w:rPr>
        <w:br w:type="page"/>
      </w:r>
    </w:p>
    <w:p w:rsidR="002A4D84" w:rsidRPr="009C5752" w:rsidRDefault="002A4D84" w:rsidP="00E537F3">
      <w:pPr>
        <w:pStyle w:val="Nagwek1"/>
        <w:numPr>
          <w:ilvl w:val="0"/>
          <w:numId w:val="6"/>
        </w:numPr>
        <w:tabs>
          <w:tab w:val="num" w:pos="432"/>
        </w:tabs>
        <w:ind w:left="432" w:hanging="432"/>
        <w:rPr>
          <w:rFonts w:ascii="Century Gothic" w:hAnsi="Century Gothic"/>
          <w:sz w:val="20"/>
          <w:szCs w:val="20"/>
        </w:rPr>
      </w:pPr>
      <w:bookmarkStart w:id="40" w:name="_Toc148445805"/>
      <w:r w:rsidRPr="009C5752">
        <w:rPr>
          <w:rFonts w:ascii="Century Gothic" w:hAnsi="Century Gothic"/>
          <w:sz w:val="20"/>
          <w:szCs w:val="20"/>
        </w:rPr>
        <w:lastRenderedPageBreak/>
        <w:t>OŚWIADCZENIE PROJEKTANTA</w:t>
      </w:r>
      <w:bookmarkEnd w:id="40"/>
    </w:p>
    <w:p w:rsidR="002A4D84" w:rsidRPr="009C5752" w:rsidRDefault="002A4D84" w:rsidP="00973837">
      <w:pPr>
        <w:spacing w:before="0"/>
        <w:rPr>
          <w:rFonts w:ascii="Century Gothic" w:hAnsi="Century Gothic"/>
          <w:sz w:val="20"/>
          <w:szCs w:val="20"/>
        </w:rPr>
      </w:pPr>
    </w:p>
    <w:p w:rsidR="002A4D84" w:rsidRPr="009C5752" w:rsidRDefault="002A4D84" w:rsidP="00973837">
      <w:pPr>
        <w:spacing w:before="0"/>
        <w:rPr>
          <w:rFonts w:ascii="Century Gothic" w:hAnsi="Century Gothic"/>
          <w:sz w:val="20"/>
          <w:szCs w:val="20"/>
        </w:rPr>
      </w:pPr>
      <w:r w:rsidRPr="009C5752">
        <w:rPr>
          <w:rFonts w:ascii="Century Gothic" w:hAnsi="Century Gothic"/>
          <w:sz w:val="20"/>
          <w:szCs w:val="20"/>
        </w:rPr>
        <w:t xml:space="preserve">Zgodnie z treścią ustawy z dnia 7 lipca 1994 r. Prawo budowlane (Dz. U. z 2019r. poz. 1186, 1309, 1524, 1696, 1712, 1815, 2166, 2170) o sporządzeniu projektu budowlanego oraz zgodnie z przepisami i zasadami wiedzy technicznej oświadczam, że projekt </w:t>
      </w:r>
      <w:r w:rsidR="00194F51">
        <w:rPr>
          <w:rFonts w:ascii="Century Gothic" w:hAnsi="Century Gothic"/>
          <w:sz w:val="20"/>
          <w:szCs w:val="20"/>
        </w:rPr>
        <w:t>instalacji elektrycznych dla</w:t>
      </w:r>
      <w:r w:rsidRPr="009C5752">
        <w:rPr>
          <w:rFonts w:ascii="Century Gothic" w:hAnsi="Century Gothic"/>
          <w:sz w:val="20"/>
          <w:szCs w:val="20"/>
        </w:rPr>
        <w:t xml:space="preserve"> „</w:t>
      </w:r>
      <w:r w:rsidR="009C5752" w:rsidRPr="009C5752">
        <w:rPr>
          <w:rFonts w:ascii="Century Gothic" w:hAnsi="Century Gothic"/>
          <w:sz w:val="20"/>
          <w:szCs w:val="20"/>
        </w:rPr>
        <w:t>Przebudowa wschodniego skrzydła budynku CLX Liceum Ogólnokształcącego im. Gen. Dyw. Stefana Roweckiego „Grota”, d</w:t>
      </w:r>
      <w:r w:rsidRPr="009C5752">
        <w:rPr>
          <w:rFonts w:ascii="Century Gothic" w:hAnsi="Century Gothic"/>
          <w:sz w:val="20"/>
          <w:szCs w:val="20"/>
        </w:rPr>
        <w:t xml:space="preserve">ziałka </w:t>
      </w:r>
      <w:r w:rsidR="009C5752" w:rsidRPr="009C5752">
        <w:rPr>
          <w:rFonts w:ascii="Century Gothic" w:hAnsi="Century Gothic"/>
          <w:sz w:val="20"/>
          <w:szCs w:val="20"/>
        </w:rPr>
        <w:t>numer e</w:t>
      </w:r>
      <w:r w:rsidRPr="009C5752">
        <w:rPr>
          <w:rFonts w:ascii="Century Gothic" w:hAnsi="Century Gothic"/>
          <w:sz w:val="20"/>
          <w:szCs w:val="20"/>
        </w:rPr>
        <w:t>w</w:t>
      </w:r>
      <w:r w:rsidR="009C5752" w:rsidRPr="009C5752">
        <w:rPr>
          <w:rFonts w:ascii="Century Gothic" w:hAnsi="Century Gothic"/>
          <w:sz w:val="20"/>
          <w:szCs w:val="20"/>
        </w:rPr>
        <w:t>idencyjny 40, o</w:t>
      </w:r>
      <w:r w:rsidRPr="009C5752">
        <w:rPr>
          <w:rFonts w:ascii="Century Gothic" w:hAnsi="Century Gothic"/>
          <w:sz w:val="20"/>
          <w:szCs w:val="20"/>
        </w:rPr>
        <w:t xml:space="preserve">bręb </w:t>
      </w:r>
      <w:r w:rsidR="009C5752" w:rsidRPr="009C5752">
        <w:rPr>
          <w:rFonts w:ascii="Century Gothic" w:hAnsi="Century Gothic"/>
          <w:sz w:val="20"/>
          <w:szCs w:val="20"/>
        </w:rPr>
        <w:t>2-03-09, j</w:t>
      </w:r>
      <w:r w:rsidRPr="009C5752">
        <w:rPr>
          <w:rFonts w:ascii="Century Gothic" w:hAnsi="Century Gothic"/>
          <w:sz w:val="20"/>
          <w:szCs w:val="20"/>
        </w:rPr>
        <w:t xml:space="preserve">edn. </w:t>
      </w:r>
      <w:r w:rsidR="009C5752" w:rsidRPr="009C5752">
        <w:rPr>
          <w:rFonts w:ascii="Century Gothic" w:hAnsi="Century Gothic"/>
          <w:sz w:val="20"/>
          <w:szCs w:val="20"/>
        </w:rPr>
        <w:t>e</w:t>
      </w:r>
      <w:r w:rsidRPr="009C5752">
        <w:rPr>
          <w:rFonts w:ascii="Century Gothic" w:hAnsi="Century Gothic"/>
          <w:sz w:val="20"/>
          <w:szCs w:val="20"/>
        </w:rPr>
        <w:t xml:space="preserve">w. </w:t>
      </w:r>
      <w:r w:rsidR="009C5752" w:rsidRPr="009C5752">
        <w:rPr>
          <w:rFonts w:ascii="Century Gothic" w:hAnsi="Century Gothic"/>
          <w:sz w:val="20"/>
          <w:szCs w:val="20"/>
        </w:rPr>
        <w:t xml:space="preserve">146506_8 w Warszawie przy ul. Siemieńskiego 6 02-106 Warszawa, </w:t>
      </w:r>
      <w:r w:rsidRPr="009C5752">
        <w:rPr>
          <w:rFonts w:ascii="Century Gothic" w:hAnsi="Century Gothic"/>
          <w:sz w:val="20"/>
          <w:szCs w:val="20"/>
        </w:rPr>
        <w:t xml:space="preserve"> wykonany zgodnie z obowiązującymi przepisami oraz zasadami wiedzy technicznej.</w:t>
      </w:r>
    </w:p>
    <w:p w:rsidR="002A4D84" w:rsidRPr="009C5752" w:rsidRDefault="002A4D84" w:rsidP="00973837">
      <w:pPr>
        <w:rPr>
          <w:rFonts w:ascii="Century Gothic" w:hAnsi="Century Gothic"/>
          <w:sz w:val="20"/>
          <w:szCs w:val="20"/>
        </w:rPr>
      </w:pPr>
    </w:p>
    <w:p w:rsidR="002A4D84" w:rsidRPr="009C5752" w:rsidRDefault="002A4D84" w:rsidP="00973837">
      <w:pPr>
        <w:rPr>
          <w:rFonts w:ascii="Century Gothic" w:hAnsi="Century Gothic"/>
          <w:sz w:val="20"/>
          <w:szCs w:val="20"/>
          <w:lang w:val="de-DE"/>
        </w:rPr>
      </w:pPr>
      <w:r w:rsidRPr="009C5752">
        <w:rPr>
          <w:rFonts w:ascii="Century Gothic" w:hAnsi="Century Gothic"/>
          <w:sz w:val="20"/>
          <w:szCs w:val="20"/>
        </w:rPr>
        <w:t>Projektant:</w:t>
      </w:r>
    </w:p>
    <w:p w:rsidR="002A4D84" w:rsidRPr="009C5752" w:rsidRDefault="002A4D84" w:rsidP="00973837">
      <w:pPr>
        <w:rPr>
          <w:rFonts w:ascii="Century Gothic" w:hAnsi="Century Gothic"/>
          <w:sz w:val="20"/>
          <w:szCs w:val="20"/>
        </w:rPr>
      </w:pPr>
      <w:r w:rsidRPr="009C5752">
        <w:rPr>
          <w:rFonts w:ascii="Century Gothic" w:hAnsi="Century Gothic"/>
          <w:sz w:val="20"/>
          <w:szCs w:val="20"/>
        </w:rPr>
        <w:t xml:space="preserve">mgr inż. </w:t>
      </w:r>
      <w:r w:rsidR="00194F51">
        <w:rPr>
          <w:rFonts w:ascii="Century Gothic" w:hAnsi="Century Gothic"/>
          <w:sz w:val="20"/>
          <w:szCs w:val="20"/>
        </w:rPr>
        <w:t>Beata Zarzycka-Rojek</w:t>
      </w:r>
    </w:p>
    <w:p w:rsidR="002A4D84" w:rsidRPr="009C5752" w:rsidRDefault="002A4D84" w:rsidP="00973837">
      <w:pPr>
        <w:rPr>
          <w:rFonts w:ascii="Century Gothic" w:hAnsi="Century Gothic"/>
          <w:sz w:val="20"/>
          <w:szCs w:val="20"/>
        </w:rPr>
      </w:pPr>
      <w:r w:rsidRPr="009C5752">
        <w:rPr>
          <w:rFonts w:ascii="Century Gothic" w:hAnsi="Century Gothic"/>
          <w:sz w:val="20"/>
          <w:szCs w:val="20"/>
        </w:rPr>
        <w:t xml:space="preserve">nr </w:t>
      </w:r>
      <w:proofErr w:type="spellStart"/>
      <w:r w:rsidRPr="009C5752">
        <w:rPr>
          <w:rFonts w:ascii="Century Gothic" w:hAnsi="Century Gothic"/>
          <w:sz w:val="20"/>
          <w:szCs w:val="20"/>
        </w:rPr>
        <w:t>upr</w:t>
      </w:r>
      <w:proofErr w:type="spellEnd"/>
      <w:r w:rsidRPr="009C5752">
        <w:rPr>
          <w:rFonts w:ascii="Century Gothic" w:hAnsi="Century Gothic"/>
          <w:sz w:val="20"/>
          <w:szCs w:val="20"/>
        </w:rPr>
        <w:t>. MA</w:t>
      </w:r>
      <w:r w:rsidR="00194F51">
        <w:rPr>
          <w:rFonts w:ascii="Century Gothic" w:hAnsi="Century Gothic"/>
          <w:sz w:val="20"/>
          <w:szCs w:val="20"/>
        </w:rPr>
        <w:t>Z</w:t>
      </w:r>
      <w:r w:rsidRPr="009C5752">
        <w:rPr>
          <w:rFonts w:ascii="Century Gothic" w:hAnsi="Century Gothic"/>
          <w:sz w:val="20"/>
          <w:szCs w:val="20"/>
        </w:rPr>
        <w:t>/</w:t>
      </w:r>
      <w:r w:rsidR="00194F51">
        <w:rPr>
          <w:rFonts w:ascii="Century Gothic" w:hAnsi="Century Gothic"/>
          <w:sz w:val="20"/>
          <w:szCs w:val="20"/>
        </w:rPr>
        <w:t>0569/PBE</w:t>
      </w:r>
      <w:r w:rsidRPr="009C5752">
        <w:rPr>
          <w:rFonts w:ascii="Century Gothic" w:hAnsi="Century Gothic"/>
          <w:sz w:val="20"/>
          <w:szCs w:val="20"/>
        </w:rPr>
        <w:t>/</w:t>
      </w:r>
      <w:r w:rsidR="00194F51">
        <w:rPr>
          <w:rFonts w:ascii="Century Gothic" w:hAnsi="Century Gothic"/>
          <w:sz w:val="20"/>
          <w:szCs w:val="20"/>
        </w:rPr>
        <w:t>16</w:t>
      </w:r>
    </w:p>
    <w:p w:rsidR="002A4D84" w:rsidRPr="009C5752" w:rsidRDefault="002A4D84" w:rsidP="00973837">
      <w:pPr>
        <w:rPr>
          <w:rFonts w:ascii="Century Gothic" w:hAnsi="Century Gothic"/>
          <w:sz w:val="20"/>
          <w:szCs w:val="20"/>
        </w:rPr>
      </w:pPr>
    </w:p>
    <w:p w:rsidR="002A4D84" w:rsidRPr="009C5752" w:rsidRDefault="002A4D84" w:rsidP="00973837">
      <w:pPr>
        <w:rPr>
          <w:rFonts w:ascii="Century Gothic" w:hAnsi="Century Gothic"/>
          <w:sz w:val="20"/>
          <w:szCs w:val="20"/>
        </w:rPr>
      </w:pPr>
    </w:p>
    <w:p w:rsidR="002A4D84" w:rsidRPr="009C5752" w:rsidRDefault="002A4D84" w:rsidP="00973837">
      <w:pPr>
        <w:rPr>
          <w:rFonts w:ascii="Century Gothic" w:hAnsi="Century Gothic"/>
          <w:sz w:val="20"/>
          <w:szCs w:val="20"/>
        </w:rPr>
      </w:pPr>
      <w:r w:rsidRPr="009C5752">
        <w:rPr>
          <w:rFonts w:ascii="Century Gothic" w:hAnsi="Century Gothic"/>
          <w:sz w:val="20"/>
          <w:szCs w:val="20"/>
        </w:rPr>
        <w:t xml:space="preserve">Warszawa,  </w:t>
      </w:r>
      <w:r w:rsidR="00194F51">
        <w:rPr>
          <w:rFonts w:ascii="Century Gothic" w:hAnsi="Century Gothic"/>
          <w:sz w:val="20"/>
          <w:szCs w:val="20"/>
        </w:rPr>
        <w:t>22</w:t>
      </w:r>
      <w:r w:rsidRPr="009C5752">
        <w:rPr>
          <w:rFonts w:ascii="Century Gothic" w:hAnsi="Century Gothic"/>
          <w:sz w:val="20"/>
          <w:szCs w:val="20"/>
        </w:rPr>
        <w:t xml:space="preserve"> września 2023 r.</w:t>
      </w:r>
    </w:p>
    <w:p w:rsidR="00D67C8A" w:rsidRPr="00973837" w:rsidRDefault="000247FC" w:rsidP="00E537F3">
      <w:pPr>
        <w:pStyle w:val="Nagwek1"/>
        <w:numPr>
          <w:ilvl w:val="0"/>
          <w:numId w:val="6"/>
        </w:numPr>
        <w:tabs>
          <w:tab w:val="num" w:pos="432"/>
        </w:tabs>
        <w:ind w:left="432" w:hanging="432"/>
        <w:rPr>
          <w:rFonts w:ascii="Century Gothic" w:hAnsi="Century Gothic"/>
          <w:sz w:val="20"/>
          <w:szCs w:val="20"/>
        </w:rPr>
      </w:pPr>
      <w:r w:rsidRPr="009C5752">
        <w:rPr>
          <w:rFonts w:ascii="Century Gothic" w:hAnsi="Century Gothic"/>
          <w:sz w:val="20"/>
          <w:szCs w:val="20"/>
        </w:rPr>
        <w:br w:type="page"/>
      </w:r>
    </w:p>
    <w:p w:rsidR="00F01D34" w:rsidRPr="00973837" w:rsidRDefault="00F01D34" w:rsidP="00E537F3">
      <w:pPr>
        <w:pStyle w:val="Nagwek1"/>
        <w:numPr>
          <w:ilvl w:val="0"/>
          <w:numId w:val="6"/>
        </w:numPr>
        <w:tabs>
          <w:tab w:val="num" w:pos="432"/>
        </w:tabs>
        <w:ind w:left="432" w:hanging="432"/>
        <w:rPr>
          <w:rFonts w:ascii="Century Gothic" w:hAnsi="Century Gothic"/>
          <w:sz w:val="20"/>
          <w:szCs w:val="20"/>
        </w:rPr>
      </w:pPr>
      <w:bookmarkStart w:id="41" w:name="_Toc144821980"/>
      <w:bookmarkStart w:id="42" w:name="_Toc148445806"/>
      <w:r w:rsidRPr="00973837">
        <w:rPr>
          <w:rFonts w:ascii="Century Gothic" w:hAnsi="Century Gothic"/>
          <w:sz w:val="20"/>
          <w:szCs w:val="20"/>
        </w:rPr>
        <w:lastRenderedPageBreak/>
        <w:t xml:space="preserve">PROJEKT </w:t>
      </w:r>
      <w:r w:rsidR="00DE479D" w:rsidRPr="00D4057F">
        <w:rPr>
          <w:rFonts w:ascii="Century Gothic" w:hAnsi="Century Gothic"/>
          <w:sz w:val="20"/>
          <w:szCs w:val="20"/>
        </w:rPr>
        <w:t>TECHNICZNY</w:t>
      </w:r>
      <w:r w:rsidRPr="00973837">
        <w:rPr>
          <w:rFonts w:ascii="Century Gothic" w:hAnsi="Century Gothic"/>
          <w:sz w:val="20"/>
          <w:szCs w:val="20"/>
        </w:rPr>
        <w:t xml:space="preserve"> - CZĘŚĆ RYSUNKOWA</w:t>
      </w:r>
      <w:bookmarkEnd w:id="41"/>
      <w:bookmarkEnd w:id="42"/>
    </w:p>
    <w:p w:rsidR="003363E2" w:rsidRPr="009C5752" w:rsidRDefault="003363E2" w:rsidP="003363E2">
      <w:pPr>
        <w:rPr>
          <w:rFonts w:ascii="Century Gothic" w:hAnsi="Century Gothic"/>
          <w:sz w:val="20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526"/>
        <w:gridCol w:w="6520"/>
        <w:gridCol w:w="1134"/>
      </w:tblGrid>
      <w:tr w:rsidR="009C5752" w:rsidRPr="009C5752" w:rsidTr="00BB3EAF">
        <w:tc>
          <w:tcPr>
            <w:tcW w:w="1526" w:type="dxa"/>
          </w:tcPr>
          <w:p w:rsidR="009C5752" w:rsidRPr="009C5752" w:rsidRDefault="009C5752" w:rsidP="00CE69AE">
            <w:pPr>
              <w:rPr>
                <w:rFonts w:ascii="Century Gothic" w:hAnsi="Century Gothic"/>
                <w:b/>
                <w:sz w:val="20"/>
                <w:szCs w:val="20"/>
              </w:rPr>
            </w:pPr>
            <w:r w:rsidRPr="009C5752">
              <w:rPr>
                <w:rFonts w:ascii="Century Gothic" w:hAnsi="Century Gothic"/>
                <w:b/>
                <w:sz w:val="20"/>
                <w:szCs w:val="20"/>
              </w:rPr>
              <w:t>Nr:</w:t>
            </w:r>
          </w:p>
        </w:tc>
        <w:tc>
          <w:tcPr>
            <w:tcW w:w="6520" w:type="dxa"/>
          </w:tcPr>
          <w:p w:rsidR="009C5752" w:rsidRPr="009C5752" w:rsidRDefault="009C5752" w:rsidP="00CE69AE">
            <w:pPr>
              <w:rPr>
                <w:rFonts w:ascii="Century Gothic" w:hAnsi="Century Gothic"/>
                <w:b/>
                <w:sz w:val="20"/>
                <w:szCs w:val="20"/>
              </w:rPr>
            </w:pPr>
            <w:r w:rsidRPr="009C5752">
              <w:rPr>
                <w:rFonts w:ascii="Century Gothic" w:hAnsi="Century Gothic"/>
                <w:b/>
                <w:sz w:val="20"/>
                <w:szCs w:val="20"/>
              </w:rPr>
              <w:t>Rysunek:</w:t>
            </w:r>
          </w:p>
        </w:tc>
        <w:tc>
          <w:tcPr>
            <w:tcW w:w="1134" w:type="dxa"/>
          </w:tcPr>
          <w:p w:rsidR="009C5752" w:rsidRPr="009C5752" w:rsidRDefault="009C5752" w:rsidP="00CE69AE">
            <w:pPr>
              <w:rPr>
                <w:rFonts w:ascii="Century Gothic" w:hAnsi="Century Gothic"/>
                <w:b/>
                <w:sz w:val="20"/>
                <w:szCs w:val="20"/>
              </w:rPr>
            </w:pPr>
            <w:r w:rsidRPr="009C5752">
              <w:rPr>
                <w:rFonts w:ascii="Century Gothic" w:hAnsi="Century Gothic"/>
                <w:b/>
                <w:sz w:val="20"/>
                <w:szCs w:val="20"/>
              </w:rPr>
              <w:t>Skala:</w:t>
            </w:r>
          </w:p>
        </w:tc>
      </w:tr>
      <w:tr w:rsidR="009C5752" w:rsidRPr="009C5752" w:rsidTr="00BB3EAF">
        <w:tc>
          <w:tcPr>
            <w:tcW w:w="1526" w:type="dxa"/>
          </w:tcPr>
          <w:p w:rsidR="009C5752" w:rsidRPr="009C5752" w:rsidRDefault="00194F51" w:rsidP="00CE69AE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E</w:t>
            </w:r>
            <w:r w:rsidR="00BB3EAF">
              <w:rPr>
                <w:rFonts w:ascii="Century Gothic" w:hAnsi="Century Gothic"/>
                <w:sz w:val="20"/>
                <w:szCs w:val="20"/>
              </w:rPr>
              <w:t>-01-R00</w:t>
            </w:r>
          </w:p>
        </w:tc>
        <w:tc>
          <w:tcPr>
            <w:tcW w:w="6520" w:type="dxa"/>
          </w:tcPr>
          <w:p w:rsidR="009C5752" w:rsidRPr="009C5752" w:rsidRDefault="00194F51" w:rsidP="00CE69AE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 xml:space="preserve">INSTALACJE ELEKTRYCZNE - </w:t>
            </w:r>
            <w:r w:rsidR="009C5752" w:rsidRPr="009C5752">
              <w:rPr>
                <w:rFonts w:ascii="Century Gothic" w:hAnsi="Century Gothic"/>
                <w:sz w:val="20"/>
                <w:szCs w:val="20"/>
              </w:rPr>
              <w:t>Rzut</w:t>
            </w:r>
            <w:r w:rsidR="00BB3EAF">
              <w:rPr>
                <w:rFonts w:ascii="Century Gothic" w:hAnsi="Century Gothic"/>
                <w:sz w:val="20"/>
                <w:szCs w:val="20"/>
              </w:rPr>
              <w:t xml:space="preserve"> fragmentu piętra</w:t>
            </w:r>
            <w:r>
              <w:rPr>
                <w:rFonts w:ascii="Century Gothic" w:hAnsi="Century Gothic"/>
                <w:sz w:val="20"/>
                <w:szCs w:val="20"/>
              </w:rPr>
              <w:t xml:space="preserve"> 01</w:t>
            </w:r>
          </w:p>
        </w:tc>
        <w:tc>
          <w:tcPr>
            <w:tcW w:w="1134" w:type="dxa"/>
          </w:tcPr>
          <w:p w:rsidR="009C5752" w:rsidRPr="009C5752" w:rsidRDefault="009C5752" w:rsidP="00CE69AE">
            <w:pPr>
              <w:rPr>
                <w:rFonts w:ascii="Century Gothic" w:hAnsi="Century Gothic"/>
                <w:sz w:val="20"/>
                <w:szCs w:val="20"/>
              </w:rPr>
            </w:pPr>
            <w:r w:rsidRPr="009C5752">
              <w:rPr>
                <w:rFonts w:ascii="Century Gothic" w:hAnsi="Century Gothic"/>
                <w:sz w:val="20"/>
                <w:szCs w:val="20"/>
              </w:rPr>
              <w:t>1:50</w:t>
            </w:r>
          </w:p>
        </w:tc>
      </w:tr>
      <w:tr w:rsidR="00194F51" w:rsidRPr="009C5752" w:rsidTr="00B2036B">
        <w:tc>
          <w:tcPr>
            <w:tcW w:w="1526" w:type="dxa"/>
          </w:tcPr>
          <w:p w:rsidR="00194F51" w:rsidRPr="009C5752" w:rsidRDefault="00194F51" w:rsidP="00194F51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E-02-R00</w:t>
            </w:r>
          </w:p>
        </w:tc>
        <w:tc>
          <w:tcPr>
            <w:tcW w:w="6520" w:type="dxa"/>
          </w:tcPr>
          <w:p w:rsidR="00194F51" w:rsidRPr="009C5752" w:rsidRDefault="00194F51" w:rsidP="00194F51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 xml:space="preserve">INSTALACJA OŚWIETLENIA - </w:t>
            </w:r>
            <w:r w:rsidRPr="009C5752">
              <w:rPr>
                <w:rFonts w:ascii="Century Gothic" w:hAnsi="Century Gothic"/>
                <w:sz w:val="20"/>
                <w:szCs w:val="20"/>
              </w:rPr>
              <w:t>Rzut</w:t>
            </w:r>
            <w:r>
              <w:rPr>
                <w:rFonts w:ascii="Century Gothic" w:hAnsi="Century Gothic"/>
                <w:sz w:val="20"/>
                <w:szCs w:val="20"/>
              </w:rPr>
              <w:t xml:space="preserve"> fragmentu piętra 01</w:t>
            </w:r>
          </w:p>
        </w:tc>
        <w:tc>
          <w:tcPr>
            <w:tcW w:w="1134" w:type="dxa"/>
          </w:tcPr>
          <w:p w:rsidR="00194F51" w:rsidRPr="009C5752" w:rsidRDefault="00194F51" w:rsidP="00194F51">
            <w:pPr>
              <w:rPr>
                <w:rFonts w:ascii="Century Gothic" w:hAnsi="Century Gothic"/>
                <w:sz w:val="20"/>
                <w:szCs w:val="20"/>
              </w:rPr>
            </w:pPr>
            <w:r w:rsidRPr="009C5752">
              <w:rPr>
                <w:rFonts w:ascii="Century Gothic" w:hAnsi="Century Gothic"/>
                <w:sz w:val="20"/>
                <w:szCs w:val="20"/>
              </w:rPr>
              <w:t>1:50</w:t>
            </w:r>
          </w:p>
        </w:tc>
      </w:tr>
      <w:tr w:rsidR="00CE5B32" w:rsidRPr="009C5752" w:rsidTr="00B2036B">
        <w:tc>
          <w:tcPr>
            <w:tcW w:w="1526" w:type="dxa"/>
          </w:tcPr>
          <w:p w:rsidR="00CE5B32" w:rsidRDefault="00CE5B32" w:rsidP="00194F51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E-03-R00</w:t>
            </w:r>
          </w:p>
        </w:tc>
        <w:tc>
          <w:tcPr>
            <w:tcW w:w="6520" w:type="dxa"/>
          </w:tcPr>
          <w:p w:rsidR="00CE5B32" w:rsidRDefault="00CE5B32" w:rsidP="00194F51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ROZDZIELNICA RE-20</w:t>
            </w:r>
          </w:p>
        </w:tc>
        <w:tc>
          <w:tcPr>
            <w:tcW w:w="1134" w:type="dxa"/>
          </w:tcPr>
          <w:p w:rsidR="00CE5B32" w:rsidRPr="009C5752" w:rsidRDefault="00CE5B32" w:rsidP="00194F51">
            <w:pPr>
              <w:rPr>
                <w:rFonts w:ascii="Century Gothic" w:hAnsi="Century Gothic"/>
                <w:sz w:val="20"/>
                <w:szCs w:val="20"/>
              </w:rPr>
            </w:pPr>
            <w:proofErr w:type="spellStart"/>
            <w:r>
              <w:rPr>
                <w:rFonts w:ascii="Century Gothic" w:hAnsi="Century Gothic"/>
                <w:sz w:val="20"/>
                <w:szCs w:val="20"/>
              </w:rPr>
              <w:t>nts</w:t>
            </w:r>
            <w:proofErr w:type="spellEnd"/>
          </w:p>
        </w:tc>
      </w:tr>
      <w:bookmarkEnd w:id="0"/>
      <w:bookmarkEnd w:id="3"/>
    </w:tbl>
    <w:p w:rsidR="00F01D34" w:rsidRDefault="00F01D34" w:rsidP="009C5752">
      <w:pPr>
        <w:rPr>
          <w:rFonts w:ascii="Century Gothic" w:hAnsi="Century Gothic"/>
          <w:sz w:val="18"/>
          <w:szCs w:val="18"/>
        </w:rPr>
      </w:pPr>
    </w:p>
    <w:sectPr w:rsidR="00F01D34" w:rsidSect="00921B0F">
      <w:footerReference w:type="default" r:id="rId8"/>
      <w:headerReference w:type="first" r:id="rId9"/>
      <w:footerReference w:type="first" r:id="rId10"/>
      <w:type w:val="continuous"/>
      <w:pgSz w:w="11906" w:h="16838" w:code="9"/>
      <w:pgMar w:top="765" w:right="1134" w:bottom="1701" w:left="1418" w:header="709" w:footer="0" w:gutter="0"/>
      <w:cols w:space="708"/>
      <w:formProt w:val="0"/>
      <w:docGrid w:linePitch="10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2FE3" w:rsidRDefault="00122FE3">
      <w:pPr>
        <w:spacing w:before="0"/>
      </w:pPr>
      <w:r>
        <w:separator/>
      </w:r>
    </w:p>
  </w:endnote>
  <w:endnote w:type="continuationSeparator" w:id="0">
    <w:p w:rsidR="00122FE3" w:rsidRDefault="00122FE3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PL">
    <w:charset w:val="EE"/>
    <w:family w:val="roman"/>
    <w:pitch w:val="variable"/>
    <w:sig w:usb0="00000000" w:usb1="00000000" w:usb2="00000000" w:usb3="00000000" w:csb0="00000000" w:csb1="00000000"/>
  </w:font>
  <w:font w:name="ISOCPEUR">
    <w:panose1 w:val="020B0604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10F1" w:rsidRDefault="00EF0BBA">
    <w:pPr>
      <w:pStyle w:val="Stopka"/>
      <w:jc w:val="right"/>
    </w:pPr>
    <w:r>
      <w:rPr>
        <w:rStyle w:val="Numerstrony"/>
        <w:rFonts w:ascii="Century Gothic" w:hAnsi="Century Gothic"/>
      </w:rPr>
      <w:fldChar w:fldCharType="begin"/>
    </w:r>
    <w:r w:rsidR="003C10F1">
      <w:rPr>
        <w:rStyle w:val="Numerstrony"/>
        <w:rFonts w:ascii="Century Gothic" w:hAnsi="Century Gothic"/>
      </w:rPr>
      <w:instrText>PAGE</w:instrText>
    </w:r>
    <w:r>
      <w:rPr>
        <w:rStyle w:val="Numerstrony"/>
        <w:rFonts w:ascii="Century Gothic" w:hAnsi="Century Gothic"/>
      </w:rPr>
      <w:fldChar w:fldCharType="separate"/>
    </w:r>
    <w:r w:rsidR="00D4057F">
      <w:rPr>
        <w:rStyle w:val="Numerstrony"/>
        <w:rFonts w:ascii="Century Gothic" w:hAnsi="Century Gothic"/>
        <w:noProof/>
      </w:rPr>
      <w:t>2</w:t>
    </w:r>
    <w:r>
      <w:rPr>
        <w:rStyle w:val="Numerstrony"/>
        <w:rFonts w:ascii="Century Gothic" w:hAnsi="Century Gothic"/>
      </w:rPr>
      <w:fldChar w:fldCharType="end"/>
    </w:r>
  </w:p>
  <w:p w:rsidR="003C10F1" w:rsidRDefault="003C10F1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10F1" w:rsidRDefault="003C10F1" w:rsidP="00E51188">
    <w:pPr>
      <w:pStyle w:val="Stopka"/>
      <w:tabs>
        <w:tab w:val="clear" w:pos="9072"/>
        <w:tab w:val="left" w:pos="1134"/>
        <w:tab w:val="right" w:pos="6237"/>
      </w:tabs>
      <w:ind w:right="7938"/>
      <w:jc w:val="right"/>
      <w:rPr>
        <w:noProof/>
      </w:rPr>
    </w:pPr>
    <w:r>
      <w:rPr>
        <w:noProof/>
      </w:rPr>
      <w:drawing>
        <wp:inline distT="0" distB="0" distL="0" distR="0">
          <wp:extent cx="962108" cy="318291"/>
          <wp:effectExtent l="19050" t="0" r="9442" b="0"/>
          <wp:docPr id="838625570" name="Obraz 838625570" descr="cube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 descr="cubecz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962108" cy="31829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3C10F1" w:rsidRPr="00496C59" w:rsidRDefault="003C10F1" w:rsidP="00E51188">
    <w:pPr>
      <w:pStyle w:val="Stopka"/>
      <w:tabs>
        <w:tab w:val="clear" w:pos="4536"/>
        <w:tab w:val="clear" w:pos="9072"/>
        <w:tab w:val="center" w:pos="9720"/>
      </w:tabs>
      <w:ind w:left="-900" w:right="-648"/>
      <w:rPr>
        <w:sz w:val="16"/>
        <w:szCs w:val="16"/>
      </w:rPr>
    </w:pPr>
    <w:r>
      <w:rPr>
        <w:noProof/>
        <w:sz w:val="14"/>
        <w:szCs w:val="14"/>
      </w:rPr>
      <w:t xml:space="preserve">                     </w:t>
    </w:r>
    <w:r w:rsidRPr="00F11362">
      <w:rPr>
        <w:noProof/>
        <w:sz w:val="14"/>
        <w:szCs w:val="14"/>
      </w:rPr>
      <w:t>CUBE</w:t>
    </w:r>
    <w:r w:rsidRPr="00F11362">
      <w:rPr>
        <w:noProof/>
        <w:sz w:val="16"/>
        <w:szCs w:val="16"/>
      </w:rPr>
      <w:t xml:space="preserve"> </w:t>
    </w:r>
    <w:r w:rsidRPr="00F11362">
      <w:rPr>
        <w:rStyle w:val="cubepodpisZnak"/>
        <w:rFonts w:ascii="Century Gothic" w:hAnsi="Century Gothic"/>
        <w:noProof/>
        <w:sz w:val="16"/>
        <w:szCs w:val="16"/>
      </w:rPr>
      <w:t>architekci kubicki mizieliński sp.j</w:t>
    </w:r>
    <w:r w:rsidRPr="00F11362">
      <w:rPr>
        <w:noProof/>
        <w:sz w:val="16"/>
        <w:szCs w:val="16"/>
      </w:rPr>
      <w:t>. 02-515 Warszawa, ul. Puławska 1, tel./fax. 22 4072911</w:t>
    </w:r>
    <w:r w:rsidRPr="00496C59">
      <w:rPr>
        <w:noProof/>
        <w:sz w:val="16"/>
        <w:szCs w:val="16"/>
      </w:rPr>
      <w:t xml:space="preserve">, </w:t>
    </w:r>
    <w:r w:rsidRPr="00496C59">
      <w:rPr>
        <w:rStyle w:val="Hipercze"/>
        <w:noProof/>
        <w:sz w:val="16"/>
        <w:szCs w:val="16"/>
      </w:rPr>
      <w:t>cube@cube-architekci.pl </w:t>
    </w:r>
    <w:r w:rsidRPr="00496C59">
      <w:rPr>
        <w:sz w:val="16"/>
        <w:szCs w:val="16"/>
      </w:rPr>
      <w:t xml:space="preserve"> </w:t>
    </w:r>
  </w:p>
  <w:p w:rsidR="003C10F1" w:rsidRDefault="003C10F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2FE3" w:rsidRDefault="00122FE3">
      <w:pPr>
        <w:spacing w:before="0"/>
      </w:pPr>
      <w:r>
        <w:separator/>
      </w:r>
    </w:p>
  </w:footnote>
  <w:footnote w:type="continuationSeparator" w:id="0">
    <w:p w:rsidR="00122FE3" w:rsidRDefault="00122FE3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10F1" w:rsidRDefault="003C10F1">
    <w:pPr>
      <w:pStyle w:val="Nagwek"/>
    </w:pPr>
    <w: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29ECCE4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18B7237"/>
    <w:multiLevelType w:val="hybridMultilevel"/>
    <w:tmpl w:val="CEAA08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1878E6"/>
    <w:multiLevelType w:val="multilevel"/>
    <w:tmpl w:val="C6A66B9A"/>
    <w:lvl w:ilvl="0">
      <w:start w:val="1"/>
      <w:numFmt w:val="decimal"/>
      <w:lvlText w:val="%1."/>
      <w:lvlJc w:val="left"/>
      <w:pPr>
        <w:ind w:left="720" w:hanging="360"/>
      </w:pPr>
      <w:rPr>
        <w:rFonts w:ascii="Century Gothic" w:eastAsiaTheme="majorEastAsia" w:hAnsi="Century Gothic" w:cstheme="majorBidi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>
    <w:nsid w:val="129225E3"/>
    <w:multiLevelType w:val="hybridMultilevel"/>
    <w:tmpl w:val="4218163E"/>
    <w:lvl w:ilvl="0" w:tplc="49244FA0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B390C05"/>
    <w:multiLevelType w:val="hybridMultilevel"/>
    <w:tmpl w:val="81700B28"/>
    <w:lvl w:ilvl="0" w:tplc="8A5692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B31C54"/>
    <w:multiLevelType w:val="multilevel"/>
    <w:tmpl w:val="E4C049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21642E1A"/>
    <w:multiLevelType w:val="multilevel"/>
    <w:tmpl w:val="9914FF7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i w:val="0"/>
      </w:rPr>
    </w:lvl>
    <w:lvl w:ilvl="1">
      <w:start w:val="1"/>
      <w:numFmt w:val="decimal"/>
      <w:pStyle w:val="Nagwek2kopia"/>
      <w:lvlText w:val="%1.%2"/>
      <w:lvlJc w:val="left"/>
      <w:pPr>
        <w:tabs>
          <w:tab w:val="num" w:pos="576"/>
        </w:tabs>
        <w:ind w:left="576" w:hanging="576"/>
      </w:pPr>
      <w:rPr>
        <w:b/>
        <w:i w:val="0"/>
        <w:sz w:val="18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7">
    <w:nsid w:val="225E2FD8"/>
    <w:multiLevelType w:val="hybridMultilevel"/>
    <w:tmpl w:val="7BA292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7EF4658"/>
    <w:multiLevelType w:val="multilevel"/>
    <w:tmpl w:val="AE603F0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1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39B76068"/>
    <w:multiLevelType w:val="hybridMultilevel"/>
    <w:tmpl w:val="8CB69E50"/>
    <w:lvl w:ilvl="0" w:tplc="8A5692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E977849"/>
    <w:multiLevelType w:val="hybridMultilevel"/>
    <w:tmpl w:val="D122A8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4FA643F"/>
    <w:multiLevelType w:val="hybridMultilevel"/>
    <w:tmpl w:val="0F78B68C"/>
    <w:lvl w:ilvl="0" w:tplc="97FACB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6CF2AE2"/>
    <w:multiLevelType w:val="hybridMultilevel"/>
    <w:tmpl w:val="7B3073A4"/>
    <w:lvl w:ilvl="0" w:tplc="8A5692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A2959D4"/>
    <w:multiLevelType w:val="multilevel"/>
    <w:tmpl w:val="AE20972E"/>
    <w:styleLink w:val="4amArchitekci3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ascii="Century Gothic" w:hAnsi="Century Gothic"/>
        <w:b w:val="0"/>
        <w:i w:val="0"/>
        <w:sz w:val="18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ascii="Century Gothic" w:hAnsi="Century Gothic"/>
        <w:b/>
        <w:i w:val="0"/>
        <w:sz w:val="18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ascii="Century Gothic" w:hAnsi="Century Gothic"/>
        <w:b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4">
    <w:nsid w:val="52A36F55"/>
    <w:multiLevelType w:val="hybridMultilevel"/>
    <w:tmpl w:val="D83E7904"/>
    <w:lvl w:ilvl="0" w:tplc="97FACB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7CF4AF3"/>
    <w:multiLevelType w:val="hybridMultilevel"/>
    <w:tmpl w:val="048CB5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8491447"/>
    <w:multiLevelType w:val="hybridMultilevel"/>
    <w:tmpl w:val="4FF83FA4"/>
    <w:lvl w:ilvl="0" w:tplc="97FACB0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719B0F01"/>
    <w:multiLevelType w:val="hybridMultilevel"/>
    <w:tmpl w:val="6E146C46"/>
    <w:lvl w:ilvl="0" w:tplc="8A56925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763D4737"/>
    <w:multiLevelType w:val="hybridMultilevel"/>
    <w:tmpl w:val="0830929C"/>
    <w:lvl w:ilvl="0" w:tplc="FFFFFFFF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22"/>
        <w:szCs w:val="22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7A64179D"/>
    <w:multiLevelType w:val="hybridMultilevel"/>
    <w:tmpl w:val="4FA4E0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E944502"/>
    <w:multiLevelType w:val="multilevel"/>
    <w:tmpl w:val="4E92B79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color w:val="auto"/>
        <w:sz w:val="2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strike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13"/>
  </w:num>
  <w:num w:numId="2">
    <w:abstractNumId w:val="6"/>
  </w:num>
  <w:num w:numId="3">
    <w:abstractNumId w:val="5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10"/>
  </w:num>
  <w:num w:numId="9">
    <w:abstractNumId w:val="12"/>
  </w:num>
  <w:num w:numId="10">
    <w:abstractNumId w:val="19"/>
  </w:num>
  <w:num w:numId="11">
    <w:abstractNumId w:val="13"/>
  </w:num>
  <w:num w:numId="12">
    <w:abstractNumId w:val="13"/>
  </w:num>
  <w:num w:numId="13">
    <w:abstractNumId w:val="0"/>
  </w:num>
  <w:num w:numId="14">
    <w:abstractNumId w:val="11"/>
  </w:num>
  <w:num w:numId="15">
    <w:abstractNumId w:val="14"/>
  </w:num>
  <w:num w:numId="16">
    <w:abstractNumId w:val="7"/>
  </w:num>
  <w:num w:numId="17">
    <w:abstractNumId w:val="15"/>
  </w:num>
  <w:num w:numId="18">
    <w:abstractNumId w:val="20"/>
  </w:num>
  <w:num w:numId="1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</w:num>
  <w:num w:numId="21">
    <w:abstractNumId w:val="13"/>
  </w:num>
  <w:num w:numId="22">
    <w:abstractNumId w:val="18"/>
  </w:num>
  <w:num w:numId="23">
    <w:abstractNumId w:val="13"/>
  </w:num>
  <w:num w:numId="24">
    <w:abstractNumId w:val="4"/>
  </w:num>
  <w:num w:numId="25">
    <w:abstractNumId w:val="16"/>
  </w:num>
  <w:num w:numId="26">
    <w:abstractNumId w:val="13"/>
  </w:num>
  <w:num w:numId="27">
    <w:abstractNumId w:val="9"/>
  </w:num>
  <w:num w:numId="28">
    <w:abstractNumId w:val="17"/>
  </w:num>
  <w:num w:numId="29">
    <w:abstractNumId w:val="13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36AA5"/>
    <w:rsid w:val="00000422"/>
    <w:rsid w:val="00001B72"/>
    <w:rsid w:val="00004C2A"/>
    <w:rsid w:val="00005345"/>
    <w:rsid w:val="000106D9"/>
    <w:rsid w:val="0001553F"/>
    <w:rsid w:val="000247FC"/>
    <w:rsid w:val="00032A9F"/>
    <w:rsid w:val="00035C90"/>
    <w:rsid w:val="00036AA5"/>
    <w:rsid w:val="000741C4"/>
    <w:rsid w:val="0008074E"/>
    <w:rsid w:val="000A758E"/>
    <w:rsid w:val="000B232A"/>
    <w:rsid w:val="000B62F2"/>
    <w:rsid w:val="000D5517"/>
    <w:rsid w:val="000E388E"/>
    <w:rsid w:val="00111101"/>
    <w:rsid w:val="0011583A"/>
    <w:rsid w:val="00122FE3"/>
    <w:rsid w:val="0012405B"/>
    <w:rsid w:val="001429E9"/>
    <w:rsid w:val="0015396E"/>
    <w:rsid w:val="00155B62"/>
    <w:rsid w:val="00161818"/>
    <w:rsid w:val="00194F51"/>
    <w:rsid w:val="0019552B"/>
    <w:rsid w:val="00196DB3"/>
    <w:rsid w:val="001A1949"/>
    <w:rsid w:val="001B045D"/>
    <w:rsid w:val="001B1A6A"/>
    <w:rsid w:val="001C5015"/>
    <w:rsid w:val="001C533C"/>
    <w:rsid w:val="001D13B9"/>
    <w:rsid w:val="0021291B"/>
    <w:rsid w:val="00243F94"/>
    <w:rsid w:val="002549D4"/>
    <w:rsid w:val="00254CD1"/>
    <w:rsid w:val="0026645D"/>
    <w:rsid w:val="00270090"/>
    <w:rsid w:val="00270258"/>
    <w:rsid w:val="00297F27"/>
    <w:rsid w:val="002A4D84"/>
    <w:rsid w:val="002B04FB"/>
    <w:rsid w:val="002C2E51"/>
    <w:rsid w:val="002C5F82"/>
    <w:rsid w:val="002D1E44"/>
    <w:rsid w:val="002D50B1"/>
    <w:rsid w:val="002F2C30"/>
    <w:rsid w:val="002F35E6"/>
    <w:rsid w:val="002F73AB"/>
    <w:rsid w:val="0030016C"/>
    <w:rsid w:val="003021B5"/>
    <w:rsid w:val="0031486C"/>
    <w:rsid w:val="00314B9A"/>
    <w:rsid w:val="003168E6"/>
    <w:rsid w:val="003363E2"/>
    <w:rsid w:val="00342791"/>
    <w:rsid w:val="003445E1"/>
    <w:rsid w:val="00346FE2"/>
    <w:rsid w:val="0035023F"/>
    <w:rsid w:val="00355686"/>
    <w:rsid w:val="00355834"/>
    <w:rsid w:val="003627CE"/>
    <w:rsid w:val="00370F78"/>
    <w:rsid w:val="00373477"/>
    <w:rsid w:val="00382143"/>
    <w:rsid w:val="0039309E"/>
    <w:rsid w:val="00397EE6"/>
    <w:rsid w:val="003A38AC"/>
    <w:rsid w:val="003B10FE"/>
    <w:rsid w:val="003C10F1"/>
    <w:rsid w:val="003D35DF"/>
    <w:rsid w:val="003F31F9"/>
    <w:rsid w:val="003F687A"/>
    <w:rsid w:val="00401FD8"/>
    <w:rsid w:val="00420164"/>
    <w:rsid w:val="00421EBA"/>
    <w:rsid w:val="004332B9"/>
    <w:rsid w:val="00436FCA"/>
    <w:rsid w:val="00443D1F"/>
    <w:rsid w:val="004524F0"/>
    <w:rsid w:val="0047232A"/>
    <w:rsid w:val="00474F50"/>
    <w:rsid w:val="00477295"/>
    <w:rsid w:val="00480BFA"/>
    <w:rsid w:val="004A70EB"/>
    <w:rsid w:val="004D42D7"/>
    <w:rsid w:val="004D6BC5"/>
    <w:rsid w:val="004E3E09"/>
    <w:rsid w:val="004E4FC8"/>
    <w:rsid w:val="004E718E"/>
    <w:rsid w:val="004F0ACF"/>
    <w:rsid w:val="00512117"/>
    <w:rsid w:val="005139BE"/>
    <w:rsid w:val="005266F9"/>
    <w:rsid w:val="00531A4A"/>
    <w:rsid w:val="00533CC5"/>
    <w:rsid w:val="00555661"/>
    <w:rsid w:val="00567BD5"/>
    <w:rsid w:val="00581C9E"/>
    <w:rsid w:val="005A0375"/>
    <w:rsid w:val="005A09CC"/>
    <w:rsid w:val="005C0495"/>
    <w:rsid w:val="005C38F9"/>
    <w:rsid w:val="005D18B3"/>
    <w:rsid w:val="005D1AB5"/>
    <w:rsid w:val="005D279E"/>
    <w:rsid w:val="005E55EA"/>
    <w:rsid w:val="005F3240"/>
    <w:rsid w:val="00603D29"/>
    <w:rsid w:val="00617527"/>
    <w:rsid w:val="006214F1"/>
    <w:rsid w:val="00623D86"/>
    <w:rsid w:val="00625BBC"/>
    <w:rsid w:val="00626967"/>
    <w:rsid w:val="0063587D"/>
    <w:rsid w:val="00640734"/>
    <w:rsid w:val="00644AFA"/>
    <w:rsid w:val="00665FF9"/>
    <w:rsid w:val="00666250"/>
    <w:rsid w:val="00670126"/>
    <w:rsid w:val="0067384F"/>
    <w:rsid w:val="00690B32"/>
    <w:rsid w:val="006B0D6D"/>
    <w:rsid w:val="006D34C0"/>
    <w:rsid w:val="007178F2"/>
    <w:rsid w:val="00727C12"/>
    <w:rsid w:val="00753CC8"/>
    <w:rsid w:val="007B06E5"/>
    <w:rsid w:val="007B71EE"/>
    <w:rsid w:val="007C0358"/>
    <w:rsid w:val="007C09C4"/>
    <w:rsid w:val="007E4E00"/>
    <w:rsid w:val="007E71B0"/>
    <w:rsid w:val="00815C4C"/>
    <w:rsid w:val="008218DA"/>
    <w:rsid w:val="00843413"/>
    <w:rsid w:val="00862E2A"/>
    <w:rsid w:val="00871451"/>
    <w:rsid w:val="00895312"/>
    <w:rsid w:val="008B7618"/>
    <w:rsid w:val="008C4AC9"/>
    <w:rsid w:val="008D2C8A"/>
    <w:rsid w:val="00900B3F"/>
    <w:rsid w:val="009063DA"/>
    <w:rsid w:val="00910596"/>
    <w:rsid w:val="00910B14"/>
    <w:rsid w:val="00916F6D"/>
    <w:rsid w:val="00921B0F"/>
    <w:rsid w:val="0093766F"/>
    <w:rsid w:val="00956EEB"/>
    <w:rsid w:val="00973837"/>
    <w:rsid w:val="00985C6F"/>
    <w:rsid w:val="009979B3"/>
    <w:rsid w:val="009C1C38"/>
    <w:rsid w:val="009C5752"/>
    <w:rsid w:val="009D177F"/>
    <w:rsid w:val="009D1A69"/>
    <w:rsid w:val="009D3908"/>
    <w:rsid w:val="009E7776"/>
    <w:rsid w:val="009F3D7F"/>
    <w:rsid w:val="00A02A8E"/>
    <w:rsid w:val="00A0353C"/>
    <w:rsid w:val="00A1311B"/>
    <w:rsid w:val="00A30735"/>
    <w:rsid w:val="00A35370"/>
    <w:rsid w:val="00A44D37"/>
    <w:rsid w:val="00A53467"/>
    <w:rsid w:val="00A6639C"/>
    <w:rsid w:val="00A67338"/>
    <w:rsid w:val="00A74579"/>
    <w:rsid w:val="00A93180"/>
    <w:rsid w:val="00A97722"/>
    <w:rsid w:val="00AA42DC"/>
    <w:rsid w:val="00AB6132"/>
    <w:rsid w:val="00AC689F"/>
    <w:rsid w:val="00AD33E4"/>
    <w:rsid w:val="00AE5791"/>
    <w:rsid w:val="00AF7FDF"/>
    <w:rsid w:val="00B157CA"/>
    <w:rsid w:val="00B158F4"/>
    <w:rsid w:val="00B1611F"/>
    <w:rsid w:val="00B32C85"/>
    <w:rsid w:val="00B4038C"/>
    <w:rsid w:val="00B43F60"/>
    <w:rsid w:val="00B72EAB"/>
    <w:rsid w:val="00B76FCE"/>
    <w:rsid w:val="00B81308"/>
    <w:rsid w:val="00B934BF"/>
    <w:rsid w:val="00B96E8A"/>
    <w:rsid w:val="00BA6324"/>
    <w:rsid w:val="00BB3EAF"/>
    <w:rsid w:val="00BB5E1E"/>
    <w:rsid w:val="00BF2EF1"/>
    <w:rsid w:val="00C03FAA"/>
    <w:rsid w:val="00C0788C"/>
    <w:rsid w:val="00C16202"/>
    <w:rsid w:val="00C5361E"/>
    <w:rsid w:val="00C6127D"/>
    <w:rsid w:val="00C6470A"/>
    <w:rsid w:val="00C8202B"/>
    <w:rsid w:val="00C86CC3"/>
    <w:rsid w:val="00C91352"/>
    <w:rsid w:val="00C92276"/>
    <w:rsid w:val="00CC0231"/>
    <w:rsid w:val="00CD6DB1"/>
    <w:rsid w:val="00CD72A2"/>
    <w:rsid w:val="00CE563F"/>
    <w:rsid w:val="00CE5B32"/>
    <w:rsid w:val="00CE69AE"/>
    <w:rsid w:val="00CF06E7"/>
    <w:rsid w:val="00D00FB7"/>
    <w:rsid w:val="00D05370"/>
    <w:rsid w:val="00D11F26"/>
    <w:rsid w:val="00D35BA0"/>
    <w:rsid w:val="00D372D9"/>
    <w:rsid w:val="00D4057F"/>
    <w:rsid w:val="00D42D5F"/>
    <w:rsid w:val="00D46B87"/>
    <w:rsid w:val="00D60DFB"/>
    <w:rsid w:val="00D61C0E"/>
    <w:rsid w:val="00D6619F"/>
    <w:rsid w:val="00D66DE2"/>
    <w:rsid w:val="00D67C8A"/>
    <w:rsid w:val="00D8120F"/>
    <w:rsid w:val="00D8314F"/>
    <w:rsid w:val="00D951E0"/>
    <w:rsid w:val="00DA24F6"/>
    <w:rsid w:val="00DA3015"/>
    <w:rsid w:val="00DC1F9F"/>
    <w:rsid w:val="00DD2945"/>
    <w:rsid w:val="00DE07BD"/>
    <w:rsid w:val="00DE479D"/>
    <w:rsid w:val="00DE61C2"/>
    <w:rsid w:val="00E05FE0"/>
    <w:rsid w:val="00E256F4"/>
    <w:rsid w:val="00E27738"/>
    <w:rsid w:val="00E334D4"/>
    <w:rsid w:val="00E51188"/>
    <w:rsid w:val="00E537F3"/>
    <w:rsid w:val="00E63B79"/>
    <w:rsid w:val="00E702CA"/>
    <w:rsid w:val="00E712B8"/>
    <w:rsid w:val="00E822B1"/>
    <w:rsid w:val="00E854BE"/>
    <w:rsid w:val="00EB291F"/>
    <w:rsid w:val="00EB3CC7"/>
    <w:rsid w:val="00ED09DA"/>
    <w:rsid w:val="00EE1853"/>
    <w:rsid w:val="00EE409A"/>
    <w:rsid w:val="00EE7DCA"/>
    <w:rsid w:val="00EF0BBA"/>
    <w:rsid w:val="00F01D34"/>
    <w:rsid w:val="00F033AE"/>
    <w:rsid w:val="00F07447"/>
    <w:rsid w:val="00F13B39"/>
    <w:rsid w:val="00F2691B"/>
    <w:rsid w:val="00F42479"/>
    <w:rsid w:val="00F50981"/>
    <w:rsid w:val="00F57AA2"/>
    <w:rsid w:val="00F61162"/>
    <w:rsid w:val="00F67981"/>
    <w:rsid w:val="00F7008B"/>
    <w:rsid w:val="00F939DB"/>
    <w:rsid w:val="00FA3719"/>
    <w:rsid w:val="00FA5959"/>
    <w:rsid w:val="00FE02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uiPriority="0"/>
    <w:lsdException w:name="footnote text" w:uiPriority="0"/>
    <w:lsdException w:name="annotation text" w:uiPriority="0"/>
    <w:lsdException w:name="header" w:uiPriority="0"/>
    <w:lsdException w:name="index heading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 Bullet" w:uiPriority="0"/>
    <w:lsdException w:name="List Bulle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B2534"/>
    <w:pPr>
      <w:spacing w:before="120"/>
      <w:jc w:val="both"/>
    </w:pPr>
    <w:rPr>
      <w:rFonts w:ascii="Trebuchet MS" w:hAnsi="Trebuchet MS"/>
      <w:sz w:val="22"/>
      <w:szCs w:val="22"/>
    </w:rPr>
  </w:style>
  <w:style w:type="paragraph" w:styleId="Nagwek1">
    <w:name w:val="heading 1"/>
    <w:aliases w:val="Znak, Znak"/>
    <w:basedOn w:val="Normalny"/>
    <w:next w:val="Normalny"/>
    <w:link w:val="Nagwek1Znak"/>
    <w:qFormat/>
    <w:rsid w:val="00294C43"/>
    <w:pPr>
      <w:keepNext/>
      <w:numPr>
        <w:numId w:val="1"/>
      </w:numPr>
      <w:spacing w:before="240" w:after="60"/>
      <w:outlineLvl w:val="0"/>
    </w:pPr>
    <w:rPr>
      <w:b/>
      <w:i/>
      <w:kern w:val="2"/>
      <w:sz w:val="24"/>
      <w:u w:val="singl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294C43"/>
    <w:pPr>
      <w:keepNext/>
      <w:numPr>
        <w:ilvl w:val="1"/>
        <w:numId w:val="1"/>
      </w:numPr>
      <w:spacing w:before="240" w:after="60"/>
      <w:outlineLvl w:val="1"/>
    </w:pPr>
    <w:rPr>
      <w:b/>
      <w:i/>
      <w:sz w:val="24"/>
      <w:u w:val="single"/>
    </w:rPr>
  </w:style>
  <w:style w:type="paragraph" w:styleId="Nagwek3">
    <w:name w:val="heading 3"/>
    <w:basedOn w:val="Normalny"/>
    <w:next w:val="Normalny"/>
    <w:link w:val="Nagwek3Znak"/>
    <w:qFormat/>
    <w:rsid w:val="007A281F"/>
    <w:pPr>
      <w:keepNext/>
      <w:numPr>
        <w:ilvl w:val="2"/>
        <w:numId w:val="1"/>
      </w:numPr>
      <w:spacing w:before="240" w:after="60" w:line="360" w:lineRule="auto"/>
      <w:outlineLvl w:val="2"/>
    </w:pPr>
    <w:rPr>
      <w:b/>
      <w:color w:val="000000"/>
      <w:sz w:val="18"/>
      <w:u w:val="single"/>
    </w:rPr>
  </w:style>
  <w:style w:type="paragraph" w:styleId="Nagwek4">
    <w:name w:val="heading 4"/>
    <w:basedOn w:val="Normalny"/>
    <w:next w:val="Normalny"/>
    <w:qFormat/>
    <w:rsid w:val="00AB2534"/>
    <w:pPr>
      <w:keepNext/>
      <w:numPr>
        <w:ilvl w:val="3"/>
        <w:numId w:val="1"/>
      </w:numPr>
      <w:spacing w:before="240" w:after="60"/>
      <w:outlineLvl w:val="3"/>
    </w:pPr>
    <w:rPr>
      <w:color w:val="000000"/>
    </w:rPr>
  </w:style>
  <w:style w:type="paragraph" w:styleId="Nagwek5">
    <w:name w:val="heading 5"/>
    <w:basedOn w:val="Normalny"/>
    <w:next w:val="Normalny"/>
    <w:qFormat/>
    <w:rsid w:val="00AB2534"/>
    <w:pPr>
      <w:numPr>
        <w:ilvl w:val="4"/>
        <w:numId w:val="1"/>
      </w:numPr>
      <w:spacing w:before="240" w:after="60"/>
      <w:outlineLvl w:val="4"/>
    </w:pPr>
    <w:rPr>
      <w:i/>
      <w:u w:val="single"/>
    </w:rPr>
  </w:style>
  <w:style w:type="paragraph" w:styleId="Nagwek6">
    <w:name w:val="heading 6"/>
    <w:basedOn w:val="Normalny"/>
    <w:next w:val="Normalny"/>
    <w:qFormat/>
    <w:rsid w:val="00AB2534"/>
    <w:pPr>
      <w:numPr>
        <w:ilvl w:val="5"/>
        <w:numId w:val="1"/>
      </w:numPr>
      <w:spacing w:before="240" w:after="60"/>
      <w:outlineLvl w:val="5"/>
    </w:pPr>
    <w:rPr>
      <w:i/>
    </w:rPr>
  </w:style>
  <w:style w:type="paragraph" w:styleId="Nagwek7">
    <w:name w:val="heading 7"/>
    <w:basedOn w:val="Normalny"/>
    <w:next w:val="Normalny"/>
    <w:qFormat/>
    <w:rsid w:val="00AB2534"/>
    <w:pPr>
      <w:numPr>
        <w:ilvl w:val="6"/>
        <w:numId w:val="1"/>
      </w:numPr>
      <w:spacing w:before="240" w:after="60"/>
      <w:outlineLvl w:val="6"/>
    </w:pPr>
    <w:rPr>
      <w:rFonts w:ascii="Arial" w:hAnsi="Arial"/>
      <w:sz w:val="20"/>
    </w:rPr>
  </w:style>
  <w:style w:type="paragraph" w:styleId="Nagwek8">
    <w:name w:val="heading 8"/>
    <w:basedOn w:val="Normalny"/>
    <w:next w:val="Normalny"/>
    <w:qFormat/>
    <w:rsid w:val="00AB2534"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</w:rPr>
  </w:style>
  <w:style w:type="paragraph" w:styleId="Nagwek9">
    <w:name w:val="heading 9"/>
    <w:basedOn w:val="Normalny"/>
    <w:next w:val="Normalny"/>
    <w:qFormat/>
    <w:rsid w:val="00AB2534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semiHidden/>
    <w:qFormat/>
    <w:rsid w:val="00AB2534"/>
    <w:rPr>
      <w:sz w:val="16"/>
    </w:rPr>
  </w:style>
  <w:style w:type="character" w:customStyle="1" w:styleId="Zakotwiczenieprzypisukocowego">
    <w:name w:val="Zakotwiczenie przypisu końcowego"/>
    <w:rsid w:val="000B62F2"/>
    <w:rPr>
      <w:vertAlign w:val="superscript"/>
    </w:rPr>
  </w:style>
  <w:style w:type="character" w:customStyle="1" w:styleId="EndnoteCharacters">
    <w:name w:val="Endnote Characters"/>
    <w:semiHidden/>
    <w:qFormat/>
    <w:rsid w:val="00AB2534"/>
    <w:rPr>
      <w:vertAlign w:val="superscript"/>
    </w:rPr>
  </w:style>
  <w:style w:type="character" w:customStyle="1" w:styleId="Zakotwiczenieprzypisudolnego">
    <w:name w:val="Zakotwiczenie przypisu dolnego"/>
    <w:rsid w:val="000B62F2"/>
    <w:rPr>
      <w:vertAlign w:val="superscript"/>
    </w:rPr>
  </w:style>
  <w:style w:type="character" w:customStyle="1" w:styleId="FootnoteCharacters">
    <w:name w:val="Footnote Characters"/>
    <w:semiHidden/>
    <w:qFormat/>
    <w:rsid w:val="00AB2534"/>
    <w:rPr>
      <w:vertAlign w:val="superscript"/>
    </w:rPr>
  </w:style>
  <w:style w:type="character" w:styleId="Numerstrony">
    <w:name w:val="page number"/>
    <w:basedOn w:val="Domylnaczcionkaakapitu"/>
    <w:semiHidden/>
    <w:qFormat/>
    <w:rsid w:val="00AB2534"/>
  </w:style>
  <w:style w:type="character" w:customStyle="1" w:styleId="czeinternetowe">
    <w:name w:val="Łącze internetowe"/>
    <w:uiPriority w:val="99"/>
    <w:semiHidden/>
    <w:rsid w:val="00AB2534"/>
    <w:rPr>
      <w:color w:val="0000FF"/>
      <w:u w:val="single"/>
    </w:rPr>
  </w:style>
  <w:style w:type="character" w:styleId="UyteHipercze">
    <w:name w:val="FollowedHyperlink"/>
    <w:uiPriority w:val="99"/>
    <w:semiHidden/>
    <w:qFormat/>
    <w:rsid w:val="00AB2534"/>
    <w:rPr>
      <w:color w:val="800080"/>
      <w:u w:val="single"/>
    </w:rPr>
  </w:style>
  <w:style w:type="character" w:customStyle="1" w:styleId="Stylwiadomocie-mail591">
    <w:name w:val="Styl wiadomości e-mail 591"/>
    <w:semiHidden/>
    <w:qFormat/>
    <w:rsid w:val="00AB2534"/>
    <w:rPr>
      <w:rFonts w:ascii="Verdana" w:hAnsi="Verdana"/>
      <w:sz w:val="20"/>
      <w:szCs w:val="20"/>
    </w:rPr>
  </w:style>
  <w:style w:type="character" w:customStyle="1" w:styleId="cubepodpisZnak">
    <w:name w:val="cubepodpis Znak"/>
    <w:qFormat/>
    <w:locked/>
    <w:rsid w:val="00AB2534"/>
    <w:rPr>
      <w:rFonts w:ascii="Verdana" w:hAnsi="Verdana"/>
      <w:szCs w:val="24"/>
      <w:lang w:val="pl-PL" w:eastAsia="pl-PL" w:bidi="ar-SA"/>
    </w:rPr>
  </w:style>
  <w:style w:type="character" w:customStyle="1" w:styleId="NagwekZnak">
    <w:name w:val="Nagłówek Znak"/>
    <w:semiHidden/>
    <w:qFormat/>
    <w:rsid w:val="00AB2534"/>
    <w:rPr>
      <w:rFonts w:ascii="Trebuchet MS" w:hAnsi="Trebuchet MS"/>
      <w:sz w:val="22"/>
      <w:szCs w:val="22"/>
      <w:lang w:val="pl-PL" w:eastAsia="pl-PL" w:bidi="ar-SA"/>
    </w:rPr>
  </w:style>
  <w:style w:type="character" w:customStyle="1" w:styleId="TekstdymkaZnak">
    <w:name w:val="Tekst dymka Znak"/>
    <w:semiHidden/>
    <w:qFormat/>
    <w:rsid w:val="00AB2534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Znak Znak, Znak Znak"/>
    <w:link w:val="Nagwek1"/>
    <w:qFormat/>
    <w:rsid w:val="00294C43"/>
    <w:rPr>
      <w:rFonts w:ascii="Trebuchet MS" w:hAnsi="Trebuchet MS"/>
      <w:b/>
      <w:i/>
      <w:kern w:val="2"/>
      <w:sz w:val="24"/>
      <w:szCs w:val="22"/>
      <w:u w:val="single"/>
    </w:rPr>
  </w:style>
  <w:style w:type="character" w:customStyle="1" w:styleId="Nagwek2Znak">
    <w:name w:val="Nagłówek 2 Znak"/>
    <w:link w:val="Nagwek2"/>
    <w:qFormat/>
    <w:rsid w:val="00294C43"/>
    <w:rPr>
      <w:rFonts w:ascii="Trebuchet MS" w:hAnsi="Trebuchet MS"/>
      <w:b/>
      <w:i/>
      <w:sz w:val="24"/>
      <w:szCs w:val="22"/>
      <w:u w:val="single"/>
    </w:rPr>
  </w:style>
  <w:style w:type="character" w:customStyle="1" w:styleId="Nagwek3Znak">
    <w:name w:val="Nagłówek 3 Znak"/>
    <w:link w:val="Nagwek3"/>
    <w:qFormat/>
    <w:rsid w:val="007A281F"/>
    <w:rPr>
      <w:rFonts w:ascii="Trebuchet MS" w:hAnsi="Trebuchet MS"/>
      <w:b/>
      <w:color w:val="000000"/>
      <w:sz w:val="18"/>
      <w:szCs w:val="22"/>
      <w:u w:val="single"/>
    </w:rPr>
  </w:style>
  <w:style w:type="character" w:customStyle="1" w:styleId="apple-converted-space">
    <w:name w:val="apple-converted-space"/>
    <w:basedOn w:val="Domylnaczcionkaakapitu"/>
    <w:qFormat/>
    <w:rsid w:val="009E14B7"/>
  </w:style>
  <w:style w:type="character" w:customStyle="1" w:styleId="TekstkomentarzaZnak">
    <w:name w:val="Tekst komentarza Znak"/>
    <w:link w:val="Tekstkomentarza"/>
    <w:semiHidden/>
    <w:qFormat/>
    <w:rsid w:val="00826B38"/>
    <w:rPr>
      <w:rFonts w:ascii="Trebuchet MS" w:hAnsi="Trebuchet MS"/>
      <w:szCs w:val="22"/>
    </w:rPr>
  </w:style>
  <w:style w:type="character" w:customStyle="1" w:styleId="TematkomentarzaZnak">
    <w:name w:val="Temat komentarza Znak"/>
    <w:basedOn w:val="TekstkomentarzaZnak"/>
    <w:link w:val="Tematkomentarza"/>
    <w:qFormat/>
    <w:rsid w:val="00826B38"/>
    <w:rPr>
      <w:rFonts w:ascii="Trebuchet MS" w:hAnsi="Trebuchet MS"/>
      <w:szCs w:val="22"/>
    </w:rPr>
  </w:style>
  <w:style w:type="character" w:customStyle="1" w:styleId="ListLabel1">
    <w:name w:val="ListLabel 1"/>
    <w:qFormat/>
    <w:rsid w:val="000B62F2"/>
    <w:rPr>
      <w:i w:val="0"/>
    </w:rPr>
  </w:style>
  <w:style w:type="character" w:customStyle="1" w:styleId="ListLabel2">
    <w:name w:val="ListLabel 2"/>
    <w:qFormat/>
    <w:rsid w:val="000B62F2"/>
    <w:rPr>
      <w:b/>
      <w:i w:val="0"/>
      <w:sz w:val="18"/>
    </w:rPr>
  </w:style>
  <w:style w:type="character" w:customStyle="1" w:styleId="ListLabel3">
    <w:name w:val="ListLabel 3"/>
    <w:qFormat/>
    <w:rsid w:val="000B62F2"/>
    <w:rPr>
      <w:b/>
    </w:rPr>
  </w:style>
  <w:style w:type="character" w:customStyle="1" w:styleId="ListLabel4">
    <w:name w:val="ListLabel 4"/>
    <w:qFormat/>
    <w:rsid w:val="000B62F2"/>
    <w:rPr>
      <w:rFonts w:cs="Courier New"/>
    </w:rPr>
  </w:style>
  <w:style w:type="character" w:customStyle="1" w:styleId="ListLabel5">
    <w:name w:val="ListLabel 5"/>
    <w:qFormat/>
    <w:rsid w:val="000B62F2"/>
    <w:rPr>
      <w:rFonts w:cs="Courier New"/>
    </w:rPr>
  </w:style>
  <w:style w:type="character" w:customStyle="1" w:styleId="ListLabel6">
    <w:name w:val="ListLabel 6"/>
    <w:qFormat/>
    <w:rsid w:val="000B62F2"/>
    <w:rPr>
      <w:rFonts w:cs="Courier New"/>
    </w:rPr>
  </w:style>
  <w:style w:type="character" w:customStyle="1" w:styleId="ListLabel7">
    <w:name w:val="ListLabel 7"/>
    <w:qFormat/>
    <w:rsid w:val="000B62F2"/>
    <w:rPr>
      <w:rFonts w:cs="Courier New"/>
    </w:rPr>
  </w:style>
  <w:style w:type="character" w:customStyle="1" w:styleId="ListLabel8">
    <w:name w:val="ListLabel 8"/>
    <w:qFormat/>
    <w:rsid w:val="000B62F2"/>
    <w:rPr>
      <w:rFonts w:cs="Courier New"/>
    </w:rPr>
  </w:style>
  <w:style w:type="character" w:customStyle="1" w:styleId="ListLabel9">
    <w:name w:val="ListLabel 9"/>
    <w:qFormat/>
    <w:rsid w:val="000B62F2"/>
    <w:rPr>
      <w:rFonts w:cs="Courier New"/>
    </w:rPr>
  </w:style>
  <w:style w:type="character" w:customStyle="1" w:styleId="ListLabel10">
    <w:name w:val="ListLabel 10"/>
    <w:qFormat/>
    <w:rsid w:val="000B62F2"/>
    <w:rPr>
      <w:rFonts w:eastAsia="Times New Roman" w:cs="Times New Roman"/>
    </w:rPr>
  </w:style>
  <w:style w:type="character" w:customStyle="1" w:styleId="ListLabel11">
    <w:name w:val="ListLabel 11"/>
    <w:qFormat/>
    <w:rsid w:val="000B62F2"/>
    <w:rPr>
      <w:rFonts w:cs="Courier New"/>
    </w:rPr>
  </w:style>
  <w:style w:type="character" w:customStyle="1" w:styleId="ListLabel12">
    <w:name w:val="ListLabel 12"/>
    <w:qFormat/>
    <w:rsid w:val="000B62F2"/>
    <w:rPr>
      <w:rFonts w:cs="Courier New"/>
    </w:rPr>
  </w:style>
  <w:style w:type="character" w:customStyle="1" w:styleId="ListLabel13">
    <w:name w:val="ListLabel 13"/>
    <w:qFormat/>
    <w:rsid w:val="000B62F2"/>
    <w:rPr>
      <w:rFonts w:cs="Courier New"/>
    </w:rPr>
  </w:style>
  <w:style w:type="character" w:customStyle="1" w:styleId="ListLabel14">
    <w:name w:val="ListLabel 14"/>
    <w:qFormat/>
    <w:rsid w:val="000B62F2"/>
    <w:rPr>
      <w:rFonts w:cs="Courier New"/>
    </w:rPr>
  </w:style>
  <w:style w:type="character" w:customStyle="1" w:styleId="ListLabel15">
    <w:name w:val="ListLabel 15"/>
    <w:qFormat/>
    <w:rsid w:val="000B62F2"/>
    <w:rPr>
      <w:rFonts w:cs="Courier New"/>
    </w:rPr>
  </w:style>
  <w:style w:type="character" w:customStyle="1" w:styleId="ListLabel16">
    <w:name w:val="ListLabel 16"/>
    <w:qFormat/>
    <w:rsid w:val="000B62F2"/>
    <w:rPr>
      <w:rFonts w:cs="Courier New"/>
    </w:rPr>
  </w:style>
  <w:style w:type="character" w:customStyle="1" w:styleId="ListLabel17">
    <w:name w:val="ListLabel 17"/>
    <w:qFormat/>
    <w:rsid w:val="000B62F2"/>
    <w:rPr>
      <w:rFonts w:cs="Courier New"/>
    </w:rPr>
  </w:style>
  <w:style w:type="character" w:customStyle="1" w:styleId="ListLabel18">
    <w:name w:val="ListLabel 18"/>
    <w:qFormat/>
    <w:rsid w:val="000B62F2"/>
    <w:rPr>
      <w:rFonts w:cs="Courier New"/>
    </w:rPr>
  </w:style>
  <w:style w:type="character" w:customStyle="1" w:styleId="ListLabel19">
    <w:name w:val="ListLabel 19"/>
    <w:qFormat/>
    <w:rsid w:val="000B62F2"/>
    <w:rPr>
      <w:rFonts w:ascii="Century Gothic" w:hAnsi="Century Gothic"/>
      <w:sz w:val="18"/>
    </w:rPr>
  </w:style>
  <w:style w:type="character" w:customStyle="1" w:styleId="ListLabel20">
    <w:name w:val="ListLabel 20"/>
    <w:qFormat/>
    <w:rsid w:val="000B62F2"/>
    <w:rPr>
      <w:sz w:val="20"/>
    </w:rPr>
  </w:style>
  <w:style w:type="character" w:customStyle="1" w:styleId="ListLabel21">
    <w:name w:val="ListLabel 21"/>
    <w:qFormat/>
    <w:rsid w:val="000B62F2"/>
    <w:rPr>
      <w:sz w:val="20"/>
    </w:rPr>
  </w:style>
  <w:style w:type="character" w:customStyle="1" w:styleId="ListLabel22">
    <w:name w:val="ListLabel 22"/>
    <w:qFormat/>
    <w:rsid w:val="000B62F2"/>
    <w:rPr>
      <w:sz w:val="20"/>
    </w:rPr>
  </w:style>
  <w:style w:type="character" w:customStyle="1" w:styleId="ListLabel23">
    <w:name w:val="ListLabel 23"/>
    <w:qFormat/>
    <w:rsid w:val="000B62F2"/>
    <w:rPr>
      <w:sz w:val="20"/>
    </w:rPr>
  </w:style>
  <w:style w:type="character" w:customStyle="1" w:styleId="ListLabel24">
    <w:name w:val="ListLabel 24"/>
    <w:qFormat/>
    <w:rsid w:val="000B62F2"/>
    <w:rPr>
      <w:sz w:val="20"/>
    </w:rPr>
  </w:style>
  <w:style w:type="character" w:customStyle="1" w:styleId="ListLabel25">
    <w:name w:val="ListLabel 25"/>
    <w:qFormat/>
    <w:rsid w:val="000B62F2"/>
    <w:rPr>
      <w:sz w:val="20"/>
    </w:rPr>
  </w:style>
  <w:style w:type="character" w:customStyle="1" w:styleId="ListLabel26">
    <w:name w:val="ListLabel 26"/>
    <w:qFormat/>
    <w:rsid w:val="000B62F2"/>
    <w:rPr>
      <w:sz w:val="20"/>
    </w:rPr>
  </w:style>
  <w:style w:type="character" w:customStyle="1" w:styleId="ListLabel27">
    <w:name w:val="ListLabel 27"/>
    <w:qFormat/>
    <w:rsid w:val="000B62F2"/>
    <w:rPr>
      <w:sz w:val="20"/>
    </w:rPr>
  </w:style>
  <w:style w:type="character" w:customStyle="1" w:styleId="ListLabel28">
    <w:name w:val="ListLabel 28"/>
    <w:qFormat/>
    <w:rsid w:val="000B62F2"/>
    <w:rPr>
      <w:rFonts w:cs="Courier New"/>
    </w:rPr>
  </w:style>
  <w:style w:type="character" w:customStyle="1" w:styleId="ListLabel29">
    <w:name w:val="ListLabel 29"/>
    <w:qFormat/>
    <w:rsid w:val="000B62F2"/>
    <w:rPr>
      <w:rFonts w:cs="Courier New"/>
    </w:rPr>
  </w:style>
  <w:style w:type="character" w:customStyle="1" w:styleId="ListLabel30">
    <w:name w:val="ListLabel 30"/>
    <w:qFormat/>
    <w:rsid w:val="000B62F2"/>
    <w:rPr>
      <w:rFonts w:cs="Courier New"/>
    </w:rPr>
  </w:style>
  <w:style w:type="character" w:customStyle="1" w:styleId="ListLabel31">
    <w:name w:val="ListLabel 31"/>
    <w:qFormat/>
    <w:rsid w:val="000B62F2"/>
    <w:rPr>
      <w:rFonts w:cs="Courier New"/>
    </w:rPr>
  </w:style>
  <w:style w:type="character" w:customStyle="1" w:styleId="ListLabel32">
    <w:name w:val="ListLabel 32"/>
    <w:qFormat/>
    <w:rsid w:val="000B62F2"/>
    <w:rPr>
      <w:rFonts w:cs="Courier New"/>
    </w:rPr>
  </w:style>
  <w:style w:type="character" w:customStyle="1" w:styleId="ListLabel33">
    <w:name w:val="ListLabel 33"/>
    <w:qFormat/>
    <w:rsid w:val="000B62F2"/>
    <w:rPr>
      <w:rFonts w:cs="Courier New"/>
    </w:rPr>
  </w:style>
  <w:style w:type="character" w:customStyle="1" w:styleId="ListLabel34">
    <w:name w:val="ListLabel 34"/>
    <w:qFormat/>
    <w:rsid w:val="000B62F2"/>
    <w:rPr>
      <w:rFonts w:cs="Courier New"/>
    </w:rPr>
  </w:style>
  <w:style w:type="character" w:customStyle="1" w:styleId="ListLabel35">
    <w:name w:val="ListLabel 35"/>
    <w:qFormat/>
    <w:rsid w:val="000B62F2"/>
    <w:rPr>
      <w:rFonts w:cs="Courier New"/>
    </w:rPr>
  </w:style>
  <w:style w:type="character" w:customStyle="1" w:styleId="ListLabel36">
    <w:name w:val="ListLabel 36"/>
    <w:qFormat/>
    <w:rsid w:val="000B62F2"/>
    <w:rPr>
      <w:rFonts w:cs="Courier New"/>
    </w:rPr>
  </w:style>
  <w:style w:type="character" w:customStyle="1" w:styleId="ListLabel37">
    <w:name w:val="ListLabel 37"/>
    <w:qFormat/>
    <w:rsid w:val="000B62F2"/>
    <w:rPr>
      <w:rFonts w:ascii="Century Gothic" w:hAnsi="Century Gothic"/>
      <w:b/>
      <w:sz w:val="18"/>
    </w:rPr>
  </w:style>
  <w:style w:type="character" w:customStyle="1" w:styleId="ListLabel38">
    <w:name w:val="ListLabel 38"/>
    <w:qFormat/>
    <w:rsid w:val="000B62F2"/>
    <w:rPr>
      <w:rFonts w:cs="Courier New"/>
    </w:rPr>
  </w:style>
  <w:style w:type="character" w:customStyle="1" w:styleId="ListLabel39">
    <w:name w:val="ListLabel 39"/>
    <w:qFormat/>
    <w:rsid w:val="000B62F2"/>
    <w:rPr>
      <w:rFonts w:cs="Courier New"/>
    </w:rPr>
  </w:style>
  <w:style w:type="character" w:customStyle="1" w:styleId="ListLabel40">
    <w:name w:val="ListLabel 40"/>
    <w:qFormat/>
    <w:rsid w:val="000B62F2"/>
    <w:rPr>
      <w:rFonts w:cs="Courier New"/>
    </w:rPr>
  </w:style>
  <w:style w:type="character" w:customStyle="1" w:styleId="ListLabel41">
    <w:name w:val="ListLabel 41"/>
    <w:qFormat/>
    <w:rsid w:val="000B62F2"/>
    <w:rPr>
      <w:sz w:val="22"/>
      <w:szCs w:val="22"/>
    </w:rPr>
  </w:style>
  <w:style w:type="character" w:customStyle="1" w:styleId="ListLabel42">
    <w:name w:val="ListLabel 42"/>
    <w:qFormat/>
    <w:rsid w:val="000B62F2"/>
    <w:rPr>
      <w:rFonts w:eastAsia="Times New Roman" w:cs="Times New Roman"/>
      <w:b/>
      <w:sz w:val="22"/>
    </w:rPr>
  </w:style>
  <w:style w:type="character" w:customStyle="1" w:styleId="ListLabel43">
    <w:name w:val="ListLabel 43"/>
    <w:qFormat/>
    <w:rsid w:val="000B62F2"/>
    <w:rPr>
      <w:sz w:val="22"/>
    </w:rPr>
  </w:style>
  <w:style w:type="character" w:customStyle="1" w:styleId="ListLabel44">
    <w:name w:val="ListLabel 44"/>
    <w:qFormat/>
    <w:rsid w:val="000B62F2"/>
    <w:rPr>
      <w:rFonts w:cs="Courier New"/>
    </w:rPr>
  </w:style>
  <w:style w:type="character" w:customStyle="1" w:styleId="ListLabel45">
    <w:name w:val="ListLabel 45"/>
    <w:qFormat/>
    <w:rsid w:val="000B62F2"/>
    <w:rPr>
      <w:rFonts w:cs="Courier New"/>
    </w:rPr>
  </w:style>
  <w:style w:type="character" w:customStyle="1" w:styleId="ListLabel46">
    <w:name w:val="ListLabel 46"/>
    <w:qFormat/>
    <w:rsid w:val="000B62F2"/>
    <w:rPr>
      <w:rFonts w:cs="Courier New"/>
    </w:rPr>
  </w:style>
  <w:style w:type="character" w:customStyle="1" w:styleId="ListLabel47">
    <w:name w:val="ListLabel 47"/>
    <w:qFormat/>
    <w:rsid w:val="000B62F2"/>
    <w:rPr>
      <w:sz w:val="24"/>
    </w:rPr>
  </w:style>
  <w:style w:type="character" w:customStyle="1" w:styleId="ListLabel48">
    <w:name w:val="ListLabel 48"/>
    <w:qFormat/>
    <w:rsid w:val="000B62F2"/>
    <w:rPr>
      <w:b/>
      <w:sz w:val="24"/>
    </w:rPr>
  </w:style>
  <w:style w:type="character" w:customStyle="1" w:styleId="ListLabel49">
    <w:name w:val="ListLabel 49"/>
    <w:qFormat/>
    <w:rsid w:val="000B62F2"/>
    <w:rPr>
      <w:rFonts w:cs="Times New Roman"/>
      <w:b/>
      <w:sz w:val="22"/>
    </w:rPr>
  </w:style>
  <w:style w:type="character" w:customStyle="1" w:styleId="ListLabel50">
    <w:name w:val="ListLabel 50"/>
    <w:qFormat/>
    <w:rsid w:val="000B62F2"/>
    <w:rPr>
      <w:sz w:val="24"/>
    </w:rPr>
  </w:style>
  <w:style w:type="character" w:customStyle="1" w:styleId="ListLabel51">
    <w:name w:val="ListLabel 51"/>
    <w:qFormat/>
    <w:rsid w:val="000B62F2"/>
    <w:rPr>
      <w:sz w:val="24"/>
    </w:rPr>
  </w:style>
  <w:style w:type="character" w:customStyle="1" w:styleId="ListLabel52">
    <w:name w:val="ListLabel 52"/>
    <w:qFormat/>
    <w:rsid w:val="000B62F2"/>
    <w:rPr>
      <w:b/>
      <w:sz w:val="22"/>
    </w:rPr>
  </w:style>
  <w:style w:type="character" w:customStyle="1" w:styleId="ListLabel53">
    <w:name w:val="ListLabel 53"/>
    <w:qFormat/>
    <w:rsid w:val="000B62F2"/>
    <w:rPr>
      <w:b/>
      <w:sz w:val="22"/>
    </w:rPr>
  </w:style>
  <w:style w:type="character" w:customStyle="1" w:styleId="ListLabel54">
    <w:name w:val="ListLabel 54"/>
    <w:qFormat/>
    <w:rsid w:val="000B62F2"/>
    <w:rPr>
      <w:sz w:val="24"/>
    </w:rPr>
  </w:style>
  <w:style w:type="character" w:customStyle="1" w:styleId="ListLabel55">
    <w:name w:val="ListLabel 55"/>
    <w:qFormat/>
    <w:rsid w:val="000B62F2"/>
    <w:rPr>
      <w:sz w:val="24"/>
    </w:rPr>
  </w:style>
  <w:style w:type="character" w:customStyle="1" w:styleId="ListLabel56">
    <w:name w:val="ListLabel 56"/>
    <w:qFormat/>
    <w:rsid w:val="000B62F2"/>
    <w:rPr>
      <w:rFonts w:eastAsia="Times New Roman" w:cs="Times New Roman"/>
      <w:sz w:val="24"/>
    </w:rPr>
  </w:style>
  <w:style w:type="character" w:customStyle="1" w:styleId="ListLabel57">
    <w:name w:val="ListLabel 57"/>
    <w:qFormat/>
    <w:rsid w:val="000B62F2"/>
    <w:rPr>
      <w:sz w:val="24"/>
    </w:rPr>
  </w:style>
  <w:style w:type="character" w:customStyle="1" w:styleId="ListLabel58">
    <w:name w:val="ListLabel 58"/>
    <w:qFormat/>
    <w:rsid w:val="000B62F2"/>
    <w:rPr>
      <w:rFonts w:eastAsia="Times New Roman" w:cs="Times New Roman"/>
      <w:b/>
      <w:sz w:val="22"/>
    </w:rPr>
  </w:style>
  <w:style w:type="character" w:customStyle="1" w:styleId="ListLabel59">
    <w:name w:val="ListLabel 59"/>
    <w:qFormat/>
    <w:rsid w:val="000B62F2"/>
    <w:rPr>
      <w:rFonts w:ascii="Trebuchet MS" w:eastAsia="Times New Roman" w:hAnsi="Trebuchet MS" w:cs="Times New Roman"/>
      <w:sz w:val="22"/>
    </w:rPr>
  </w:style>
  <w:style w:type="character" w:customStyle="1" w:styleId="ListLabel60">
    <w:name w:val="ListLabel 60"/>
    <w:qFormat/>
    <w:rsid w:val="000B62F2"/>
    <w:rPr>
      <w:rFonts w:cs="Courier New"/>
    </w:rPr>
  </w:style>
  <w:style w:type="character" w:customStyle="1" w:styleId="ListLabel61">
    <w:name w:val="ListLabel 61"/>
    <w:qFormat/>
    <w:rsid w:val="000B62F2"/>
    <w:rPr>
      <w:rFonts w:cs="Courier New"/>
    </w:rPr>
  </w:style>
  <w:style w:type="character" w:customStyle="1" w:styleId="ListLabel62">
    <w:name w:val="ListLabel 62"/>
    <w:qFormat/>
    <w:rsid w:val="000B62F2"/>
    <w:rPr>
      <w:rFonts w:cs="Courier New"/>
    </w:rPr>
  </w:style>
  <w:style w:type="character" w:customStyle="1" w:styleId="ListLabel63">
    <w:name w:val="ListLabel 63"/>
    <w:qFormat/>
    <w:rsid w:val="000B62F2"/>
    <w:rPr>
      <w:rFonts w:eastAsia="Times New Roman" w:cs="Times New Roman"/>
    </w:rPr>
  </w:style>
  <w:style w:type="character" w:customStyle="1" w:styleId="ListLabel64">
    <w:name w:val="ListLabel 64"/>
    <w:qFormat/>
    <w:rsid w:val="000B62F2"/>
    <w:rPr>
      <w:sz w:val="24"/>
    </w:rPr>
  </w:style>
  <w:style w:type="character" w:customStyle="1" w:styleId="ListLabel65">
    <w:name w:val="ListLabel 65"/>
    <w:qFormat/>
    <w:rsid w:val="000B62F2"/>
    <w:rPr>
      <w:rFonts w:cs="Times New Roman"/>
    </w:rPr>
  </w:style>
  <w:style w:type="character" w:customStyle="1" w:styleId="ListLabel66">
    <w:name w:val="ListLabel 66"/>
    <w:qFormat/>
    <w:rsid w:val="000B62F2"/>
    <w:rPr>
      <w:rFonts w:cs="Courier New"/>
    </w:rPr>
  </w:style>
  <w:style w:type="character" w:customStyle="1" w:styleId="ListLabel67">
    <w:name w:val="ListLabel 67"/>
    <w:qFormat/>
    <w:rsid w:val="000B62F2"/>
    <w:rPr>
      <w:rFonts w:cs="Courier New"/>
    </w:rPr>
  </w:style>
  <w:style w:type="character" w:customStyle="1" w:styleId="ListLabel68">
    <w:name w:val="ListLabel 68"/>
    <w:qFormat/>
    <w:rsid w:val="000B62F2"/>
    <w:rPr>
      <w:rFonts w:cs="Courier New"/>
    </w:rPr>
  </w:style>
  <w:style w:type="character" w:customStyle="1" w:styleId="ListLabel69">
    <w:name w:val="ListLabel 69"/>
    <w:qFormat/>
    <w:rsid w:val="000B62F2"/>
    <w:rPr>
      <w:rFonts w:cs="Times New Roman"/>
    </w:rPr>
  </w:style>
  <w:style w:type="character" w:customStyle="1" w:styleId="ListLabel70">
    <w:name w:val="ListLabel 70"/>
    <w:qFormat/>
    <w:rsid w:val="000B62F2"/>
    <w:rPr>
      <w:rFonts w:cs="Courier New"/>
    </w:rPr>
  </w:style>
  <w:style w:type="character" w:customStyle="1" w:styleId="ListLabel71">
    <w:name w:val="ListLabel 71"/>
    <w:qFormat/>
    <w:rsid w:val="000B62F2"/>
    <w:rPr>
      <w:rFonts w:cs="Courier New"/>
    </w:rPr>
  </w:style>
  <w:style w:type="character" w:customStyle="1" w:styleId="ListLabel72">
    <w:name w:val="ListLabel 72"/>
    <w:qFormat/>
    <w:rsid w:val="000B62F2"/>
    <w:rPr>
      <w:rFonts w:cs="Courier New"/>
    </w:rPr>
  </w:style>
  <w:style w:type="character" w:customStyle="1" w:styleId="ListLabel73">
    <w:name w:val="ListLabel 73"/>
    <w:qFormat/>
    <w:rsid w:val="000B62F2"/>
    <w:rPr>
      <w:rFonts w:cs="Times New Roman"/>
    </w:rPr>
  </w:style>
  <w:style w:type="character" w:customStyle="1" w:styleId="ListLabel74">
    <w:name w:val="ListLabel 74"/>
    <w:qFormat/>
    <w:rsid w:val="000B62F2"/>
    <w:rPr>
      <w:sz w:val="24"/>
    </w:rPr>
  </w:style>
  <w:style w:type="character" w:customStyle="1" w:styleId="ListLabel75">
    <w:name w:val="ListLabel 75"/>
    <w:qFormat/>
    <w:rsid w:val="000B62F2"/>
    <w:rPr>
      <w:sz w:val="24"/>
    </w:rPr>
  </w:style>
  <w:style w:type="character" w:customStyle="1" w:styleId="ListLabel76">
    <w:name w:val="ListLabel 76"/>
    <w:qFormat/>
    <w:rsid w:val="000B62F2"/>
    <w:rPr>
      <w:rFonts w:cs="Times New Roman"/>
    </w:rPr>
  </w:style>
  <w:style w:type="character" w:customStyle="1" w:styleId="ListLabel77">
    <w:name w:val="ListLabel 77"/>
    <w:qFormat/>
    <w:rsid w:val="000B62F2"/>
    <w:rPr>
      <w:rFonts w:cs="Courier New"/>
    </w:rPr>
  </w:style>
  <w:style w:type="character" w:customStyle="1" w:styleId="ListLabel78">
    <w:name w:val="ListLabel 78"/>
    <w:qFormat/>
    <w:rsid w:val="000B62F2"/>
    <w:rPr>
      <w:rFonts w:cs="Courier New"/>
    </w:rPr>
  </w:style>
  <w:style w:type="character" w:customStyle="1" w:styleId="ListLabel79">
    <w:name w:val="ListLabel 79"/>
    <w:qFormat/>
    <w:rsid w:val="000B62F2"/>
    <w:rPr>
      <w:rFonts w:cs="Courier New"/>
    </w:rPr>
  </w:style>
  <w:style w:type="character" w:customStyle="1" w:styleId="ListLabel80">
    <w:name w:val="ListLabel 80"/>
    <w:qFormat/>
    <w:rsid w:val="000B62F2"/>
    <w:rPr>
      <w:rFonts w:cs="Times New Roman"/>
      <w:strike w:val="0"/>
      <w:dstrike w:val="0"/>
      <w:u w:val="none"/>
      <w:effect w:val="none"/>
    </w:rPr>
  </w:style>
  <w:style w:type="character" w:customStyle="1" w:styleId="ListLabel81">
    <w:name w:val="ListLabel 81"/>
    <w:qFormat/>
    <w:rsid w:val="000B62F2"/>
    <w:rPr>
      <w:b w:val="0"/>
      <w:i w:val="0"/>
      <w:sz w:val="22"/>
    </w:rPr>
  </w:style>
  <w:style w:type="character" w:customStyle="1" w:styleId="ListLabel82">
    <w:name w:val="ListLabel 82"/>
    <w:qFormat/>
    <w:rsid w:val="000B62F2"/>
    <w:rPr>
      <w:rFonts w:eastAsia="Times New Roman" w:cs="Times New Roman"/>
    </w:rPr>
  </w:style>
  <w:style w:type="character" w:customStyle="1" w:styleId="ListLabel83">
    <w:name w:val="ListLabel 83"/>
    <w:qFormat/>
    <w:rsid w:val="000B62F2"/>
    <w:rPr>
      <w:rFonts w:ascii="Century Gothic" w:hAnsi="Century Gothic"/>
      <w:b w:val="0"/>
      <w:i w:val="0"/>
      <w:sz w:val="18"/>
    </w:rPr>
  </w:style>
  <w:style w:type="character" w:customStyle="1" w:styleId="ListLabel84">
    <w:name w:val="ListLabel 84"/>
    <w:qFormat/>
    <w:rsid w:val="000B62F2"/>
    <w:rPr>
      <w:rFonts w:ascii="Century Gothic" w:hAnsi="Century Gothic"/>
      <w:b/>
      <w:i w:val="0"/>
      <w:sz w:val="18"/>
    </w:rPr>
  </w:style>
  <w:style w:type="character" w:customStyle="1" w:styleId="ListLabel85">
    <w:name w:val="ListLabel 85"/>
    <w:qFormat/>
    <w:rsid w:val="000B62F2"/>
    <w:rPr>
      <w:rFonts w:ascii="Century Gothic" w:hAnsi="Century Gothic"/>
      <w:b/>
    </w:rPr>
  </w:style>
  <w:style w:type="character" w:customStyle="1" w:styleId="ListLabel86">
    <w:name w:val="ListLabel 86"/>
    <w:qFormat/>
    <w:rsid w:val="000B62F2"/>
    <w:rPr>
      <w:i w:val="0"/>
    </w:rPr>
  </w:style>
  <w:style w:type="character" w:customStyle="1" w:styleId="ListLabel87">
    <w:name w:val="ListLabel 87"/>
    <w:qFormat/>
    <w:rsid w:val="000B62F2"/>
    <w:rPr>
      <w:b/>
      <w:i w:val="0"/>
      <w:sz w:val="18"/>
    </w:rPr>
  </w:style>
  <w:style w:type="character" w:customStyle="1" w:styleId="ListLabel88">
    <w:name w:val="ListLabel 88"/>
    <w:qFormat/>
    <w:rsid w:val="000B62F2"/>
    <w:rPr>
      <w:b/>
    </w:rPr>
  </w:style>
  <w:style w:type="character" w:customStyle="1" w:styleId="ListLabel89">
    <w:name w:val="ListLabel 89"/>
    <w:qFormat/>
    <w:rsid w:val="000B62F2"/>
    <w:rPr>
      <w:rFonts w:ascii="Century Gothic" w:hAnsi="Century Gothic" w:cs="Symbol"/>
      <w:sz w:val="18"/>
    </w:rPr>
  </w:style>
  <w:style w:type="character" w:customStyle="1" w:styleId="ListLabel90">
    <w:name w:val="ListLabel 90"/>
    <w:qFormat/>
    <w:rsid w:val="000B62F2"/>
    <w:rPr>
      <w:rFonts w:cs="Courier New"/>
    </w:rPr>
  </w:style>
  <w:style w:type="character" w:customStyle="1" w:styleId="ListLabel91">
    <w:name w:val="ListLabel 91"/>
    <w:qFormat/>
    <w:rsid w:val="000B62F2"/>
    <w:rPr>
      <w:rFonts w:cs="Wingdings"/>
    </w:rPr>
  </w:style>
  <w:style w:type="character" w:customStyle="1" w:styleId="ListLabel92">
    <w:name w:val="ListLabel 92"/>
    <w:qFormat/>
    <w:rsid w:val="000B62F2"/>
    <w:rPr>
      <w:rFonts w:cs="Symbol"/>
    </w:rPr>
  </w:style>
  <w:style w:type="character" w:customStyle="1" w:styleId="ListLabel93">
    <w:name w:val="ListLabel 93"/>
    <w:qFormat/>
    <w:rsid w:val="000B62F2"/>
    <w:rPr>
      <w:rFonts w:cs="Courier New"/>
    </w:rPr>
  </w:style>
  <w:style w:type="character" w:customStyle="1" w:styleId="ListLabel94">
    <w:name w:val="ListLabel 94"/>
    <w:qFormat/>
    <w:rsid w:val="000B62F2"/>
    <w:rPr>
      <w:rFonts w:cs="Wingdings"/>
    </w:rPr>
  </w:style>
  <w:style w:type="character" w:customStyle="1" w:styleId="ListLabel95">
    <w:name w:val="ListLabel 95"/>
    <w:qFormat/>
    <w:rsid w:val="000B62F2"/>
    <w:rPr>
      <w:rFonts w:cs="Symbol"/>
    </w:rPr>
  </w:style>
  <w:style w:type="character" w:customStyle="1" w:styleId="ListLabel96">
    <w:name w:val="ListLabel 96"/>
    <w:qFormat/>
    <w:rsid w:val="000B62F2"/>
    <w:rPr>
      <w:rFonts w:cs="Courier New"/>
    </w:rPr>
  </w:style>
  <w:style w:type="character" w:customStyle="1" w:styleId="ListLabel97">
    <w:name w:val="ListLabel 97"/>
    <w:qFormat/>
    <w:rsid w:val="000B62F2"/>
    <w:rPr>
      <w:rFonts w:cs="Wingdings"/>
    </w:rPr>
  </w:style>
  <w:style w:type="character" w:customStyle="1" w:styleId="ListLabel98">
    <w:name w:val="ListLabel 98"/>
    <w:qFormat/>
    <w:rsid w:val="000B62F2"/>
    <w:rPr>
      <w:rFonts w:ascii="Century Gothic" w:hAnsi="Century Gothic" w:cs="Symbol"/>
      <w:sz w:val="18"/>
    </w:rPr>
  </w:style>
  <w:style w:type="character" w:customStyle="1" w:styleId="ListLabel99">
    <w:name w:val="ListLabel 99"/>
    <w:qFormat/>
    <w:rsid w:val="000B62F2"/>
    <w:rPr>
      <w:rFonts w:cs="Courier New"/>
    </w:rPr>
  </w:style>
  <w:style w:type="character" w:customStyle="1" w:styleId="ListLabel100">
    <w:name w:val="ListLabel 100"/>
    <w:qFormat/>
    <w:rsid w:val="000B62F2"/>
    <w:rPr>
      <w:rFonts w:cs="Wingdings"/>
    </w:rPr>
  </w:style>
  <w:style w:type="character" w:customStyle="1" w:styleId="ListLabel101">
    <w:name w:val="ListLabel 101"/>
    <w:qFormat/>
    <w:rsid w:val="000B62F2"/>
    <w:rPr>
      <w:rFonts w:cs="Symbol"/>
    </w:rPr>
  </w:style>
  <w:style w:type="character" w:customStyle="1" w:styleId="ListLabel102">
    <w:name w:val="ListLabel 102"/>
    <w:qFormat/>
    <w:rsid w:val="000B62F2"/>
    <w:rPr>
      <w:rFonts w:cs="Courier New"/>
    </w:rPr>
  </w:style>
  <w:style w:type="character" w:customStyle="1" w:styleId="ListLabel103">
    <w:name w:val="ListLabel 103"/>
    <w:qFormat/>
    <w:rsid w:val="000B62F2"/>
    <w:rPr>
      <w:rFonts w:cs="Wingdings"/>
    </w:rPr>
  </w:style>
  <w:style w:type="character" w:customStyle="1" w:styleId="ListLabel104">
    <w:name w:val="ListLabel 104"/>
    <w:qFormat/>
    <w:rsid w:val="000B62F2"/>
    <w:rPr>
      <w:rFonts w:cs="Symbol"/>
    </w:rPr>
  </w:style>
  <w:style w:type="character" w:customStyle="1" w:styleId="ListLabel105">
    <w:name w:val="ListLabel 105"/>
    <w:qFormat/>
    <w:rsid w:val="000B62F2"/>
    <w:rPr>
      <w:rFonts w:cs="Courier New"/>
    </w:rPr>
  </w:style>
  <w:style w:type="character" w:customStyle="1" w:styleId="ListLabel106">
    <w:name w:val="ListLabel 106"/>
    <w:qFormat/>
    <w:rsid w:val="000B62F2"/>
    <w:rPr>
      <w:rFonts w:cs="Wingdings"/>
    </w:rPr>
  </w:style>
  <w:style w:type="character" w:customStyle="1" w:styleId="ListLabel107">
    <w:name w:val="ListLabel 107"/>
    <w:qFormat/>
    <w:rsid w:val="000B62F2"/>
    <w:rPr>
      <w:rFonts w:ascii="Century Gothic" w:hAnsi="Century Gothic" w:cs="Symbol"/>
      <w:sz w:val="18"/>
    </w:rPr>
  </w:style>
  <w:style w:type="character" w:customStyle="1" w:styleId="ListLabel108">
    <w:name w:val="ListLabel 108"/>
    <w:qFormat/>
    <w:rsid w:val="000B62F2"/>
    <w:rPr>
      <w:rFonts w:cs="Times New Roman"/>
    </w:rPr>
  </w:style>
  <w:style w:type="character" w:customStyle="1" w:styleId="ListLabel109">
    <w:name w:val="ListLabel 109"/>
    <w:qFormat/>
    <w:rsid w:val="000B62F2"/>
    <w:rPr>
      <w:rFonts w:cs="Wingdings"/>
    </w:rPr>
  </w:style>
  <w:style w:type="character" w:customStyle="1" w:styleId="ListLabel110">
    <w:name w:val="ListLabel 110"/>
    <w:qFormat/>
    <w:rsid w:val="000B62F2"/>
    <w:rPr>
      <w:rFonts w:cs="Symbol"/>
    </w:rPr>
  </w:style>
  <w:style w:type="character" w:customStyle="1" w:styleId="ListLabel111">
    <w:name w:val="ListLabel 111"/>
    <w:qFormat/>
    <w:rsid w:val="000B62F2"/>
    <w:rPr>
      <w:rFonts w:cs="Courier New"/>
    </w:rPr>
  </w:style>
  <w:style w:type="character" w:customStyle="1" w:styleId="ListLabel112">
    <w:name w:val="ListLabel 112"/>
    <w:qFormat/>
    <w:rsid w:val="000B62F2"/>
    <w:rPr>
      <w:rFonts w:cs="Wingdings"/>
    </w:rPr>
  </w:style>
  <w:style w:type="character" w:customStyle="1" w:styleId="ListLabel113">
    <w:name w:val="ListLabel 113"/>
    <w:qFormat/>
    <w:rsid w:val="000B62F2"/>
    <w:rPr>
      <w:rFonts w:cs="Symbol"/>
    </w:rPr>
  </w:style>
  <w:style w:type="character" w:customStyle="1" w:styleId="ListLabel114">
    <w:name w:val="ListLabel 114"/>
    <w:qFormat/>
    <w:rsid w:val="000B62F2"/>
    <w:rPr>
      <w:rFonts w:cs="Courier New"/>
    </w:rPr>
  </w:style>
  <w:style w:type="character" w:customStyle="1" w:styleId="ListLabel115">
    <w:name w:val="ListLabel 115"/>
    <w:qFormat/>
    <w:rsid w:val="000B62F2"/>
    <w:rPr>
      <w:rFonts w:cs="Wingdings"/>
    </w:rPr>
  </w:style>
  <w:style w:type="character" w:customStyle="1" w:styleId="ListLabel116">
    <w:name w:val="ListLabel 116"/>
    <w:qFormat/>
    <w:rsid w:val="000B62F2"/>
    <w:rPr>
      <w:rFonts w:ascii="Century Gothic" w:hAnsi="Century Gothic" w:cs="Symbol"/>
      <w:sz w:val="18"/>
    </w:rPr>
  </w:style>
  <w:style w:type="character" w:customStyle="1" w:styleId="ListLabel117">
    <w:name w:val="ListLabel 117"/>
    <w:qFormat/>
    <w:rsid w:val="000B62F2"/>
    <w:rPr>
      <w:rFonts w:cs="Courier New"/>
    </w:rPr>
  </w:style>
  <w:style w:type="character" w:customStyle="1" w:styleId="ListLabel118">
    <w:name w:val="ListLabel 118"/>
    <w:qFormat/>
    <w:rsid w:val="000B62F2"/>
    <w:rPr>
      <w:rFonts w:cs="Wingdings"/>
    </w:rPr>
  </w:style>
  <w:style w:type="character" w:customStyle="1" w:styleId="ListLabel119">
    <w:name w:val="ListLabel 119"/>
    <w:qFormat/>
    <w:rsid w:val="000B62F2"/>
    <w:rPr>
      <w:rFonts w:cs="Symbol"/>
    </w:rPr>
  </w:style>
  <w:style w:type="character" w:customStyle="1" w:styleId="ListLabel120">
    <w:name w:val="ListLabel 120"/>
    <w:qFormat/>
    <w:rsid w:val="000B62F2"/>
    <w:rPr>
      <w:rFonts w:cs="Courier New"/>
    </w:rPr>
  </w:style>
  <w:style w:type="character" w:customStyle="1" w:styleId="ListLabel121">
    <w:name w:val="ListLabel 121"/>
    <w:qFormat/>
    <w:rsid w:val="000B62F2"/>
    <w:rPr>
      <w:rFonts w:cs="Wingdings"/>
    </w:rPr>
  </w:style>
  <w:style w:type="character" w:customStyle="1" w:styleId="ListLabel122">
    <w:name w:val="ListLabel 122"/>
    <w:qFormat/>
    <w:rsid w:val="000B62F2"/>
    <w:rPr>
      <w:rFonts w:cs="Symbol"/>
    </w:rPr>
  </w:style>
  <w:style w:type="character" w:customStyle="1" w:styleId="ListLabel123">
    <w:name w:val="ListLabel 123"/>
    <w:qFormat/>
    <w:rsid w:val="000B62F2"/>
    <w:rPr>
      <w:rFonts w:cs="Courier New"/>
    </w:rPr>
  </w:style>
  <w:style w:type="character" w:customStyle="1" w:styleId="ListLabel124">
    <w:name w:val="ListLabel 124"/>
    <w:qFormat/>
    <w:rsid w:val="000B62F2"/>
    <w:rPr>
      <w:rFonts w:cs="Wingdings"/>
    </w:rPr>
  </w:style>
  <w:style w:type="character" w:customStyle="1" w:styleId="ListLabel125">
    <w:name w:val="ListLabel 125"/>
    <w:qFormat/>
    <w:rsid w:val="000B62F2"/>
    <w:rPr>
      <w:rFonts w:ascii="Century Gothic" w:hAnsi="Century Gothic" w:cs="Symbol"/>
      <w:sz w:val="18"/>
    </w:rPr>
  </w:style>
  <w:style w:type="character" w:customStyle="1" w:styleId="ListLabel126">
    <w:name w:val="ListLabel 126"/>
    <w:qFormat/>
    <w:rsid w:val="000B62F2"/>
    <w:rPr>
      <w:rFonts w:cs="Courier New"/>
    </w:rPr>
  </w:style>
  <w:style w:type="character" w:customStyle="1" w:styleId="ListLabel127">
    <w:name w:val="ListLabel 127"/>
    <w:qFormat/>
    <w:rsid w:val="000B62F2"/>
    <w:rPr>
      <w:rFonts w:cs="Wingdings"/>
    </w:rPr>
  </w:style>
  <w:style w:type="character" w:customStyle="1" w:styleId="ListLabel128">
    <w:name w:val="ListLabel 128"/>
    <w:qFormat/>
    <w:rsid w:val="000B62F2"/>
    <w:rPr>
      <w:rFonts w:cs="Symbol"/>
    </w:rPr>
  </w:style>
  <w:style w:type="character" w:customStyle="1" w:styleId="ListLabel129">
    <w:name w:val="ListLabel 129"/>
    <w:qFormat/>
    <w:rsid w:val="000B62F2"/>
    <w:rPr>
      <w:rFonts w:cs="Courier New"/>
    </w:rPr>
  </w:style>
  <w:style w:type="character" w:customStyle="1" w:styleId="ListLabel130">
    <w:name w:val="ListLabel 130"/>
    <w:qFormat/>
    <w:rsid w:val="000B62F2"/>
    <w:rPr>
      <w:rFonts w:cs="Wingdings"/>
    </w:rPr>
  </w:style>
  <w:style w:type="character" w:customStyle="1" w:styleId="ListLabel131">
    <w:name w:val="ListLabel 131"/>
    <w:qFormat/>
    <w:rsid w:val="000B62F2"/>
    <w:rPr>
      <w:rFonts w:cs="Symbol"/>
    </w:rPr>
  </w:style>
  <w:style w:type="character" w:customStyle="1" w:styleId="ListLabel132">
    <w:name w:val="ListLabel 132"/>
    <w:qFormat/>
    <w:rsid w:val="000B62F2"/>
    <w:rPr>
      <w:rFonts w:cs="Courier New"/>
    </w:rPr>
  </w:style>
  <w:style w:type="character" w:customStyle="1" w:styleId="ListLabel133">
    <w:name w:val="ListLabel 133"/>
    <w:qFormat/>
    <w:rsid w:val="000B62F2"/>
    <w:rPr>
      <w:rFonts w:cs="Wingdings"/>
    </w:rPr>
  </w:style>
  <w:style w:type="character" w:customStyle="1" w:styleId="ListLabel134">
    <w:name w:val="ListLabel 134"/>
    <w:qFormat/>
    <w:rsid w:val="000B62F2"/>
    <w:rPr>
      <w:rFonts w:ascii="Century Gothic" w:hAnsi="Century Gothic" w:cs="Symbol"/>
      <w:sz w:val="18"/>
    </w:rPr>
  </w:style>
  <w:style w:type="character" w:customStyle="1" w:styleId="ListLabel135">
    <w:name w:val="ListLabel 135"/>
    <w:qFormat/>
    <w:rsid w:val="000B62F2"/>
    <w:rPr>
      <w:rFonts w:cs="Courier New"/>
    </w:rPr>
  </w:style>
  <w:style w:type="character" w:customStyle="1" w:styleId="ListLabel136">
    <w:name w:val="ListLabel 136"/>
    <w:qFormat/>
    <w:rsid w:val="000B62F2"/>
    <w:rPr>
      <w:rFonts w:cs="Wingdings"/>
    </w:rPr>
  </w:style>
  <w:style w:type="character" w:customStyle="1" w:styleId="ListLabel137">
    <w:name w:val="ListLabel 137"/>
    <w:qFormat/>
    <w:rsid w:val="000B62F2"/>
    <w:rPr>
      <w:rFonts w:cs="Symbol"/>
    </w:rPr>
  </w:style>
  <w:style w:type="character" w:customStyle="1" w:styleId="ListLabel138">
    <w:name w:val="ListLabel 138"/>
    <w:qFormat/>
    <w:rsid w:val="000B62F2"/>
    <w:rPr>
      <w:rFonts w:cs="Courier New"/>
    </w:rPr>
  </w:style>
  <w:style w:type="character" w:customStyle="1" w:styleId="ListLabel139">
    <w:name w:val="ListLabel 139"/>
    <w:qFormat/>
    <w:rsid w:val="000B62F2"/>
    <w:rPr>
      <w:rFonts w:cs="Wingdings"/>
    </w:rPr>
  </w:style>
  <w:style w:type="character" w:customStyle="1" w:styleId="ListLabel140">
    <w:name w:val="ListLabel 140"/>
    <w:qFormat/>
    <w:rsid w:val="000B62F2"/>
    <w:rPr>
      <w:rFonts w:cs="Symbol"/>
    </w:rPr>
  </w:style>
  <w:style w:type="character" w:customStyle="1" w:styleId="ListLabel141">
    <w:name w:val="ListLabel 141"/>
    <w:qFormat/>
    <w:rsid w:val="000B62F2"/>
    <w:rPr>
      <w:rFonts w:cs="Courier New"/>
    </w:rPr>
  </w:style>
  <w:style w:type="character" w:customStyle="1" w:styleId="ListLabel142">
    <w:name w:val="ListLabel 142"/>
    <w:qFormat/>
    <w:rsid w:val="000B62F2"/>
    <w:rPr>
      <w:rFonts w:cs="Wingdings"/>
    </w:rPr>
  </w:style>
  <w:style w:type="character" w:customStyle="1" w:styleId="ListLabel143">
    <w:name w:val="ListLabel 143"/>
    <w:qFormat/>
    <w:rsid w:val="000B62F2"/>
    <w:rPr>
      <w:rFonts w:ascii="Century Gothic" w:hAnsi="Century Gothic" w:cs="Symbol"/>
      <w:sz w:val="18"/>
    </w:rPr>
  </w:style>
  <w:style w:type="character" w:customStyle="1" w:styleId="ListLabel144">
    <w:name w:val="ListLabel 144"/>
    <w:qFormat/>
    <w:rsid w:val="000B62F2"/>
    <w:rPr>
      <w:rFonts w:cs="Courier New"/>
      <w:sz w:val="20"/>
    </w:rPr>
  </w:style>
  <w:style w:type="character" w:customStyle="1" w:styleId="ListLabel145">
    <w:name w:val="ListLabel 145"/>
    <w:qFormat/>
    <w:rsid w:val="000B62F2"/>
    <w:rPr>
      <w:rFonts w:cs="Wingdings"/>
      <w:sz w:val="20"/>
    </w:rPr>
  </w:style>
  <w:style w:type="character" w:customStyle="1" w:styleId="ListLabel146">
    <w:name w:val="ListLabel 146"/>
    <w:qFormat/>
    <w:rsid w:val="000B62F2"/>
    <w:rPr>
      <w:rFonts w:cs="Wingdings"/>
      <w:sz w:val="20"/>
    </w:rPr>
  </w:style>
  <w:style w:type="character" w:customStyle="1" w:styleId="ListLabel147">
    <w:name w:val="ListLabel 147"/>
    <w:qFormat/>
    <w:rsid w:val="000B62F2"/>
    <w:rPr>
      <w:rFonts w:cs="Wingdings"/>
      <w:sz w:val="20"/>
    </w:rPr>
  </w:style>
  <w:style w:type="character" w:customStyle="1" w:styleId="ListLabel148">
    <w:name w:val="ListLabel 148"/>
    <w:qFormat/>
    <w:rsid w:val="000B62F2"/>
    <w:rPr>
      <w:rFonts w:cs="Wingdings"/>
      <w:sz w:val="20"/>
    </w:rPr>
  </w:style>
  <w:style w:type="character" w:customStyle="1" w:styleId="ListLabel149">
    <w:name w:val="ListLabel 149"/>
    <w:qFormat/>
    <w:rsid w:val="000B62F2"/>
    <w:rPr>
      <w:rFonts w:cs="Wingdings"/>
      <w:sz w:val="20"/>
    </w:rPr>
  </w:style>
  <w:style w:type="character" w:customStyle="1" w:styleId="ListLabel150">
    <w:name w:val="ListLabel 150"/>
    <w:qFormat/>
    <w:rsid w:val="000B62F2"/>
    <w:rPr>
      <w:rFonts w:cs="Wingdings"/>
      <w:sz w:val="20"/>
    </w:rPr>
  </w:style>
  <w:style w:type="character" w:customStyle="1" w:styleId="ListLabel151">
    <w:name w:val="ListLabel 151"/>
    <w:qFormat/>
    <w:rsid w:val="000B62F2"/>
    <w:rPr>
      <w:rFonts w:cs="Wingdings"/>
      <w:sz w:val="20"/>
    </w:rPr>
  </w:style>
  <w:style w:type="character" w:customStyle="1" w:styleId="ListLabel152">
    <w:name w:val="ListLabel 152"/>
    <w:qFormat/>
    <w:rsid w:val="000B62F2"/>
    <w:rPr>
      <w:rFonts w:ascii="Century Gothic" w:hAnsi="Century Gothic" w:cs="Symbol"/>
      <w:sz w:val="18"/>
    </w:rPr>
  </w:style>
  <w:style w:type="character" w:customStyle="1" w:styleId="ListLabel153">
    <w:name w:val="ListLabel 153"/>
    <w:qFormat/>
    <w:rsid w:val="000B62F2"/>
    <w:rPr>
      <w:rFonts w:cs="Courier New"/>
    </w:rPr>
  </w:style>
  <w:style w:type="character" w:customStyle="1" w:styleId="ListLabel154">
    <w:name w:val="ListLabel 154"/>
    <w:qFormat/>
    <w:rsid w:val="000B62F2"/>
    <w:rPr>
      <w:rFonts w:cs="Wingdings"/>
    </w:rPr>
  </w:style>
  <w:style w:type="character" w:customStyle="1" w:styleId="ListLabel155">
    <w:name w:val="ListLabel 155"/>
    <w:qFormat/>
    <w:rsid w:val="000B62F2"/>
    <w:rPr>
      <w:rFonts w:cs="Symbol"/>
    </w:rPr>
  </w:style>
  <w:style w:type="character" w:customStyle="1" w:styleId="ListLabel156">
    <w:name w:val="ListLabel 156"/>
    <w:qFormat/>
    <w:rsid w:val="000B62F2"/>
    <w:rPr>
      <w:rFonts w:cs="Courier New"/>
    </w:rPr>
  </w:style>
  <w:style w:type="character" w:customStyle="1" w:styleId="ListLabel157">
    <w:name w:val="ListLabel 157"/>
    <w:qFormat/>
    <w:rsid w:val="000B62F2"/>
    <w:rPr>
      <w:rFonts w:cs="Wingdings"/>
    </w:rPr>
  </w:style>
  <w:style w:type="character" w:customStyle="1" w:styleId="ListLabel158">
    <w:name w:val="ListLabel 158"/>
    <w:qFormat/>
    <w:rsid w:val="000B62F2"/>
    <w:rPr>
      <w:rFonts w:cs="Symbol"/>
    </w:rPr>
  </w:style>
  <w:style w:type="character" w:customStyle="1" w:styleId="ListLabel159">
    <w:name w:val="ListLabel 159"/>
    <w:qFormat/>
    <w:rsid w:val="000B62F2"/>
    <w:rPr>
      <w:rFonts w:cs="Courier New"/>
    </w:rPr>
  </w:style>
  <w:style w:type="character" w:customStyle="1" w:styleId="ListLabel160">
    <w:name w:val="ListLabel 160"/>
    <w:qFormat/>
    <w:rsid w:val="000B62F2"/>
    <w:rPr>
      <w:rFonts w:cs="Wingdings"/>
    </w:rPr>
  </w:style>
  <w:style w:type="character" w:customStyle="1" w:styleId="ListLabel161">
    <w:name w:val="ListLabel 161"/>
    <w:qFormat/>
    <w:rsid w:val="000B62F2"/>
    <w:rPr>
      <w:rFonts w:ascii="Century Gothic" w:hAnsi="Century Gothic" w:cs="Symbol"/>
      <w:b/>
      <w:sz w:val="18"/>
    </w:rPr>
  </w:style>
  <w:style w:type="character" w:customStyle="1" w:styleId="ListLabel162">
    <w:name w:val="ListLabel 162"/>
    <w:qFormat/>
    <w:rsid w:val="000B62F2"/>
    <w:rPr>
      <w:rFonts w:cs="Courier New"/>
    </w:rPr>
  </w:style>
  <w:style w:type="character" w:customStyle="1" w:styleId="ListLabel163">
    <w:name w:val="ListLabel 163"/>
    <w:qFormat/>
    <w:rsid w:val="000B62F2"/>
    <w:rPr>
      <w:rFonts w:cs="Wingdings"/>
    </w:rPr>
  </w:style>
  <w:style w:type="character" w:customStyle="1" w:styleId="ListLabel164">
    <w:name w:val="ListLabel 164"/>
    <w:qFormat/>
    <w:rsid w:val="000B62F2"/>
    <w:rPr>
      <w:rFonts w:cs="Symbol"/>
    </w:rPr>
  </w:style>
  <w:style w:type="character" w:customStyle="1" w:styleId="ListLabel165">
    <w:name w:val="ListLabel 165"/>
    <w:qFormat/>
    <w:rsid w:val="000B62F2"/>
    <w:rPr>
      <w:rFonts w:cs="Courier New"/>
    </w:rPr>
  </w:style>
  <w:style w:type="character" w:customStyle="1" w:styleId="ListLabel166">
    <w:name w:val="ListLabel 166"/>
    <w:qFormat/>
    <w:rsid w:val="000B62F2"/>
    <w:rPr>
      <w:rFonts w:cs="Wingdings"/>
    </w:rPr>
  </w:style>
  <w:style w:type="character" w:customStyle="1" w:styleId="ListLabel167">
    <w:name w:val="ListLabel 167"/>
    <w:qFormat/>
    <w:rsid w:val="000B62F2"/>
    <w:rPr>
      <w:rFonts w:cs="Symbol"/>
    </w:rPr>
  </w:style>
  <w:style w:type="character" w:customStyle="1" w:styleId="ListLabel168">
    <w:name w:val="ListLabel 168"/>
    <w:qFormat/>
    <w:rsid w:val="000B62F2"/>
    <w:rPr>
      <w:rFonts w:cs="Courier New"/>
    </w:rPr>
  </w:style>
  <w:style w:type="character" w:customStyle="1" w:styleId="ListLabel169">
    <w:name w:val="ListLabel 169"/>
    <w:qFormat/>
    <w:rsid w:val="000B62F2"/>
    <w:rPr>
      <w:rFonts w:cs="Wingdings"/>
    </w:rPr>
  </w:style>
  <w:style w:type="character" w:customStyle="1" w:styleId="ListLabel170">
    <w:name w:val="ListLabel 170"/>
    <w:qFormat/>
    <w:rsid w:val="000B62F2"/>
    <w:rPr>
      <w:rFonts w:ascii="Century Gothic" w:hAnsi="Century Gothic" w:cs="Symbol"/>
      <w:b/>
      <w:sz w:val="18"/>
    </w:rPr>
  </w:style>
  <w:style w:type="character" w:customStyle="1" w:styleId="ListLabel171">
    <w:name w:val="ListLabel 171"/>
    <w:qFormat/>
    <w:rsid w:val="000B62F2"/>
    <w:rPr>
      <w:rFonts w:cs="Courier New"/>
    </w:rPr>
  </w:style>
  <w:style w:type="character" w:customStyle="1" w:styleId="ListLabel172">
    <w:name w:val="ListLabel 172"/>
    <w:qFormat/>
    <w:rsid w:val="000B62F2"/>
    <w:rPr>
      <w:rFonts w:cs="Wingdings"/>
    </w:rPr>
  </w:style>
  <w:style w:type="character" w:customStyle="1" w:styleId="ListLabel173">
    <w:name w:val="ListLabel 173"/>
    <w:qFormat/>
    <w:rsid w:val="000B62F2"/>
    <w:rPr>
      <w:rFonts w:cs="Symbol"/>
    </w:rPr>
  </w:style>
  <w:style w:type="character" w:customStyle="1" w:styleId="ListLabel174">
    <w:name w:val="ListLabel 174"/>
    <w:qFormat/>
    <w:rsid w:val="000B62F2"/>
    <w:rPr>
      <w:rFonts w:cs="Courier New"/>
    </w:rPr>
  </w:style>
  <w:style w:type="character" w:customStyle="1" w:styleId="ListLabel175">
    <w:name w:val="ListLabel 175"/>
    <w:qFormat/>
    <w:rsid w:val="000B62F2"/>
    <w:rPr>
      <w:rFonts w:cs="Wingdings"/>
    </w:rPr>
  </w:style>
  <w:style w:type="character" w:customStyle="1" w:styleId="ListLabel176">
    <w:name w:val="ListLabel 176"/>
    <w:qFormat/>
    <w:rsid w:val="000B62F2"/>
    <w:rPr>
      <w:rFonts w:cs="Symbol"/>
    </w:rPr>
  </w:style>
  <w:style w:type="character" w:customStyle="1" w:styleId="ListLabel177">
    <w:name w:val="ListLabel 177"/>
    <w:qFormat/>
    <w:rsid w:val="000B62F2"/>
    <w:rPr>
      <w:rFonts w:cs="Courier New"/>
    </w:rPr>
  </w:style>
  <w:style w:type="character" w:customStyle="1" w:styleId="ListLabel178">
    <w:name w:val="ListLabel 178"/>
    <w:qFormat/>
    <w:rsid w:val="000B62F2"/>
    <w:rPr>
      <w:rFonts w:cs="Wingdings"/>
    </w:rPr>
  </w:style>
  <w:style w:type="character" w:customStyle="1" w:styleId="ListLabel179">
    <w:name w:val="ListLabel 179"/>
    <w:qFormat/>
    <w:rsid w:val="000B62F2"/>
    <w:rPr>
      <w:rFonts w:ascii="Century Gothic" w:hAnsi="Century Gothic"/>
      <w:b/>
      <w:sz w:val="18"/>
    </w:rPr>
  </w:style>
  <w:style w:type="character" w:customStyle="1" w:styleId="ListLabel180">
    <w:name w:val="ListLabel 180"/>
    <w:qFormat/>
    <w:rsid w:val="000B62F2"/>
    <w:rPr>
      <w:rFonts w:cs="Symbol"/>
      <w:sz w:val="18"/>
    </w:rPr>
  </w:style>
  <w:style w:type="character" w:customStyle="1" w:styleId="ListLabel181">
    <w:name w:val="ListLabel 181"/>
    <w:qFormat/>
    <w:rsid w:val="000B62F2"/>
    <w:rPr>
      <w:rFonts w:cs="Courier New"/>
    </w:rPr>
  </w:style>
  <w:style w:type="character" w:customStyle="1" w:styleId="ListLabel182">
    <w:name w:val="ListLabel 182"/>
    <w:qFormat/>
    <w:rsid w:val="000B62F2"/>
    <w:rPr>
      <w:rFonts w:cs="Wingdings"/>
    </w:rPr>
  </w:style>
  <w:style w:type="character" w:customStyle="1" w:styleId="ListLabel183">
    <w:name w:val="ListLabel 183"/>
    <w:qFormat/>
    <w:rsid w:val="000B62F2"/>
    <w:rPr>
      <w:rFonts w:cs="Symbol"/>
    </w:rPr>
  </w:style>
  <w:style w:type="character" w:customStyle="1" w:styleId="ListLabel184">
    <w:name w:val="ListLabel 184"/>
    <w:qFormat/>
    <w:rsid w:val="000B62F2"/>
    <w:rPr>
      <w:rFonts w:cs="Courier New"/>
    </w:rPr>
  </w:style>
  <w:style w:type="character" w:customStyle="1" w:styleId="ListLabel185">
    <w:name w:val="ListLabel 185"/>
    <w:qFormat/>
    <w:rsid w:val="000B62F2"/>
    <w:rPr>
      <w:rFonts w:cs="Wingdings"/>
    </w:rPr>
  </w:style>
  <w:style w:type="character" w:customStyle="1" w:styleId="ListLabel186">
    <w:name w:val="ListLabel 186"/>
    <w:qFormat/>
    <w:rsid w:val="000B62F2"/>
    <w:rPr>
      <w:rFonts w:cs="Symbol"/>
    </w:rPr>
  </w:style>
  <w:style w:type="character" w:customStyle="1" w:styleId="ListLabel187">
    <w:name w:val="ListLabel 187"/>
    <w:qFormat/>
    <w:rsid w:val="000B62F2"/>
    <w:rPr>
      <w:rFonts w:cs="Courier New"/>
    </w:rPr>
  </w:style>
  <w:style w:type="character" w:customStyle="1" w:styleId="ListLabel188">
    <w:name w:val="ListLabel 188"/>
    <w:qFormat/>
    <w:rsid w:val="000B62F2"/>
    <w:rPr>
      <w:rFonts w:cs="Wingdings"/>
    </w:rPr>
  </w:style>
  <w:style w:type="character" w:customStyle="1" w:styleId="ListLabel189">
    <w:name w:val="ListLabel 189"/>
    <w:qFormat/>
    <w:rsid w:val="000B62F2"/>
    <w:rPr>
      <w:rFonts w:ascii="Century Gothic" w:hAnsi="Century Gothic"/>
      <w:b w:val="0"/>
      <w:i w:val="0"/>
      <w:sz w:val="18"/>
    </w:rPr>
  </w:style>
  <w:style w:type="character" w:customStyle="1" w:styleId="ListLabel190">
    <w:name w:val="ListLabel 190"/>
    <w:qFormat/>
    <w:rsid w:val="000B62F2"/>
    <w:rPr>
      <w:rFonts w:ascii="Century Gothic" w:hAnsi="Century Gothic"/>
      <w:b/>
      <w:i w:val="0"/>
      <w:sz w:val="18"/>
    </w:rPr>
  </w:style>
  <w:style w:type="character" w:customStyle="1" w:styleId="ListLabel191">
    <w:name w:val="ListLabel 191"/>
    <w:qFormat/>
    <w:rsid w:val="000B62F2"/>
    <w:rPr>
      <w:rFonts w:ascii="Century Gothic" w:hAnsi="Century Gothic"/>
      <w:b/>
    </w:rPr>
  </w:style>
  <w:style w:type="character" w:customStyle="1" w:styleId="ListLabel192">
    <w:name w:val="ListLabel 192"/>
    <w:qFormat/>
    <w:rsid w:val="000B62F2"/>
    <w:rPr>
      <w:i w:val="0"/>
    </w:rPr>
  </w:style>
  <w:style w:type="character" w:customStyle="1" w:styleId="ListLabel193">
    <w:name w:val="ListLabel 193"/>
    <w:qFormat/>
    <w:rsid w:val="000B62F2"/>
    <w:rPr>
      <w:b/>
      <w:i w:val="0"/>
      <w:sz w:val="18"/>
    </w:rPr>
  </w:style>
  <w:style w:type="character" w:customStyle="1" w:styleId="ListLabel194">
    <w:name w:val="ListLabel 194"/>
    <w:qFormat/>
    <w:rsid w:val="000B62F2"/>
    <w:rPr>
      <w:b/>
    </w:rPr>
  </w:style>
  <w:style w:type="character" w:customStyle="1" w:styleId="ListLabel195">
    <w:name w:val="ListLabel 195"/>
    <w:qFormat/>
    <w:rsid w:val="000B62F2"/>
    <w:rPr>
      <w:rFonts w:ascii="Century Gothic" w:hAnsi="Century Gothic" w:cs="Symbol"/>
      <w:sz w:val="18"/>
    </w:rPr>
  </w:style>
  <w:style w:type="character" w:customStyle="1" w:styleId="ListLabel196">
    <w:name w:val="ListLabel 196"/>
    <w:qFormat/>
    <w:rsid w:val="000B62F2"/>
    <w:rPr>
      <w:rFonts w:cs="Courier New"/>
    </w:rPr>
  </w:style>
  <w:style w:type="character" w:customStyle="1" w:styleId="ListLabel197">
    <w:name w:val="ListLabel 197"/>
    <w:qFormat/>
    <w:rsid w:val="000B62F2"/>
    <w:rPr>
      <w:rFonts w:cs="Wingdings"/>
    </w:rPr>
  </w:style>
  <w:style w:type="character" w:customStyle="1" w:styleId="ListLabel198">
    <w:name w:val="ListLabel 198"/>
    <w:qFormat/>
    <w:rsid w:val="000B62F2"/>
    <w:rPr>
      <w:rFonts w:cs="Symbol"/>
    </w:rPr>
  </w:style>
  <w:style w:type="character" w:customStyle="1" w:styleId="ListLabel199">
    <w:name w:val="ListLabel 199"/>
    <w:qFormat/>
    <w:rsid w:val="000B62F2"/>
    <w:rPr>
      <w:rFonts w:cs="Courier New"/>
    </w:rPr>
  </w:style>
  <w:style w:type="character" w:customStyle="1" w:styleId="ListLabel200">
    <w:name w:val="ListLabel 200"/>
    <w:qFormat/>
    <w:rsid w:val="000B62F2"/>
    <w:rPr>
      <w:rFonts w:cs="Wingdings"/>
    </w:rPr>
  </w:style>
  <w:style w:type="character" w:customStyle="1" w:styleId="ListLabel201">
    <w:name w:val="ListLabel 201"/>
    <w:qFormat/>
    <w:rsid w:val="000B62F2"/>
    <w:rPr>
      <w:rFonts w:cs="Symbol"/>
    </w:rPr>
  </w:style>
  <w:style w:type="character" w:customStyle="1" w:styleId="ListLabel202">
    <w:name w:val="ListLabel 202"/>
    <w:qFormat/>
    <w:rsid w:val="000B62F2"/>
    <w:rPr>
      <w:rFonts w:cs="Courier New"/>
    </w:rPr>
  </w:style>
  <w:style w:type="character" w:customStyle="1" w:styleId="ListLabel203">
    <w:name w:val="ListLabel 203"/>
    <w:qFormat/>
    <w:rsid w:val="000B62F2"/>
    <w:rPr>
      <w:rFonts w:cs="Wingdings"/>
    </w:rPr>
  </w:style>
  <w:style w:type="character" w:customStyle="1" w:styleId="ListLabel204">
    <w:name w:val="ListLabel 204"/>
    <w:qFormat/>
    <w:rsid w:val="000B62F2"/>
    <w:rPr>
      <w:rFonts w:ascii="Century Gothic" w:hAnsi="Century Gothic" w:cs="Symbol"/>
      <w:sz w:val="18"/>
    </w:rPr>
  </w:style>
  <w:style w:type="character" w:customStyle="1" w:styleId="ListLabel205">
    <w:name w:val="ListLabel 205"/>
    <w:qFormat/>
    <w:rsid w:val="000B62F2"/>
    <w:rPr>
      <w:rFonts w:cs="Courier New"/>
    </w:rPr>
  </w:style>
  <w:style w:type="character" w:customStyle="1" w:styleId="ListLabel206">
    <w:name w:val="ListLabel 206"/>
    <w:qFormat/>
    <w:rsid w:val="000B62F2"/>
    <w:rPr>
      <w:rFonts w:cs="Wingdings"/>
    </w:rPr>
  </w:style>
  <w:style w:type="character" w:customStyle="1" w:styleId="ListLabel207">
    <w:name w:val="ListLabel 207"/>
    <w:qFormat/>
    <w:rsid w:val="000B62F2"/>
    <w:rPr>
      <w:rFonts w:cs="Symbol"/>
    </w:rPr>
  </w:style>
  <w:style w:type="character" w:customStyle="1" w:styleId="ListLabel208">
    <w:name w:val="ListLabel 208"/>
    <w:qFormat/>
    <w:rsid w:val="000B62F2"/>
    <w:rPr>
      <w:rFonts w:cs="Courier New"/>
    </w:rPr>
  </w:style>
  <w:style w:type="character" w:customStyle="1" w:styleId="ListLabel209">
    <w:name w:val="ListLabel 209"/>
    <w:qFormat/>
    <w:rsid w:val="000B62F2"/>
    <w:rPr>
      <w:rFonts w:cs="Wingdings"/>
    </w:rPr>
  </w:style>
  <w:style w:type="character" w:customStyle="1" w:styleId="ListLabel210">
    <w:name w:val="ListLabel 210"/>
    <w:qFormat/>
    <w:rsid w:val="000B62F2"/>
    <w:rPr>
      <w:rFonts w:cs="Symbol"/>
    </w:rPr>
  </w:style>
  <w:style w:type="character" w:customStyle="1" w:styleId="ListLabel211">
    <w:name w:val="ListLabel 211"/>
    <w:qFormat/>
    <w:rsid w:val="000B62F2"/>
    <w:rPr>
      <w:rFonts w:cs="Courier New"/>
    </w:rPr>
  </w:style>
  <w:style w:type="character" w:customStyle="1" w:styleId="ListLabel212">
    <w:name w:val="ListLabel 212"/>
    <w:qFormat/>
    <w:rsid w:val="000B62F2"/>
    <w:rPr>
      <w:rFonts w:cs="Wingdings"/>
    </w:rPr>
  </w:style>
  <w:style w:type="character" w:customStyle="1" w:styleId="ListLabel213">
    <w:name w:val="ListLabel 213"/>
    <w:qFormat/>
    <w:rsid w:val="000B62F2"/>
    <w:rPr>
      <w:rFonts w:ascii="Century Gothic" w:hAnsi="Century Gothic" w:cs="Symbol"/>
      <w:sz w:val="18"/>
    </w:rPr>
  </w:style>
  <w:style w:type="character" w:customStyle="1" w:styleId="ListLabel214">
    <w:name w:val="ListLabel 214"/>
    <w:qFormat/>
    <w:rsid w:val="000B62F2"/>
    <w:rPr>
      <w:rFonts w:cs="Times New Roman"/>
    </w:rPr>
  </w:style>
  <w:style w:type="character" w:customStyle="1" w:styleId="ListLabel215">
    <w:name w:val="ListLabel 215"/>
    <w:qFormat/>
    <w:rsid w:val="000B62F2"/>
    <w:rPr>
      <w:rFonts w:cs="Wingdings"/>
    </w:rPr>
  </w:style>
  <w:style w:type="character" w:customStyle="1" w:styleId="ListLabel216">
    <w:name w:val="ListLabel 216"/>
    <w:qFormat/>
    <w:rsid w:val="000B62F2"/>
    <w:rPr>
      <w:rFonts w:cs="Symbol"/>
    </w:rPr>
  </w:style>
  <w:style w:type="character" w:customStyle="1" w:styleId="ListLabel217">
    <w:name w:val="ListLabel 217"/>
    <w:qFormat/>
    <w:rsid w:val="000B62F2"/>
    <w:rPr>
      <w:rFonts w:cs="Courier New"/>
    </w:rPr>
  </w:style>
  <w:style w:type="character" w:customStyle="1" w:styleId="ListLabel218">
    <w:name w:val="ListLabel 218"/>
    <w:qFormat/>
    <w:rsid w:val="000B62F2"/>
    <w:rPr>
      <w:rFonts w:cs="Wingdings"/>
    </w:rPr>
  </w:style>
  <w:style w:type="character" w:customStyle="1" w:styleId="ListLabel219">
    <w:name w:val="ListLabel 219"/>
    <w:qFormat/>
    <w:rsid w:val="000B62F2"/>
    <w:rPr>
      <w:rFonts w:cs="Symbol"/>
    </w:rPr>
  </w:style>
  <w:style w:type="character" w:customStyle="1" w:styleId="ListLabel220">
    <w:name w:val="ListLabel 220"/>
    <w:qFormat/>
    <w:rsid w:val="000B62F2"/>
    <w:rPr>
      <w:rFonts w:cs="Courier New"/>
    </w:rPr>
  </w:style>
  <w:style w:type="character" w:customStyle="1" w:styleId="ListLabel221">
    <w:name w:val="ListLabel 221"/>
    <w:qFormat/>
    <w:rsid w:val="000B62F2"/>
    <w:rPr>
      <w:rFonts w:cs="Wingdings"/>
    </w:rPr>
  </w:style>
  <w:style w:type="character" w:customStyle="1" w:styleId="ListLabel222">
    <w:name w:val="ListLabel 222"/>
    <w:qFormat/>
    <w:rsid w:val="000B62F2"/>
    <w:rPr>
      <w:rFonts w:ascii="Century Gothic" w:hAnsi="Century Gothic" w:cs="Symbol"/>
      <w:sz w:val="18"/>
    </w:rPr>
  </w:style>
  <w:style w:type="character" w:customStyle="1" w:styleId="ListLabel223">
    <w:name w:val="ListLabel 223"/>
    <w:qFormat/>
    <w:rsid w:val="000B62F2"/>
    <w:rPr>
      <w:rFonts w:cs="Courier New"/>
    </w:rPr>
  </w:style>
  <w:style w:type="character" w:customStyle="1" w:styleId="ListLabel224">
    <w:name w:val="ListLabel 224"/>
    <w:qFormat/>
    <w:rsid w:val="000B62F2"/>
    <w:rPr>
      <w:rFonts w:cs="Wingdings"/>
    </w:rPr>
  </w:style>
  <w:style w:type="character" w:customStyle="1" w:styleId="ListLabel225">
    <w:name w:val="ListLabel 225"/>
    <w:qFormat/>
    <w:rsid w:val="000B62F2"/>
    <w:rPr>
      <w:rFonts w:cs="Symbol"/>
    </w:rPr>
  </w:style>
  <w:style w:type="character" w:customStyle="1" w:styleId="ListLabel226">
    <w:name w:val="ListLabel 226"/>
    <w:qFormat/>
    <w:rsid w:val="000B62F2"/>
    <w:rPr>
      <w:rFonts w:cs="Courier New"/>
    </w:rPr>
  </w:style>
  <w:style w:type="character" w:customStyle="1" w:styleId="ListLabel227">
    <w:name w:val="ListLabel 227"/>
    <w:qFormat/>
    <w:rsid w:val="000B62F2"/>
    <w:rPr>
      <w:rFonts w:cs="Wingdings"/>
    </w:rPr>
  </w:style>
  <w:style w:type="character" w:customStyle="1" w:styleId="ListLabel228">
    <w:name w:val="ListLabel 228"/>
    <w:qFormat/>
    <w:rsid w:val="000B62F2"/>
    <w:rPr>
      <w:rFonts w:cs="Symbol"/>
    </w:rPr>
  </w:style>
  <w:style w:type="character" w:customStyle="1" w:styleId="ListLabel229">
    <w:name w:val="ListLabel 229"/>
    <w:qFormat/>
    <w:rsid w:val="000B62F2"/>
    <w:rPr>
      <w:rFonts w:cs="Courier New"/>
    </w:rPr>
  </w:style>
  <w:style w:type="character" w:customStyle="1" w:styleId="ListLabel230">
    <w:name w:val="ListLabel 230"/>
    <w:qFormat/>
    <w:rsid w:val="000B62F2"/>
    <w:rPr>
      <w:rFonts w:cs="Wingdings"/>
    </w:rPr>
  </w:style>
  <w:style w:type="character" w:customStyle="1" w:styleId="ListLabel231">
    <w:name w:val="ListLabel 231"/>
    <w:qFormat/>
    <w:rsid w:val="000B62F2"/>
    <w:rPr>
      <w:rFonts w:ascii="Century Gothic" w:hAnsi="Century Gothic" w:cs="Symbol"/>
      <w:sz w:val="18"/>
    </w:rPr>
  </w:style>
  <w:style w:type="character" w:customStyle="1" w:styleId="ListLabel232">
    <w:name w:val="ListLabel 232"/>
    <w:qFormat/>
    <w:rsid w:val="000B62F2"/>
    <w:rPr>
      <w:rFonts w:cs="Courier New"/>
    </w:rPr>
  </w:style>
  <w:style w:type="character" w:customStyle="1" w:styleId="ListLabel233">
    <w:name w:val="ListLabel 233"/>
    <w:qFormat/>
    <w:rsid w:val="000B62F2"/>
    <w:rPr>
      <w:rFonts w:cs="Wingdings"/>
    </w:rPr>
  </w:style>
  <w:style w:type="character" w:customStyle="1" w:styleId="ListLabel234">
    <w:name w:val="ListLabel 234"/>
    <w:qFormat/>
    <w:rsid w:val="000B62F2"/>
    <w:rPr>
      <w:rFonts w:cs="Symbol"/>
    </w:rPr>
  </w:style>
  <w:style w:type="character" w:customStyle="1" w:styleId="ListLabel235">
    <w:name w:val="ListLabel 235"/>
    <w:qFormat/>
    <w:rsid w:val="000B62F2"/>
    <w:rPr>
      <w:rFonts w:cs="Courier New"/>
    </w:rPr>
  </w:style>
  <w:style w:type="character" w:customStyle="1" w:styleId="ListLabel236">
    <w:name w:val="ListLabel 236"/>
    <w:qFormat/>
    <w:rsid w:val="000B62F2"/>
    <w:rPr>
      <w:rFonts w:cs="Wingdings"/>
    </w:rPr>
  </w:style>
  <w:style w:type="character" w:customStyle="1" w:styleId="ListLabel237">
    <w:name w:val="ListLabel 237"/>
    <w:qFormat/>
    <w:rsid w:val="000B62F2"/>
    <w:rPr>
      <w:rFonts w:cs="Symbol"/>
    </w:rPr>
  </w:style>
  <w:style w:type="character" w:customStyle="1" w:styleId="ListLabel238">
    <w:name w:val="ListLabel 238"/>
    <w:qFormat/>
    <w:rsid w:val="000B62F2"/>
    <w:rPr>
      <w:rFonts w:cs="Courier New"/>
    </w:rPr>
  </w:style>
  <w:style w:type="character" w:customStyle="1" w:styleId="ListLabel239">
    <w:name w:val="ListLabel 239"/>
    <w:qFormat/>
    <w:rsid w:val="000B62F2"/>
    <w:rPr>
      <w:rFonts w:cs="Wingdings"/>
    </w:rPr>
  </w:style>
  <w:style w:type="character" w:customStyle="1" w:styleId="ListLabel240">
    <w:name w:val="ListLabel 240"/>
    <w:qFormat/>
    <w:rsid w:val="000B62F2"/>
    <w:rPr>
      <w:rFonts w:ascii="Century Gothic" w:hAnsi="Century Gothic" w:cs="Symbol"/>
      <w:sz w:val="18"/>
    </w:rPr>
  </w:style>
  <w:style w:type="character" w:customStyle="1" w:styleId="ListLabel241">
    <w:name w:val="ListLabel 241"/>
    <w:qFormat/>
    <w:rsid w:val="000B62F2"/>
    <w:rPr>
      <w:rFonts w:cs="Courier New"/>
    </w:rPr>
  </w:style>
  <w:style w:type="character" w:customStyle="1" w:styleId="ListLabel242">
    <w:name w:val="ListLabel 242"/>
    <w:qFormat/>
    <w:rsid w:val="000B62F2"/>
    <w:rPr>
      <w:rFonts w:cs="Wingdings"/>
    </w:rPr>
  </w:style>
  <w:style w:type="character" w:customStyle="1" w:styleId="ListLabel243">
    <w:name w:val="ListLabel 243"/>
    <w:qFormat/>
    <w:rsid w:val="000B62F2"/>
    <w:rPr>
      <w:rFonts w:cs="Symbol"/>
    </w:rPr>
  </w:style>
  <w:style w:type="character" w:customStyle="1" w:styleId="ListLabel244">
    <w:name w:val="ListLabel 244"/>
    <w:qFormat/>
    <w:rsid w:val="000B62F2"/>
    <w:rPr>
      <w:rFonts w:cs="Courier New"/>
    </w:rPr>
  </w:style>
  <w:style w:type="character" w:customStyle="1" w:styleId="ListLabel245">
    <w:name w:val="ListLabel 245"/>
    <w:qFormat/>
    <w:rsid w:val="000B62F2"/>
    <w:rPr>
      <w:rFonts w:cs="Wingdings"/>
    </w:rPr>
  </w:style>
  <w:style w:type="character" w:customStyle="1" w:styleId="ListLabel246">
    <w:name w:val="ListLabel 246"/>
    <w:qFormat/>
    <w:rsid w:val="000B62F2"/>
    <w:rPr>
      <w:rFonts w:cs="Symbol"/>
    </w:rPr>
  </w:style>
  <w:style w:type="character" w:customStyle="1" w:styleId="ListLabel247">
    <w:name w:val="ListLabel 247"/>
    <w:qFormat/>
    <w:rsid w:val="000B62F2"/>
    <w:rPr>
      <w:rFonts w:cs="Courier New"/>
    </w:rPr>
  </w:style>
  <w:style w:type="character" w:customStyle="1" w:styleId="ListLabel248">
    <w:name w:val="ListLabel 248"/>
    <w:qFormat/>
    <w:rsid w:val="000B62F2"/>
    <w:rPr>
      <w:rFonts w:cs="Wingdings"/>
    </w:rPr>
  </w:style>
  <w:style w:type="character" w:customStyle="1" w:styleId="ListLabel249">
    <w:name w:val="ListLabel 249"/>
    <w:qFormat/>
    <w:rsid w:val="000B62F2"/>
    <w:rPr>
      <w:rFonts w:ascii="Century Gothic" w:hAnsi="Century Gothic" w:cs="Symbol"/>
      <w:sz w:val="18"/>
    </w:rPr>
  </w:style>
  <w:style w:type="character" w:customStyle="1" w:styleId="ListLabel250">
    <w:name w:val="ListLabel 250"/>
    <w:qFormat/>
    <w:rsid w:val="000B62F2"/>
    <w:rPr>
      <w:rFonts w:cs="Courier New"/>
      <w:sz w:val="20"/>
    </w:rPr>
  </w:style>
  <w:style w:type="character" w:customStyle="1" w:styleId="ListLabel251">
    <w:name w:val="ListLabel 251"/>
    <w:qFormat/>
    <w:rsid w:val="000B62F2"/>
    <w:rPr>
      <w:rFonts w:cs="Wingdings"/>
      <w:sz w:val="20"/>
    </w:rPr>
  </w:style>
  <w:style w:type="character" w:customStyle="1" w:styleId="ListLabel252">
    <w:name w:val="ListLabel 252"/>
    <w:qFormat/>
    <w:rsid w:val="000B62F2"/>
    <w:rPr>
      <w:rFonts w:cs="Wingdings"/>
      <w:sz w:val="20"/>
    </w:rPr>
  </w:style>
  <w:style w:type="character" w:customStyle="1" w:styleId="ListLabel253">
    <w:name w:val="ListLabel 253"/>
    <w:qFormat/>
    <w:rsid w:val="000B62F2"/>
    <w:rPr>
      <w:rFonts w:cs="Wingdings"/>
      <w:sz w:val="20"/>
    </w:rPr>
  </w:style>
  <w:style w:type="character" w:customStyle="1" w:styleId="ListLabel254">
    <w:name w:val="ListLabel 254"/>
    <w:qFormat/>
    <w:rsid w:val="000B62F2"/>
    <w:rPr>
      <w:rFonts w:cs="Wingdings"/>
      <w:sz w:val="20"/>
    </w:rPr>
  </w:style>
  <w:style w:type="character" w:customStyle="1" w:styleId="ListLabel255">
    <w:name w:val="ListLabel 255"/>
    <w:qFormat/>
    <w:rsid w:val="000B62F2"/>
    <w:rPr>
      <w:rFonts w:cs="Wingdings"/>
      <w:sz w:val="20"/>
    </w:rPr>
  </w:style>
  <w:style w:type="character" w:customStyle="1" w:styleId="ListLabel256">
    <w:name w:val="ListLabel 256"/>
    <w:qFormat/>
    <w:rsid w:val="000B62F2"/>
    <w:rPr>
      <w:rFonts w:cs="Wingdings"/>
      <w:sz w:val="20"/>
    </w:rPr>
  </w:style>
  <w:style w:type="character" w:customStyle="1" w:styleId="ListLabel257">
    <w:name w:val="ListLabel 257"/>
    <w:qFormat/>
    <w:rsid w:val="000B62F2"/>
    <w:rPr>
      <w:rFonts w:cs="Wingdings"/>
      <w:sz w:val="20"/>
    </w:rPr>
  </w:style>
  <w:style w:type="character" w:customStyle="1" w:styleId="ListLabel258">
    <w:name w:val="ListLabel 258"/>
    <w:qFormat/>
    <w:rsid w:val="000B62F2"/>
    <w:rPr>
      <w:rFonts w:ascii="Century Gothic" w:hAnsi="Century Gothic" w:cs="Symbol"/>
      <w:sz w:val="18"/>
    </w:rPr>
  </w:style>
  <w:style w:type="character" w:customStyle="1" w:styleId="ListLabel259">
    <w:name w:val="ListLabel 259"/>
    <w:qFormat/>
    <w:rsid w:val="000B62F2"/>
    <w:rPr>
      <w:rFonts w:cs="Courier New"/>
    </w:rPr>
  </w:style>
  <w:style w:type="character" w:customStyle="1" w:styleId="ListLabel260">
    <w:name w:val="ListLabel 260"/>
    <w:qFormat/>
    <w:rsid w:val="000B62F2"/>
    <w:rPr>
      <w:rFonts w:cs="Wingdings"/>
    </w:rPr>
  </w:style>
  <w:style w:type="character" w:customStyle="1" w:styleId="ListLabel261">
    <w:name w:val="ListLabel 261"/>
    <w:qFormat/>
    <w:rsid w:val="000B62F2"/>
    <w:rPr>
      <w:rFonts w:cs="Symbol"/>
    </w:rPr>
  </w:style>
  <w:style w:type="character" w:customStyle="1" w:styleId="ListLabel262">
    <w:name w:val="ListLabel 262"/>
    <w:qFormat/>
    <w:rsid w:val="000B62F2"/>
    <w:rPr>
      <w:rFonts w:cs="Courier New"/>
    </w:rPr>
  </w:style>
  <w:style w:type="character" w:customStyle="1" w:styleId="ListLabel263">
    <w:name w:val="ListLabel 263"/>
    <w:qFormat/>
    <w:rsid w:val="000B62F2"/>
    <w:rPr>
      <w:rFonts w:cs="Wingdings"/>
    </w:rPr>
  </w:style>
  <w:style w:type="character" w:customStyle="1" w:styleId="ListLabel264">
    <w:name w:val="ListLabel 264"/>
    <w:qFormat/>
    <w:rsid w:val="000B62F2"/>
    <w:rPr>
      <w:rFonts w:cs="Symbol"/>
    </w:rPr>
  </w:style>
  <w:style w:type="character" w:customStyle="1" w:styleId="ListLabel265">
    <w:name w:val="ListLabel 265"/>
    <w:qFormat/>
    <w:rsid w:val="000B62F2"/>
    <w:rPr>
      <w:rFonts w:cs="Courier New"/>
    </w:rPr>
  </w:style>
  <w:style w:type="character" w:customStyle="1" w:styleId="ListLabel266">
    <w:name w:val="ListLabel 266"/>
    <w:qFormat/>
    <w:rsid w:val="000B62F2"/>
    <w:rPr>
      <w:rFonts w:cs="Wingdings"/>
    </w:rPr>
  </w:style>
  <w:style w:type="character" w:customStyle="1" w:styleId="ListLabel267">
    <w:name w:val="ListLabel 267"/>
    <w:qFormat/>
    <w:rsid w:val="000B62F2"/>
    <w:rPr>
      <w:rFonts w:ascii="Century Gothic" w:hAnsi="Century Gothic" w:cs="Symbol"/>
      <w:b/>
      <w:sz w:val="18"/>
    </w:rPr>
  </w:style>
  <w:style w:type="character" w:customStyle="1" w:styleId="ListLabel268">
    <w:name w:val="ListLabel 268"/>
    <w:qFormat/>
    <w:rsid w:val="000B62F2"/>
    <w:rPr>
      <w:rFonts w:cs="Courier New"/>
    </w:rPr>
  </w:style>
  <w:style w:type="character" w:customStyle="1" w:styleId="ListLabel269">
    <w:name w:val="ListLabel 269"/>
    <w:qFormat/>
    <w:rsid w:val="000B62F2"/>
    <w:rPr>
      <w:rFonts w:cs="Wingdings"/>
    </w:rPr>
  </w:style>
  <w:style w:type="character" w:customStyle="1" w:styleId="ListLabel270">
    <w:name w:val="ListLabel 270"/>
    <w:qFormat/>
    <w:rsid w:val="000B62F2"/>
    <w:rPr>
      <w:rFonts w:cs="Symbol"/>
    </w:rPr>
  </w:style>
  <w:style w:type="character" w:customStyle="1" w:styleId="ListLabel271">
    <w:name w:val="ListLabel 271"/>
    <w:qFormat/>
    <w:rsid w:val="000B62F2"/>
    <w:rPr>
      <w:rFonts w:cs="Courier New"/>
    </w:rPr>
  </w:style>
  <w:style w:type="character" w:customStyle="1" w:styleId="ListLabel272">
    <w:name w:val="ListLabel 272"/>
    <w:qFormat/>
    <w:rsid w:val="000B62F2"/>
    <w:rPr>
      <w:rFonts w:cs="Wingdings"/>
    </w:rPr>
  </w:style>
  <w:style w:type="character" w:customStyle="1" w:styleId="ListLabel273">
    <w:name w:val="ListLabel 273"/>
    <w:qFormat/>
    <w:rsid w:val="000B62F2"/>
    <w:rPr>
      <w:rFonts w:cs="Symbol"/>
    </w:rPr>
  </w:style>
  <w:style w:type="character" w:customStyle="1" w:styleId="ListLabel274">
    <w:name w:val="ListLabel 274"/>
    <w:qFormat/>
    <w:rsid w:val="000B62F2"/>
    <w:rPr>
      <w:rFonts w:cs="Courier New"/>
    </w:rPr>
  </w:style>
  <w:style w:type="character" w:customStyle="1" w:styleId="ListLabel275">
    <w:name w:val="ListLabel 275"/>
    <w:qFormat/>
    <w:rsid w:val="000B62F2"/>
    <w:rPr>
      <w:rFonts w:cs="Wingdings"/>
    </w:rPr>
  </w:style>
  <w:style w:type="character" w:customStyle="1" w:styleId="ListLabel276">
    <w:name w:val="ListLabel 276"/>
    <w:qFormat/>
    <w:rsid w:val="000B62F2"/>
    <w:rPr>
      <w:rFonts w:ascii="Century Gothic" w:hAnsi="Century Gothic" w:cs="Symbol"/>
      <w:b/>
      <w:sz w:val="18"/>
    </w:rPr>
  </w:style>
  <w:style w:type="character" w:customStyle="1" w:styleId="ListLabel277">
    <w:name w:val="ListLabel 277"/>
    <w:qFormat/>
    <w:rsid w:val="000B62F2"/>
    <w:rPr>
      <w:rFonts w:cs="Courier New"/>
    </w:rPr>
  </w:style>
  <w:style w:type="character" w:customStyle="1" w:styleId="ListLabel278">
    <w:name w:val="ListLabel 278"/>
    <w:qFormat/>
    <w:rsid w:val="000B62F2"/>
    <w:rPr>
      <w:rFonts w:cs="Wingdings"/>
    </w:rPr>
  </w:style>
  <w:style w:type="character" w:customStyle="1" w:styleId="ListLabel279">
    <w:name w:val="ListLabel 279"/>
    <w:qFormat/>
    <w:rsid w:val="000B62F2"/>
    <w:rPr>
      <w:rFonts w:cs="Symbol"/>
    </w:rPr>
  </w:style>
  <w:style w:type="character" w:customStyle="1" w:styleId="ListLabel280">
    <w:name w:val="ListLabel 280"/>
    <w:qFormat/>
    <w:rsid w:val="000B62F2"/>
    <w:rPr>
      <w:rFonts w:cs="Courier New"/>
    </w:rPr>
  </w:style>
  <w:style w:type="character" w:customStyle="1" w:styleId="ListLabel281">
    <w:name w:val="ListLabel 281"/>
    <w:qFormat/>
    <w:rsid w:val="000B62F2"/>
    <w:rPr>
      <w:rFonts w:cs="Wingdings"/>
    </w:rPr>
  </w:style>
  <w:style w:type="character" w:customStyle="1" w:styleId="ListLabel282">
    <w:name w:val="ListLabel 282"/>
    <w:qFormat/>
    <w:rsid w:val="000B62F2"/>
    <w:rPr>
      <w:rFonts w:cs="Symbol"/>
    </w:rPr>
  </w:style>
  <w:style w:type="character" w:customStyle="1" w:styleId="ListLabel283">
    <w:name w:val="ListLabel 283"/>
    <w:qFormat/>
    <w:rsid w:val="000B62F2"/>
    <w:rPr>
      <w:rFonts w:cs="Courier New"/>
    </w:rPr>
  </w:style>
  <w:style w:type="character" w:customStyle="1" w:styleId="ListLabel284">
    <w:name w:val="ListLabel 284"/>
    <w:qFormat/>
    <w:rsid w:val="000B62F2"/>
    <w:rPr>
      <w:rFonts w:cs="Wingdings"/>
    </w:rPr>
  </w:style>
  <w:style w:type="character" w:customStyle="1" w:styleId="ListLabel285">
    <w:name w:val="ListLabel 285"/>
    <w:qFormat/>
    <w:rsid w:val="000B62F2"/>
    <w:rPr>
      <w:rFonts w:ascii="Century Gothic" w:hAnsi="Century Gothic"/>
      <w:b/>
      <w:sz w:val="18"/>
    </w:rPr>
  </w:style>
  <w:style w:type="character" w:customStyle="1" w:styleId="ListLabel286">
    <w:name w:val="ListLabel 286"/>
    <w:qFormat/>
    <w:rsid w:val="000B62F2"/>
    <w:rPr>
      <w:rFonts w:cs="Symbol"/>
      <w:sz w:val="18"/>
    </w:rPr>
  </w:style>
  <w:style w:type="character" w:customStyle="1" w:styleId="ListLabel287">
    <w:name w:val="ListLabel 287"/>
    <w:qFormat/>
    <w:rsid w:val="000B62F2"/>
    <w:rPr>
      <w:rFonts w:cs="Courier New"/>
    </w:rPr>
  </w:style>
  <w:style w:type="character" w:customStyle="1" w:styleId="ListLabel288">
    <w:name w:val="ListLabel 288"/>
    <w:qFormat/>
    <w:rsid w:val="000B62F2"/>
    <w:rPr>
      <w:rFonts w:cs="Wingdings"/>
    </w:rPr>
  </w:style>
  <w:style w:type="character" w:customStyle="1" w:styleId="ListLabel289">
    <w:name w:val="ListLabel 289"/>
    <w:qFormat/>
    <w:rsid w:val="000B62F2"/>
    <w:rPr>
      <w:rFonts w:cs="Symbol"/>
    </w:rPr>
  </w:style>
  <w:style w:type="character" w:customStyle="1" w:styleId="ListLabel290">
    <w:name w:val="ListLabel 290"/>
    <w:qFormat/>
    <w:rsid w:val="000B62F2"/>
    <w:rPr>
      <w:rFonts w:cs="Courier New"/>
    </w:rPr>
  </w:style>
  <w:style w:type="character" w:customStyle="1" w:styleId="ListLabel291">
    <w:name w:val="ListLabel 291"/>
    <w:qFormat/>
    <w:rsid w:val="000B62F2"/>
    <w:rPr>
      <w:rFonts w:cs="Wingdings"/>
    </w:rPr>
  </w:style>
  <w:style w:type="character" w:customStyle="1" w:styleId="ListLabel292">
    <w:name w:val="ListLabel 292"/>
    <w:qFormat/>
    <w:rsid w:val="000B62F2"/>
    <w:rPr>
      <w:rFonts w:cs="Symbol"/>
    </w:rPr>
  </w:style>
  <w:style w:type="character" w:customStyle="1" w:styleId="ListLabel293">
    <w:name w:val="ListLabel 293"/>
    <w:qFormat/>
    <w:rsid w:val="000B62F2"/>
    <w:rPr>
      <w:rFonts w:cs="Courier New"/>
    </w:rPr>
  </w:style>
  <w:style w:type="character" w:customStyle="1" w:styleId="ListLabel294">
    <w:name w:val="ListLabel 294"/>
    <w:qFormat/>
    <w:rsid w:val="000B62F2"/>
    <w:rPr>
      <w:rFonts w:cs="Wingdings"/>
    </w:rPr>
  </w:style>
  <w:style w:type="character" w:customStyle="1" w:styleId="ListLabel295">
    <w:name w:val="ListLabel 295"/>
    <w:qFormat/>
    <w:rsid w:val="000B62F2"/>
    <w:rPr>
      <w:rFonts w:ascii="Century Gothic" w:hAnsi="Century Gothic"/>
      <w:b w:val="0"/>
      <w:i w:val="0"/>
      <w:sz w:val="18"/>
    </w:rPr>
  </w:style>
  <w:style w:type="character" w:customStyle="1" w:styleId="ListLabel296">
    <w:name w:val="ListLabel 296"/>
    <w:qFormat/>
    <w:rsid w:val="000B62F2"/>
    <w:rPr>
      <w:rFonts w:ascii="Century Gothic" w:hAnsi="Century Gothic"/>
      <w:b/>
      <w:i w:val="0"/>
      <w:sz w:val="18"/>
    </w:rPr>
  </w:style>
  <w:style w:type="character" w:customStyle="1" w:styleId="ListLabel297">
    <w:name w:val="ListLabel 297"/>
    <w:qFormat/>
    <w:rsid w:val="000B62F2"/>
    <w:rPr>
      <w:rFonts w:ascii="Century Gothic" w:hAnsi="Century Gothic"/>
      <w:b/>
    </w:rPr>
  </w:style>
  <w:style w:type="character" w:customStyle="1" w:styleId="ListLabel298">
    <w:name w:val="ListLabel 298"/>
    <w:qFormat/>
    <w:rsid w:val="000B62F2"/>
    <w:rPr>
      <w:i w:val="0"/>
    </w:rPr>
  </w:style>
  <w:style w:type="character" w:customStyle="1" w:styleId="ListLabel299">
    <w:name w:val="ListLabel 299"/>
    <w:qFormat/>
    <w:rsid w:val="000B62F2"/>
    <w:rPr>
      <w:b/>
      <w:i w:val="0"/>
      <w:sz w:val="18"/>
    </w:rPr>
  </w:style>
  <w:style w:type="character" w:customStyle="1" w:styleId="ListLabel300">
    <w:name w:val="ListLabel 300"/>
    <w:qFormat/>
    <w:rsid w:val="000B62F2"/>
    <w:rPr>
      <w:b/>
    </w:rPr>
  </w:style>
  <w:style w:type="character" w:customStyle="1" w:styleId="ListLabel301">
    <w:name w:val="ListLabel 301"/>
    <w:qFormat/>
    <w:rsid w:val="000B62F2"/>
    <w:rPr>
      <w:rFonts w:ascii="Century Gothic" w:hAnsi="Century Gothic" w:cs="Symbol"/>
      <w:sz w:val="18"/>
    </w:rPr>
  </w:style>
  <w:style w:type="character" w:customStyle="1" w:styleId="ListLabel302">
    <w:name w:val="ListLabel 302"/>
    <w:qFormat/>
    <w:rsid w:val="000B62F2"/>
    <w:rPr>
      <w:rFonts w:cs="Courier New"/>
    </w:rPr>
  </w:style>
  <w:style w:type="character" w:customStyle="1" w:styleId="ListLabel303">
    <w:name w:val="ListLabel 303"/>
    <w:qFormat/>
    <w:rsid w:val="000B62F2"/>
    <w:rPr>
      <w:rFonts w:cs="Wingdings"/>
    </w:rPr>
  </w:style>
  <w:style w:type="character" w:customStyle="1" w:styleId="ListLabel304">
    <w:name w:val="ListLabel 304"/>
    <w:qFormat/>
    <w:rsid w:val="000B62F2"/>
    <w:rPr>
      <w:rFonts w:cs="Symbol"/>
    </w:rPr>
  </w:style>
  <w:style w:type="character" w:customStyle="1" w:styleId="ListLabel305">
    <w:name w:val="ListLabel 305"/>
    <w:qFormat/>
    <w:rsid w:val="000B62F2"/>
    <w:rPr>
      <w:rFonts w:cs="Courier New"/>
    </w:rPr>
  </w:style>
  <w:style w:type="character" w:customStyle="1" w:styleId="ListLabel306">
    <w:name w:val="ListLabel 306"/>
    <w:qFormat/>
    <w:rsid w:val="000B62F2"/>
    <w:rPr>
      <w:rFonts w:cs="Wingdings"/>
    </w:rPr>
  </w:style>
  <w:style w:type="character" w:customStyle="1" w:styleId="ListLabel307">
    <w:name w:val="ListLabel 307"/>
    <w:qFormat/>
    <w:rsid w:val="000B62F2"/>
    <w:rPr>
      <w:rFonts w:cs="Symbol"/>
    </w:rPr>
  </w:style>
  <w:style w:type="character" w:customStyle="1" w:styleId="ListLabel308">
    <w:name w:val="ListLabel 308"/>
    <w:qFormat/>
    <w:rsid w:val="000B62F2"/>
    <w:rPr>
      <w:rFonts w:cs="Courier New"/>
    </w:rPr>
  </w:style>
  <w:style w:type="character" w:customStyle="1" w:styleId="ListLabel309">
    <w:name w:val="ListLabel 309"/>
    <w:qFormat/>
    <w:rsid w:val="000B62F2"/>
    <w:rPr>
      <w:rFonts w:cs="Wingdings"/>
    </w:rPr>
  </w:style>
  <w:style w:type="character" w:customStyle="1" w:styleId="ListLabel310">
    <w:name w:val="ListLabel 310"/>
    <w:qFormat/>
    <w:rsid w:val="000B62F2"/>
    <w:rPr>
      <w:rFonts w:ascii="Century Gothic" w:hAnsi="Century Gothic" w:cs="Symbol"/>
      <w:sz w:val="18"/>
    </w:rPr>
  </w:style>
  <w:style w:type="character" w:customStyle="1" w:styleId="ListLabel311">
    <w:name w:val="ListLabel 311"/>
    <w:qFormat/>
    <w:rsid w:val="000B62F2"/>
    <w:rPr>
      <w:rFonts w:cs="Courier New"/>
    </w:rPr>
  </w:style>
  <w:style w:type="character" w:customStyle="1" w:styleId="ListLabel312">
    <w:name w:val="ListLabel 312"/>
    <w:qFormat/>
    <w:rsid w:val="000B62F2"/>
    <w:rPr>
      <w:rFonts w:cs="Wingdings"/>
    </w:rPr>
  </w:style>
  <w:style w:type="character" w:customStyle="1" w:styleId="ListLabel313">
    <w:name w:val="ListLabel 313"/>
    <w:qFormat/>
    <w:rsid w:val="000B62F2"/>
    <w:rPr>
      <w:rFonts w:cs="Symbol"/>
    </w:rPr>
  </w:style>
  <w:style w:type="character" w:customStyle="1" w:styleId="ListLabel314">
    <w:name w:val="ListLabel 314"/>
    <w:qFormat/>
    <w:rsid w:val="000B62F2"/>
    <w:rPr>
      <w:rFonts w:cs="Courier New"/>
    </w:rPr>
  </w:style>
  <w:style w:type="character" w:customStyle="1" w:styleId="ListLabel315">
    <w:name w:val="ListLabel 315"/>
    <w:qFormat/>
    <w:rsid w:val="000B62F2"/>
    <w:rPr>
      <w:rFonts w:cs="Wingdings"/>
    </w:rPr>
  </w:style>
  <w:style w:type="character" w:customStyle="1" w:styleId="ListLabel316">
    <w:name w:val="ListLabel 316"/>
    <w:qFormat/>
    <w:rsid w:val="000B62F2"/>
    <w:rPr>
      <w:rFonts w:cs="Symbol"/>
    </w:rPr>
  </w:style>
  <w:style w:type="character" w:customStyle="1" w:styleId="ListLabel317">
    <w:name w:val="ListLabel 317"/>
    <w:qFormat/>
    <w:rsid w:val="000B62F2"/>
    <w:rPr>
      <w:rFonts w:cs="Courier New"/>
    </w:rPr>
  </w:style>
  <w:style w:type="character" w:customStyle="1" w:styleId="ListLabel318">
    <w:name w:val="ListLabel 318"/>
    <w:qFormat/>
    <w:rsid w:val="000B62F2"/>
    <w:rPr>
      <w:rFonts w:cs="Wingdings"/>
    </w:rPr>
  </w:style>
  <w:style w:type="character" w:customStyle="1" w:styleId="ListLabel319">
    <w:name w:val="ListLabel 319"/>
    <w:qFormat/>
    <w:rsid w:val="000B62F2"/>
    <w:rPr>
      <w:rFonts w:ascii="Century Gothic" w:hAnsi="Century Gothic" w:cs="Symbol"/>
      <w:sz w:val="18"/>
    </w:rPr>
  </w:style>
  <w:style w:type="character" w:customStyle="1" w:styleId="ListLabel320">
    <w:name w:val="ListLabel 320"/>
    <w:qFormat/>
    <w:rsid w:val="000B62F2"/>
    <w:rPr>
      <w:rFonts w:cs="Times New Roman"/>
    </w:rPr>
  </w:style>
  <w:style w:type="character" w:customStyle="1" w:styleId="ListLabel321">
    <w:name w:val="ListLabel 321"/>
    <w:qFormat/>
    <w:rsid w:val="000B62F2"/>
    <w:rPr>
      <w:rFonts w:cs="Wingdings"/>
    </w:rPr>
  </w:style>
  <w:style w:type="character" w:customStyle="1" w:styleId="ListLabel322">
    <w:name w:val="ListLabel 322"/>
    <w:qFormat/>
    <w:rsid w:val="000B62F2"/>
    <w:rPr>
      <w:rFonts w:cs="Symbol"/>
    </w:rPr>
  </w:style>
  <w:style w:type="character" w:customStyle="1" w:styleId="ListLabel323">
    <w:name w:val="ListLabel 323"/>
    <w:qFormat/>
    <w:rsid w:val="000B62F2"/>
    <w:rPr>
      <w:rFonts w:cs="Courier New"/>
    </w:rPr>
  </w:style>
  <w:style w:type="character" w:customStyle="1" w:styleId="ListLabel324">
    <w:name w:val="ListLabel 324"/>
    <w:qFormat/>
    <w:rsid w:val="000B62F2"/>
    <w:rPr>
      <w:rFonts w:cs="Wingdings"/>
    </w:rPr>
  </w:style>
  <w:style w:type="character" w:customStyle="1" w:styleId="ListLabel325">
    <w:name w:val="ListLabel 325"/>
    <w:qFormat/>
    <w:rsid w:val="000B62F2"/>
    <w:rPr>
      <w:rFonts w:cs="Symbol"/>
    </w:rPr>
  </w:style>
  <w:style w:type="character" w:customStyle="1" w:styleId="ListLabel326">
    <w:name w:val="ListLabel 326"/>
    <w:qFormat/>
    <w:rsid w:val="000B62F2"/>
    <w:rPr>
      <w:rFonts w:cs="Courier New"/>
    </w:rPr>
  </w:style>
  <w:style w:type="character" w:customStyle="1" w:styleId="ListLabel327">
    <w:name w:val="ListLabel 327"/>
    <w:qFormat/>
    <w:rsid w:val="000B62F2"/>
    <w:rPr>
      <w:rFonts w:cs="Wingdings"/>
    </w:rPr>
  </w:style>
  <w:style w:type="character" w:customStyle="1" w:styleId="ListLabel328">
    <w:name w:val="ListLabel 328"/>
    <w:qFormat/>
    <w:rsid w:val="000B62F2"/>
    <w:rPr>
      <w:rFonts w:ascii="Century Gothic" w:hAnsi="Century Gothic" w:cs="Symbol"/>
      <w:sz w:val="18"/>
    </w:rPr>
  </w:style>
  <w:style w:type="character" w:customStyle="1" w:styleId="ListLabel329">
    <w:name w:val="ListLabel 329"/>
    <w:qFormat/>
    <w:rsid w:val="000B62F2"/>
    <w:rPr>
      <w:rFonts w:cs="Courier New"/>
    </w:rPr>
  </w:style>
  <w:style w:type="character" w:customStyle="1" w:styleId="ListLabel330">
    <w:name w:val="ListLabel 330"/>
    <w:qFormat/>
    <w:rsid w:val="000B62F2"/>
    <w:rPr>
      <w:rFonts w:cs="Wingdings"/>
    </w:rPr>
  </w:style>
  <w:style w:type="character" w:customStyle="1" w:styleId="ListLabel331">
    <w:name w:val="ListLabel 331"/>
    <w:qFormat/>
    <w:rsid w:val="000B62F2"/>
    <w:rPr>
      <w:rFonts w:cs="Symbol"/>
    </w:rPr>
  </w:style>
  <w:style w:type="character" w:customStyle="1" w:styleId="ListLabel332">
    <w:name w:val="ListLabel 332"/>
    <w:qFormat/>
    <w:rsid w:val="000B62F2"/>
    <w:rPr>
      <w:rFonts w:cs="Courier New"/>
    </w:rPr>
  </w:style>
  <w:style w:type="character" w:customStyle="1" w:styleId="ListLabel333">
    <w:name w:val="ListLabel 333"/>
    <w:qFormat/>
    <w:rsid w:val="000B62F2"/>
    <w:rPr>
      <w:rFonts w:cs="Wingdings"/>
    </w:rPr>
  </w:style>
  <w:style w:type="character" w:customStyle="1" w:styleId="ListLabel334">
    <w:name w:val="ListLabel 334"/>
    <w:qFormat/>
    <w:rsid w:val="000B62F2"/>
    <w:rPr>
      <w:rFonts w:cs="Symbol"/>
    </w:rPr>
  </w:style>
  <w:style w:type="character" w:customStyle="1" w:styleId="ListLabel335">
    <w:name w:val="ListLabel 335"/>
    <w:qFormat/>
    <w:rsid w:val="000B62F2"/>
    <w:rPr>
      <w:rFonts w:cs="Courier New"/>
    </w:rPr>
  </w:style>
  <w:style w:type="character" w:customStyle="1" w:styleId="ListLabel336">
    <w:name w:val="ListLabel 336"/>
    <w:qFormat/>
    <w:rsid w:val="000B62F2"/>
    <w:rPr>
      <w:rFonts w:cs="Wingdings"/>
    </w:rPr>
  </w:style>
  <w:style w:type="character" w:customStyle="1" w:styleId="ListLabel337">
    <w:name w:val="ListLabel 337"/>
    <w:qFormat/>
    <w:rsid w:val="000B62F2"/>
    <w:rPr>
      <w:rFonts w:ascii="Century Gothic" w:hAnsi="Century Gothic" w:cs="Symbol"/>
      <w:sz w:val="18"/>
    </w:rPr>
  </w:style>
  <w:style w:type="character" w:customStyle="1" w:styleId="ListLabel338">
    <w:name w:val="ListLabel 338"/>
    <w:qFormat/>
    <w:rsid w:val="000B62F2"/>
    <w:rPr>
      <w:rFonts w:cs="Courier New"/>
    </w:rPr>
  </w:style>
  <w:style w:type="character" w:customStyle="1" w:styleId="ListLabel339">
    <w:name w:val="ListLabel 339"/>
    <w:qFormat/>
    <w:rsid w:val="000B62F2"/>
    <w:rPr>
      <w:rFonts w:cs="Wingdings"/>
    </w:rPr>
  </w:style>
  <w:style w:type="character" w:customStyle="1" w:styleId="ListLabel340">
    <w:name w:val="ListLabel 340"/>
    <w:qFormat/>
    <w:rsid w:val="000B62F2"/>
    <w:rPr>
      <w:rFonts w:cs="Symbol"/>
    </w:rPr>
  </w:style>
  <w:style w:type="character" w:customStyle="1" w:styleId="ListLabel341">
    <w:name w:val="ListLabel 341"/>
    <w:qFormat/>
    <w:rsid w:val="000B62F2"/>
    <w:rPr>
      <w:rFonts w:cs="Courier New"/>
    </w:rPr>
  </w:style>
  <w:style w:type="character" w:customStyle="1" w:styleId="ListLabel342">
    <w:name w:val="ListLabel 342"/>
    <w:qFormat/>
    <w:rsid w:val="000B62F2"/>
    <w:rPr>
      <w:rFonts w:cs="Wingdings"/>
    </w:rPr>
  </w:style>
  <w:style w:type="character" w:customStyle="1" w:styleId="ListLabel343">
    <w:name w:val="ListLabel 343"/>
    <w:qFormat/>
    <w:rsid w:val="000B62F2"/>
    <w:rPr>
      <w:rFonts w:cs="Symbol"/>
    </w:rPr>
  </w:style>
  <w:style w:type="character" w:customStyle="1" w:styleId="ListLabel344">
    <w:name w:val="ListLabel 344"/>
    <w:qFormat/>
    <w:rsid w:val="000B62F2"/>
    <w:rPr>
      <w:rFonts w:cs="Courier New"/>
    </w:rPr>
  </w:style>
  <w:style w:type="character" w:customStyle="1" w:styleId="ListLabel345">
    <w:name w:val="ListLabel 345"/>
    <w:qFormat/>
    <w:rsid w:val="000B62F2"/>
    <w:rPr>
      <w:rFonts w:cs="Wingdings"/>
    </w:rPr>
  </w:style>
  <w:style w:type="character" w:customStyle="1" w:styleId="ListLabel346">
    <w:name w:val="ListLabel 346"/>
    <w:qFormat/>
    <w:rsid w:val="000B62F2"/>
    <w:rPr>
      <w:rFonts w:ascii="Century Gothic" w:hAnsi="Century Gothic" w:cs="Symbol"/>
      <w:sz w:val="18"/>
    </w:rPr>
  </w:style>
  <w:style w:type="character" w:customStyle="1" w:styleId="ListLabel347">
    <w:name w:val="ListLabel 347"/>
    <w:qFormat/>
    <w:rsid w:val="000B62F2"/>
    <w:rPr>
      <w:rFonts w:cs="Courier New"/>
    </w:rPr>
  </w:style>
  <w:style w:type="character" w:customStyle="1" w:styleId="ListLabel348">
    <w:name w:val="ListLabel 348"/>
    <w:qFormat/>
    <w:rsid w:val="000B62F2"/>
    <w:rPr>
      <w:rFonts w:cs="Wingdings"/>
    </w:rPr>
  </w:style>
  <w:style w:type="character" w:customStyle="1" w:styleId="ListLabel349">
    <w:name w:val="ListLabel 349"/>
    <w:qFormat/>
    <w:rsid w:val="000B62F2"/>
    <w:rPr>
      <w:rFonts w:cs="Symbol"/>
    </w:rPr>
  </w:style>
  <w:style w:type="character" w:customStyle="1" w:styleId="ListLabel350">
    <w:name w:val="ListLabel 350"/>
    <w:qFormat/>
    <w:rsid w:val="000B62F2"/>
    <w:rPr>
      <w:rFonts w:cs="Courier New"/>
    </w:rPr>
  </w:style>
  <w:style w:type="character" w:customStyle="1" w:styleId="ListLabel351">
    <w:name w:val="ListLabel 351"/>
    <w:qFormat/>
    <w:rsid w:val="000B62F2"/>
    <w:rPr>
      <w:rFonts w:cs="Wingdings"/>
    </w:rPr>
  </w:style>
  <w:style w:type="character" w:customStyle="1" w:styleId="ListLabel352">
    <w:name w:val="ListLabel 352"/>
    <w:qFormat/>
    <w:rsid w:val="000B62F2"/>
    <w:rPr>
      <w:rFonts w:cs="Symbol"/>
    </w:rPr>
  </w:style>
  <w:style w:type="character" w:customStyle="1" w:styleId="ListLabel353">
    <w:name w:val="ListLabel 353"/>
    <w:qFormat/>
    <w:rsid w:val="000B62F2"/>
    <w:rPr>
      <w:rFonts w:cs="Courier New"/>
    </w:rPr>
  </w:style>
  <w:style w:type="character" w:customStyle="1" w:styleId="ListLabel354">
    <w:name w:val="ListLabel 354"/>
    <w:qFormat/>
    <w:rsid w:val="000B62F2"/>
    <w:rPr>
      <w:rFonts w:cs="Wingdings"/>
    </w:rPr>
  </w:style>
  <w:style w:type="character" w:customStyle="1" w:styleId="ListLabel355">
    <w:name w:val="ListLabel 355"/>
    <w:qFormat/>
    <w:rsid w:val="000B62F2"/>
    <w:rPr>
      <w:rFonts w:ascii="Century Gothic" w:hAnsi="Century Gothic" w:cs="Symbol"/>
      <w:sz w:val="18"/>
    </w:rPr>
  </w:style>
  <w:style w:type="character" w:customStyle="1" w:styleId="ListLabel356">
    <w:name w:val="ListLabel 356"/>
    <w:qFormat/>
    <w:rsid w:val="000B62F2"/>
    <w:rPr>
      <w:rFonts w:cs="Courier New"/>
      <w:sz w:val="20"/>
    </w:rPr>
  </w:style>
  <w:style w:type="character" w:customStyle="1" w:styleId="ListLabel357">
    <w:name w:val="ListLabel 357"/>
    <w:qFormat/>
    <w:rsid w:val="000B62F2"/>
    <w:rPr>
      <w:rFonts w:cs="Wingdings"/>
      <w:sz w:val="20"/>
    </w:rPr>
  </w:style>
  <w:style w:type="character" w:customStyle="1" w:styleId="ListLabel358">
    <w:name w:val="ListLabel 358"/>
    <w:qFormat/>
    <w:rsid w:val="000B62F2"/>
    <w:rPr>
      <w:rFonts w:cs="Wingdings"/>
      <w:sz w:val="20"/>
    </w:rPr>
  </w:style>
  <w:style w:type="character" w:customStyle="1" w:styleId="ListLabel359">
    <w:name w:val="ListLabel 359"/>
    <w:qFormat/>
    <w:rsid w:val="000B62F2"/>
    <w:rPr>
      <w:rFonts w:cs="Wingdings"/>
      <w:sz w:val="20"/>
    </w:rPr>
  </w:style>
  <w:style w:type="character" w:customStyle="1" w:styleId="ListLabel360">
    <w:name w:val="ListLabel 360"/>
    <w:qFormat/>
    <w:rsid w:val="000B62F2"/>
    <w:rPr>
      <w:rFonts w:cs="Wingdings"/>
      <w:sz w:val="20"/>
    </w:rPr>
  </w:style>
  <w:style w:type="character" w:customStyle="1" w:styleId="ListLabel361">
    <w:name w:val="ListLabel 361"/>
    <w:qFormat/>
    <w:rsid w:val="000B62F2"/>
    <w:rPr>
      <w:rFonts w:cs="Wingdings"/>
      <w:sz w:val="20"/>
    </w:rPr>
  </w:style>
  <w:style w:type="character" w:customStyle="1" w:styleId="ListLabel362">
    <w:name w:val="ListLabel 362"/>
    <w:qFormat/>
    <w:rsid w:val="000B62F2"/>
    <w:rPr>
      <w:rFonts w:cs="Wingdings"/>
      <w:sz w:val="20"/>
    </w:rPr>
  </w:style>
  <w:style w:type="character" w:customStyle="1" w:styleId="ListLabel363">
    <w:name w:val="ListLabel 363"/>
    <w:qFormat/>
    <w:rsid w:val="000B62F2"/>
    <w:rPr>
      <w:rFonts w:cs="Wingdings"/>
      <w:sz w:val="20"/>
    </w:rPr>
  </w:style>
  <w:style w:type="character" w:customStyle="1" w:styleId="ListLabel364">
    <w:name w:val="ListLabel 364"/>
    <w:qFormat/>
    <w:rsid w:val="000B62F2"/>
    <w:rPr>
      <w:rFonts w:ascii="Century Gothic" w:hAnsi="Century Gothic" w:cs="Symbol"/>
      <w:sz w:val="18"/>
    </w:rPr>
  </w:style>
  <w:style w:type="character" w:customStyle="1" w:styleId="ListLabel365">
    <w:name w:val="ListLabel 365"/>
    <w:qFormat/>
    <w:rsid w:val="000B62F2"/>
    <w:rPr>
      <w:rFonts w:cs="Courier New"/>
    </w:rPr>
  </w:style>
  <w:style w:type="character" w:customStyle="1" w:styleId="ListLabel366">
    <w:name w:val="ListLabel 366"/>
    <w:qFormat/>
    <w:rsid w:val="000B62F2"/>
    <w:rPr>
      <w:rFonts w:cs="Wingdings"/>
    </w:rPr>
  </w:style>
  <w:style w:type="character" w:customStyle="1" w:styleId="ListLabel367">
    <w:name w:val="ListLabel 367"/>
    <w:qFormat/>
    <w:rsid w:val="000B62F2"/>
    <w:rPr>
      <w:rFonts w:cs="Symbol"/>
    </w:rPr>
  </w:style>
  <w:style w:type="character" w:customStyle="1" w:styleId="ListLabel368">
    <w:name w:val="ListLabel 368"/>
    <w:qFormat/>
    <w:rsid w:val="000B62F2"/>
    <w:rPr>
      <w:rFonts w:cs="Courier New"/>
    </w:rPr>
  </w:style>
  <w:style w:type="character" w:customStyle="1" w:styleId="ListLabel369">
    <w:name w:val="ListLabel 369"/>
    <w:qFormat/>
    <w:rsid w:val="000B62F2"/>
    <w:rPr>
      <w:rFonts w:cs="Wingdings"/>
    </w:rPr>
  </w:style>
  <w:style w:type="character" w:customStyle="1" w:styleId="ListLabel370">
    <w:name w:val="ListLabel 370"/>
    <w:qFormat/>
    <w:rsid w:val="000B62F2"/>
    <w:rPr>
      <w:rFonts w:cs="Symbol"/>
    </w:rPr>
  </w:style>
  <w:style w:type="character" w:customStyle="1" w:styleId="ListLabel371">
    <w:name w:val="ListLabel 371"/>
    <w:qFormat/>
    <w:rsid w:val="000B62F2"/>
    <w:rPr>
      <w:rFonts w:cs="Courier New"/>
    </w:rPr>
  </w:style>
  <w:style w:type="character" w:customStyle="1" w:styleId="ListLabel372">
    <w:name w:val="ListLabel 372"/>
    <w:qFormat/>
    <w:rsid w:val="000B62F2"/>
    <w:rPr>
      <w:rFonts w:cs="Wingdings"/>
    </w:rPr>
  </w:style>
  <w:style w:type="character" w:customStyle="1" w:styleId="ListLabel373">
    <w:name w:val="ListLabel 373"/>
    <w:qFormat/>
    <w:rsid w:val="000B62F2"/>
    <w:rPr>
      <w:rFonts w:ascii="Century Gothic" w:hAnsi="Century Gothic" w:cs="Symbol"/>
      <w:b/>
      <w:sz w:val="18"/>
    </w:rPr>
  </w:style>
  <w:style w:type="character" w:customStyle="1" w:styleId="ListLabel374">
    <w:name w:val="ListLabel 374"/>
    <w:qFormat/>
    <w:rsid w:val="000B62F2"/>
    <w:rPr>
      <w:rFonts w:cs="Courier New"/>
    </w:rPr>
  </w:style>
  <w:style w:type="character" w:customStyle="1" w:styleId="ListLabel375">
    <w:name w:val="ListLabel 375"/>
    <w:qFormat/>
    <w:rsid w:val="000B62F2"/>
    <w:rPr>
      <w:rFonts w:cs="Wingdings"/>
    </w:rPr>
  </w:style>
  <w:style w:type="character" w:customStyle="1" w:styleId="ListLabel376">
    <w:name w:val="ListLabel 376"/>
    <w:qFormat/>
    <w:rsid w:val="000B62F2"/>
    <w:rPr>
      <w:rFonts w:cs="Symbol"/>
    </w:rPr>
  </w:style>
  <w:style w:type="character" w:customStyle="1" w:styleId="ListLabel377">
    <w:name w:val="ListLabel 377"/>
    <w:qFormat/>
    <w:rsid w:val="000B62F2"/>
    <w:rPr>
      <w:rFonts w:cs="Courier New"/>
    </w:rPr>
  </w:style>
  <w:style w:type="character" w:customStyle="1" w:styleId="ListLabel378">
    <w:name w:val="ListLabel 378"/>
    <w:qFormat/>
    <w:rsid w:val="000B62F2"/>
    <w:rPr>
      <w:rFonts w:cs="Wingdings"/>
    </w:rPr>
  </w:style>
  <w:style w:type="character" w:customStyle="1" w:styleId="ListLabel379">
    <w:name w:val="ListLabel 379"/>
    <w:qFormat/>
    <w:rsid w:val="000B62F2"/>
    <w:rPr>
      <w:rFonts w:cs="Symbol"/>
    </w:rPr>
  </w:style>
  <w:style w:type="character" w:customStyle="1" w:styleId="ListLabel380">
    <w:name w:val="ListLabel 380"/>
    <w:qFormat/>
    <w:rsid w:val="000B62F2"/>
    <w:rPr>
      <w:rFonts w:cs="Courier New"/>
    </w:rPr>
  </w:style>
  <w:style w:type="character" w:customStyle="1" w:styleId="ListLabel381">
    <w:name w:val="ListLabel 381"/>
    <w:qFormat/>
    <w:rsid w:val="000B62F2"/>
    <w:rPr>
      <w:rFonts w:cs="Wingdings"/>
    </w:rPr>
  </w:style>
  <w:style w:type="character" w:customStyle="1" w:styleId="ListLabel382">
    <w:name w:val="ListLabel 382"/>
    <w:qFormat/>
    <w:rsid w:val="000B62F2"/>
    <w:rPr>
      <w:rFonts w:ascii="Century Gothic" w:hAnsi="Century Gothic" w:cs="Symbol"/>
      <w:b/>
      <w:sz w:val="18"/>
    </w:rPr>
  </w:style>
  <w:style w:type="character" w:customStyle="1" w:styleId="ListLabel383">
    <w:name w:val="ListLabel 383"/>
    <w:qFormat/>
    <w:rsid w:val="000B62F2"/>
    <w:rPr>
      <w:rFonts w:cs="Courier New"/>
    </w:rPr>
  </w:style>
  <w:style w:type="character" w:customStyle="1" w:styleId="ListLabel384">
    <w:name w:val="ListLabel 384"/>
    <w:qFormat/>
    <w:rsid w:val="000B62F2"/>
    <w:rPr>
      <w:rFonts w:cs="Wingdings"/>
    </w:rPr>
  </w:style>
  <w:style w:type="character" w:customStyle="1" w:styleId="ListLabel385">
    <w:name w:val="ListLabel 385"/>
    <w:qFormat/>
    <w:rsid w:val="000B62F2"/>
    <w:rPr>
      <w:rFonts w:cs="Symbol"/>
    </w:rPr>
  </w:style>
  <w:style w:type="character" w:customStyle="1" w:styleId="ListLabel386">
    <w:name w:val="ListLabel 386"/>
    <w:qFormat/>
    <w:rsid w:val="000B62F2"/>
    <w:rPr>
      <w:rFonts w:cs="Courier New"/>
    </w:rPr>
  </w:style>
  <w:style w:type="character" w:customStyle="1" w:styleId="ListLabel387">
    <w:name w:val="ListLabel 387"/>
    <w:qFormat/>
    <w:rsid w:val="000B62F2"/>
    <w:rPr>
      <w:rFonts w:cs="Wingdings"/>
    </w:rPr>
  </w:style>
  <w:style w:type="character" w:customStyle="1" w:styleId="ListLabel388">
    <w:name w:val="ListLabel 388"/>
    <w:qFormat/>
    <w:rsid w:val="000B62F2"/>
    <w:rPr>
      <w:rFonts w:cs="Symbol"/>
    </w:rPr>
  </w:style>
  <w:style w:type="character" w:customStyle="1" w:styleId="ListLabel389">
    <w:name w:val="ListLabel 389"/>
    <w:qFormat/>
    <w:rsid w:val="000B62F2"/>
    <w:rPr>
      <w:rFonts w:cs="Courier New"/>
    </w:rPr>
  </w:style>
  <w:style w:type="character" w:customStyle="1" w:styleId="ListLabel390">
    <w:name w:val="ListLabel 390"/>
    <w:qFormat/>
    <w:rsid w:val="000B62F2"/>
    <w:rPr>
      <w:rFonts w:cs="Wingdings"/>
    </w:rPr>
  </w:style>
  <w:style w:type="character" w:customStyle="1" w:styleId="ListLabel391">
    <w:name w:val="ListLabel 391"/>
    <w:qFormat/>
    <w:rsid w:val="000B62F2"/>
    <w:rPr>
      <w:rFonts w:ascii="Century Gothic" w:hAnsi="Century Gothic"/>
      <w:b/>
      <w:sz w:val="18"/>
    </w:rPr>
  </w:style>
  <w:style w:type="character" w:customStyle="1" w:styleId="ListLabel392">
    <w:name w:val="ListLabel 392"/>
    <w:qFormat/>
    <w:rsid w:val="000B62F2"/>
    <w:rPr>
      <w:rFonts w:cs="Symbol"/>
      <w:sz w:val="18"/>
    </w:rPr>
  </w:style>
  <w:style w:type="character" w:customStyle="1" w:styleId="ListLabel393">
    <w:name w:val="ListLabel 393"/>
    <w:qFormat/>
    <w:rsid w:val="000B62F2"/>
    <w:rPr>
      <w:rFonts w:cs="Courier New"/>
    </w:rPr>
  </w:style>
  <w:style w:type="character" w:customStyle="1" w:styleId="ListLabel394">
    <w:name w:val="ListLabel 394"/>
    <w:qFormat/>
    <w:rsid w:val="000B62F2"/>
    <w:rPr>
      <w:rFonts w:cs="Wingdings"/>
    </w:rPr>
  </w:style>
  <w:style w:type="character" w:customStyle="1" w:styleId="ListLabel395">
    <w:name w:val="ListLabel 395"/>
    <w:qFormat/>
    <w:rsid w:val="000B62F2"/>
    <w:rPr>
      <w:rFonts w:cs="Symbol"/>
    </w:rPr>
  </w:style>
  <w:style w:type="character" w:customStyle="1" w:styleId="ListLabel396">
    <w:name w:val="ListLabel 396"/>
    <w:qFormat/>
    <w:rsid w:val="000B62F2"/>
    <w:rPr>
      <w:rFonts w:cs="Courier New"/>
    </w:rPr>
  </w:style>
  <w:style w:type="character" w:customStyle="1" w:styleId="ListLabel397">
    <w:name w:val="ListLabel 397"/>
    <w:qFormat/>
    <w:rsid w:val="000B62F2"/>
    <w:rPr>
      <w:rFonts w:cs="Wingdings"/>
    </w:rPr>
  </w:style>
  <w:style w:type="character" w:customStyle="1" w:styleId="ListLabel398">
    <w:name w:val="ListLabel 398"/>
    <w:qFormat/>
    <w:rsid w:val="000B62F2"/>
    <w:rPr>
      <w:rFonts w:cs="Symbol"/>
    </w:rPr>
  </w:style>
  <w:style w:type="character" w:customStyle="1" w:styleId="ListLabel399">
    <w:name w:val="ListLabel 399"/>
    <w:qFormat/>
    <w:rsid w:val="000B62F2"/>
    <w:rPr>
      <w:rFonts w:cs="Courier New"/>
    </w:rPr>
  </w:style>
  <w:style w:type="character" w:customStyle="1" w:styleId="ListLabel400">
    <w:name w:val="ListLabel 400"/>
    <w:qFormat/>
    <w:rsid w:val="000B62F2"/>
    <w:rPr>
      <w:rFonts w:cs="Wingdings"/>
    </w:rPr>
  </w:style>
  <w:style w:type="paragraph" w:styleId="Nagwek">
    <w:name w:val="header"/>
    <w:basedOn w:val="Normalny"/>
    <w:next w:val="Tekstpodstawowy"/>
    <w:semiHidden/>
    <w:rsid w:val="00AB2534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semiHidden/>
    <w:rsid w:val="00AB2534"/>
    <w:pPr>
      <w:spacing w:before="0"/>
      <w:jc w:val="right"/>
    </w:pPr>
    <w:rPr>
      <w:b/>
      <w:i/>
      <w:sz w:val="36"/>
    </w:rPr>
  </w:style>
  <w:style w:type="paragraph" w:styleId="Lista">
    <w:name w:val="List"/>
    <w:basedOn w:val="Tekstpodstawowy"/>
    <w:rsid w:val="000B62F2"/>
    <w:rPr>
      <w:rFonts w:cs="Arial"/>
    </w:rPr>
  </w:style>
  <w:style w:type="paragraph" w:styleId="Legenda">
    <w:name w:val="caption"/>
    <w:basedOn w:val="Normalny"/>
    <w:qFormat/>
    <w:rsid w:val="000B62F2"/>
    <w:pPr>
      <w:suppressLineNumbers/>
      <w:spacing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0B62F2"/>
    <w:pPr>
      <w:suppressLineNumbers/>
    </w:pPr>
    <w:rPr>
      <w:rFonts w:cs="Arial"/>
    </w:rPr>
  </w:style>
  <w:style w:type="paragraph" w:customStyle="1" w:styleId="Punkty">
    <w:name w:val="Punkty"/>
    <w:basedOn w:val="Normalny"/>
    <w:qFormat/>
    <w:rsid w:val="00AB2534"/>
    <w:pPr>
      <w:spacing w:before="240"/>
      <w:ind w:left="1134" w:hanging="283"/>
    </w:pPr>
  </w:style>
  <w:style w:type="paragraph" w:styleId="Wcicienormalne">
    <w:name w:val="Normal Indent"/>
    <w:basedOn w:val="Normalny"/>
    <w:semiHidden/>
    <w:qFormat/>
    <w:rsid w:val="00AB2534"/>
    <w:pPr>
      <w:spacing w:before="240"/>
    </w:pPr>
    <w:rPr>
      <w:lang w:val="en-US"/>
    </w:rPr>
  </w:style>
  <w:style w:type="paragraph" w:styleId="Tekstkomentarza">
    <w:name w:val="annotation text"/>
    <w:basedOn w:val="Normalny"/>
    <w:link w:val="TekstkomentarzaZnak"/>
    <w:semiHidden/>
    <w:qFormat/>
    <w:rsid w:val="00AB2534"/>
    <w:rPr>
      <w:sz w:val="20"/>
    </w:rPr>
  </w:style>
  <w:style w:type="paragraph" w:styleId="Tekstprzypisukocowego">
    <w:name w:val="endnote text"/>
    <w:basedOn w:val="Normalny"/>
    <w:semiHidden/>
    <w:rsid w:val="00AB2534"/>
    <w:rPr>
      <w:sz w:val="20"/>
    </w:rPr>
  </w:style>
  <w:style w:type="paragraph" w:styleId="Listapunktowana">
    <w:name w:val="List Bullet"/>
    <w:basedOn w:val="Normalny"/>
    <w:semiHidden/>
    <w:qFormat/>
    <w:rsid w:val="00AB2534"/>
    <w:pPr>
      <w:ind w:left="283" w:hanging="283"/>
    </w:pPr>
  </w:style>
  <w:style w:type="paragraph" w:styleId="Spistreci1">
    <w:name w:val="toc 1"/>
    <w:basedOn w:val="Normalny"/>
    <w:next w:val="Normalny"/>
    <w:uiPriority w:val="39"/>
    <w:rsid w:val="00AB2534"/>
    <w:pPr>
      <w:spacing w:after="120"/>
      <w:jc w:val="left"/>
    </w:pPr>
    <w:rPr>
      <w:b/>
      <w:caps/>
    </w:rPr>
  </w:style>
  <w:style w:type="paragraph" w:styleId="Spistreci2">
    <w:name w:val="toc 2"/>
    <w:basedOn w:val="Normalny"/>
    <w:next w:val="Normalny"/>
    <w:uiPriority w:val="39"/>
    <w:rsid w:val="00AB2534"/>
    <w:pPr>
      <w:spacing w:before="0"/>
      <w:ind w:left="240"/>
      <w:jc w:val="left"/>
    </w:pPr>
    <w:rPr>
      <w:smallCaps/>
    </w:rPr>
  </w:style>
  <w:style w:type="paragraph" w:styleId="Spistreci3">
    <w:name w:val="toc 3"/>
    <w:basedOn w:val="Normalny"/>
    <w:next w:val="Normalny"/>
    <w:semiHidden/>
    <w:rsid w:val="00AB2534"/>
    <w:pPr>
      <w:spacing w:before="0"/>
      <w:ind w:left="480"/>
      <w:jc w:val="left"/>
    </w:pPr>
    <w:rPr>
      <w:i/>
    </w:rPr>
  </w:style>
  <w:style w:type="paragraph" w:styleId="Spistreci4">
    <w:name w:val="toc 4"/>
    <w:basedOn w:val="Normalny"/>
    <w:next w:val="Normalny"/>
    <w:semiHidden/>
    <w:rsid w:val="00AB2534"/>
    <w:pPr>
      <w:spacing w:before="0"/>
      <w:ind w:left="720"/>
      <w:jc w:val="left"/>
    </w:pPr>
    <w:rPr>
      <w:sz w:val="18"/>
    </w:rPr>
  </w:style>
  <w:style w:type="paragraph" w:styleId="Spistreci5">
    <w:name w:val="toc 5"/>
    <w:basedOn w:val="Normalny"/>
    <w:next w:val="Normalny"/>
    <w:semiHidden/>
    <w:rsid w:val="00AB2534"/>
    <w:pPr>
      <w:spacing w:before="0"/>
      <w:ind w:left="960"/>
      <w:jc w:val="left"/>
    </w:pPr>
    <w:rPr>
      <w:sz w:val="18"/>
    </w:rPr>
  </w:style>
  <w:style w:type="paragraph" w:styleId="Spistreci6">
    <w:name w:val="toc 6"/>
    <w:basedOn w:val="Normalny"/>
    <w:next w:val="Normalny"/>
    <w:semiHidden/>
    <w:rsid w:val="00AB2534"/>
    <w:pPr>
      <w:spacing w:before="0"/>
      <w:ind w:left="1200"/>
      <w:jc w:val="left"/>
    </w:pPr>
    <w:rPr>
      <w:sz w:val="18"/>
    </w:rPr>
  </w:style>
  <w:style w:type="paragraph" w:styleId="Spistreci7">
    <w:name w:val="toc 7"/>
    <w:basedOn w:val="Normalny"/>
    <w:next w:val="Normalny"/>
    <w:semiHidden/>
    <w:rsid w:val="00AB2534"/>
    <w:pPr>
      <w:spacing w:before="0"/>
      <w:ind w:left="1440"/>
      <w:jc w:val="left"/>
    </w:pPr>
    <w:rPr>
      <w:sz w:val="18"/>
    </w:rPr>
  </w:style>
  <w:style w:type="paragraph" w:styleId="Spistreci8">
    <w:name w:val="toc 8"/>
    <w:basedOn w:val="Normalny"/>
    <w:next w:val="Normalny"/>
    <w:semiHidden/>
    <w:rsid w:val="00AB2534"/>
    <w:pPr>
      <w:spacing w:before="0"/>
      <w:ind w:left="1680"/>
      <w:jc w:val="left"/>
    </w:pPr>
    <w:rPr>
      <w:sz w:val="18"/>
    </w:rPr>
  </w:style>
  <w:style w:type="paragraph" w:styleId="Spistreci9">
    <w:name w:val="toc 9"/>
    <w:basedOn w:val="Normalny"/>
    <w:next w:val="Normalny"/>
    <w:semiHidden/>
    <w:rsid w:val="00AB2534"/>
    <w:pPr>
      <w:spacing w:before="0"/>
      <w:ind w:left="1920"/>
      <w:jc w:val="left"/>
    </w:pPr>
    <w:rPr>
      <w:sz w:val="18"/>
    </w:rPr>
  </w:style>
  <w:style w:type="paragraph" w:customStyle="1" w:styleId="Podpunkty">
    <w:name w:val="Podpunkty"/>
    <w:basedOn w:val="Punkty"/>
    <w:qFormat/>
    <w:rsid w:val="00AB2534"/>
    <w:pPr>
      <w:ind w:left="1701"/>
    </w:pPr>
    <w:rPr>
      <w:lang w:val="en-US"/>
    </w:rPr>
  </w:style>
  <w:style w:type="paragraph" w:styleId="Tekstprzypisudolnego">
    <w:name w:val="footnote text"/>
    <w:basedOn w:val="Normalny"/>
    <w:semiHidden/>
    <w:rsid w:val="00AB2534"/>
    <w:rPr>
      <w:sz w:val="20"/>
    </w:rPr>
  </w:style>
  <w:style w:type="paragraph" w:customStyle="1" w:styleId="Tabela">
    <w:name w:val="Tabela"/>
    <w:basedOn w:val="Normalny"/>
    <w:qFormat/>
    <w:rsid w:val="00AB2534"/>
    <w:pPr>
      <w:spacing w:before="0"/>
      <w:jc w:val="left"/>
    </w:pPr>
    <w:rPr>
      <w:rFonts w:ascii="Times New Roman PL" w:hAnsi="Times New Roman PL"/>
    </w:rPr>
  </w:style>
  <w:style w:type="paragraph" w:styleId="Stopka">
    <w:name w:val="footer"/>
    <w:basedOn w:val="Normalny"/>
    <w:link w:val="StopkaZnak"/>
    <w:uiPriority w:val="99"/>
    <w:rsid w:val="00AB2534"/>
    <w:pPr>
      <w:tabs>
        <w:tab w:val="center" w:pos="4536"/>
        <w:tab w:val="right" w:pos="9072"/>
      </w:tabs>
    </w:pPr>
  </w:style>
  <w:style w:type="paragraph" w:styleId="Indeks1">
    <w:name w:val="index 1"/>
    <w:basedOn w:val="Normalny"/>
    <w:next w:val="Normalny"/>
    <w:semiHidden/>
    <w:qFormat/>
    <w:rsid w:val="00AB2534"/>
    <w:pPr>
      <w:tabs>
        <w:tab w:val="right" w:leader="dot" w:pos="4175"/>
      </w:tabs>
      <w:spacing w:before="0"/>
      <w:ind w:left="240" w:hanging="240"/>
      <w:jc w:val="left"/>
    </w:pPr>
    <w:rPr>
      <w:sz w:val="20"/>
    </w:rPr>
  </w:style>
  <w:style w:type="paragraph" w:styleId="Indeks2">
    <w:name w:val="index 2"/>
    <w:basedOn w:val="Normalny"/>
    <w:next w:val="Normalny"/>
    <w:semiHidden/>
    <w:qFormat/>
    <w:rsid w:val="00AB2534"/>
    <w:pPr>
      <w:tabs>
        <w:tab w:val="right" w:leader="dot" w:pos="4175"/>
      </w:tabs>
      <w:spacing w:before="0"/>
      <w:ind w:left="480" w:hanging="240"/>
      <w:jc w:val="left"/>
    </w:pPr>
    <w:rPr>
      <w:sz w:val="20"/>
    </w:rPr>
  </w:style>
  <w:style w:type="paragraph" w:styleId="Indeks3">
    <w:name w:val="index 3"/>
    <w:basedOn w:val="Normalny"/>
    <w:next w:val="Normalny"/>
    <w:semiHidden/>
    <w:qFormat/>
    <w:rsid w:val="00AB2534"/>
    <w:pPr>
      <w:tabs>
        <w:tab w:val="right" w:leader="dot" w:pos="4175"/>
      </w:tabs>
      <w:spacing w:before="0"/>
      <w:ind w:left="720" w:hanging="240"/>
      <w:jc w:val="left"/>
    </w:pPr>
    <w:rPr>
      <w:sz w:val="20"/>
    </w:rPr>
  </w:style>
  <w:style w:type="paragraph" w:styleId="Indeks4">
    <w:name w:val="index 4"/>
    <w:basedOn w:val="Normalny"/>
    <w:next w:val="Normalny"/>
    <w:semiHidden/>
    <w:qFormat/>
    <w:rsid w:val="00AB2534"/>
    <w:pPr>
      <w:tabs>
        <w:tab w:val="right" w:leader="dot" w:pos="4175"/>
      </w:tabs>
      <w:spacing w:before="0"/>
      <w:ind w:left="960" w:hanging="240"/>
      <w:jc w:val="left"/>
    </w:pPr>
    <w:rPr>
      <w:sz w:val="20"/>
    </w:rPr>
  </w:style>
  <w:style w:type="paragraph" w:styleId="Indeks5">
    <w:name w:val="index 5"/>
    <w:basedOn w:val="Normalny"/>
    <w:next w:val="Normalny"/>
    <w:semiHidden/>
    <w:qFormat/>
    <w:rsid w:val="00AB2534"/>
    <w:pPr>
      <w:tabs>
        <w:tab w:val="right" w:leader="dot" w:pos="4175"/>
      </w:tabs>
      <w:spacing w:before="0"/>
      <w:ind w:left="1200" w:hanging="240"/>
      <w:jc w:val="left"/>
    </w:pPr>
    <w:rPr>
      <w:sz w:val="20"/>
    </w:rPr>
  </w:style>
  <w:style w:type="paragraph" w:styleId="Indeks6">
    <w:name w:val="index 6"/>
    <w:basedOn w:val="Normalny"/>
    <w:next w:val="Normalny"/>
    <w:semiHidden/>
    <w:qFormat/>
    <w:rsid w:val="00AB2534"/>
    <w:pPr>
      <w:tabs>
        <w:tab w:val="right" w:leader="dot" w:pos="4175"/>
      </w:tabs>
      <w:spacing w:before="0"/>
      <w:ind w:left="1440" w:hanging="240"/>
      <w:jc w:val="left"/>
    </w:pPr>
    <w:rPr>
      <w:sz w:val="20"/>
    </w:rPr>
  </w:style>
  <w:style w:type="paragraph" w:styleId="Indeks7">
    <w:name w:val="index 7"/>
    <w:basedOn w:val="Normalny"/>
    <w:next w:val="Normalny"/>
    <w:semiHidden/>
    <w:qFormat/>
    <w:rsid w:val="00AB2534"/>
    <w:pPr>
      <w:tabs>
        <w:tab w:val="right" w:leader="dot" w:pos="4175"/>
      </w:tabs>
      <w:spacing w:before="0"/>
      <w:ind w:left="1680" w:hanging="240"/>
      <w:jc w:val="left"/>
    </w:pPr>
    <w:rPr>
      <w:sz w:val="20"/>
    </w:rPr>
  </w:style>
  <w:style w:type="paragraph" w:styleId="Indeks8">
    <w:name w:val="index 8"/>
    <w:basedOn w:val="Normalny"/>
    <w:next w:val="Normalny"/>
    <w:semiHidden/>
    <w:qFormat/>
    <w:rsid w:val="00AB2534"/>
    <w:pPr>
      <w:tabs>
        <w:tab w:val="right" w:leader="dot" w:pos="4175"/>
      </w:tabs>
      <w:spacing w:before="0"/>
      <w:ind w:left="1920" w:hanging="240"/>
      <w:jc w:val="left"/>
    </w:pPr>
    <w:rPr>
      <w:sz w:val="20"/>
    </w:rPr>
  </w:style>
  <w:style w:type="paragraph" w:styleId="Indeks9">
    <w:name w:val="index 9"/>
    <w:basedOn w:val="Normalny"/>
    <w:next w:val="Normalny"/>
    <w:semiHidden/>
    <w:qFormat/>
    <w:rsid w:val="00AB2534"/>
    <w:pPr>
      <w:tabs>
        <w:tab w:val="right" w:leader="dot" w:pos="4175"/>
      </w:tabs>
      <w:spacing w:before="0"/>
      <w:ind w:left="2160" w:hanging="240"/>
      <w:jc w:val="left"/>
    </w:pPr>
    <w:rPr>
      <w:sz w:val="20"/>
    </w:rPr>
  </w:style>
  <w:style w:type="paragraph" w:styleId="Nagwekindeksu">
    <w:name w:val="index heading"/>
    <w:basedOn w:val="Normalny"/>
    <w:next w:val="Indeks1"/>
    <w:semiHidden/>
    <w:qFormat/>
    <w:rsid w:val="00AB2534"/>
    <w:pPr>
      <w:spacing w:after="120"/>
      <w:jc w:val="left"/>
    </w:pPr>
    <w:rPr>
      <w:b/>
      <w:i/>
      <w:sz w:val="20"/>
    </w:rPr>
  </w:style>
  <w:style w:type="paragraph" w:styleId="Tekstpodstawowywcity">
    <w:name w:val="Body Text Indent"/>
    <w:basedOn w:val="Normalny"/>
    <w:semiHidden/>
    <w:rsid w:val="00AB2534"/>
    <w:pPr>
      <w:ind w:firstLine="426"/>
    </w:pPr>
  </w:style>
  <w:style w:type="paragraph" w:styleId="Tekstpodstawowywcity2">
    <w:name w:val="Body Text Indent 2"/>
    <w:basedOn w:val="Normalny"/>
    <w:semiHidden/>
    <w:qFormat/>
    <w:rsid w:val="00AB2534"/>
    <w:pPr>
      <w:ind w:firstLine="426"/>
    </w:pPr>
    <w:rPr>
      <w:b/>
    </w:rPr>
  </w:style>
  <w:style w:type="paragraph" w:styleId="Tekstpodstawowy2">
    <w:name w:val="Body Text 2"/>
    <w:basedOn w:val="Normalny"/>
    <w:semiHidden/>
    <w:qFormat/>
    <w:rsid w:val="00AB2534"/>
    <w:pPr>
      <w:jc w:val="right"/>
    </w:pPr>
    <w:rPr>
      <w:rFonts w:ascii="Courier New" w:hAnsi="Courier New" w:cs="ISOCPEUR"/>
      <w:color w:val="FFFFFF"/>
      <w:sz w:val="40"/>
    </w:rPr>
  </w:style>
  <w:style w:type="paragraph" w:styleId="Plandokumentu">
    <w:name w:val="Document Map"/>
    <w:basedOn w:val="Normalny"/>
    <w:semiHidden/>
    <w:qFormat/>
    <w:rsid w:val="00AB2534"/>
    <w:pPr>
      <w:shd w:val="clear" w:color="auto" w:fill="000080"/>
    </w:pPr>
    <w:rPr>
      <w:rFonts w:ascii="Tahoma" w:hAnsi="Tahoma" w:cs="Tahoma"/>
    </w:rPr>
  </w:style>
  <w:style w:type="paragraph" w:styleId="Tekstpodstawowywcity3">
    <w:name w:val="Body Text Indent 3"/>
    <w:basedOn w:val="Normalny"/>
    <w:semiHidden/>
    <w:qFormat/>
    <w:rsid w:val="00AB2534"/>
    <w:pPr>
      <w:ind w:firstLine="426"/>
    </w:pPr>
    <w:rPr>
      <w:color w:val="00CCFF"/>
    </w:rPr>
  </w:style>
  <w:style w:type="paragraph" w:styleId="Tekstpodstawowy3">
    <w:name w:val="Body Text 3"/>
    <w:basedOn w:val="Normalny"/>
    <w:semiHidden/>
    <w:qFormat/>
    <w:rsid w:val="00AB2534"/>
    <w:pPr>
      <w:jc w:val="center"/>
    </w:pPr>
    <w:rPr>
      <w:rFonts w:ascii="ISOCPEUR" w:hAnsi="ISOCPEUR"/>
      <w:color w:val="808080"/>
      <w:sz w:val="18"/>
    </w:rPr>
  </w:style>
  <w:style w:type="paragraph" w:customStyle="1" w:styleId="Tekstpodstawowy21">
    <w:name w:val="Tekst podstawowy 21"/>
    <w:basedOn w:val="Normalny"/>
    <w:qFormat/>
    <w:rsid w:val="00AB2534"/>
    <w:pPr>
      <w:tabs>
        <w:tab w:val="left" w:pos="567"/>
      </w:tabs>
      <w:spacing w:before="0"/>
      <w:ind w:left="285"/>
      <w:jc w:val="left"/>
    </w:pPr>
    <w:rPr>
      <w:rFonts w:ascii="Arial" w:hAnsi="Arial"/>
    </w:rPr>
  </w:style>
  <w:style w:type="paragraph" w:customStyle="1" w:styleId="StylNagwek2Czarny">
    <w:name w:val="Styl Nagłówek 2 + Czarny"/>
    <w:basedOn w:val="Nagwek2"/>
    <w:qFormat/>
    <w:rsid w:val="00AB2534"/>
    <w:pPr>
      <w:numPr>
        <w:ilvl w:val="0"/>
        <w:numId w:val="0"/>
      </w:numPr>
    </w:pPr>
    <w:rPr>
      <w:bCs/>
      <w:iCs/>
      <w:color w:val="000000"/>
    </w:rPr>
  </w:style>
  <w:style w:type="paragraph" w:customStyle="1" w:styleId="cubepodpis">
    <w:name w:val="cubepodpis"/>
    <w:qFormat/>
    <w:rsid w:val="00AB2534"/>
    <w:rPr>
      <w:rFonts w:ascii="Verdana" w:hAnsi="Verdana"/>
      <w:sz w:val="22"/>
      <w:szCs w:val="24"/>
    </w:rPr>
  </w:style>
  <w:style w:type="paragraph" w:customStyle="1" w:styleId="Styl2">
    <w:name w:val="Styl2"/>
    <w:basedOn w:val="Nagwek1"/>
    <w:qFormat/>
    <w:rsid w:val="00AB2534"/>
    <w:pPr>
      <w:numPr>
        <w:numId w:val="0"/>
      </w:numPr>
      <w:ind w:firstLine="426"/>
    </w:pPr>
    <w:rPr>
      <w:rFonts w:ascii="Verdana" w:hAnsi="Verdana"/>
      <w:i w:val="0"/>
      <w:sz w:val="20"/>
      <w:szCs w:val="20"/>
    </w:rPr>
  </w:style>
  <w:style w:type="paragraph" w:styleId="Tekstdymka">
    <w:name w:val="Balloon Text"/>
    <w:basedOn w:val="Normalny"/>
    <w:semiHidden/>
    <w:unhideWhenUsed/>
    <w:qFormat/>
    <w:rsid w:val="00AB2534"/>
    <w:pPr>
      <w:spacing w:before="0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AB2534"/>
    <w:pPr>
      <w:ind w:left="720"/>
      <w:contextualSpacing/>
    </w:pPr>
  </w:style>
  <w:style w:type="paragraph" w:customStyle="1" w:styleId="Standard">
    <w:name w:val="Standard"/>
    <w:qFormat/>
    <w:rsid w:val="009E14B7"/>
    <w:pPr>
      <w:widowControl w:val="0"/>
      <w:suppressAutoHyphens/>
      <w:textAlignment w:val="baseline"/>
    </w:pPr>
    <w:rPr>
      <w:rFonts w:eastAsia="Arial Unicode MS" w:cs="Mangal"/>
      <w:kern w:val="2"/>
      <w:sz w:val="24"/>
      <w:szCs w:val="24"/>
      <w:lang w:eastAsia="zh-CN" w:bidi="hi-IN"/>
    </w:rPr>
  </w:style>
  <w:style w:type="paragraph" w:customStyle="1" w:styleId="Akapitzlist1">
    <w:name w:val="Akapit z listą1"/>
    <w:basedOn w:val="Normalny"/>
    <w:qFormat/>
    <w:rsid w:val="009E14B7"/>
    <w:pPr>
      <w:spacing w:before="0"/>
      <w:ind w:left="720"/>
      <w:contextualSpacing/>
      <w:jc w:val="left"/>
    </w:pPr>
    <w:rPr>
      <w:rFonts w:ascii="Times New Roman" w:hAnsi="Times New Roman"/>
      <w:sz w:val="24"/>
      <w:szCs w:val="24"/>
    </w:rPr>
  </w:style>
  <w:style w:type="paragraph" w:styleId="NormalnyWeb">
    <w:name w:val="Normal (Web)"/>
    <w:basedOn w:val="Normalny"/>
    <w:unhideWhenUsed/>
    <w:qFormat/>
    <w:rsid w:val="009E14B7"/>
    <w:pPr>
      <w:spacing w:beforeAutospacing="1" w:afterAutospacing="1"/>
      <w:jc w:val="left"/>
    </w:pPr>
    <w:rPr>
      <w:rFonts w:ascii="Times New Roman" w:eastAsia="Calibri" w:hAnsi="Times New Roman"/>
      <w:color w:val="000000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826B38"/>
    <w:rPr>
      <w:b/>
      <w:bCs/>
      <w:szCs w:val="20"/>
    </w:rPr>
  </w:style>
  <w:style w:type="paragraph" w:customStyle="1" w:styleId="Pozycja1">
    <w:name w:val="Pozycja 1"/>
    <w:basedOn w:val="Normalny"/>
    <w:qFormat/>
    <w:rsid w:val="00A22909"/>
    <w:pPr>
      <w:widowControl w:val="0"/>
      <w:tabs>
        <w:tab w:val="left" w:pos="567"/>
      </w:tabs>
      <w:suppressAutoHyphens/>
      <w:spacing w:before="0"/>
      <w:jc w:val="center"/>
    </w:pPr>
    <w:rPr>
      <w:rFonts w:ascii="Times New Roman" w:hAnsi="Times New Roman"/>
      <w:b/>
      <w:sz w:val="24"/>
      <w:szCs w:val="20"/>
      <w:lang w:eastAsia="ar-SA"/>
    </w:rPr>
  </w:style>
  <w:style w:type="paragraph" w:customStyle="1" w:styleId="WW-Tekstpodstawowywcity2">
    <w:name w:val="WW-Tekst podstawowy wcięty 2"/>
    <w:basedOn w:val="Normalny"/>
    <w:qFormat/>
    <w:rsid w:val="00A22909"/>
    <w:pPr>
      <w:suppressAutoHyphens/>
      <w:spacing w:before="0"/>
      <w:ind w:left="1416"/>
    </w:pPr>
    <w:rPr>
      <w:rFonts w:ascii="Times New Roman" w:hAnsi="Times New Roman"/>
      <w:sz w:val="24"/>
      <w:szCs w:val="20"/>
      <w:lang w:eastAsia="ar-SA"/>
    </w:rPr>
  </w:style>
  <w:style w:type="paragraph" w:customStyle="1" w:styleId="WW-Tekstpodstawowywcity3">
    <w:name w:val="WW-Tekst podstawowy wcięty 3"/>
    <w:basedOn w:val="Normalny"/>
    <w:qFormat/>
    <w:rsid w:val="00A22909"/>
    <w:pPr>
      <w:suppressAutoHyphens/>
      <w:spacing w:before="0"/>
      <w:ind w:left="1080"/>
    </w:pPr>
    <w:rPr>
      <w:rFonts w:ascii="Times New Roman" w:hAnsi="Times New Roman"/>
      <w:sz w:val="24"/>
      <w:szCs w:val="20"/>
      <w:lang w:eastAsia="ar-SA"/>
    </w:rPr>
  </w:style>
  <w:style w:type="paragraph" w:customStyle="1" w:styleId="Zawartotabeli">
    <w:name w:val="Zawartość tabeli"/>
    <w:basedOn w:val="Normalny"/>
    <w:qFormat/>
    <w:rsid w:val="000B62F2"/>
    <w:pPr>
      <w:suppressLineNumbers/>
    </w:pPr>
  </w:style>
  <w:style w:type="paragraph" w:customStyle="1" w:styleId="Nagwektabeli">
    <w:name w:val="Nagłówek tabeli"/>
    <w:basedOn w:val="Zawartotabeli"/>
    <w:qFormat/>
    <w:rsid w:val="000B62F2"/>
    <w:pPr>
      <w:jc w:val="center"/>
    </w:pPr>
    <w:rPr>
      <w:b/>
      <w:bCs/>
    </w:rPr>
  </w:style>
  <w:style w:type="table" w:styleId="Tabela-Siatka">
    <w:name w:val="Table Grid"/>
    <w:basedOn w:val="Standardowy"/>
    <w:uiPriority w:val="59"/>
    <w:rsid w:val="0001705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opkaZnak">
    <w:name w:val="Stopka Znak"/>
    <w:basedOn w:val="Domylnaczcionkaakapitu"/>
    <w:link w:val="Stopka"/>
    <w:uiPriority w:val="99"/>
    <w:rsid w:val="00E51188"/>
    <w:rPr>
      <w:rFonts w:ascii="Trebuchet MS" w:hAnsi="Trebuchet MS"/>
      <w:sz w:val="22"/>
      <w:szCs w:val="22"/>
    </w:rPr>
  </w:style>
  <w:style w:type="character" w:styleId="Hipercze">
    <w:name w:val="Hyperlink"/>
    <w:basedOn w:val="Domylnaczcionkaakapitu"/>
    <w:uiPriority w:val="99"/>
    <w:rsid w:val="00E51188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FA5959"/>
    <w:rPr>
      <w:b/>
      <w:bCs/>
    </w:rPr>
  </w:style>
  <w:style w:type="character" w:styleId="Odwoanieprzypisudolnego">
    <w:name w:val="footnote reference"/>
    <w:basedOn w:val="Domylnaczcionkaakapitu"/>
    <w:semiHidden/>
    <w:unhideWhenUsed/>
    <w:rsid w:val="00A74579"/>
    <w:rPr>
      <w:vertAlign w:val="superscript"/>
    </w:rPr>
  </w:style>
  <w:style w:type="numbering" w:customStyle="1" w:styleId="4amArchitekci3">
    <w:name w:val="4am Architekci3"/>
    <w:uiPriority w:val="99"/>
    <w:rsid w:val="00C8202B"/>
    <w:pPr>
      <w:numPr>
        <w:numId w:val="1"/>
      </w:numPr>
    </w:pPr>
  </w:style>
  <w:style w:type="paragraph" w:customStyle="1" w:styleId="Nagwek2kopia">
    <w:name w:val="Nagłówek 2 kopia"/>
    <w:basedOn w:val="Nagwek2"/>
    <w:link w:val="Nagwek2kopiaZnak"/>
    <w:qFormat/>
    <w:rsid w:val="002A4D84"/>
    <w:pPr>
      <w:numPr>
        <w:numId w:val="2"/>
      </w:numPr>
      <w:jc w:val="left"/>
    </w:pPr>
    <w:rPr>
      <w:rFonts w:ascii="Century Gothic" w:hAnsi="Century Gothic"/>
      <w:i w:val="0"/>
      <w:sz w:val="22"/>
    </w:rPr>
  </w:style>
  <w:style w:type="character" w:customStyle="1" w:styleId="Nagwek2kopiaZnak">
    <w:name w:val="Nagłówek 2 kopia Znak"/>
    <w:basedOn w:val="Nagwek2Znak"/>
    <w:link w:val="Nagwek2kopia"/>
    <w:rsid w:val="002A4D84"/>
    <w:rPr>
      <w:rFonts w:ascii="Century Gothic" w:hAnsi="Century Gothic"/>
      <w:b/>
      <w:i/>
      <w:sz w:val="22"/>
      <w:szCs w:val="22"/>
      <w:u w:val="single"/>
    </w:rPr>
  </w:style>
  <w:style w:type="character" w:customStyle="1" w:styleId="AkapitzlistZnak">
    <w:name w:val="Akapit z listą Znak"/>
    <w:link w:val="Akapitzlist"/>
    <w:uiPriority w:val="34"/>
    <w:locked/>
    <w:rsid w:val="00A0353C"/>
    <w:rPr>
      <w:rFonts w:ascii="Trebuchet MS" w:hAnsi="Trebuchet MS"/>
      <w:sz w:val="22"/>
      <w:szCs w:val="22"/>
    </w:rPr>
  </w:style>
  <w:style w:type="paragraph" w:styleId="Listapunktowana2">
    <w:name w:val="List Bullet 2"/>
    <w:basedOn w:val="Normalny"/>
    <w:rsid w:val="006D34C0"/>
    <w:pPr>
      <w:numPr>
        <w:numId w:val="13"/>
      </w:numPr>
      <w:spacing w:before="0"/>
      <w:contextualSpacing/>
    </w:pPr>
    <w:rPr>
      <w:rFonts w:ascii="Arial Narrow" w:hAnsi="Arial Narrow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482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ACC93E-68CE-4E4F-84CF-9898796D94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9</Pages>
  <Words>2327</Words>
  <Characters>13968</Characters>
  <Application>Microsoft Office Word</Application>
  <DocSecurity>0</DocSecurity>
  <Lines>116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1</vt:lpstr>
    </vt:vector>
  </TitlesOfParts>
  <Company>jarosław kubicki architekt</Company>
  <LinksUpToDate>false</LinksUpToDate>
  <CharactersWithSpaces>16263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cube6</dc:creator>
  <cp:lastModifiedBy>cube7</cp:lastModifiedBy>
  <cp:revision>3</cp:revision>
  <cp:lastPrinted>2023-09-07T11:12:00Z</cp:lastPrinted>
  <dcterms:created xsi:type="dcterms:W3CDTF">2023-09-21T20:00:00Z</dcterms:created>
  <dcterms:modified xsi:type="dcterms:W3CDTF">2023-10-17T12:36:00Z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jarosław kubicki architekt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