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578D" w14:textId="77777777" w:rsidR="00B46659" w:rsidRDefault="00B46659" w:rsidP="00EB7379">
      <w:pPr>
        <w:pStyle w:val="Nadpis1"/>
        <w:rPr>
          <w:rFonts w:cs="Arial"/>
          <w:sz w:val="20"/>
          <w:szCs w:val="20"/>
        </w:rPr>
      </w:pPr>
      <w:bookmarkStart w:id="0" w:name="_Toc461981440"/>
    </w:p>
    <w:bookmarkEnd w:id="0"/>
    <w:p w14:paraId="307E6C32" w14:textId="77777777" w:rsidR="000A219C" w:rsidRPr="00282A7B" w:rsidRDefault="000A219C" w:rsidP="000A219C">
      <w:pPr>
        <w:pStyle w:val="Nadpis1"/>
      </w:pPr>
      <w:r w:rsidRPr="00282A7B">
        <w:t>B.1 OPIS PREDMETU ZÁKAZKY</w:t>
      </w:r>
    </w:p>
    <w:p w14:paraId="322C73D6" w14:textId="77777777" w:rsidR="00EB7379" w:rsidRPr="00D9107D" w:rsidRDefault="00EB7379" w:rsidP="00EB7379">
      <w:pPr>
        <w:pStyle w:val="Bezriadkovania"/>
        <w:rPr>
          <w:rFonts w:ascii="Arial" w:hAnsi="Arial" w:cs="Arial"/>
          <w:b/>
          <w:sz w:val="20"/>
          <w:szCs w:val="20"/>
        </w:rPr>
      </w:pPr>
    </w:p>
    <w:p w14:paraId="3EFD9347" w14:textId="77777777" w:rsidR="000A219C" w:rsidRPr="000A219C" w:rsidRDefault="000A219C" w:rsidP="000A219C">
      <w:pPr>
        <w:numPr>
          <w:ilvl w:val="0"/>
          <w:numId w:val="54"/>
        </w:numPr>
        <w:spacing w:before="200" w:after="100" w:line="240" w:lineRule="auto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0A219C">
        <w:rPr>
          <w:rFonts w:ascii="Arial" w:hAnsi="Arial" w:cs="Arial"/>
          <w:b/>
          <w:bCs/>
          <w:smallCaps/>
          <w:sz w:val="20"/>
          <w:szCs w:val="20"/>
        </w:rPr>
        <w:t xml:space="preserve">PREDMET ZÁKAZKY </w:t>
      </w:r>
    </w:p>
    <w:p w14:paraId="2107D426" w14:textId="77777777" w:rsidR="000A219C" w:rsidRPr="000A219C" w:rsidRDefault="000A219C" w:rsidP="000A219C">
      <w:pPr>
        <w:tabs>
          <w:tab w:val="left" w:pos="450"/>
          <w:tab w:val="left" w:pos="993"/>
        </w:tabs>
        <w:spacing w:after="100" w:line="240" w:lineRule="auto"/>
        <w:ind w:left="426"/>
        <w:jc w:val="both"/>
        <w:rPr>
          <w:rFonts w:ascii="Arial" w:hAnsi="Arial" w:cs="Arial"/>
          <w:noProof/>
          <w:sz w:val="20"/>
          <w:szCs w:val="20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 xml:space="preserve">Predmetom zákazky je nákup a výmena záchytných bezpečnostných zariadení (BZ), tlmičov nárazov typu SMA z celokovovej galvanizovanej konštrukcie </w:t>
      </w:r>
      <w:r w:rsidRPr="000A219C">
        <w:rPr>
          <w:rFonts w:ascii="Arial" w:hAnsi="Arial" w:cs="Arial"/>
          <w:noProof/>
          <w:sz w:val="20"/>
          <w:szCs w:val="20"/>
        </w:rPr>
        <w:t>na diaľniciach, rýchlostných cestách a cestách vo vlastníctve a správe Národnej diaľničnej spoločnosti, a.s (ďalej len „NDS“) po ich čiastočnej alebo celkovej deformácii.</w:t>
      </w:r>
    </w:p>
    <w:p w14:paraId="446288FA" w14:textId="77777777" w:rsidR="000A219C" w:rsidRPr="000A219C" w:rsidRDefault="000A219C" w:rsidP="000A219C">
      <w:pPr>
        <w:tabs>
          <w:tab w:val="left" w:pos="0"/>
        </w:tabs>
        <w:spacing w:after="100" w:line="240" w:lineRule="auto"/>
        <w:ind w:left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Rozsah, počet,  druh požadovaných prác a materiálu a konkrétny termín dodania predmetu zákazky na jednotlivé dodávky alebo práce, ako aj konkrétne vymedzený úsek pozemnej komunikácie budú upresňované priebežne formou objednávok verejného obstarávateľa vystavených oprávnenou osobou v zmysle jednotkových cien podľa  prílohy č. 1 k súťažným podkladom.</w:t>
      </w:r>
    </w:p>
    <w:p w14:paraId="132DAA20" w14:textId="77777777" w:rsidR="000A219C" w:rsidRPr="000A219C" w:rsidRDefault="000A219C" w:rsidP="000A219C">
      <w:pPr>
        <w:numPr>
          <w:ilvl w:val="0"/>
          <w:numId w:val="54"/>
        </w:numPr>
        <w:spacing w:before="200" w:after="100" w:line="240" w:lineRule="auto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0A219C">
        <w:rPr>
          <w:rFonts w:ascii="Arial" w:hAnsi="Arial" w:cs="Arial"/>
          <w:b/>
          <w:bCs/>
          <w:smallCaps/>
          <w:sz w:val="24"/>
          <w:szCs w:val="24"/>
        </w:rPr>
        <w:t>miesto dodania predmetu zákazky</w:t>
      </w:r>
    </w:p>
    <w:p w14:paraId="59E45628" w14:textId="77777777" w:rsidR="000A219C" w:rsidRPr="000A219C" w:rsidRDefault="000A219C" w:rsidP="000A219C">
      <w:pPr>
        <w:spacing w:after="100"/>
        <w:ind w:left="390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Miestom dodania predmetu zákazky sú diaľnice, rýchlostné cesty a cesty vo vlastníctve a správe NDS uvedené v nasledujúcej tabuľke. Presná lokalizácia dodania predmetu zákazky bude upresnená v samostatných objednávkach.</w:t>
      </w:r>
    </w:p>
    <w:p w14:paraId="27CA0FC7" w14:textId="77777777" w:rsidR="000A219C" w:rsidRPr="000A219C" w:rsidRDefault="000A219C" w:rsidP="000A219C">
      <w:pPr>
        <w:spacing w:after="100"/>
        <w:ind w:left="390"/>
        <w:jc w:val="both"/>
        <w:rPr>
          <w:rFonts w:ascii="Arial" w:eastAsia="Calibri" w:hAnsi="Arial" w:cs="Arial"/>
          <w:b/>
          <w:sz w:val="20"/>
          <w:szCs w:val="20"/>
          <w:lang w:val="x-none"/>
        </w:rPr>
      </w:pPr>
      <w:r w:rsidRPr="000A219C">
        <w:rPr>
          <w:rFonts w:ascii="Arial" w:eastAsia="Calibri" w:hAnsi="Arial" w:cs="Arial"/>
          <w:b/>
          <w:sz w:val="20"/>
          <w:szCs w:val="20"/>
        </w:rPr>
        <w:t>Zákazka</w:t>
      </w:r>
      <w:r w:rsidRPr="000A219C">
        <w:rPr>
          <w:rFonts w:ascii="Arial" w:eastAsia="Calibri" w:hAnsi="Arial" w:cs="Arial"/>
          <w:b/>
          <w:sz w:val="20"/>
          <w:szCs w:val="20"/>
          <w:lang w:val="x-none"/>
        </w:rPr>
        <w:t xml:space="preserve"> zahŕňa nasledovné </w:t>
      </w:r>
      <w:r w:rsidRPr="000A219C">
        <w:rPr>
          <w:rFonts w:ascii="Arial" w:eastAsia="Calibri" w:hAnsi="Arial" w:cs="Arial"/>
          <w:b/>
          <w:sz w:val="20"/>
          <w:szCs w:val="20"/>
        </w:rPr>
        <w:t>oblasti</w:t>
      </w:r>
      <w:r w:rsidRPr="000A219C">
        <w:rPr>
          <w:rFonts w:ascii="Arial" w:eastAsia="Calibri" w:hAnsi="Arial" w:cs="Arial"/>
          <w:b/>
          <w:sz w:val="20"/>
          <w:szCs w:val="20"/>
          <w:lang w:val="x-none"/>
        </w:rPr>
        <w:t xml:space="preserve"> a úseky komunikácií:</w:t>
      </w:r>
    </w:p>
    <w:p w14:paraId="0DCC1791" w14:textId="77777777" w:rsidR="000A219C" w:rsidRPr="000A219C" w:rsidRDefault="000A219C" w:rsidP="000A219C">
      <w:pPr>
        <w:spacing w:after="100"/>
        <w:ind w:left="390"/>
        <w:jc w:val="both"/>
        <w:rPr>
          <w:rFonts w:ascii="Arial" w:hAnsi="Arial" w:cs="Arial"/>
          <w:sz w:val="20"/>
          <w:szCs w:val="20"/>
        </w:rPr>
      </w:pPr>
      <w:r w:rsidRPr="000A219C">
        <w:rPr>
          <w:rFonts w:ascii="Arial" w:hAnsi="Arial" w:cs="Arial"/>
          <w:b/>
          <w:sz w:val="20"/>
          <w:szCs w:val="20"/>
        </w:rPr>
        <w:t>Oblasť 1</w:t>
      </w:r>
      <w:r w:rsidRPr="000A219C">
        <w:rPr>
          <w:rFonts w:ascii="Arial" w:hAnsi="Arial" w:cs="Arial"/>
          <w:sz w:val="20"/>
          <w:szCs w:val="20"/>
        </w:rPr>
        <w:t>: patria sem komunikácie aktuálne v dĺžke 223 km v správe stredísk SSÚD 1 Malacky, SSÚD 2 Bratislava, SSÚD 3 Trnava, SSÚR 1 Galanta: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  <w:gridCol w:w="2380"/>
      </w:tblGrid>
      <w:tr w:rsidR="000A219C" w:rsidRPr="000A219C" w14:paraId="0C4B6F31" w14:textId="77777777" w:rsidTr="00D05F72">
        <w:trPr>
          <w:trHeight w:val="5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DA15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bCs/>
                <w:sz w:val="20"/>
                <w:szCs w:val="20"/>
              </w:rPr>
              <w:t>Kom.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519D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bCs/>
                <w:sz w:val="20"/>
                <w:szCs w:val="20"/>
              </w:rPr>
              <w:t>Úseky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C2CA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sz w:val="20"/>
                <w:szCs w:val="20"/>
              </w:rPr>
              <w:t>SSÚD/SSÚR</w:t>
            </w:r>
          </w:p>
        </w:tc>
      </w:tr>
      <w:tr w:rsidR="000A219C" w:rsidRPr="000A219C" w14:paraId="29DA5F3A" w14:textId="77777777" w:rsidTr="00D05F72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59EE" w14:textId="77777777" w:rsidR="000A219C" w:rsidRPr="000A219C" w:rsidRDefault="000A219C" w:rsidP="000A219C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2F8" w14:textId="77777777" w:rsidR="000A219C" w:rsidRPr="000A219C" w:rsidRDefault="000A219C" w:rsidP="000A219C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Bratislava - Trnava - Piešťany - Horná Streda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FFF6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2, SSÚD 3</w:t>
            </w:r>
          </w:p>
        </w:tc>
      </w:tr>
      <w:tr w:rsidR="000A219C" w:rsidRPr="000A219C" w14:paraId="3B1BA4B1" w14:textId="77777777" w:rsidTr="00D05F72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0C43" w14:textId="77777777" w:rsidR="000A219C" w:rsidRPr="000A219C" w:rsidRDefault="000A219C" w:rsidP="000A219C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382A" w14:textId="77777777" w:rsidR="000A219C" w:rsidRPr="000A219C" w:rsidRDefault="000A219C" w:rsidP="000A219C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Čuňovo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 xml:space="preserve"> - Bratislava - Malacky – Brodské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6438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0A219C" w:rsidRPr="000A219C" w14:paraId="2ACFFCB1" w14:textId="77777777" w:rsidTr="00D05F72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E6F4" w14:textId="77777777" w:rsidR="000A219C" w:rsidRPr="000A219C" w:rsidRDefault="000A219C" w:rsidP="000A219C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D4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F182" w14:textId="77777777" w:rsidR="000A219C" w:rsidRPr="000A219C" w:rsidRDefault="000A219C" w:rsidP="000A219C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Križovatka Stupava D2xD4, Jarovce – hr. priechod SR/A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0462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2, SSÚD 1</w:t>
            </w:r>
          </w:p>
        </w:tc>
      </w:tr>
      <w:tr w:rsidR="000A219C" w:rsidRPr="000A219C" w14:paraId="7F724568" w14:textId="77777777" w:rsidTr="00D05F72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EB05" w14:textId="77777777" w:rsidR="000A219C" w:rsidRPr="000A219C" w:rsidRDefault="000A219C" w:rsidP="000A219C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D4B0" w14:textId="77777777" w:rsidR="000A219C" w:rsidRPr="000A219C" w:rsidRDefault="000A219C" w:rsidP="000A219C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Trnava - Sereď - Galanta – Nitra, Západ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54C8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  <w:tr w:rsidR="000A219C" w:rsidRPr="000A219C" w14:paraId="1A270909" w14:textId="77777777" w:rsidTr="00D05F72">
        <w:trPr>
          <w:trHeight w:val="39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B54B" w14:textId="77777777" w:rsidR="000A219C" w:rsidRPr="000A219C" w:rsidRDefault="000A219C" w:rsidP="000A219C">
            <w:pPr>
              <w:spacing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R1A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AAB" w14:textId="77777777" w:rsidR="000A219C" w:rsidRPr="000A219C" w:rsidRDefault="000A219C" w:rsidP="000A219C">
            <w:pPr>
              <w:spacing w:after="100"/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 xml:space="preserve">Nitra, Západ - Nitra, 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Zobor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7597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1</w:t>
            </w:r>
          </w:p>
        </w:tc>
      </w:tr>
    </w:tbl>
    <w:p w14:paraId="66925664" w14:textId="77777777" w:rsidR="000A219C" w:rsidRPr="000A219C" w:rsidRDefault="000A219C" w:rsidP="000A219C">
      <w:pPr>
        <w:ind w:left="390"/>
        <w:jc w:val="both"/>
        <w:rPr>
          <w:rFonts w:ascii="Arial" w:hAnsi="Arial" w:cs="Arial"/>
          <w:b/>
          <w:sz w:val="20"/>
          <w:szCs w:val="20"/>
        </w:rPr>
      </w:pPr>
    </w:p>
    <w:p w14:paraId="1709160B" w14:textId="77777777" w:rsidR="000A219C" w:rsidRPr="000A219C" w:rsidRDefault="000A219C" w:rsidP="000A219C">
      <w:pPr>
        <w:spacing w:after="100"/>
        <w:ind w:left="390"/>
        <w:jc w:val="both"/>
        <w:rPr>
          <w:rFonts w:ascii="Arial" w:hAnsi="Arial" w:cs="Arial"/>
          <w:sz w:val="20"/>
          <w:szCs w:val="20"/>
        </w:rPr>
      </w:pPr>
      <w:r w:rsidRPr="000A219C">
        <w:rPr>
          <w:rFonts w:ascii="Arial" w:hAnsi="Arial" w:cs="Arial"/>
          <w:b/>
          <w:sz w:val="20"/>
          <w:szCs w:val="20"/>
        </w:rPr>
        <w:t>Oblasť 2</w:t>
      </w:r>
      <w:r w:rsidRPr="000A219C">
        <w:rPr>
          <w:rFonts w:ascii="Arial" w:hAnsi="Arial" w:cs="Arial"/>
          <w:sz w:val="20"/>
          <w:szCs w:val="20"/>
        </w:rPr>
        <w:t>: patria sem komunikácie aktuálne v dĺžke 400 km v správe stredísk: SSÚD 4 Trenčín, SSÚD 5 Považská Bystrica, SSÚD 6 Martin, SSÚD8 L. Mikuláš, SSÚR 2 N. Baňa, SSÚR 3 Zvolen, SSÚR 6 Čadca, SSÚR 7 Lučenec v úsekoch: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  <w:gridCol w:w="2380"/>
      </w:tblGrid>
      <w:tr w:rsidR="000A219C" w:rsidRPr="000A219C" w14:paraId="5E701B07" w14:textId="77777777" w:rsidTr="00D05F72">
        <w:trPr>
          <w:trHeight w:val="49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640F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bCs/>
                <w:sz w:val="20"/>
                <w:szCs w:val="20"/>
              </w:rPr>
              <w:t>Kom.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78E7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bCs/>
                <w:sz w:val="20"/>
                <w:szCs w:val="20"/>
              </w:rPr>
              <w:t>Úseky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0D82" w14:textId="77777777" w:rsidR="000A219C" w:rsidRPr="000A219C" w:rsidRDefault="000A219C" w:rsidP="000A219C">
            <w:pPr>
              <w:spacing w:after="100"/>
              <w:ind w:left="3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sz w:val="20"/>
                <w:szCs w:val="20"/>
              </w:rPr>
              <w:t>SSÚD/SSÚR</w:t>
            </w:r>
          </w:p>
        </w:tc>
      </w:tr>
      <w:tr w:rsidR="000A219C" w:rsidRPr="000A219C" w14:paraId="2CCA2C6A" w14:textId="77777777" w:rsidTr="00D05F72">
        <w:trPr>
          <w:trHeight w:val="90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BD7A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44F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 xml:space="preserve">Horná Streda - Trenčín - Ilava - Považská Bystrica - Hričovské Podhradie - Lietavská Lúčka, 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Dubná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 xml:space="preserve"> Skala - Turany, Ivachnová - Važec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FD02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4, SSÚD 5, SSÚD 8</w:t>
            </w:r>
          </w:p>
        </w:tc>
      </w:tr>
      <w:tr w:rsidR="000A219C" w:rsidRPr="000A219C" w14:paraId="48124037" w14:textId="77777777" w:rsidTr="00D05F72">
        <w:trPr>
          <w:trHeight w:val="5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AD8E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R1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12A0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 xml:space="preserve">Hronský Beňadik – Lehôtka pod Brehmi - Žiar nad Hronom – Zvolen – Banská Bystrica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6F80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2, SSÚR 3</w:t>
            </w:r>
          </w:p>
        </w:tc>
      </w:tr>
      <w:tr w:rsidR="000A219C" w:rsidRPr="000A219C" w14:paraId="39033605" w14:textId="77777777" w:rsidTr="00D05F72">
        <w:trPr>
          <w:trHeight w:val="66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5917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R2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C2C3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 xml:space="preserve">Žiar 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n.Hronom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 xml:space="preserve"> obchvat, Ruskovce - Pravotice, Budča - Zvolen - 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Pstruša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 xml:space="preserve"> - Kriváň, Mýtna – Lovinobaňa, Tomášovce, Tornaľa obchvat, Figa obchvat, Ožďany obchvat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92F9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2, SSÚD 4, SSÚR 3, SSÚR 7</w:t>
            </w:r>
          </w:p>
        </w:tc>
      </w:tr>
      <w:tr w:rsidR="000A219C" w:rsidRPr="000A219C" w14:paraId="5DEFEE3B" w14:textId="77777777" w:rsidTr="00D05F72">
        <w:trPr>
          <w:trHeight w:val="66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364E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R3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3C08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Oravský Podzámok – Horná Lehota, Trstená-obchvat, H. Štubňa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D5BF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8, SSÚR 3</w:t>
            </w:r>
          </w:p>
        </w:tc>
      </w:tr>
      <w:tr w:rsidR="000A219C" w:rsidRPr="000A219C" w14:paraId="0FF36D93" w14:textId="77777777" w:rsidTr="00D05F72">
        <w:trPr>
          <w:trHeight w:val="3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3236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lastRenderedPageBreak/>
              <w:t>R6, I/49A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2739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Privádzač Púchov, Dolné Kočkovce - Púchov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74E0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5</w:t>
            </w:r>
          </w:p>
        </w:tc>
      </w:tr>
      <w:tr w:rsidR="000A219C" w:rsidRPr="000A219C" w14:paraId="2F119EEC" w14:textId="77777777" w:rsidTr="00D05F72">
        <w:trPr>
          <w:trHeight w:val="3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5CB9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I/64B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E127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Privádzač Lietavská Lúčka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54A2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5</w:t>
            </w:r>
          </w:p>
        </w:tc>
      </w:tr>
      <w:tr w:rsidR="000A219C" w:rsidRPr="000A219C" w14:paraId="2F3E32DE" w14:textId="77777777" w:rsidTr="00D05F72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95EE" w14:textId="77777777" w:rsidR="000A219C" w:rsidRPr="000A219C" w:rsidRDefault="000A219C" w:rsidP="000A2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I/65, I/16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AF43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Olichov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>, Budča - Pustý hrad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9B72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2</w:t>
            </w:r>
          </w:p>
        </w:tc>
      </w:tr>
      <w:tr w:rsidR="000A219C" w:rsidRPr="000A219C" w14:paraId="4E517710" w14:textId="77777777" w:rsidTr="00D05F72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28F2" w14:textId="77777777" w:rsidR="000A219C" w:rsidRPr="000A219C" w:rsidRDefault="000A219C" w:rsidP="000A2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I/9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8B88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 xml:space="preserve">Trenčín - Drietoma, Drietoma - Starý 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Hrozenkov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9C0D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4</w:t>
            </w:r>
          </w:p>
        </w:tc>
      </w:tr>
      <w:tr w:rsidR="000A219C" w:rsidRPr="000A219C" w14:paraId="2DC8D8E2" w14:textId="77777777" w:rsidTr="00D05F72">
        <w:trPr>
          <w:trHeight w:val="6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8093" w14:textId="77777777" w:rsidR="000A219C" w:rsidRPr="000A219C" w:rsidRDefault="000A219C" w:rsidP="000A2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I/11, I/11A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4020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Budatín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 xml:space="preserve"> - Žilina - 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Brodno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Kys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>. Lieskovec - Oščadnica - Čadca, Bukov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25B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6</w:t>
            </w:r>
          </w:p>
        </w:tc>
      </w:tr>
      <w:tr w:rsidR="000A219C" w:rsidRPr="000A219C" w14:paraId="5FCF2307" w14:textId="77777777" w:rsidTr="00D05F72">
        <w:trPr>
          <w:trHeight w:val="55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831" w14:textId="77777777" w:rsidR="000A219C" w:rsidRPr="000A219C" w:rsidRDefault="000A219C" w:rsidP="000A2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CB38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Hr. Podhradie - Žilina-</w:t>
            </w:r>
            <w:proofErr w:type="spellStart"/>
            <w:r w:rsidRPr="000A219C">
              <w:rPr>
                <w:rFonts w:ascii="Arial" w:hAnsi="Arial" w:cs="Arial"/>
                <w:sz w:val="20"/>
                <w:szCs w:val="20"/>
              </w:rPr>
              <w:t>Brodno</w:t>
            </w:r>
            <w:proofErr w:type="spellEnd"/>
            <w:r w:rsidRPr="000A219C">
              <w:rPr>
                <w:rFonts w:ascii="Arial" w:hAnsi="Arial" w:cs="Arial"/>
                <w:sz w:val="20"/>
                <w:szCs w:val="20"/>
              </w:rPr>
              <w:t>, Čadca, Bukov - Svrčinovec - Skalité - št. hr. SK/PL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FEC1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6</w:t>
            </w:r>
          </w:p>
        </w:tc>
      </w:tr>
    </w:tbl>
    <w:p w14:paraId="287FB97B" w14:textId="77777777" w:rsidR="000A219C" w:rsidRPr="000A219C" w:rsidRDefault="000A219C" w:rsidP="000A219C">
      <w:pPr>
        <w:ind w:left="390"/>
        <w:jc w:val="both"/>
        <w:rPr>
          <w:rFonts w:ascii="Arial" w:hAnsi="Arial" w:cs="Arial"/>
          <w:b/>
          <w:sz w:val="20"/>
          <w:szCs w:val="20"/>
        </w:rPr>
      </w:pPr>
    </w:p>
    <w:p w14:paraId="46FB79C7" w14:textId="77777777" w:rsidR="000A219C" w:rsidRPr="000A219C" w:rsidRDefault="000A219C" w:rsidP="000A219C">
      <w:pPr>
        <w:ind w:left="390"/>
        <w:jc w:val="both"/>
        <w:rPr>
          <w:rFonts w:ascii="Arial" w:hAnsi="Arial" w:cs="Arial"/>
          <w:sz w:val="20"/>
          <w:szCs w:val="20"/>
        </w:rPr>
      </w:pPr>
      <w:r w:rsidRPr="000A219C">
        <w:rPr>
          <w:rFonts w:ascii="Arial" w:hAnsi="Arial" w:cs="Arial"/>
          <w:b/>
          <w:sz w:val="20"/>
          <w:szCs w:val="20"/>
        </w:rPr>
        <w:t>Oblasť 3</w:t>
      </w:r>
      <w:r w:rsidRPr="000A219C">
        <w:rPr>
          <w:rFonts w:ascii="Arial" w:hAnsi="Arial" w:cs="Arial"/>
          <w:sz w:val="20"/>
          <w:szCs w:val="20"/>
        </w:rPr>
        <w:t>: patria sem komunikácie aktuálne v dĺžke 210 km v správe stredísk: SSÚD 9 Mengusovce, SSÚD 10 Beharovce, SSÚD 11 Prešov a SSÚR 4 Košice v úsekoch:</w:t>
      </w:r>
    </w:p>
    <w:tbl>
      <w:tblPr>
        <w:tblW w:w="9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60"/>
        <w:gridCol w:w="2380"/>
      </w:tblGrid>
      <w:tr w:rsidR="000A219C" w:rsidRPr="000A219C" w14:paraId="7B7CA2CB" w14:textId="77777777" w:rsidTr="00D05F72">
        <w:trPr>
          <w:trHeight w:val="51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95D2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bCs/>
                <w:sz w:val="20"/>
                <w:szCs w:val="20"/>
              </w:rPr>
              <w:t>Kom.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5A8C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bCs/>
                <w:sz w:val="20"/>
                <w:szCs w:val="20"/>
              </w:rPr>
              <w:t>Úseky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B514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219C">
              <w:rPr>
                <w:rFonts w:ascii="Arial" w:hAnsi="Arial" w:cs="Arial"/>
                <w:b/>
                <w:sz w:val="20"/>
                <w:szCs w:val="20"/>
              </w:rPr>
              <w:t>SSÚD/SSÚR</w:t>
            </w:r>
          </w:p>
        </w:tc>
      </w:tr>
      <w:tr w:rsidR="000A219C" w:rsidRPr="000A219C" w14:paraId="49604632" w14:textId="77777777" w:rsidTr="00D05F72">
        <w:trPr>
          <w:trHeight w:val="7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407A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768A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Važec - Mengusovce - Levoča – Beharovce – Prešov, Západ, Prešov - Košice, Sever - Bidovce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D77" w14:textId="77777777" w:rsidR="000A219C" w:rsidRPr="000A219C" w:rsidRDefault="000A219C" w:rsidP="000A219C">
            <w:pPr>
              <w:ind w:left="390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9, SSÚD 10, SSÚD 11, SSÚR 4</w:t>
            </w:r>
          </w:p>
        </w:tc>
      </w:tr>
      <w:tr w:rsidR="000A219C" w:rsidRPr="000A219C" w14:paraId="5A795B2B" w14:textId="77777777" w:rsidTr="00D05F72">
        <w:trPr>
          <w:trHeight w:val="527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CF73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5BD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Šaca - Pereš - Košice, Červený Rak - Prešovská - Sečovská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DEE1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0A219C" w:rsidRPr="000A219C" w14:paraId="2B96D6CD" w14:textId="77777777" w:rsidTr="00D05F72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5D01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R4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EE24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Obchvat Svidníka, Košice - Milhosť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C1CE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11, SSÚR 4</w:t>
            </w:r>
          </w:p>
        </w:tc>
      </w:tr>
      <w:tr w:rsidR="000A219C" w:rsidRPr="000A219C" w14:paraId="0DFDFA79" w14:textId="77777777" w:rsidTr="00D05F72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3D94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I/20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3F11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 xml:space="preserve">Budimír - KDH - Prešovská - Sečovská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4305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0A219C" w:rsidRPr="000A219C" w14:paraId="4C603599" w14:textId="77777777" w:rsidTr="00D05F72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BDE9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I/16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7834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 xml:space="preserve">Hrhov - Mokrance, Obchvat Brzotín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0D3A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0A219C" w:rsidRPr="000A219C" w14:paraId="0DDDCF72" w14:textId="77777777" w:rsidTr="00D05F72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0C05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I/17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E2B3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Košice - Barca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C06B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SSÚR 4</w:t>
            </w:r>
          </w:p>
        </w:tc>
      </w:tr>
      <w:tr w:rsidR="000A219C" w:rsidRPr="000A219C" w14:paraId="55939EA6" w14:textId="77777777" w:rsidTr="00D05F72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0496" w14:textId="77777777" w:rsidR="000A219C" w:rsidRPr="000A219C" w:rsidRDefault="000A219C" w:rsidP="000A219C">
            <w:pPr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I/18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9C7F" w14:textId="77777777" w:rsidR="000A219C" w:rsidRPr="000A219C" w:rsidRDefault="000A219C" w:rsidP="000A219C">
            <w:pPr>
              <w:ind w:left="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Jablonov - Studenec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A236" w14:textId="77777777" w:rsidR="000A219C" w:rsidRPr="000A219C" w:rsidRDefault="000A219C" w:rsidP="000A219C">
            <w:pPr>
              <w:ind w:lef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19C">
              <w:rPr>
                <w:rFonts w:ascii="Arial" w:hAnsi="Arial" w:cs="Arial"/>
                <w:sz w:val="20"/>
                <w:szCs w:val="20"/>
              </w:rPr>
              <w:t>SSÚD 10</w:t>
            </w:r>
          </w:p>
        </w:tc>
      </w:tr>
    </w:tbl>
    <w:p w14:paraId="1B3A2684" w14:textId="77777777" w:rsidR="000A219C" w:rsidRPr="000A219C" w:rsidRDefault="000A219C" w:rsidP="000A219C">
      <w:pPr>
        <w:spacing w:after="100"/>
        <w:ind w:left="390"/>
        <w:jc w:val="both"/>
        <w:rPr>
          <w:rFonts w:ascii="Arial" w:hAnsi="Arial" w:cs="Arial"/>
          <w:b/>
          <w:sz w:val="16"/>
          <w:szCs w:val="16"/>
        </w:rPr>
      </w:pPr>
      <w:r w:rsidRPr="000A219C">
        <w:rPr>
          <w:rFonts w:ascii="Arial" w:hAnsi="Arial" w:cs="Arial"/>
          <w:sz w:val="16"/>
          <w:szCs w:val="16"/>
        </w:rPr>
        <w:t>Pozn.: Vo výnimočných prípadoch verejný obstarávateľ si vyhradzuje právo doplniť miesta plnenia predmetu zákazky o úseky neuvedené v bode 2 tejto časti SP, a to v závislosti od skutočných potrieb verejného obstarávateľa počas doby platnosti rámcovej dohody.</w:t>
      </w:r>
    </w:p>
    <w:p w14:paraId="20E4521F" w14:textId="77777777" w:rsidR="000A219C" w:rsidRPr="000A219C" w:rsidRDefault="000A219C" w:rsidP="000A219C">
      <w:pPr>
        <w:numPr>
          <w:ilvl w:val="0"/>
          <w:numId w:val="54"/>
        </w:numPr>
        <w:spacing w:before="200" w:after="100" w:line="240" w:lineRule="auto"/>
        <w:jc w:val="both"/>
        <w:rPr>
          <w:rFonts w:ascii="Arial" w:hAnsi="Arial" w:cs="Arial"/>
          <w:b/>
          <w:bCs/>
          <w:smallCaps/>
          <w:sz w:val="20"/>
          <w:szCs w:val="20"/>
        </w:rPr>
      </w:pPr>
      <w:r w:rsidRPr="000A219C">
        <w:rPr>
          <w:rFonts w:ascii="Arial" w:hAnsi="Arial" w:cs="Arial"/>
          <w:b/>
          <w:bCs/>
          <w:smallCaps/>
          <w:sz w:val="20"/>
          <w:szCs w:val="20"/>
        </w:rPr>
        <w:t>POŽIADAVKY NA PREDMET ZÁKAZKY:</w:t>
      </w:r>
    </w:p>
    <w:p w14:paraId="722F43A1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hanging="150"/>
        <w:jc w:val="both"/>
        <w:rPr>
          <w:rFonts w:ascii="Arial" w:eastAsia="Calibri" w:hAnsi="Arial" w:cs="Arial"/>
          <w:bCs/>
          <w:noProof/>
          <w:sz w:val="20"/>
          <w:szCs w:val="20"/>
          <w:lang w:val="cs-CZ" w:eastAsia="cs-CZ"/>
        </w:rPr>
      </w:pPr>
      <w:r w:rsidRPr="000A219C"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  <w:t>Všeobecne</w:t>
      </w:r>
      <w:r w:rsidRPr="000A219C">
        <w:rPr>
          <w:rFonts w:ascii="Arial" w:eastAsia="Calibri" w:hAnsi="Arial" w:cs="Arial"/>
          <w:bCs/>
          <w:noProof/>
          <w:sz w:val="20"/>
          <w:szCs w:val="20"/>
          <w:lang w:val="cs-CZ" w:eastAsia="cs-CZ"/>
        </w:rPr>
        <w:t xml:space="preserve">: </w:t>
      </w:r>
    </w:p>
    <w:p w14:paraId="1A426590" w14:textId="77777777" w:rsidR="000A219C" w:rsidRPr="000A219C" w:rsidRDefault="000A219C" w:rsidP="000A219C">
      <w:pPr>
        <w:spacing w:after="100" w:line="240" w:lineRule="auto"/>
        <w:ind w:left="992"/>
        <w:jc w:val="both"/>
        <w:rPr>
          <w:rFonts w:ascii="Arial" w:hAnsi="Arial" w:cs="Arial"/>
          <w:b/>
          <w:bCs/>
          <w:sz w:val="20"/>
          <w:szCs w:val="20"/>
          <w:lang w:val="cs-CZ" w:eastAsia="cs-CZ"/>
        </w:rPr>
      </w:pPr>
      <w:r w:rsidRPr="000A219C">
        <w:rPr>
          <w:rFonts w:ascii="Arial" w:hAnsi="Arial" w:cs="Arial"/>
          <w:color w:val="000000"/>
          <w:sz w:val="20"/>
          <w:szCs w:val="20"/>
        </w:rPr>
        <w:t xml:space="preserve">Plnenie predmetu zákazky požadujeme v zmysle STN 73 6101, STN EN 1317-1, STN EN 1317-2, STN EN 1317-3, STN EN 1317-4 a STN EN 1317-5, TP 065 Tlmiče nárazov, TKP10 Záchytné bezpečnostné zariadenia, zákona č. 8/2009 </w:t>
      </w:r>
      <w:proofErr w:type="spellStart"/>
      <w:r w:rsidRPr="000A219C">
        <w:rPr>
          <w:rFonts w:ascii="Arial" w:hAnsi="Arial" w:cs="Arial"/>
          <w:color w:val="000000"/>
          <w:sz w:val="20"/>
          <w:szCs w:val="20"/>
        </w:rPr>
        <w:t>Z.z</w:t>
      </w:r>
      <w:proofErr w:type="spellEnd"/>
      <w:r w:rsidRPr="000A219C">
        <w:rPr>
          <w:rFonts w:ascii="Arial" w:hAnsi="Arial" w:cs="Arial"/>
          <w:color w:val="000000"/>
          <w:sz w:val="20"/>
          <w:szCs w:val="20"/>
        </w:rPr>
        <w:t>. o cestnej premávke a o zmene a doplnení niektorých zákonov v znení neskorších predpisov.</w:t>
      </w:r>
    </w:p>
    <w:p w14:paraId="003EF259" w14:textId="77777777" w:rsidR="000A219C" w:rsidRPr="000A219C" w:rsidRDefault="000A219C" w:rsidP="000A219C">
      <w:pPr>
        <w:spacing w:after="100"/>
        <w:ind w:left="993"/>
        <w:jc w:val="both"/>
        <w:rPr>
          <w:rFonts w:ascii="Arial" w:hAnsi="Arial" w:cs="Arial"/>
          <w:b/>
          <w:i/>
          <w:sz w:val="20"/>
          <w:szCs w:val="20"/>
        </w:rPr>
      </w:pPr>
      <w:r w:rsidRPr="000A219C">
        <w:rPr>
          <w:rFonts w:ascii="Arial" w:hAnsi="Arial" w:cs="Arial"/>
          <w:sz w:val="20"/>
          <w:szCs w:val="20"/>
        </w:rPr>
        <w:t xml:space="preserve">Verejný obstarávateľ požaduje dopravné značenie vyhotoviť s technickými požiadavkami v zmysle </w:t>
      </w:r>
      <w:r w:rsidRPr="000A219C">
        <w:rPr>
          <w:rFonts w:ascii="Arial" w:hAnsi="Arial" w:cs="Arial"/>
          <w:b/>
          <w:i/>
          <w:sz w:val="20"/>
          <w:szCs w:val="20"/>
        </w:rPr>
        <w:t>STN 01 8020.</w:t>
      </w:r>
    </w:p>
    <w:p w14:paraId="09E3FA2E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left="993" w:hanging="567"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</w:pPr>
      <w:r w:rsidRPr="000A219C"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  <w:t>Technicko-kvalitatívne požiadavky na BZ</w:t>
      </w:r>
    </w:p>
    <w:p w14:paraId="0A0172E2" w14:textId="77777777" w:rsidR="000A219C" w:rsidRPr="000A219C" w:rsidRDefault="000A219C" w:rsidP="000A219C">
      <w:pPr>
        <w:tabs>
          <w:tab w:val="left" w:pos="993"/>
        </w:tabs>
        <w:spacing w:after="60" w:line="240" w:lineRule="auto"/>
        <w:ind w:left="993"/>
        <w:jc w:val="both"/>
        <w:outlineLvl w:val="0"/>
        <w:rPr>
          <w:rFonts w:ascii="Arial" w:hAnsi="Arial" w:cs="Arial"/>
          <w:noProof/>
          <w:color w:val="000000"/>
          <w:sz w:val="20"/>
          <w:szCs w:val="20"/>
          <w:lang w:eastAsia="sk-SK"/>
        </w:rPr>
      </w:pPr>
      <w:r w:rsidRPr="000A219C">
        <w:rPr>
          <w:rFonts w:ascii="Arial" w:hAnsi="Arial" w:cs="Arial"/>
          <w:noProof/>
          <w:color w:val="000000"/>
          <w:sz w:val="20"/>
          <w:szCs w:val="20"/>
          <w:lang w:eastAsia="sk-SK"/>
        </w:rPr>
        <w:t>Požadujeme predložiť montážný návod predkladaného tlmiča nárazu a popis s informáciami v zmysle TP 2/2013 bodu (TP 065) 10.1.</w:t>
      </w:r>
    </w:p>
    <w:p w14:paraId="74A1047B" w14:textId="2F7E9BC1" w:rsidR="000A219C" w:rsidRDefault="000A219C" w:rsidP="000A219C">
      <w:pPr>
        <w:tabs>
          <w:tab w:val="left" w:pos="993"/>
        </w:tabs>
        <w:spacing w:after="60" w:line="240" w:lineRule="auto"/>
        <w:ind w:left="992"/>
        <w:jc w:val="both"/>
        <w:outlineLvl w:val="0"/>
        <w:rPr>
          <w:rFonts w:ascii="Arial" w:hAnsi="Arial" w:cs="Arial"/>
          <w:noProof/>
          <w:color w:val="000000"/>
          <w:sz w:val="20"/>
          <w:szCs w:val="20"/>
          <w:lang w:eastAsia="sk-SK"/>
        </w:rPr>
      </w:pPr>
      <w:r w:rsidRPr="000A219C">
        <w:rPr>
          <w:rFonts w:ascii="Arial" w:hAnsi="Arial" w:cs="Arial"/>
          <w:noProof/>
          <w:color w:val="000000"/>
          <w:sz w:val="20"/>
          <w:szCs w:val="20"/>
          <w:lang w:eastAsia="sk-SK"/>
        </w:rPr>
        <w:t>Každý typ tlmiča musí byť ľahko prepojiteľný s jestvujúcimi zvodidlami. Pri inštalácii je potrebné minimalizovať zásah do prevádzkovanej vozovky, platí to aj pre inštalovaný tmič nárazu na moste ako aj mimo neho. V prípade kotvenia tlmiča na moste požadujeme, aby veľkosť použitého kotvenia (dĺžka kotvy) nezasahovala do hydroizolácie mosta.</w:t>
      </w:r>
    </w:p>
    <w:p w14:paraId="005C6EA7" w14:textId="77777777" w:rsidR="00D00FE6" w:rsidRPr="00E73B63" w:rsidRDefault="00D00FE6" w:rsidP="00D00FE6">
      <w:pPr>
        <w:tabs>
          <w:tab w:val="left" w:pos="993"/>
        </w:tabs>
        <w:spacing w:after="100"/>
        <w:ind w:left="992"/>
        <w:jc w:val="both"/>
        <w:outlineLvl w:val="0"/>
        <w:rPr>
          <w:rFonts w:ascii="Arial" w:hAnsi="Arial" w:cs="Arial"/>
          <w:noProof/>
          <w:sz w:val="20"/>
          <w:szCs w:val="20"/>
        </w:rPr>
      </w:pPr>
      <w:r w:rsidRPr="00E73B63">
        <w:rPr>
          <w:rFonts w:ascii="Arial" w:hAnsi="Arial" w:cs="Arial"/>
          <w:noProof/>
          <w:sz w:val="20"/>
          <w:szCs w:val="20"/>
        </w:rPr>
        <w:lastRenderedPageBreak/>
        <w:t>Každžý tlmič musí mať certifikát s jasne identifikovanými odkazmi na technické špecifikácie alebo technické normy, vydaný orgánmi kontroly kvality alebo určený orgánmi s právomocou posudzovať zhodu.</w:t>
      </w:r>
    </w:p>
    <w:p w14:paraId="6035E310" w14:textId="77777777" w:rsidR="000A219C" w:rsidRPr="000A219C" w:rsidRDefault="000A219C" w:rsidP="000A219C">
      <w:pPr>
        <w:tabs>
          <w:tab w:val="left" w:pos="993"/>
        </w:tabs>
        <w:spacing w:after="60" w:line="240" w:lineRule="auto"/>
        <w:ind w:left="992"/>
        <w:jc w:val="both"/>
        <w:outlineLvl w:val="0"/>
        <w:rPr>
          <w:rFonts w:ascii="Arial" w:hAnsi="Arial" w:cs="Arial"/>
          <w:noProof/>
          <w:color w:val="000000"/>
          <w:sz w:val="20"/>
          <w:szCs w:val="20"/>
          <w:lang w:eastAsia="sk-SK"/>
        </w:rPr>
      </w:pPr>
      <w:bookmarkStart w:id="1" w:name="_GoBack"/>
      <w:bookmarkEnd w:id="1"/>
      <w:r w:rsidRPr="000A219C">
        <w:rPr>
          <w:rFonts w:ascii="Arial" w:hAnsi="Arial" w:cs="Arial"/>
          <w:noProof/>
          <w:color w:val="000000"/>
          <w:sz w:val="20"/>
          <w:szCs w:val="20"/>
          <w:lang w:eastAsia="sk-SK"/>
        </w:rPr>
        <w:t>Použité BZ bude spĺňať požadovanú úroveň zachytenia.</w:t>
      </w:r>
    </w:p>
    <w:p w14:paraId="0E54C3D8" w14:textId="77777777" w:rsidR="000A219C" w:rsidRPr="000A219C" w:rsidRDefault="000A219C" w:rsidP="000A219C">
      <w:pPr>
        <w:tabs>
          <w:tab w:val="left" w:pos="993"/>
        </w:tabs>
        <w:spacing w:after="60" w:line="240" w:lineRule="auto"/>
        <w:ind w:left="992"/>
        <w:jc w:val="both"/>
        <w:outlineLvl w:val="0"/>
        <w:rPr>
          <w:rFonts w:ascii="Arial" w:hAnsi="Arial" w:cs="Arial"/>
          <w:noProof/>
          <w:color w:val="000000"/>
          <w:sz w:val="20"/>
          <w:szCs w:val="20"/>
          <w:lang w:eastAsia="sk-SK"/>
        </w:rPr>
      </w:pPr>
      <w:r w:rsidRPr="000A219C">
        <w:rPr>
          <w:rFonts w:ascii="Arial" w:hAnsi="Arial" w:cs="Arial"/>
          <w:noProof/>
          <w:color w:val="000000"/>
          <w:sz w:val="20"/>
          <w:szCs w:val="20"/>
          <w:lang w:eastAsia="sk-SK"/>
        </w:rPr>
        <w:t>Oceľové súčasti BZ musia zodpovedať základným ustanoveniam TKP 20 Oceľové konštrukcie.</w:t>
      </w:r>
    </w:p>
    <w:p w14:paraId="64E9DF94" w14:textId="77777777" w:rsidR="000A219C" w:rsidRPr="000A219C" w:rsidRDefault="000A219C" w:rsidP="000A219C">
      <w:pPr>
        <w:tabs>
          <w:tab w:val="left" w:pos="993"/>
        </w:tabs>
        <w:spacing w:after="100" w:line="240" w:lineRule="auto"/>
        <w:ind w:left="992"/>
        <w:jc w:val="both"/>
        <w:outlineLvl w:val="0"/>
        <w:rPr>
          <w:rFonts w:ascii="Arial" w:hAnsi="Arial" w:cs="Arial"/>
          <w:noProof/>
          <w:color w:val="000000"/>
          <w:sz w:val="20"/>
          <w:szCs w:val="20"/>
          <w:lang w:eastAsia="sk-SK"/>
        </w:rPr>
      </w:pPr>
      <w:r w:rsidRPr="000A219C">
        <w:rPr>
          <w:rFonts w:ascii="Arial" w:hAnsi="Arial" w:cs="Arial"/>
          <w:noProof/>
          <w:color w:val="000000"/>
          <w:sz w:val="20"/>
          <w:szCs w:val="20"/>
          <w:lang w:eastAsia="sk-SK"/>
        </w:rPr>
        <w:t>Protikorózna ochrana oceľových prvkov BZ musí vyhovovať požiadavkám TP 068 Protikorózna ochrana oceľových konštrukcií mostov.</w:t>
      </w:r>
    </w:p>
    <w:p w14:paraId="7B330DC0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left="993" w:hanging="567"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</w:pPr>
      <w:r w:rsidRPr="000A219C"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  <w:t>Zabezpečenie pracovného miesta realizácie BZ</w:t>
      </w:r>
    </w:p>
    <w:p w14:paraId="70A3688C" w14:textId="77777777" w:rsidR="000A219C" w:rsidRPr="000A219C" w:rsidRDefault="000A219C" w:rsidP="000A219C">
      <w:pPr>
        <w:tabs>
          <w:tab w:val="left" w:pos="709"/>
        </w:tabs>
        <w:spacing w:after="100"/>
        <w:ind w:left="993"/>
        <w:jc w:val="both"/>
        <w:outlineLvl w:val="0"/>
        <w:rPr>
          <w:rFonts w:ascii="Arial" w:hAnsi="Arial" w:cs="Arial"/>
          <w:color w:val="000000"/>
          <w:sz w:val="20"/>
          <w:szCs w:val="20"/>
          <w:lang w:val="x-none"/>
        </w:rPr>
      </w:pPr>
      <w:r w:rsidRPr="000A219C">
        <w:rPr>
          <w:rFonts w:ascii="Arial" w:hAnsi="Arial" w:cs="Arial"/>
          <w:color w:val="000000"/>
          <w:sz w:val="20"/>
          <w:szCs w:val="20"/>
          <w:lang w:val="x-none"/>
        </w:rPr>
        <w:t xml:space="preserve">Vykonáva príslušné stredisko správy a údržby diaľnic (ďalej len „SSÚD“) alebo stredisko správy a údržby rýchlostných ciest (ďalej len „SSÚR“) a zabezpečí potrebnú súčinnosť počas </w:t>
      </w:r>
      <w:r w:rsidRPr="000A219C">
        <w:rPr>
          <w:rFonts w:ascii="Arial" w:hAnsi="Arial" w:cs="Arial"/>
          <w:color w:val="000000"/>
          <w:sz w:val="20"/>
          <w:szCs w:val="20"/>
        </w:rPr>
        <w:t>plnenia predmetu objednávky</w:t>
      </w:r>
      <w:r w:rsidRPr="000A219C">
        <w:rPr>
          <w:rFonts w:ascii="Arial" w:hAnsi="Arial" w:cs="Arial"/>
          <w:color w:val="000000"/>
          <w:sz w:val="20"/>
          <w:szCs w:val="20"/>
          <w:lang w:val="x-none"/>
        </w:rPr>
        <w:t>.</w:t>
      </w:r>
    </w:p>
    <w:p w14:paraId="47EEAEFB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left="993" w:hanging="567"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</w:pPr>
      <w:r w:rsidRPr="000A219C">
        <w:rPr>
          <w:rFonts w:ascii="Arial" w:eastAsia="Calibri" w:hAnsi="Arial" w:cs="Arial"/>
          <w:b/>
          <w:noProof/>
          <w:sz w:val="20"/>
          <w:szCs w:val="20"/>
          <w:lang w:eastAsia="cs-CZ"/>
        </w:rPr>
        <w:t>Požiadavky na realizáciu</w:t>
      </w:r>
    </w:p>
    <w:p w14:paraId="2ABBB138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Požadované práce bude realizovať zhotoviteľ oprávnený na túto činnosť, práce budú realizované zaškolenými a poučenými pracovníkmi v zmysle platných právnych predpisov, technických noriem a podmienok tejto</w:t>
      </w:r>
      <w:r w:rsidRPr="000A219C">
        <w:rPr>
          <w:rFonts w:ascii="Arial" w:hAnsi="Arial" w:cs="Arial"/>
          <w:noProof/>
          <w:sz w:val="20"/>
          <w:szCs w:val="20"/>
        </w:rPr>
        <w:t xml:space="preserve"> 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>Dohody</w:t>
      </w:r>
      <w:r w:rsidRPr="000A219C">
        <w:rPr>
          <w:rFonts w:ascii="Arial" w:hAnsi="Arial" w:cs="Arial"/>
          <w:noProof/>
          <w:sz w:val="20"/>
          <w:szCs w:val="20"/>
        </w:rPr>
        <w:t>.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14:paraId="7D8A899B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Zhotoviteľ sa bude riadiť východiskovými podkladmi verejného obstarávateľa, jeho pokynmi, zápismi a dohodami oprávnených zamestnancov zmluvných strán a rozhodnutiami a vyjadreniami dotknutých orgánov štátnej a verejnej správy.</w:t>
      </w:r>
    </w:p>
    <w:p w14:paraId="46CDFE76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Presný rozsah, množstvo a druh požadovaných prác a materiálu, ktoré je potrebné vykonať a dodať spolu s termínom realizácie, ako aj konkrétne vymedzený úsek pozemnej komunikácie, na ktorom je potrebné realizáciu diela vykonať, budú upresňované priebežne pre každý jednotlivý prípad v čiastkových objednávkach vystavených verejným obstarávateľom.</w:t>
      </w:r>
    </w:p>
    <w:p w14:paraId="67A7D825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Z dôvodu potreby identifikácie rozsahu prác a dodávok materiálu bude podľa potreby najprv vykonaná obhliadka poškodeného záchytného bezpečnostného zariadenia s popisom poškodených častí, pričom k popisu je potrebné priložiť aj fotodokumentáciu konkrétnych poškodených častí. Na základe výsledkov obhliadky zhotoviteľ predloží cenovú ponuku, ktorá poslúži ako podklad pre vystavenie čiastkovej objednávky verejným obstarávateľom a stanoví predpokladaný termín nástupu na vykonávanie diela.</w:t>
      </w:r>
    </w:p>
    <w:p w14:paraId="2D1BF722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Pred realizáciou opravy poškodeného záchytného bezpečnostného zariadenia je zhotoviteľ povinný si dohodnúť presný termín opravy s vedúcim príslušného SSÚD alebo SSÚR. Kontaktné údaje vedúceho SSÚD/SSÚR budú uvedené vždy v čiastkovej objednávke.</w:t>
      </w:r>
    </w:p>
    <w:p w14:paraId="24E49836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Začiatok a ukončenie prác ohlási zhotoviteľ poverenej osobe na príslušnom SSÚD, resp. SSÚR.</w:t>
      </w:r>
    </w:p>
    <w:p w14:paraId="70B026AE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Zhotoviteľ je povinný organizovať práce tak, aby neohrozil bezpečnosť iných účastníkov cestnej premávky a nepoškodil majetok NDS.</w:t>
      </w:r>
    </w:p>
    <w:p w14:paraId="30C8E3F6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Zhotoviteľ zabezpečí pri plnení Dohody bezpečnosť cestnej premávky a dodržiavanie pravidiel cestnej premávky svojich pracovníkov pri práci v súlade s ustanoveniami zákona č. 8/2009 Z.z. o cestnej premávke a o zmene a doplnení niektorých zákonov v znení neskorších predpisov.</w:t>
      </w:r>
    </w:p>
    <w:p w14:paraId="25DE2CDC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Za organizáciu prác zodpovedá zástupca zhotoviteľa poverený riadením prác, zodpovedný zástupca zhotoviteľa bude uvedený v cenovej ponuke v súlade s bodom 3.4.4.</w:t>
      </w:r>
    </w:p>
    <w:p w14:paraId="576BBB41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Pracovníci zhotoviteľa sa budú pohybovať len vo vymedzených priestoroch, budú dbať na svoju bezpečnosť, pričom neohrozia bezpečnosť iných osôb ani majetok NDS.</w:t>
      </w:r>
    </w:p>
    <w:p w14:paraId="5AFB8374" w14:textId="77777777" w:rsidR="000A219C" w:rsidRPr="000A219C" w:rsidRDefault="000A219C" w:rsidP="000A219C">
      <w:pPr>
        <w:numPr>
          <w:ilvl w:val="2"/>
          <w:numId w:val="54"/>
        </w:numPr>
        <w:tabs>
          <w:tab w:val="num" w:pos="1701"/>
        </w:tabs>
        <w:spacing w:after="100" w:line="240" w:lineRule="auto"/>
        <w:ind w:left="1701" w:hanging="708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 xml:space="preserve">Zhotoviteľ zodpovedá za poriadok a čistotu na mieste plnenia a je povinný odstraňovať na vlastné náklady odpady a nečistoty, ktoré produkuje pri svojej činnosti. </w:t>
      </w:r>
    </w:p>
    <w:p w14:paraId="7DEEE6FB" w14:textId="77777777" w:rsidR="000A219C" w:rsidRPr="000A219C" w:rsidRDefault="000A219C" w:rsidP="000A219C">
      <w:pPr>
        <w:numPr>
          <w:ilvl w:val="2"/>
          <w:numId w:val="54"/>
        </w:numPr>
        <w:tabs>
          <w:tab w:val="num" w:pos="1701"/>
        </w:tabs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lastRenderedPageBreak/>
        <w:t>Objednávateľ v súlade s ustanovením § 2 vyhlášky MŽR SR č. 344/2022 Z.z. určuje nasledujúce podmienky o fyzickom nakladaní so stavebnými odpadmi alebo odpadmi z demolácií: Pri realizácii diela vzniknú nasledujúce druhy stavebného odpadu:</w:t>
      </w:r>
    </w:p>
    <w:tbl>
      <w:tblPr>
        <w:tblW w:w="7414" w:type="dxa"/>
        <w:tblInd w:w="1672" w:type="dxa"/>
        <w:tblLook w:val="04A0" w:firstRow="1" w:lastRow="0" w:firstColumn="1" w:lastColumn="0" w:noHBand="0" w:noVBand="1"/>
      </w:tblPr>
      <w:tblGrid>
        <w:gridCol w:w="439"/>
        <w:gridCol w:w="1087"/>
        <w:gridCol w:w="4849"/>
        <w:gridCol w:w="1039"/>
      </w:tblGrid>
      <w:tr w:rsidR="000A219C" w:rsidRPr="000A219C" w14:paraId="7DF3B3AB" w14:textId="77777777" w:rsidTr="00D05F72">
        <w:tc>
          <w:tcPr>
            <w:tcW w:w="0" w:type="auto"/>
            <w:shd w:val="clear" w:color="auto" w:fill="auto"/>
          </w:tcPr>
          <w:p w14:paraId="51203653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</w:tcPr>
          <w:p w14:paraId="5BD0F3D4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shd w:val="clear" w:color="auto" w:fill="auto"/>
          </w:tcPr>
          <w:p w14:paraId="7A26F882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189407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kategória</w:t>
            </w:r>
          </w:p>
        </w:tc>
      </w:tr>
      <w:tr w:rsidR="000A219C" w:rsidRPr="000A219C" w14:paraId="31CDB289" w14:textId="77777777" w:rsidTr="00D05F72">
        <w:tc>
          <w:tcPr>
            <w:tcW w:w="0" w:type="auto"/>
            <w:shd w:val="clear" w:color="auto" w:fill="auto"/>
          </w:tcPr>
          <w:p w14:paraId="0940B33E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(i)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1228F86A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17 04 05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shd w:val="clear" w:color="auto" w:fill="auto"/>
          </w:tcPr>
          <w:p w14:paraId="48CEB866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železo a oceľ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D84FC3E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O</w:t>
            </w:r>
          </w:p>
        </w:tc>
      </w:tr>
      <w:tr w:rsidR="000A219C" w:rsidRPr="000A219C" w14:paraId="36181B64" w14:textId="77777777" w:rsidTr="00D05F72">
        <w:tc>
          <w:tcPr>
            <w:tcW w:w="0" w:type="auto"/>
            <w:shd w:val="clear" w:color="auto" w:fill="auto"/>
          </w:tcPr>
          <w:p w14:paraId="3B470DB5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(ii)</w:t>
            </w:r>
          </w:p>
        </w:tc>
        <w:tc>
          <w:tcPr>
            <w:tcW w:w="1087" w:type="dxa"/>
            <w:shd w:val="clear" w:color="auto" w:fill="auto"/>
          </w:tcPr>
          <w:p w14:paraId="2FE5ADB9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17 09 03</w:t>
            </w:r>
          </w:p>
        </w:tc>
        <w:tc>
          <w:tcPr>
            <w:tcW w:w="4849" w:type="dxa"/>
            <w:shd w:val="clear" w:color="auto" w:fill="auto"/>
          </w:tcPr>
          <w:p w14:paraId="19466B4D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iné odpady zo stavieb a demolácií vrátane zmiešaných odpadov obsahujúce nebezpečné látky</w:t>
            </w:r>
          </w:p>
        </w:tc>
        <w:tc>
          <w:tcPr>
            <w:tcW w:w="0" w:type="auto"/>
            <w:shd w:val="clear" w:color="auto" w:fill="auto"/>
          </w:tcPr>
          <w:p w14:paraId="3D8F1B53" w14:textId="77777777" w:rsidR="000A219C" w:rsidRPr="000A219C" w:rsidRDefault="000A219C" w:rsidP="000A219C">
            <w:pPr>
              <w:spacing w:after="10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cs-CZ"/>
              </w:rPr>
            </w:pPr>
            <w:r w:rsidRPr="000A219C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t>N</w:t>
            </w:r>
          </w:p>
        </w:tc>
      </w:tr>
    </w:tbl>
    <w:p w14:paraId="55DF95CE" w14:textId="77777777" w:rsidR="000A219C" w:rsidRPr="000A219C" w:rsidRDefault="000A219C" w:rsidP="000A219C">
      <w:pPr>
        <w:spacing w:after="100" w:line="240" w:lineRule="auto"/>
        <w:ind w:left="1701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(i)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Zhotoviteľ bude ako držiteľ odpadu nakladať s odpadom uvedeným v tomto bode, písm. (i) nasledovným spôsobom: Po demontáži oceľových častí poškodeného tlmiča bude tento druh odpadu zhotoviteľom prepravený do miesta ním určeného, kde bude odovzdaný osobe oprávnenej nakladať s odpadmi podľa zákona č. 79/2015 Z. z. o odpadoch a o zmene a doplnení niektorých zákonov v znení neskorších predpisov (ďalej iba „zákon o odpadoch“), ktorá tento druh odpadu odoberie („vykúpi“) za dohodnutú cenu a zabezpečí jeho recykláciu. Zisk z takto odobratého odpadu patrí objednávateľovi.</w:t>
      </w:r>
    </w:p>
    <w:p w14:paraId="7D82EECD" w14:textId="77777777" w:rsidR="000A219C" w:rsidRPr="000A219C" w:rsidRDefault="000A219C" w:rsidP="000A219C">
      <w:pPr>
        <w:spacing w:after="100" w:line="240" w:lineRule="auto"/>
        <w:ind w:left="1701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(ii)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Zhotoviteľ bude ako držiteľ odpadu nakladať s odpadom uvedeným v tomto bode, písm. (ii) nasledovným spôsobom: Po odstránení poškodenej základovej platne pod tlmičom bude tento druh odpadu zhotoviteľom prepravený do miesta ním určeného, kde bude odovzdaný osobe oprávnenej nakladať s odpadmi podľa zákona o odpadoch, ktorá zabezpečí zneškodnenie tohto druhu odpadu uložením na skládku nebezpečných odpadov. Náklady na zneškodnenie tohto druhu odpadu hradí zhotoviteľ.</w:t>
      </w:r>
    </w:p>
    <w:p w14:paraId="23102F0D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Plnenie z Dohody</w:t>
      </w:r>
      <w:r w:rsidRPr="000A219C">
        <w:rPr>
          <w:rFonts w:ascii="Arial" w:hAnsi="Arial" w:cs="Arial"/>
          <w:noProof/>
          <w:sz w:val="20"/>
          <w:szCs w:val="20"/>
        </w:rPr>
        <w:t xml:space="preserve"> 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>vykonáva zhotoviteľ s vhodným strojovým vybavením a v kvalite zodpovedajúcej príslušným normám.</w:t>
      </w:r>
    </w:p>
    <w:p w14:paraId="3EE9D3E0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Predmet zákazky bude vykonávaný postupne na základe samostatných čiastkových objednávok.</w:t>
      </w:r>
    </w:p>
    <w:p w14:paraId="2B71FD29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9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Odovzdanie staveniska pre vykonanie opravy, poučenie o BOZP, potvrdzovanie vykonaných opráv a rekapitulácie výmer bude zabezpečovať príslušné SSÚD/SSÚR zápisom do stavebného denníka.</w:t>
      </w:r>
    </w:p>
    <w:p w14:paraId="4F09DDFE" w14:textId="77777777" w:rsidR="000A219C" w:rsidRPr="000A219C" w:rsidRDefault="000A219C" w:rsidP="000A219C">
      <w:pPr>
        <w:numPr>
          <w:ilvl w:val="2"/>
          <w:numId w:val="54"/>
        </w:numPr>
        <w:spacing w:after="100" w:line="240" w:lineRule="auto"/>
        <w:ind w:left="1701" w:hanging="708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Pred začatím</w:t>
      </w:r>
      <w:r w:rsidRPr="000A219C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>vykonávania samostatného diela zhotoviteľ oznámi elektronicky objednávateľovi (vedúci SSÚD/SSÚR, vedúci odboru 40600, vedúci oddelenia 40601 a zadávateľ objednávky)</w:t>
      </w:r>
      <w:r w:rsidRPr="000A219C">
        <w:rPr>
          <w:rFonts w:ascii="Arial" w:hAnsi="Arial" w:cs="Arial"/>
          <w:b/>
          <w:noProof/>
          <w:sz w:val="20"/>
          <w:szCs w:val="20"/>
          <w:lang w:eastAsia="cs-CZ"/>
        </w:rPr>
        <w:t xml:space="preserve"> 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>začatie prác minimálne 48 hodín vopred z dôvodu zosúladenia s výkonom prác príslušné SSÚD/SSÚR.</w:t>
      </w:r>
    </w:p>
    <w:p w14:paraId="489639C8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left="993" w:hanging="567"/>
        <w:jc w:val="both"/>
        <w:rPr>
          <w:rFonts w:ascii="Arial" w:eastAsia="Calibri" w:hAnsi="Arial" w:cs="Arial"/>
          <w:b/>
          <w:noProof/>
          <w:sz w:val="20"/>
          <w:szCs w:val="20"/>
          <w:lang w:eastAsia="cs-CZ"/>
        </w:rPr>
      </w:pPr>
      <w:r w:rsidRPr="000A219C">
        <w:rPr>
          <w:rFonts w:ascii="Arial" w:eastAsia="Calibri" w:hAnsi="Arial" w:cs="Arial"/>
          <w:b/>
          <w:noProof/>
          <w:sz w:val="20"/>
          <w:szCs w:val="20"/>
          <w:lang w:eastAsia="cs-CZ"/>
        </w:rPr>
        <w:t>Ďalšie požiadavky na predmet zákazky (ostatné požiadavky)</w:t>
      </w:r>
    </w:p>
    <w:p w14:paraId="463385B2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left="993" w:hanging="567"/>
        <w:jc w:val="both"/>
        <w:rPr>
          <w:rFonts w:ascii="Arial" w:eastAsia="Calibri" w:hAnsi="Arial" w:cs="Arial"/>
          <w:noProof/>
          <w:sz w:val="20"/>
          <w:szCs w:val="20"/>
          <w:lang w:eastAsia="sk-SK"/>
        </w:rPr>
      </w:pPr>
      <w:r w:rsidRPr="000A219C">
        <w:rPr>
          <w:rFonts w:ascii="Arial" w:eastAsia="Calibri" w:hAnsi="Arial" w:cs="Arial"/>
          <w:noProof/>
          <w:sz w:val="20"/>
          <w:szCs w:val="20"/>
          <w:lang w:eastAsia="cs-CZ"/>
        </w:rPr>
        <w:t>Uchádzač, ktorý nie je priamo výrobcom bezpečnostného zariadenia (ďalej</w:t>
      </w:r>
      <w:r w:rsidRPr="000A219C">
        <w:rPr>
          <w:rFonts w:ascii="Arial" w:eastAsia="Calibri" w:hAnsi="Arial" w:cs="Arial"/>
          <w:noProof/>
          <w:sz w:val="20"/>
          <w:szCs w:val="20"/>
          <w:lang w:eastAsia="sk-SK"/>
        </w:rPr>
        <w:t xml:space="preserve"> len „</w:t>
      </w:r>
      <w:r w:rsidRPr="000A219C">
        <w:rPr>
          <w:rFonts w:ascii="Arial" w:eastAsia="Calibri" w:hAnsi="Arial" w:cs="Arial"/>
          <w:b/>
          <w:noProof/>
          <w:sz w:val="20"/>
          <w:szCs w:val="20"/>
          <w:lang w:eastAsia="sk-SK"/>
        </w:rPr>
        <w:t>BZ</w:t>
      </w:r>
      <w:r w:rsidRPr="000A219C">
        <w:rPr>
          <w:rFonts w:ascii="Arial" w:eastAsia="Calibri" w:hAnsi="Arial" w:cs="Arial"/>
          <w:noProof/>
          <w:sz w:val="20"/>
          <w:szCs w:val="20"/>
          <w:lang w:eastAsia="sk-SK"/>
        </w:rPr>
        <w:t>“) predloží doklad od výrobcu/distribútora výrobcu resp. doklad potvrdený výrobcom/distribútorom výrobcu, z ktorého bude vyplývať záväzok výrobcu/distribútora dodávať uchádzačovi BZ; spolu s týmto dokladom uchádzač zároveň predloží aj doklad od výrobcu resp. doklad potvrdený výrobcom, z ktorého bude vyplývať oprávnenie uchádzača dodávať toto BZ priamo, či prostredníctvom distribútora a realizovať opravy predmetného BZ.</w:t>
      </w:r>
    </w:p>
    <w:p w14:paraId="419CE7EA" w14:textId="77777777" w:rsidR="000A219C" w:rsidRPr="000A219C" w:rsidRDefault="000A219C" w:rsidP="000A219C">
      <w:pPr>
        <w:spacing w:after="100" w:line="240" w:lineRule="auto"/>
        <w:ind w:left="992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Zhotoviteľ predloží originál alebo overenú kópiu zmluvy o výhradnej distribúcii, resp. Obchodnom zastupovaní, prípadne obdobnej zmluvy. Verejný obstarávateľ prijme aj iný rovnocenný doklad predložený zhotoviteľom.</w:t>
      </w:r>
    </w:p>
    <w:p w14:paraId="3B79C537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left="993" w:hanging="567"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</w:pPr>
      <w:r w:rsidRPr="000A219C">
        <w:rPr>
          <w:rFonts w:ascii="Arial" w:eastAsia="Calibri" w:hAnsi="Arial" w:cs="Arial"/>
          <w:b/>
          <w:noProof/>
          <w:sz w:val="20"/>
          <w:szCs w:val="20"/>
          <w:lang w:eastAsia="cs-CZ"/>
        </w:rPr>
        <w:t>Objednanie predmetu zákazky</w:t>
      </w:r>
    </w:p>
    <w:p w14:paraId="498F9437" w14:textId="77777777" w:rsidR="000A219C" w:rsidRPr="000A219C" w:rsidRDefault="000A219C" w:rsidP="000A219C">
      <w:pPr>
        <w:tabs>
          <w:tab w:val="left" w:pos="709"/>
        </w:tabs>
        <w:spacing w:after="100" w:line="240" w:lineRule="auto"/>
        <w:ind w:left="992"/>
        <w:jc w:val="both"/>
        <w:outlineLvl w:val="0"/>
        <w:rPr>
          <w:rFonts w:ascii="Arial" w:hAnsi="Arial" w:cs="Arial"/>
          <w:sz w:val="20"/>
          <w:szCs w:val="20"/>
          <w:lang w:eastAsia="cs-CZ"/>
        </w:rPr>
      </w:pPr>
      <w:r w:rsidRPr="000A219C">
        <w:rPr>
          <w:rFonts w:ascii="Arial" w:hAnsi="Arial" w:cs="Arial"/>
          <w:sz w:val="20"/>
          <w:szCs w:val="20"/>
          <w:lang w:eastAsia="cs-CZ"/>
        </w:rPr>
        <w:t>Čiastkové objednávky sú oprávnené vystavovať osoby oprávnené konať v technických veciach Dohody.</w:t>
      </w:r>
    </w:p>
    <w:p w14:paraId="2435D587" w14:textId="77777777" w:rsidR="000A219C" w:rsidRPr="000A219C" w:rsidRDefault="000A219C" w:rsidP="000A219C">
      <w:pPr>
        <w:numPr>
          <w:ilvl w:val="1"/>
          <w:numId w:val="54"/>
        </w:numPr>
        <w:spacing w:after="100" w:line="240" w:lineRule="auto"/>
        <w:ind w:left="993" w:hanging="567"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cs-CZ" w:eastAsia="cs-CZ"/>
        </w:rPr>
      </w:pPr>
      <w:r w:rsidRPr="000A219C">
        <w:rPr>
          <w:rFonts w:ascii="Arial" w:eastAsia="Calibri" w:hAnsi="Arial" w:cs="Arial"/>
          <w:b/>
          <w:noProof/>
          <w:sz w:val="20"/>
          <w:szCs w:val="20"/>
          <w:lang w:eastAsia="cs-CZ"/>
        </w:rPr>
        <w:t>Preberanie predmetu zákazky</w:t>
      </w:r>
    </w:p>
    <w:p w14:paraId="404D63D3" w14:textId="77777777" w:rsidR="000A219C" w:rsidRPr="000A219C" w:rsidRDefault="000A219C" w:rsidP="000A219C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a)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Preberacieho konania opravy BZ sa za verejného obstarávateľa ako objednávateľa zúčastní osoba oprávnená za SSÚD, resp. SSÚR, a osoba oprávnená rokovať a konať vo veciach technických.</w:t>
      </w:r>
    </w:p>
    <w:p w14:paraId="73FB6FF0" w14:textId="77777777" w:rsidR="000A219C" w:rsidRPr="000A219C" w:rsidRDefault="000A219C" w:rsidP="000A219C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lastRenderedPageBreak/>
        <w:t>b)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Oprávnená osoba za SSÚD/SSÚR vykoná fyzickú obhliadku za účelom kontroly skutočne vykonaných prác a spôsobu osadenia BZ a potvrdí stavebný denník a súpis vykonaných prác.</w:t>
      </w:r>
    </w:p>
    <w:p w14:paraId="100245AC" w14:textId="77777777" w:rsidR="000A219C" w:rsidRPr="000A219C" w:rsidRDefault="000A219C" w:rsidP="000A219C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c)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</w:r>
      <w:r w:rsidRPr="000A219C">
        <w:rPr>
          <w:rFonts w:ascii="Arial" w:hAnsi="Arial" w:cs="Arial"/>
          <w:noProof/>
          <w:sz w:val="20"/>
          <w:szCs w:val="20"/>
        </w:rPr>
        <w:t>O odovzdaní a prevzatí samostatného diela spíšu zmluvné strany Odovzdávací - preberací protokol o odovzdaní a prevzatí samostatného diela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>.</w:t>
      </w:r>
    </w:p>
    <w:p w14:paraId="42379826" w14:textId="77777777" w:rsidR="000A219C" w:rsidRPr="000A219C" w:rsidRDefault="000A219C" w:rsidP="000A219C">
      <w:pPr>
        <w:spacing w:after="60" w:line="240" w:lineRule="auto"/>
        <w:ind w:left="1417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d)</w:t>
      </w: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K preberaniu prác je potrebné zo strany zhotoviteľa predložiť objednávateľovi nasledovné doklady:</w:t>
      </w:r>
    </w:p>
    <w:p w14:paraId="69D4BA47" w14:textId="77777777" w:rsidR="000A219C" w:rsidRPr="000A219C" w:rsidRDefault="000A219C" w:rsidP="000A219C">
      <w:pPr>
        <w:numPr>
          <w:ilvl w:val="0"/>
          <w:numId w:val="53"/>
        </w:numPr>
        <w:spacing w:after="0" w:line="240" w:lineRule="auto"/>
        <w:ind w:left="1985" w:hanging="567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Stavebný denník, potvrdený osobami oprávnenými konať za objednávateľa (osoba oprávnená za SSÚD/SSÚR) s odsúhlasením rekapitupácie výmer</w:t>
      </w:r>
    </w:p>
    <w:p w14:paraId="20FB12C8" w14:textId="77777777" w:rsidR="000A219C" w:rsidRPr="000A219C" w:rsidRDefault="000A219C" w:rsidP="000A219C">
      <w:pPr>
        <w:numPr>
          <w:ilvl w:val="0"/>
          <w:numId w:val="53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Rekapitulácia prác uvedená v stavebnom denníku</w:t>
      </w:r>
    </w:p>
    <w:p w14:paraId="5B0C4617" w14:textId="77777777" w:rsidR="000A219C" w:rsidRPr="000A219C" w:rsidRDefault="000A219C" w:rsidP="000A219C">
      <w:pPr>
        <w:numPr>
          <w:ilvl w:val="0"/>
          <w:numId w:val="53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Súpis skutočne vykonaných prác</w:t>
      </w:r>
    </w:p>
    <w:p w14:paraId="00E9CC7B" w14:textId="77777777" w:rsidR="000A219C" w:rsidRPr="000A219C" w:rsidRDefault="000A219C" w:rsidP="000A219C">
      <w:pPr>
        <w:numPr>
          <w:ilvl w:val="0"/>
          <w:numId w:val="53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 xml:space="preserve">Fotodokumentácia </w:t>
      </w:r>
      <w:r w:rsidRPr="000A219C">
        <w:rPr>
          <w:rFonts w:ascii="Arial" w:hAnsi="Arial" w:cs="Arial"/>
          <w:bCs/>
          <w:noProof/>
          <w:sz w:val="20"/>
          <w:szCs w:val="20"/>
        </w:rPr>
        <w:t>zobrazujúca stav po vykonaní diela</w:t>
      </w:r>
    </w:p>
    <w:p w14:paraId="24564248" w14:textId="59AEE3DE" w:rsidR="000A219C" w:rsidRDefault="000A219C" w:rsidP="000A219C">
      <w:pPr>
        <w:numPr>
          <w:ilvl w:val="0"/>
          <w:numId w:val="53"/>
        </w:numPr>
        <w:spacing w:after="0" w:line="240" w:lineRule="auto"/>
        <w:ind w:left="1843" w:hanging="425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ab/>
        <w:t>Doklad preukazujúci ekologickú likvidáciu/zhodnotenie odpadu</w:t>
      </w:r>
    </w:p>
    <w:p w14:paraId="25689CAF" w14:textId="3D0EF24E" w:rsidR="000A219C" w:rsidRPr="000A219C" w:rsidRDefault="000A219C" w:rsidP="000A219C">
      <w:pPr>
        <w:numPr>
          <w:ilvl w:val="0"/>
          <w:numId w:val="53"/>
        </w:numPr>
        <w:spacing w:after="0" w:line="240" w:lineRule="auto"/>
        <w:ind w:left="1985" w:hanging="567"/>
        <w:jc w:val="both"/>
        <w:rPr>
          <w:rFonts w:ascii="Arial" w:hAnsi="Arial" w:cs="Arial"/>
          <w:noProof/>
          <w:sz w:val="20"/>
          <w:szCs w:val="20"/>
          <w:lang w:eastAsia="cs-CZ"/>
        </w:rPr>
      </w:pPr>
      <w:r w:rsidRPr="000A219C">
        <w:rPr>
          <w:rFonts w:ascii="Arial" w:hAnsi="Arial" w:cs="Arial"/>
          <w:noProof/>
          <w:sz w:val="20"/>
          <w:szCs w:val="20"/>
          <w:lang w:eastAsia="cs-CZ"/>
        </w:rPr>
        <w:t>Odovzdávajúci – preberací protokol</w:t>
      </w:r>
    </w:p>
    <w:p w14:paraId="37999B34" w14:textId="0A06AC5C" w:rsidR="00C420B8" w:rsidRPr="00D9107D" w:rsidRDefault="000A219C" w:rsidP="000A219C">
      <w:pPr>
        <w:spacing w:after="240"/>
        <w:jc w:val="both"/>
        <w:rPr>
          <w:rFonts w:cs="Arial"/>
          <w:sz w:val="20"/>
          <w:szCs w:val="20"/>
          <w:lang w:eastAsia="cs-CZ"/>
        </w:rPr>
      </w:pPr>
      <w:r w:rsidRPr="000A219C">
        <w:rPr>
          <w:rFonts w:cs="Arial"/>
          <w:sz w:val="20"/>
          <w:szCs w:val="20"/>
          <w:lang w:eastAsia="cs-CZ"/>
        </w:rPr>
        <w:tab/>
      </w:r>
    </w:p>
    <w:p w14:paraId="4C47EED6" w14:textId="681EA333" w:rsidR="00935A91" w:rsidRPr="00D9107D" w:rsidRDefault="00935A91" w:rsidP="0061466C">
      <w:pPr>
        <w:pStyle w:val="Bezriadkovania"/>
        <w:tabs>
          <w:tab w:val="left" w:pos="567"/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sectPr w:rsidR="00935A91" w:rsidRPr="00D9107D" w:rsidSect="00B46659">
      <w:headerReference w:type="default" r:id="rId8"/>
      <w:footerReference w:type="even" r:id="rId9"/>
      <w:headerReference w:type="first" r:id="rId10"/>
      <w:pgSz w:w="11906" w:h="16838"/>
      <w:pgMar w:top="156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22D0" w14:textId="77777777" w:rsidR="00675E3A" w:rsidRDefault="00675E3A">
      <w:r>
        <w:separator/>
      </w:r>
    </w:p>
  </w:endnote>
  <w:endnote w:type="continuationSeparator" w:id="0">
    <w:p w14:paraId="3B20F4A9" w14:textId="77777777" w:rsidR="00675E3A" w:rsidRDefault="0067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B65EE" w14:textId="77777777" w:rsidR="00675E3A" w:rsidRDefault="00675E3A" w:rsidP="00FF424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6D24568" w14:textId="77777777" w:rsidR="00675E3A" w:rsidRDefault="00675E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4F019" w14:textId="77777777" w:rsidR="00675E3A" w:rsidRDefault="00675E3A">
      <w:r>
        <w:separator/>
      </w:r>
    </w:p>
  </w:footnote>
  <w:footnote w:type="continuationSeparator" w:id="0">
    <w:p w14:paraId="1FD7824A" w14:textId="77777777" w:rsidR="00675E3A" w:rsidRDefault="0067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1F9AC" w14:textId="5767CBFB" w:rsidR="00675E3A" w:rsidRPr="008D6F20" w:rsidRDefault="00675E3A" w:rsidP="008D6F20">
    <w:pPr>
      <w:pStyle w:val="Hlavika"/>
      <w:jc w:val="right"/>
      <w:rPr>
        <w:rFonts w:ascii="Arial" w:hAnsi="Arial" w:cs="Arial"/>
        <w:color w:val="7F7F7F" w:themeColor="text1" w:themeTint="80"/>
        <w:sz w:val="16"/>
        <w:szCs w:val="16"/>
      </w:rPr>
    </w:pPr>
    <w:r w:rsidRPr="008D6F20">
      <w:rPr>
        <w:rFonts w:ascii="Arial" w:hAnsi="Arial" w:cs="Arial"/>
        <w:color w:val="7F7F7F" w:themeColor="text1" w:themeTint="80"/>
        <w:sz w:val="16"/>
        <w:szCs w:val="16"/>
      </w:rPr>
      <w:t xml:space="preserve">Strana </w:t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fldChar w:fldCharType="begin"/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instrText>PAGE</w:instrText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fldChar w:fldCharType="separate"/>
    </w:r>
    <w:r w:rsidR="00D00FE6">
      <w:rPr>
        <w:rFonts w:ascii="Arial" w:hAnsi="Arial" w:cs="Arial"/>
        <w:b/>
        <w:noProof/>
        <w:color w:val="7F7F7F" w:themeColor="text1" w:themeTint="80"/>
        <w:sz w:val="16"/>
        <w:szCs w:val="16"/>
      </w:rPr>
      <w:t>3</w:t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fldChar w:fldCharType="end"/>
    </w:r>
    <w:r w:rsidRPr="008D6F20">
      <w:rPr>
        <w:rFonts w:ascii="Arial" w:hAnsi="Arial" w:cs="Arial"/>
        <w:color w:val="7F7F7F" w:themeColor="text1" w:themeTint="80"/>
        <w:sz w:val="16"/>
        <w:szCs w:val="16"/>
      </w:rPr>
      <w:t xml:space="preserve"> z </w:t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fldChar w:fldCharType="begin"/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instrText>NUMPAGES</w:instrText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fldChar w:fldCharType="separate"/>
    </w:r>
    <w:r w:rsidR="00D00FE6">
      <w:rPr>
        <w:rFonts w:ascii="Arial" w:hAnsi="Arial" w:cs="Arial"/>
        <w:b/>
        <w:noProof/>
        <w:color w:val="7F7F7F" w:themeColor="text1" w:themeTint="80"/>
        <w:sz w:val="16"/>
        <w:szCs w:val="16"/>
      </w:rPr>
      <w:t>5</w:t>
    </w:r>
    <w:r w:rsidRPr="008D6F20">
      <w:rPr>
        <w:rFonts w:ascii="Arial" w:hAnsi="Arial" w:cs="Arial"/>
        <w:b/>
        <w:color w:val="7F7F7F" w:themeColor="text1" w:themeTint="80"/>
        <w:sz w:val="16"/>
        <w:szCs w:val="16"/>
      </w:rPr>
      <w:fldChar w:fldCharType="end"/>
    </w:r>
  </w:p>
  <w:p w14:paraId="55484291" w14:textId="77777777" w:rsidR="00C6617F" w:rsidRPr="00C6617F" w:rsidRDefault="00C6617F" w:rsidP="00C6617F">
    <w:pPr>
      <w:pStyle w:val="Hlavika"/>
      <w:rPr>
        <w:rFonts w:ascii="Arial" w:hAnsi="Arial" w:cs="Arial"/>
        <w:color w:val="595959" w:themeColor="text1" w:themeTint="A6"/>
        <w:sz w:val="16"/>
        <w:szCs w:val="16"/>
      </w:rPr>
    </w:pPr>
    <w:r w:rsidRPr="00C6617F">
      <w:rPr>
        <w:rFonts w:ascii="Arial" w:hAnsi="Arial" w:cs="Arial"/>
        <w:color w:val="595959" w:themeColor="text1" w:themeTint="A6"/>
        <w:sz w:val="16"/>
        <w:szCs w:val="16"/>
      </w:rPr>
      <w:t>Nákup a výmena záchytných bezpečnostných zariadení, SMA na pozemných komunikáciách vo vlastníctve,</w:t>
    </w:r>
  </w:p>
  <w:p w14:paraId="05D3F482" w14:textId="502EAB23" w:rsidR="00675E3A" w:rsidRPr="002E4240" w:rsidRDefault="00C6617F" w:rsidP="00C6617F">
    <w:pPr>
      <w:pStyle w:val="Hlavika"/>
      <w:rPr>
        <w:rFonts w:ascii="Arial" w:hAnsi="Arial" w:cs="Arial"/>
        <w:noProof/>
        <w:color w:val="7F7F7F" w:themeColor="text1" w:themeTint="80"/>
        <w:sz w:val="16"/>
        <w:szCs w:val="16"/>
      </w:rPr>
    </w:pPr>
    <w:r w:rsidRPr="00C6617F">
      <w:rPr>
        <w:rFonts w:ascii="Arial" w:hAnsi="Arial" w:cs="Arial"/>
        <w:color w:val="595959" w:themeColor="text1" w:themeTint="A6"/>
        <w:sz w:val="16"/>
        <w:szCs w:val="16"/>
      </w:rPr>
      <w:t xml:space="preserve">resp. v správe Národnej diaľničnej spoločnosti </w:t>
    </w:r>
    <w:proofErr w:type="spellStart"/>
    <w:r w:rsidRPr="00C6617F">
      <w:rPr>
        <w:rFonts w:ascii="Arial" w:hAnsi="Arial" w:cs="Arial"/>
        <w:color w:val="595959" w:themeColor="text1" w:themeTint="A6"/>
        <w:sz w:val="16"/>
        <w:szCs w:val="16"/>
      </w:rPr>
      <w:t>a.s</w:t>
    </w:r>
    <w:proofErr w:type="spellEnd"/>
    <w:r w:rsidRPr="00C6617F">
      <w:rPr>
        <w:rFonts w:ascii="Arial" w:hAnsi="Arial" w:cs="Arial"/>
        <w:color w:val="595959" w:themeColor="text1" w:themeTint="A6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C5039" w14:textId="4DFF127F" w:rsidR="00675E3A" w:rsidRDefault="0061466C" w:rsidP="0017005E">
    <w:pPr>
      <w:pStyle w:val="Hlavika"/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color w:val="595959" w:themeColor="text1" w:themeTint="A6"/>
        <w:sz w:val="16"/>
        <w:szCs w:val="16"/>
      </w:rPr>
      <w:t>Nákup a výmena</w:t>
    </w:r>
    <w:r w:rsidR="00675E3A" w:rsidRPr="0017005E">
      <w:rPr>
        <w:rFonts w:ascii="Arial" w:hAnsi="Arial" w:cs="Arial"/>
        <w:color w:val="595959" w:themeColor="text1" w:themeTint="A6"/>
        <w:sz w:val="16"/>
        <w:szCs w:val="16"/>
      </w:rPr>
      <w:t xml:space="preserve"> záchytných bezpečnostných zariadení, SMA na pozemných komunikáciách </w:t>
    </w:r>
  </w:p>
  <w:p w14:paraId="3DEC0F03" w14:textId="6C5DD318" w:rsidR="00675E3A" w:rsidRPr="00323C3E" w:rsidRDefault="00675E3A" w:rsidP="0017005E">
    <w:pPr>
      <w:pStyle w:val="Hlavika"/>
      <w:rPr>
        <w:rFonts w:ascii="Arial" w:hAnsi="Arial" w:cs="Arial"/>
        <w:color w:val="808080"/>
        <w:sz w:val="16"/>
        <w:szCs w:val="16"/>
      </w:rPr>
    </w:pPr>
    <w:r w:rsidRPr="0017005E">
      <w:rPr>
        <w:rFonts w:ascii="Arial" w:hAnsi="Arial" w:cs="Arial"/>
        <w:color w:val="595959" w:themeColor="text1" w:themeTint="A6"/>
        <w:sz w:val="16"/>
        <w:szCs w:val="16"/>
      </w:rPr>
      <w:t xml:space="preserve">v správe Národnej diaľničnej spoločnosti </w:t>
    </w:r>
    <w:proofErr w:type="spellStart"/>
    <w:r w:rsidRPr="0017005E">
      <w:rPr>
        <w:rFonts w:ascii="Arial" w:hAnsi="Arial" w:cs="Arial"/>
        <w:color w:val="595959" w:themeColor="text1" w:themeTint="A6"/>
        <w:sz w:val="16"/>
        <w:szCs w:val="16"/>
      </w:rPr>
      <w:t>a.s</w:t>
    </w:r>
    <w:proofErr w:type="spellEnd"/>
    <w:r w:rsidRPr="0017005E">
      <w:rPr>
        <w:rFonts w:ascii="Arial" w:hAnsi="Arial" w:cs="Arial"/>
        <w:color w:val="595959" w:themeColor="text1" w:themeTint="A6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               </w:t>
    </w:r>
    <w:r>
      <w:rPr>
        <w:rFonts w:ascii="Arial" w:hAnsi="Arial" w:cs="Arial"/>
        <w:color w:val="808080"/>
        <w:sz w:val="16"/>
        <w:szCs w:val="16"/>
      </w:rPr>
      <w:t xml:space="preserve">                                                                                     </w:t>
    </w:r>
    <w:r w:rsidRPr="00323C3E">
      <w:rPr>
        <w:rFonts w:ascii="Arial" w:hAnsi="Arial" w:cs="Arial"/>
        <w:color w:val="808080"/>
        <w:sz w:val="16"/>
        <w:szCs w:val="16"/>
      </w:rPr>
      <w:t xml:space="preserve"> Strana </w:t>
    </w:r>
    <w:r w:rsidRPr="00323C3E">
      <w:rPr>
        <w:rFonts w:ascii="Arial" w:hAnsi="Arial" w:cs="Arial"/>
        <w:color w:val="808080"/>
        <w:sz w:val="16"/>
        <w:szCs w:val="16"/>
      </w:rPr>
      <w:fldChar w:fldCharType="begin"/>
    </w:r>
    <w:r w:rsidRPr="00323C3E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323C3E">
      <w:rPr>
        <w:rFonts w:ascii="Arial" w:hAnsi="Arial" w:cs="Arial"/>
        <w:color w:val="808080"/>
        <w:sz w:val="16"/>
        <w:szCs w:val="16"/>
      </w:rPr>
      <w:fldChar w:fldCharType="separate"/>
    </w:r>
    <w:r w:rsidR="0061466C">
      <w:rPr>
        <w:rFonts w:ascii="Arial" w:hAnsi="Arial" w:cs="Arial"/>
        <w:noProof/>
        <w:color w:val="808080"/>
        <w:sz w:val="16"/>
        <w:szCs w:val="16"/>
      </w:rPr>
      <w:t>1</w:t>
    </w:r>
    <w:r w:rsidRPr="00323C3E">
      <w:rPr>
        <w:rFonts w:ascii="Arial" w:hAnsi="Arial" w:cs="Arial"/>
        <w:color w:val="808080"/>
        <w:sz w:val="16"/>
        <w:szCs w:val="16"/>
      </w:rPr>
      <w:fldChar w:fldCharType="end"/>
    </w:r>
    <w:r w:rsidRPr="00323C3E">
      <w:rPr>
        <w:rFonts w:ascii="Arial" w:hAnsi="Arial" w:cs="Arial"/>
        <w:color w:val="808080"/>
        <w:sz w:val="16"/>
        <w:szCs w:val="16"/>
      </w:rPr>
      <w:t xml:space="preserve"> z </w:t>
    </w:r>
    <w:r w:rsidRPr="00323C3E">
      <w:rPr>
        <w:rFonts w:ascii="Arial" w:hAnsi="Arial" w:cs="Arial"/>
        <w:color w:val="808080"/>
        <w:sz w:val="16"/>
        <w:szCs w:val="16"/>
      </w:rPr>
      <w:fldChar w:fldCharType="begin"/>
    </w:r>
    <w:r w:rsidRPr="00323C3E">
      <w:rPr>
        <w:rFonts w:ascii="Arial" w:hAnsi="Arial" w:cs="Arial"/>
        <w:color w:val="808080"/>
        <w:sz w:val="16"/>
        <w:szCs w:val="16"/>
      </w:rPr>
      <w:instrText xml:space="preserve"> NUMPAGES </w:instrText>
    </w:r>
    <w:r w:rsidRPr="00323C3E">
      <w:rPr>
        <w:rFonts w:ascii="Arial" w:hAnsi="Arial" w:cs="Arial"/>
        <w:color w:val="808080"/>
        <w:sz w:val="16"/>
        <w:szCs w:val="16"/>
      </w:rPr>
      <w:fldChar w:fldCharType="separate"/>
    </w:r>
    <w:r w:rsidR="0031719C">
      <w:rPr>
        <w:rFonts w:ascii="Arial" w:hAnsi="Arial" w:cs="Arial"/>
        <w:noProof/>
        <w:color w:val="808080"/>
        <w:sz w:val="16"/>
        <w:szCs w:val="16"/>
      </w:rPr>
      <w:t>5</w:t>
    </w:r>
    <w:r w:rsidRPr="00323C3E">
      <w:rPr>
        <w:rFonts w:ascii="Arial" w:hAnsi="Arial" w:cs="Arial"/>
        <w:color w:val="808080"/>
        <w:sz w:val="16"/>
        <w:szCs w:val="16"/>
      </w:rPr>
      <w:fldChar w:fldCharType="end"/>
    </w:r>
  </w:p>
  <w:p w14:paraId="34D02DE6" w14:textId="29022120" w:rsidR="00675E3A" w:rsidRPr="009B5C2E" w:rsidRDefault="00675E3A" w:rsidP="009B5C2E">
    <w:pPr>
      <w:pStyle w:val="Hlavika"/>
      <w:rPr>
        <w:rFonts w:ascii="Arial" w:hAnsi="Arial" w:cs="Arial"/>
        <w:sz w:val="16"/>
        <w:szCs w:val="16"/>
      </w:rPr>
    </w:pPr>
  </w:p>
  <w:p w14:paraId="317DA9A5" w14:textId="77777777" w:rsidR="00675E3A" w:rsidRDefault="00675E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B222C0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1"/>
    <w:multiLevelType w:val="singleLevel"/>
    <w:tmpl w:val="6240926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6E2E9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13008B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BC21FB"/>
    <w:multiLevelType w:val="hybridMultilevel"/>
    <w:tmpl w:val="A95469E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3B5C15"/>
    <w:multiLevelType w:val="multilevel"/>
    <w:tmpl w:val="08760F4E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0D2166FD"/>
    <w:multiLevelType w:val="multilevel"/>
    <w:tmpl w:val="1982D0C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72" w:hanging="1800"/>
      </w:pPr>
      <w:rPr>
        <w:rFonts w:hint="default"/>
      </w:rPr>
    </w:lvl>
  </w:abstractNum>
  <w:abstractNum w:abstractNumId="7" w15:restartNumberingAfterBreak="0">
    <w:nsid w:val="0D9A02EB"/>
    <w:multiLevelType w:val="hybridMultilevel"/>
    <w:tmpl w:val="E01292F4"/>
    <w:lvl w:ilvl="0" w:tplc="E2E882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311B5B"/>
    <w:multiLevelType w:val="multilevel"/>
    <w:tmpl w:val="5CB4DAF6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0F4610C2"/>
    <w:multiLevelType w:val="hybridMultilevel"/>
    <w:tmpl w:val="C228F250"/>
    <w:lvl w:ilvl="0" w:tplc="162CFD52">
      <w:start w:val="16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15AB6FF3"/>
    <w:multiLevelType w:val="hybridMultilevel"/>
    <w:tmpl w:val="110434A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7D014B"/>
    <w:multiLevelType w:val="multilevel"/>
    <w:tmpl w:val="E04671BC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3"/>
      <w:numFmt w:val="decimal"/>
      <w:isLgl/>
      <w:lvlText w:val="%1.%2"/>
      <w:lvlJc w:val="left"/>
      <w:pPr>
        <w:ind w:left="-46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-43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4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5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27" w:hanging="1800"/>
      </w:pPr>
      <w:rPr>
        <w:rFonts w:hint="default"/>
      </w:rPr>
    </w:lvl>
  </w:abstractNum>
  <w:abstractNum w:abstractNumId="12" w15:restartNumberingAfterBreak="0">
    <w:nsid w:val="18023EB6"/>
    <w:multiLevelType w:val="hybridMultilevel"/>
    <w:tmpl w:val="62AE4634"/>
    <w:lvl w:ilvl="0" w:tplc="C5388178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181F0BF8"/>
    <w:multiLevelType w:val="hybridMultilevel"/>
    <w:tmpl w:val="A208A5F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31F43"/>
    <w:multiLevelType w:val="hybridMultilevel"/>
    <w:tmpl w:val="6826ED10"/>
    <w:lvl w:ilvl="0" w:tplc="223252A8">
      <w:start w:val="1"/>
      <w:numFmt w:val="decimal"/>
      <w:lvlText w:val="15.%1"/>
      <w:lvlJc w:val="left"/>
      <w:pPr>
        <w:ind w:left="1353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F470E"/>
    <w:multiLevelType w:val="multilevel"/>
    <w:tmpl w:val="4EC2E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1B2505A9"/>
    <w:multiLevelType w:val="multilevel"/>
    <w:tmpl w:val="FA5C3582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1CD0193C"/>
    <w:multiLevelType w:val="multilevel"/>
    <w:tmpl w:val="F8EC1C7E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F3733AD"/>
    <w:multiLevelType w:val="multilevel"/>
    <w:tmpl w:val="2DFC711A"/>
    <w:lvl w:ilvl="0">
      <w:start w:val="16"/>
      <w:numFmt w:val="decimal"/>
      <w:lvlText w:val="%1"/>
      <w:lvlJc w:val="left"/>
      <w:pPr>
        <w:ind w:left="645" w:hanging="64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0330213"/>
    <w:multiLevelType w:val="multilevel"/>
    <w:tmpl w:val="90904D5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229D2863"/>
    <w:multiLevelType w:val="hybridMultilevel"/>
    <w:tmpl w:val="8D405F58"/>
    <w:lvl w:ilvl="0" w:tplc="45D442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595959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243129DE"/>
    <w:multiLevelType w:val="hybridMultilevel"/>
    <w:tmpl w:val="02B2E936"/>
    <w:lvl w:ilvl="0" w:tplc="720A5F0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42B9D"/>
    <w:multiLevelType w:val="hybridMultilevel"/>
    <w:tmpl w:val="3B4EAEDC"/>
    <w:lvl w:ilvl="0" w:tplc="66CC036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F6BBD"/>
    <w:multiLevelType w:val="multilevel"/>
    <w:tmpl w:val="A1C0C3B6"/>
    <w:lvl w:ilvl="0">
      <w:start w:val="22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rFonts w:cs="Times New Roman"/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cs="Times New Roman"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cs="Times New Roman"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282C5C53"/>
    <w:multiLevelType w:val="multilevel"/>
    <w:tmpl w:val="43A807D8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B150A1"/>
    <w:multiLevelType w:val="hybridMultilevel"/>
    <w:tmpl w:val="2568529C"/>
    <w:lvl w:ilvl="0" w:tplc="BE4C1402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6301F"/>
    <w:multiLevelType w:val="multilevel"/>
    <w:tmpl w:val="D376D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30602055"/>
    <w:multiLevelType w:val="multilevel"/>
    <w:tmpl w:val="3B44EAF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333823ED"/>
    <w:multiLevelType w:val="multilevel"/>
    <w:tmpl w:val="C64AC1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33B14ECE"/>
    <w:multiLevelType w:val="multilevel"/>
    <w:tmpl w:val="EE000E5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7D6C1B"/>
    <w:multiLevelType w:val="hybridMultilevel"/>
    <w:tmpl w:val="42BEEBE4"/>
    <w:lvl w:ilvl="0" w:tplc="BB647DD6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B84747"/>
    <w:multiLevelType w:val="hybridMultilevel"/>
    <w:tmpl w:val="430EE41A"/>
    <w:lvl w:ilvl="0" w:tplc="033C940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68131F"/>
    <w:multiLevelType w:val="multilevel"/>
    <w:tmpl w:val="602285D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F5E2E10"/>
    <w:multiLevelType w:val="hybridMultilevel"/>
    <w:tmpl w:val="9B4C5D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7178A0"/>
    <w:multiLevelType w:val="multilevel"/>
    <w:tmpl w:val="FFA4C62E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9" w15:restartNumberingAfterBreak="0">
    <w:nsid w:val="412F6EC8"/>
    <w:multiLevelType w:val="multilevel"/>
    <w:tmpl w:val="6F6017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418727C4"/>
    <w:multiLevelType w:val="multilevel"/>
    <w:tmpl w:val="E5F22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62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1" w15:restartNumberingAfterBreak="0">
    <w:nsid w:val="41D66CFB"/>
    <w:multiLevelType w:val="multilevel"/>
    <w:tmpl w:val="530A302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445820FB"/>
    <w:multiLevelType w:val="hybridMultilevel"/>
    <w:tmpl w:val="B00C2FEA"/>
    <w:lvl w:ilvl="0" w:tplc="810C4874">
      <w:start w:val="1"/>
      <w:numFmt w:val="decimal"/>
      <w:lvlText w:val="8.%1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448F6FFF"/>
    <w:multiLevelType w:val="singleLevel"/>
    <w:tmpl w:val="D1C64D4A"/>
    <w:lvl w:ilvl="0">
      <w:start w:val="3"/>
      <w:numFmt w:val="decimal"/>
      <w:pStyle w:val="zmlclanky"/>
      <w:lvlText w:val="1.%1.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z w:val="24"/>
      </w:rPr>
    </w:lvl>
  </w:abstractNum>
  <w:abstractNum w:abstractNumId="44" w15:restartNumberingAfterBreak="0">
    <w:nsid w:val="47013D95"/>
    <w:multiLevelType w:val="hybridMultilevel"/>
    <w:tmpl w:val="29307B36"/>
    <w:lvl w:ilvl="0" w:tplc="F8D802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8870D1"/>
    <w:multiLevelType w:val="multilevel"/>
    <w:tmpl w:val="FD96FAA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snapToGrid w:val="0"/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48C440BE"/>
    <w:multiLevelType w:val="multilevel"/>
    <w:tmpl w:val="C870F718"/>
    <w:styleLink w:val="tl1"/>
    <w:lvl w:ilvl="0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48" w15:restartNumberingAfterBreak="0">
    <w:nsid w:val="4A933438"/>
    <w:multiLevelType w:val="multilevel"/>
    <w:tmpl w:val="0122ADD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9" w15:restartNumberingAfterBreak="0">
    <w:nsid w:val="4BB107E3"/>
    <w:multiLevelType w:val="hybridMultilevel"/>
    <w:tmpl w:val="72EC6400"/>
    <w:lvl w:ilvl="0" w:tplc="2A30FA44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E573140"/>
    <w:multiLevelType w:val="multilevel"/>
    <w:tmpl w:val="E370F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51" w15:restartNumberingAfterBreak="0">
    <w:nsid w:val="4E903D38"/>
    <w:multiLevelType w:val="hybridMultilevel"/>
    <w:tmpl w:val="9F528CDA"/>
    <w:lvl w:ilvl="0" w:tplc="BE568B9C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4F0C478F"/>
    <w:multiLevelType w:val="multilevel"/>
    <w:tmpl w:val="DD2A32E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3" w15:restartNumberingAfterBreak="0">
    <w:nsid w:val="4FE1344F"/>
    <w:multiLevelType w:val="multilevel"/>
    <w:tmpl w:val="E6446CA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13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4" w15:restartNumberingAfterBreak="0">
    <w:nsid w:val="52170E1F"/>
    <w:multiLevelType w:val="multilevel"/>
    <w:tmpl w:val="EC1CB76E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524B4BD2"/>
    <w:multiLevelType w:val="hybridMultilevel"/>
    <w:tmpl w:val="1BD4151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3855A72"/>
    <w:multiLevelType w:val="multilevel"/>
    <w:tmpl w:val="3CA84E16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7" w15:restartNumberingAfterBreak="0">
    <w:nsid w:val="568C0958"/>
    <w:multiLevelType w:val="multilevel"/>
    <w:tmpl w:val="C9E03CD8"/>
    <w:styleLink w:val="Style2"/>
    <w:lvl w:ilvl="0">
      <w:start w:val="2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58" w15:restartNumberingAfterBreak="0">
    <w:nsid w:val="57314A17"/>
    <w:multiLevelType w:val="multilevel"/>
    <w:tmpl w:val="DC5C472E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5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5AEF42CC"/>
    <w:multiLevelType w:val="hybridMultilevel"/>
    <w:tmpl w:val="5C06CBAE"/>
    <w:lvl w:ilvl="0" w:tplc="BEF096C4">
      <w:start w:val="1"/>
      <w:numFmt w:val="decimal"/>
      <w:lvlText w:val="14.%1"/>
      <w:lvlJc w:val="left"/>
      <w:pPr>
        <w:ind w:left="1353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C460C2"/>
    <w:multiLevelType w:val="hybridMultilevel"/>
    <w:tmpl w:val="BF465EC6"/>
    <w:lvl w:ilvl="0" w:tplc="12B64D1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5EF812C3"/>
    <w:multiLevelType w:val="hybridMultilevel"/>
    <w:tmpl w:val="EC169FBA"/>
    <w:lvl w:ilvl="0" w:tplc="1700C92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E27B12"/>
    <w:multiLevelType w:val="multilevel"/>
    <w:tmpl w:val="54768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4" w15:restartNumberingAfterBreak="0">
    <w:nsid w:val="63416E77"/>
    <w:multiLevelType w:val="multilevel"/>
    <w:tmpl w:val="A6185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7D22158"/>
    <w:multiLevelType w:val="multilevel"/>
    <w:tmpl w:val="A4387C4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72" w:hanging="1800"/>
      </w:pPr>
      <w:rPr>
        <w:rFonts w:hint="default"/>
      </w:rPr>
    </w:lvl>
  </w:abstractNum>
  <w:abstractNum w:abstractNumId="66" w15:restartNumberingAfterBreak="0">
    <w:nsid w:val="68D17A7E"/>
    <w:multiLevelType w:val="multilevel"/>
    <w:tmpl w:val="041B001D"/>
    <w:styleLink w:val="Style4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7" w15:restartNumberingAfterBreak="0">
    <w:nsid w:val="69313A90"/>
    <w:multiLevelType w:val="multilevel"/>
    <w:tmpl w:val="506C8F52"/>
    <w:lvl w:ilvl="0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9425AAA"/>
    <w:multiLevelType w:val="multilevel"/>
    <w:tmpl w:val="C7965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6AA81044"/>
    <w:multiLevelType w:val="hybridMultilevel"/>
    <w:tmpl w:val="DD6C1AEA"/>
    <w:lvl w:ilvl="0" w:tplc="EFB6DF2E">
      <w:start w:val="1"/>
      <w:numFmt w:val="decimal"/>
      <w:lvlText w:val="9.%1"/>
      <w:lvlJc w:val="left"/>
      <w:pPr>
        <w:ind w:left="50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DC25BA"/>
    <w:multiLevelType w:val="multilevel"/>
    <w:tmpl w:val="AB625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1" w15:restartNumberingAfterBreak="0">
    <w:nsid w:val="6C0C5481"/>
    <w:multiLevelType w:val="multilevel"/>
    <w:tmpl w:val="C9E03CD8"/>
    <w:styleLink w:val="Style1"/>
    <w:lvl w:ilvl="0">
      <w:start w:val="1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72" w15:restartNumberingAfterBreak="0">
    <w:nsid w:val="6D9D661B"/>
    <w:multiLevelType w:val="multilevel"/>
    <w:tmpl w:val="51BE5B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3" w15:restartNumberingAfterBreak="0">
    <w:nsid w:val="704E2CA7"/>
    <w:multiLevelType w:val="multilevel"/>
    <w:tmpl w:val="1070F88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4" w15:restartNumberingAfterBreak="0">
    <w:nsid w:val="75476B8E"/>
    <w:multiLevelType w:val="multilevel"/>
    <w:tmpl w:val="284E95A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76" w15:restartNumberingAfterBreak="0">
    <w:nsid w:val="772C243E"/>
    <w:multiLevelType w:val="multilevel"/>
    <w:tmpl w:val="10889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79410029"/>
    <w:multiLevelType w:val="multilevel"/>
    <w:tmpl w:val="A768D416"/>
    <w:lvl w:ilvl="0">
      <w:start w:val="17"/>
      <w:numFmt w:val="decimal"/>
      <w:lvlText w:val="%1"/>
      <w:lvlJc w:val="left"/>
      <w:pPr>
        <w:tabs>
          <w:tab w:val="num" w:pos="454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Zero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8" w15:restartNumberingAfterBreak="0">
    <w:nsid w:val="79C60241"/>
    <w:multiLevelType w:val="hybridMultilevel"/>
    <w:tmpl w:val="2CBEE7AE"/>
    <w:lvl w:ilvl="0" w:tplc="2982E5F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2"/>
  </w:num>
  <w:num w:numId="6">
    <w:abstractNumId w:val="16"/>
  </w:num>
  <w:num w:numId="7">
    <w:abstractNumId w:val="26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cs="Times New Roman"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cs="Times New Roman" w:hint="default"/>
          <w:b w:val="0"/>
          <w:i w:val="0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cs="Times New Roman"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cs="Times New Roman"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8">
    <w:abstractNumId w:val="43"/>
  </w:num>
  <w:num w:numId="9">
    <w:abstractNumId w:val="46"/>
  </w:num>
  <w:num w:numId="10">
    <w:abstractNumId w:val="71"/>
  </w:num>
  <w:num w:numId="11">
    <w:abstractNumId w:val="57"/>
  </w:num>
  <w:num w:numId="12">
    <w:abstractNumId w:val="22"/>
  </w:num>
  <w:num w:numId="13">
    <w:abstractNumId w:val="66"/>
  </w:num>
  <w:num w:numId="14">
    <w:abstractNumId w:val="75"/>
  </w:num>
  <w:num w:numId="15">
    <w:abstractNumId w:val="47"/>
  </w:num>
  <w:num w:numId="16">
    <w:abstractNumId w:val="28"/>
  </w:num>
  <w:num w:numId="17">
    <w:abstractNumId w:val="59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</w:num>
  <w:num w:numId="20">
    <w:abstractNumId w:val="15"/>
  </w:num>
  <w:num w:numId="21">
    <w:abstractNumId w:val="37"/>
  </w:num>
  <w:num w:numId="22">
    <w:abstractNumId w:val="77"/>
  </w:num>
  <w:num w:numId="23">
    <w:abstractNumId w:val="26"/>
  </w:num>
  <w:num w:numId="24">
    <w:abstractNumId w:val="11"/>
  </w:num>
  <w:num w:numId="25">
    <w:abstractNumId w:val="72"/>
  </w:num>
  <w:num w:numId="26">
    <w:abstractNumId w:val="74"/>
  </w:num>
  <w:num w:numId="27">
    <w:abstractNumId w:val="31"/>
  </w:num>
  <w:num w:numId="28">
    <w:abstractNumId w:val="56"/>
  </w:num>
  <w:num w:numId="29">
    <w:abstractNumId w:val="38"/>
  </w:num>
  <w:num w:numId="30">
    <w:abstractNumId w:val="20"/>
  </w:num>
  <w:num w:numId="31">
    <w:abstractNumId w:val="9"/>
  </w:num>
  <w:num w:numId="32">
    <w:abstractNumId w:val="17"/>
  </w:num>
  <w:num w:numId="33">
    <w:abstractNumId w:val="44"/>
  </w:num>
  <w:num w:numId="34">
    <w:abstractNumId w:val="63"/>
  </w:num>
  <w:num w:numId="35">
    <w:abstractNumId w:val="39"/>
  </w:num>
  <w:num w:numId="36">
    <w:abstractNumId w:val="76"/>
  </w:num>
  <w:num w:numId="37">
    <w:abstractNumId w:val="30"/>
  </w:num>
  <w:num w:numId="38">
    <w:abstractNumId w:val="5"/>
  </w:num>
  <w:num w:numId="39">
    <w:abstractNumId w:val="33"/>
  </w:num>
  <w:num w:numId="40">
    <w:abstractNumId w:val="32"/>
  </w:num>
  <w:num w:numId="41">
    <w:abstractNumId w:val="25"/>
  </w:num>
  <w:num w:numId="42">
    <w:abstractNumId w:val="27"/>
  </w:num>
  <w:num w:numId="43">
    <w:abstractNumId w:val="8"/>
  </w:num>
  <w:num w:numId="44">
    <w:abstractNumId w:val="54"/>
  </w:num>
  <w:num w:numId="45">
    <w:abstractNumId w:val="36"/>
  </w:num>
  <w:num w:numId="46">
    <w:abstractNumId w:val="52"/>
  </w:num>
  <w:num w:numId="47">
    <w:abstractNumId w:val="48"/>
  </w:num>
  <w:num w:numId="48">
    <w:abstractNumId w:val="19"/>
  </w:num>
  <w:num w:numId="49">
    <w:abstractNumId w:val="7"/>
  </w:num>
  <w:num w:numId="50">
    <w:abstractNumId w:val="6"/>
  </w:num>
  <w:num w:numId="51">
    <w:abstractNumId w:val="65"/>
  </w:num>
  <w:num w:numId="52">
    <w:abstractNumId w:val="50"/>
  </w:num>
  <w:num w:numId="53">
    <w:abstractNumId w:val="13"/>
  </w:num>
  <w:num w:numId="54">
    <w:abstractNumId w:val="64"/>
  </w:num>
  <w:num w:numId="55">
    <w:abstractNumId w:val="73"/>
  </w:num>
  <w:num w:numId="56">
    <w:abstractNumId w:val="68"/>
  </w:num>
  <w:num w:numId="57">
    <w:abstractNumId w:val="21"/>
  </w:num>
  <w:num w:numId="5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</w:num>
  <w:num w:numId="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</w:num>
  <w:num w:numId="65">
    <w:abstractNumId w:val="69"/>
  </w:num>
  <w:num w:numId="66">
    <w:abstractNumId w:val="34"/>
  </w:num>
  <w:num w:numId="67">
    <w:abstractNumId w:val="23"/>
  </w:num>
  <w:num w:numId="68">
    <w:abstractNumId w:val="60"/>
  </w:num>
  <w:num w:numId="69">
    <w:abstractNumId w:val="78"/>
  </w:num>
  <w:num w:numId="70">
    <w:abstractNumId w:val="61"/>
  </w:num>
  <w:num w:numId="71">
    <w:abstractNumId w:val="14"/>
  </w:num>
  <w:num w:numId="72">
    <w:abstractNumId w:val="51"/>
  </w:num>
  <w:num w:numId="73">
    <w:abstractNumId w:val="49"/>
  </w:num>
  <w:num w:numId="74">
    <w:abstractNumId w:val="4"/>
  </w:num>
  <w:num w:numId="75">
    <w:abstractNumId w:val="55"/>
  </w:num>
  <w:num w:numId="76">
    <w:abstractNumId w:val="67"/>
  </w:num>
  <w:num w:numId="77">
    <w:abstractNumId w:val="10"/>
  </w:num>
  <w:num w:numId="78">
    <w:abstractNumId w:val="53"/>
  </w:num>
  <w:num w:numId="79">
    <w:abstractNumId w:val="41"/>
  </w:num>
  <w:num w:numId="80">
    <w:abstractNumId w:val="18"/>
  </w:num>
  <w:num w:numId="81">
    <w:abstractNumId w:val="4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F2"/>
    <w:rsid w:val="00000D95"/>
    <w:rsid w:val="00001005"/>
    <w:rsid w:val="00002A8A"/>
    <w:rsid w:val="00002B7D"/>
    <w:rsid w:val="00003786"/>
    <w:rsid w:val="00003B1E"/>
    <w:rsid w:val="000041B7"/>
    <w:rsid w:val="00007EE0"/>
    <w:rsid w:val="0001023C"/>
    <w:rsid w:val="00011894"/>
    <w:rsid w:val="00013CEF"/>
    <w:rsid w:val="00014009"/>
    <w:rsid w:val="00014051"/>
    <w:rsid w:val="000143F1"/>
    <w:rsid w:val="00020284"/>
    <w:rsid w:val="00020A17"/>
    <w:rsid w:val="00022811"/>
    <w:rsid w:val="00023F6D"/>
    <w:rsid w:val="00026E53"/>
    <w:rsid w:val="00030F9D"/>
    <w:rsid w:val="00032460"/>
    <w:rsid w:val="00032694"/>
    <w:rsid w:val="0003382E"/>
    <w:rsid w:val="0003482F"/>
    <w:rsid w:val="00036C55"/>
    <w:rsid w:val="00040382"/>
    <w:rsid w:val="00040B5C"/>
    <w:rsid w:val="000426DC"/>
    <w:rsid w:val="00042B25"/>
    <w:rsid w:val="0004533C"/>
    <w:rsid w:val="00046B70"/>
    <w:rsid w:val="0004717F"/>
    <w:rsid w:val="00051BB5"/>
    <w:rsid w:val="0005298A"/>
    <w:rsid w:val="00053578"/>
    <w:rsid w:val="000539EA"/>
    <w:rsid w:val="000545B7"/>
    <w:rsid w:val="00054CA6"/>
    <w:rsid w:val="00054D32"/>
    <w:rsid w:val="00055B71"/>
    <w:rsid w:val="000561C3"/>
    <w:rsid w:val="00056630"/>
    <w:rsid w:val="00057B2C"/>
    <w:rsid w:val="00060355"/>
    <w:rsid w:val="000604EB"/>
    <w:rsid w:val="00063E1C"/>
    <w:rsid w:val="00063E39"/>
    <w:rsid w:val="00065060"/>
    <w:rsid w:val="00065352"/>
    <w:rsid w:val="000656A5"/>
    <w:rsid w:val="00065C9F"/>
    <w:rsid w:val="00066124"/>
    <w:rsid w:val="00066134"/>
    <w:rsid w:val="00070724"/>
    <w:rsid w:val="00071AE6"/>
    <w:rsid w:val="000720F4"/>
    <w:rsid w:val="0007279E"/>
    <w:rsid w:val="000731F3"/>
    <w:rsid w:val="000733FB"/>
    <w:rsid w:val="000743BD"/>
    <w:rsid w:val="00082090"/>
    <w:rsid w:val="00082AF7"/>
    <w:rsid w:val="00082B91"/>
    <w:rsid w:val="00083307"/>
    <w:rsid w:val="00083C31"/>
    <w:rsid w:val="00084F4E"/>
    <w:rsid w:val="00085B9D"/>
    <w:rsid w:val="00086FD2"/>
    <w:rsid w:val="000875D5"/>
    <w:rsid w:val="00087FBC"/>
    <w:rsid w:val="00090BB8"/>
    <w:rsid w:val="00090FB2"/>
    <w:rsid w:val="00091A3D"/>
    <w:rsid w:val="0009286B"/>
    <w:rsid w:val="00095773"/>
    <w:rsid w:val="00095CA0"/>
    <w:rsid w:val="00096242"/>
    <w:rsid w:val="000A0882"/>
    <w:rsid w:val="000A0A85"/>
    <w:rsid w:val="000A161D"/>
    <w:rsid w:val="000A219C"/>
    <w:rsid w:val="000A4236"/>
    <w:rsid w:val="000A4B8E"/>
    <w:rsid w:val="000A4EAB"/>
    <w:rsid w:val="000A67E0"/>
    <w:rsid w:val="000B0D71"/>
    <w:rsid w:val="000B1993"/>
    <w:rsid w:val="000B292F"/>
    <w:rsid w:val="000B33A8"/>
    <w:rsid w:val="000B4277"/>
    <w:rsid w:val="000B452D"/>
    <w:rsid w:val="000B4715"/>
    <w:rsid w:val="000B4AC6"/>
    <w:rsid w:val="000B56E6"/>
    <w:rsid w:val="000B6FCC"/>
    <w:rsid w:val="000B76DB"/>
    <w:rsid w:val="000B7FCB"/>
    <w:rsid w:val="000C1A71"/>
    <w:rsid w:val="000C22E2"/>
    <w:rsid w:val="000C501B"/>
    <w:rsid w:val="000C5EDE"/>
    <w:rsid w:val="000C754E"/>
    <w:rsid w:val="000C78B6"/>
    <w:rsid w:val="000D080A"/>
    <w:rsid w:val="000D1320"/>
    <w:rsid w:val="000D1DE7"/>
    <w:rsid w:val="000D3833"/>
    <w:rsid w:val="000D77C3"/>
    <w:rsid w:val="000E0F1B"/>
    <w:rsid w:val="000E2BD7"/>
    <w:rsid w:val="000E2F64"/>
    <w:rsid w:val="000E372E"/>
    <w:rsid w:val="000E407D"/>
    <w:rsid w:val="000E44BB"/>
    <w:rsid w:val="000E64BD"/>
    <w:rsid w:val="000E7626"/>
    <w:rsid w:val="000F08A8"/>
    <w:rsid w:val="000F2563"/>
    <w:rsid w:val="000F280C"/>
    <w:rsid w:val="000F28A9"/>
    <w:rsid w:val="000F2A64"/>
    <w:rsid w:val="000F3097"/>
    <w:rsid w:val="000F3A3C"/>
    <w:rsid w:val="000F521D"/>
    <w:rsid w:val="00103C92"/>
    <w:rsid w:val="001051A0"/>
    <w:rsid w:val="00107FDB"/>
    <w:rsid w:val="001116C8"/>
    <w:rsid w:val="001126D3"/>
    <w:rsid w:val="0011329B"/>
    <w:rsid w:val="0011340D"/>
    <w:rsid w:val="00113D71"/>
    <w:rsid w:val="00114FB6"/>
    <w:rsid w:val="00115160"/>
    <w:rsid w:val="001157DD"/>
    <w:rsid w:val="00115E57"/>
    <w:rsid w:val="00116044"/>
    <w:rsid w:val="00117917"/>
    <w:rsid w:val="00120196"/>
    <w:rsid w:val="0012389C"/>
    <w:rsid w:val="00125D6E"/>
    <w:rsid w:val="00130ADB"/>
    <w:rsid w:val="00133829"/>
    <w:rsid w:val="00134B79"/>
    <w:rsid w:val="00135051"/>
    <w:rsid w:val="001364A1"/>
    <w:rsid w:val="00137254"/>
    <w:rsid w:val="00140DAB"/>
    <w:rsid w:val="00141109"/>
    <w:rsid w:val="00142A08"/>
    <w:rsid w:val="00142BDC"/>
    <w:rsid w:val="001430B3"/>
    <w:rsid w:val="0014320F"/>
    <w:rsid w:val="00143220"/>
    <w:rsid w:val="001436BB"/>
    <w:rsid w:val="0014539E"/>
    <w:rsid w:val="0015050F"/>
    <w:rsid w:val="001505F5"/>
    <w:rsid w:val="00151276"/>
    <w:rsid w:val="00151FB7"/>
    <w:rsid w:val="001522A9"/>
    <w:rsid w:val="0015569D"/>
    <w:rsid w:val="001567B1"/>
    <w:rsid w:val="00156E2C"/>
    <w:rsid w:val="00157780"/>
    <w:rsid w:val="0016004B"/>
    <w:rsid w:val="001601D4"/>
    <w:rsid w:val="00161DAA"/>
    <w:rsid w:val="001635A9"/>
    <w:rsid w:val="00164F6F"/>
    <w:rsid w:val="0017005E"/>
    <w:rsid w:val="0017090E"/>
    <w:rsid w:val="00172BB1"/>
    <w:rsid w:val="001755A6"/>
    <w:rsid w:val="001755E6"/>
    <w:rsid w:val="001761DC"/>
    <w:rsid w:val="00176609"/>
    <w:rsid w:val="00176A3F"/>
    <w:rsid w:val="00176B37"/>
    <w:rsid w:val="001776C3"/>
    <w:rsid w:val="00180153"/>
    <w:rsid w:val="0018214C"/>
    <w:rsid w:val="00183309"/>
    <w:rsid w:val="001845A4"/>
    <w:rsid w:val="001857FF"/>
    <w:rsid w:val="00185BC7"/>
    <w:rsid w:val="00186633"/>
    <w:rsid w:val="00187661"/>
    <w:rsid w:val="00190995"/>
    <w:rsid w:val="00192032"/>
    <w:rsid w:val="00193226"/>
    <w:rsid w:val="00193AB4"/>
    <w:rsid w:val="00195511"/>
    <w:rsid w:val="00195DAD"/>
    <w:rsid w:val="001975F9"/>
    <w:rsid w:val="001A074F"/>
    <w:rsid w:val="001A0CC1"/>
    <w:rsid w:val="001A2F9B"/>
    <w:rsid w:val="001A3456"/>
    <w:rsid w:val="001A3E7B"/>
    <w:rsid w:val="001A6094"/>
    <w:rsid w:val="001A6916"/>
    <w:rsid w:val="001A757E"/>
    <w:rsid w:val="001A758C"/>
    <w:rsid w:val="001B0034"/>
    <w:rsid w:val="001B0CAE"/>
    <w:rsid w:val="001B3CAB"/>
    <w:rsid w:val="001B45B0"/>
    <w:rsid w:val="001B53C3"/>
    <w:rsid w:val="001B6720"/>
    <w:rsid w:val="001B782B"/>
    <w:rsid w:val="001B78E9"/>
    <w:rsid w:val="001C07C5"/>
    <w:rsid w:val="001C1970"/>
    <w:rsid w:val="001C2049"/>
    <w:rsid w:val="001C298C"/>
    <w:rsid w:val="001C4425"/>
    <w:rsid w:val="001C4BAE"/>
    <w:rsid w:val="001C5D52"/>
    <w:rsid w:val="001D35C7"/>
    <w:rsid w:val="001D56C1"/>
    <w:rsid w:val="001D6248"/>
    <w:rsid w:val="001D6E7F"/>
    <w:rsid w:val="001D6FE6"/>
    <w:rsid w:val="001D773F"/>
    <w:rsid w:val="001D7AB2"/>
    <w:rsid w:val="001E0384"/>
    <w:rsid w:val="001E1391"/>
    <w:rsid w:val="001E2F8A"/>
    <w:rsid w:val="001E4DBD"/>
    <w:rsid w:val="001E51C1"/>
    <w:rsid w:val="001E68F3"/>
    <w:rsid w:val="001F08B0"/>
    <w:rsid w:val="001F11D9"/>
    <w:rsid w:val="001F433F"/>
    <w:rsid w:val="001F4D17"/>
    <w:rsid w:val="001F4DA9"/>
    <w:rsid w:val="00201E49"/>
    <w:rsid w:val="00202F5F"/>
    <w:rsid w:val="002033D5"/>
    <w:rsid w:val="00206115"/>
    <w:rsid w:val="00206173"/>
    <w:rsid w:val="00207F41"/>
    <w:rsid w:val="002109DE"/>
    <w:rsid w:val="00211AE1"/>
    <w:rsid w:val="00212593"/>
    <w:rsid w:val="002129B0"/>
    <w:rsid w:val="00213435"/>
    <w:rsid w:val="002140DE"/>
    <w:rsid w:val="0021422F"/>
    <w:rsid w:val="002151C2"/>
    <w:rsid w:val="0021522F"/>
    <w:rsid w:val="0021731E"/>
    <w:rsid w:val="00217653"/>
    <w:rsid w:val="00222530"/>
    <w:rsid w:val="00222D72"/>
    <w:rsid w:val="002231E7"/>
    <w:rsid w:val="00223EBC"/>
    <w:rsid w:val="00224284"/>
    <w:rsid w:val="002253CD"/>
    <w:rsid w:val="00225AC2"/>
    <w:rsid w:val="00225AEF"/>
    <w:rsid w:val="002315E0"/>
    <w:rsid w:val="002328E6"/>
    <w:rsid w:val="00233C45"/>
    <w:rsid w:val="00235B2A"/>
    <w:rsid w:val="0023627B"/>
    <w:rsid w:val="002417AF"/>
    <w:rsid w:val="00241FEE"/>
    <w:rsid w:val="0024415C"/>
    <w:rsid w:val="0024505E"/>
    <w:rsid w:val="0024509A"/>
    <w:rsid w:val="0024602A"/>
    <w:rsid w:val="002467ED"/>
    <w:rsid w:val="00247A3B"/>
    <w:rsid w:val="00250C16"/>
    <w:rsid w:val="002526A6"/>
    <w:rsid w:val="00253D66"/>
    <w:rsid w:val="002552D8"/>
    <w:rsid w:val="00255E8C"/>
    <w:rsid w:val="00255EDF"/>
    <w:rsid w:val="002570E1"/>
    <w:rsid w:val="002602FC"/>
    <w:rsid w:val="00261549"/>
    <w:rsid w:val="00265196"/>
    <w:rsid w:val="00265BEC"/>
    <w:rsid w:val="00265F69"/>
    <w:rsid w:val="002702E8"/>
    <w:rsid w:val="00271300"/>
    <w:rsid w:val="002736DC"/>
    <w:rsid w:val="00273C77"/>
    <w:rsid w:val="002743A9"/>
    <w:rsid w:val="002747D5"/>
    <w:rsid w:val="00274C31"/>
    <w:rsid w:val="00275B5F"/>
    <w:rsid w:val="002775CF"/>
    <w:rsid w:val="00282A04"/>
    <w:rsid w:val="00282A7B"/>
    <w:rsid w:val="00282EBD"/>
    <w:rsid w:val="00283DE7"/>
    <w:rsid w:val="00283E36"/>
    <w:rsid w:val="00285507"/>
    <w:rsid w:val="00290C30"/>
    <w:rsid w:val="00291680"/>
    <w:rsid w:val="0029171E"/>
    <w:rsid w:val="00293B68"/>
    <w:rsid w:val="002951BB"/>
    <w:rsid w:val="0029525B"/>
    <w:rsid w:val="00295E2C"/>
    <w:rsid w:val="00296416"/>
    <w:rsid w:val="00296FFF"/>
    <w:rsid w:val="00297CFF"/>
    <w:rsid w:val="002A0448"/>
    <w:rsid w:val="002A0F4D"/>
    <w:rsid w:val="002A13CB"/>
    <w:rsid w:val="002A2791"/>
    <w:rsid w:val="002A3CC4"/>
    <w:rsid w:val="002A409C"/>
    <w:rsid w:val="002A4361"/>
    <w:rsid w:val="002A4EE2"/>
    <w:rsid w:val="002A6ADD"/>
    <w:rsid w:val="002A6F76"/>
    <w:rsid w:val="002A75F0"/>
    <w:rsid w:val="002B097B"/>
    <w:rsid w:val="002B25E8"/>
    <w:rsid w:val="002B3ACB"/>
    <w:rsid w:val="002B5720"/>
    <w:rsid w:val="002B605F"/>
    <w:rsid w:val="002B6089"/>
    <w:rsid w:val="002B67D9"/>
    <w:rsid w:val="002B7416"/>
    <w:rsid w:val="002B785E"/>
    <w:rsid w:val="002C1197"/>
    <w:rsid w:val="002C15BF"/>
    <w:rsid w:val="002C185E"/>
    <w:rsid w:val="002C23BE"/>
    <w:rsid w:val="002C2BF2"/>
    <w:rsid w:val="002C2CB8"/>
    <w:rsid w:val="002C381C"/>
    <w:rsid w:val="002C575D"/>
    <w:rsid w:val="002C6008"/>
    <w:rsid w:val="002C6FD1"/>
    <w:rsid w:val="002D121F"/>
    <w:rsid w:val="002D14C5"/>
    <w:rsid w:val="002D2089"/>
    <w:rsid w:val="002D22F5"/>
    <w:rsid w:val="002D3614"/>
    <w:rsid w:val="002D3C5F"/>
    <w:rsid w:val="002D71B2"/>
    <w:rsid w:val="002E1518"/>
    <w:rsid w:val="002E1C50"/>
    <w:rsid w:val="002E209E"/>
    <w:rsid w:val="002E275F"/>
    <w:rsid w:val="002E3966"/>
    <w:rsid w:val="002E4240"/>
    <w:rsid w:val="002E5E0D"/>
    <w:rsid w:val="002F035A"/>
    <w:rsid w:val="002F0582"/>
    <w:rsid w:val="002F45C2"/>
    <w:rsid w:val="002F5584"/>
    <w:rsid w:val="002F7089"/>
    <w:rsid w:val="00300921"/>
    <w:rsid w:val="00300CD3"/>
    <w:rsid w:val="0030253B"/>
    <w:rsid w:val="003027A1"/>
    <w:rsid w:val="00302BAB"/>
    <w:rsid w:val="00302CC7"/>
    <w:rsid w:val="0030336D"/>
    <w:rsid w:val="0030446B"/>
    <w:rsid w:val="00304AD4"/>
    <w:rsid w:val="00305208"/>
    <w:rsid w:val="00305A06"/>
    <w:rsid w:val="00311CBB"/>
    <w:rsid w:val="003123BF"/>
    <w:rsid w:val="00312DEE"/>
    <w:rsid w:val="00313878"/>
    <w:rsid w:val="00313A46"/>
    <w:rsid w:val="00314413"/>
    <w:rsid w:val="00315D8B"/>
    <w:rsid w:val="0031719C"/>
    <w:rsid w:val="00320B59"/>
    <w:rsid w:val="00320F3E"/>
    <w:rsid w:val="0032112D"/>
    <w:rsid w:val="003220FD"/>
    <w:rsid w:val="003232E6"/>
    <w:rsid w:val="00323D74"/>
    <w:rsid w:val="0032423D"/>
    <w:rsid w:val="00325C2C"/>
    <w:rsid w:val="0032751D"/>
    <w:rsid w:val="0033196D"/>
    <w:rsid w:val="00331F29"/>
    <w:rsid w:val="00333A7F"/>
    <w:rsid w:val="00334C86"/>
    <w:rsid w:val="0033531E"/>
    <w:rsid w:val="00336AE2"/>
    <w:rsid w:val="00336DB8"/>
    <w:rsid w:val="003378E0"/>
    <w:rsid w:val="00340884"/>
    <w:rsid w:val="00340CAA"/>
    <w:rsid w:val="00340DCE"/>
    <w:rsid w:val="00342140"/>
    <w:rsid w:val="003462AA"/>
    <w:rsid w:val="00347189"/>
    <w:rsid w:val="00347A33"/>
    <w:rsid w:val="00350925"/>
    <w:rsid w:val="00350AEF"/>
    <w:rsid w:val="00351251"/>
    <w:rsid w:val="003516AA"/>
    <w:rsid w:val="003517C4"/>
    <w:rsid w:val="00351AB6"/>
    <w:rsid w:val="003528C1"/>
    <w:rsid w:val="00352FDD"/>
    <w:rsid w:val="00353DD7"/>
    <w:rsid w:val="00356AEC"/>
    <w:rsid w:val="003622D4"/>
    <w:rsid w:val="0036483A"/>
    <w:rsid w:val="003660F6"/>
    <w:rsid w:val="00367DBA"/>
    <w:rsid w:val="00370D52"/>
    <w:rsid w:val="00371A8D"/>
    <w:rsid w:val="00372731"/>
    <w:rsid w:val="00372D5F"/>
    <w:rsid w:val="00374230"/>
    <w:rsid w:val="0037496F"/>
    <w:rsid w:val="003751EE"/>
    <w:rsid w:val="00376698"/>
    <w:rsid w:val="00380224"/>
    <w:rsid w:val="003810E6"/>
    <w:rsid w:val="00382F30"/>
    <w:rsid w:val="0038610C"/>
    <w:rsid w:val="00390819"/>
    <w:rsid w:val="003908B5"/>
    <w:rsid w:val="00391D0C"/>
    <w:rsid w:val="00392C63"/>
    <w:rsid w:val="00393C95"/>
    <w:rsid w:val="0039530E"/>
    <w:rsid w:val="00397C3C"/>
    <w:rsid w:val="003A0352"/>
    <w:rsid w:val="003A2130"/>
    <w:rsid w:val="003A33B4"/>
    <w:rsid w:val="003A5746"/>
    <w:rsid w:val="003A715C"/>
    <w:rsid w:val="003A7FA4"/>
    <w:rsid w:val="003B0F49"/>
    <w:rsid w:val="003B154F"/>
    <w:rsid w:val="003B1943"/>
    <w:rsid w:val="003B251E"/>
    <w:rsid w:val="003B4F80"/>
    <w:rsid w:val="003B7C09"/>
    <w:rsid w:val="003C0B8B"/>
    <w:rsid w:val="003C0C22"/>
    <w:rsid w:val="003C13C3"/>
    <w:rsid w:val="003C1416"/>
    <w:rsid w:val="003C18E7"/>
    <w:rsid w:val="003C202D"/>
    <w:rsid w:val="003C54A3"/>
    <w:rsid w:val="003C7F30"/>
    <w:rsid w:val="003D1EAA"/>
    <w:rsid w:val="003D27B8"/>
    <w:rsid w:val="003D3A0F"/>
    <w:rsid w:val="003D3E57"/>
    <w:rsid w:val="003D404E"/>
    <w:rsid w:val="003D6175"/>
    <w:rsid w:val="003D61C6"/>
    <w:rsid w:val="003D637A"/>
    <w:rsid w:val="003D6C99"/>
    <w:rsid w:val="003E1A80"/>
    <w:rsid w:val="003E1BB2"/>
    <w:rsid w:val="003E1E69"/>
    <w:rsid w:val="003E2B30"/>
    <w:rsid w:val="003E34F0"/>
    <w:rsid w:val="003E67AB"/>
    <w:rsid w:val="003E75B5"/>
    <w:rsid w:val="003E794C"/>
    <w:rsid w:val="003F16F8"/>
    <w:rsid w:val="003F2354"/>
    <w:rsid w:val="003F358F"/>
    <w:rsid w:val="00400012"/>
    <w:rsid w:val="00400CF3"/>
    <w:rsid w:val="004018B3"/>
    <w:rsid w:val="00402C8F"/>
    <w:rsid w:val="004031EF"/>
    <w:rsid w:val="00404E1D"/>
    <w:rsid w:val="00405690"/>
    <w:rsid w:val="00405846"/>
    <w:rsid w:val="00410957"/>
    <w:rsid w:val="00410F14"/>
    <w:rsid w:val="00412135"/>
    <w:rsid w:val="0041669C"/>
    <w:rsid w:val="00416AF5"/>
    <w:rsid w:val="004172FF"/>
    <w:rsid w:val="0041747B"/>
    <w:rsid w:val="004222D0"/>
    <w:rsid w:val="00423CE5"/>
    <w:rsid w:val="0042550E"/>
    <w:rsid w:val="00427210"/>
    <w:rsid w:val="00427509"/>
    <w:rsid w:val="004300F9"/>
    <w:rsid w:val="00431E52"/>
    <w:rsid w:val="00432F5A"/>
    <w:rsid w:val="00433900"/>
    <w:rsid w:val="00433D62"/>
    <w:rsid w:val="00434559"/>
    <w:rsid w:val="0043512E"/>
    <w:rsid w:val="00435187"/>
    <w:rsid w:val="004356A7"/>
    <w:rsid w:val="004365C5"/>
    <w:rsid w:val="004367F1"/>
    <w:rsid w:val="004375A9"/>
    <w:rsid w:val="004375BD"/>
    <w:rsid w:val="0043770E"/>
    <w:rsid w:val="00437D35"/>
    <w:rsid w:val="004422FE"/>
    <w:rsid w:val="00442712"/>
    <w:rsid w:val="00444980"/>
    <w:rsid w:val="004449EB"/>
    <w:rsid w:val="00444A64"/>
    <w:rsid w:val="004464EF"/>
    <w:rsid w:val="00447B35"/>
    <w:rsid w:val="00447EEE"/>
    <w:rsid w:val="0045376D"/>
    <w:rsid w:val="00453F8F"/>
    <w:rsid w:val="004559F6"/>
    <w:rsid w:val="004563E0"/>
    <w:rsid w:val="004571B4"/>
    <w:rsid w:val="00457D68"/>
    <w:rsid w:val="00460662"/>
    <w:rsid w:val="0046133E"/>
    <w:rsid w:val="00463778"/>
    <w:rsid w:val="00464A8C"/>
    <w:rsid w:val="00464AD9"/>
    <w:rsid w:val="00464E4C"/>
    <w:rsid w:val="0047264F"/>
    <w:rsid w:val="00472CDA"/>
    <w:rsid w:val="004738EF"/>
    <w:rsid w:val="00473B08"/>
    <w:rsid w:val="00474A9C"/>
    <w:rsid w:val="00474DD6"/>
    <w:rsid w:val="004759AE"/>
    <w:rsid w:val="00476681"/>
    <w:rsid w:val="00477599"/>
    <w:rsid w:val="00480D63"/>
    <w:rsid w:val="00484597"/>
    <w:rsid w:val="004845BF"/>
    <w:rsid w:val="004847C1"/>
    <w:rsid w:val="00486B8C"/>
    <w:rsid w:val="00487A6A"/>
    <w:rsid w:val="0049016C"/>
    <w:rsid w:val="00490972"/>
    <w:rsid w:val="00492AC0"/>
    <w:rsid w:val="0049499F"/>
    <w:rsid w:val="0049504E"/>
    <w:rsid w:val="00495549"/>
    <w:rsid w:val="00495571"/>
    <w:rsid w:val="004A19D3"/>
    <w:rsid w:val="004A1ABB"/>
    <w:rsid w:val="004A22C0"/>
    <w:rsid w:val="004A4EA9"/>
    <w:rsid w:val="004A5225"/>
    <w:rsid w:val="004A5CAE"/>
    <w:rsid w:val="004A6E40"/>
    <w:rsid w:val="004A7CC6"/>
    <w:rsid w:val="004B17CE"/>
    <w:rsid w:val="004B1AD5"/>
    <w:rsid w:val="004B60E6"/>
    <w:rsid w:val="004B60F6"/>
    <w:rsid w:val="004B7FFA"/>
    <w:rsid w:val="004C0D6D"/>
    <w:rsid w:val="004C5DAF"/>
    <w:rsid w:val="004C6580"/>
    <w:rsid w:val="004C6595"/>
    <w:rsid w:val="004D01D4"/>
    <w:rsid w:val="004D1E96"/>
    <w:rsid w:val="004D426E"/>
    <w:rsid w:val="004D47CC"/>
    <w:rsid w:val="004D5972"/>
    <w:rsid w:val="004E01F9"/>
    <w:rsid w:val="004E0A60"/>
    <w:rsid w:val="004E115A"/>
    <w:rsid w:val="004E1DB2"/>
    <w:rsid w:val="004E3724"/>
    <w:rsid w:val="004E385B"/>
    <w:rsid w:val="004E3FF7"/>
    <w:rsid w:val="004E4BA0"/>
    <w:rsid w:val="004E6F7D"/>
    <w:rsid w:val="004E7D7E"/>
    <w:rsid w:val="004E7DA4"/>
    <w:rsid w:val="004F0075"/>
    <w:rsid w:val="004F0989"/>
    <w:rsid w:val="004F1733"/>
    <w:rsid w:val="004F3BF3"/>
    <w:rsid w:val="004F4A9D"/>
    <w:rsid w:val="004F4EDD"/>
    <w:rsid w:val="004F5BA9"/>
    <w:rsid w:val="004F65E4"/>
    <w:rsid w:val="004F7DE6"/>
    <w:rsid w:val="00502631"/>
    <w:rsid w:val="00507F3B"/>
    <w:rsid w:val="00510CE8"/>
    <w:rsid w:val="00510FC7"/>
    <w:rsid w:val="0051156F"/>
    <w:rsid w:val="0051172D"/>
    <w:rsid w:val="0051234B"/>
    <w:rsid w:val="0051329D"/>
    <w:rsid w:val="00514953"/>
    <w:rsid w:val="005153F4"/>
    <w:rsid w:val="00515746"/>
    <w:rsid w:val="005201E9"/>
    <w:rsid w:val="0052220B"/>
    <w:rsid w:val="005225C9"/>
    <w:rsid w:val="00522A72"/>
    <w:rsid w:val="00524D4A"/>
    <w:rsid w:val="00525AB3"/>
    <w:rsid w:val="00526C3C"/>
    <w:rsid w:val="00526E14"/>
    <w:rsid w:val="00527ACF"/>
    <w:rsid w:val="005316ED"/>
    <w:rsid w:val="00531CDE"/>
    <w:rsid w:val="00532B16"/>
    <w:rsid w:val="00532F30"/>
    <w:rsid w:val="00533F87"/>
    <w:rsid w:val="005368F8"/>
    <w:rsid w:val="00536C96"/>
    <w:rsid w:val="00540191"/>
    <w:rsid w:val="005407BF"/>
    <w:rsid w:val="00540EEA"/>
    <w:rsid w:val="00541821"/>
    <w:rsid w:val="0054269A"/>
    <w:rsid w:val="00542C43"/>
    <w:rsid w:val="00544C09"/>
    <w:rsid w:val="0054520F"/>
    <w:rsid w:val="005465BA"/>
    <w:rsid w:val="005476CA"/>
    <w:rsid w:val="005501C6"/>
    <w:rsid w:val="005514AD"/>
    <w:rsid w:val="0055163E"/>
    <w:rsid w:val="00551B8D"/>
    <w:rsid w:val="00557529"/>
    <w:rsid w:val="00561662"/>
    <w:rsid w:val="00562934"/>
    <w:rsid w:val="0056351C"/>
    <w:rsid w:val="005650EB"/>
    <w:rsid w:val="00566D4E"/>
    <w:rsid w:val="005670B5"/>
    <w:rsid w:val="005704D4"/>
    <w:rsid w:val="00570751"/>
    <w:rsid w:val="00570787"/>
    <w:rsid w:val="005717CB"/>
    <w:rsid w:val="00572F7D"/>
    <w:rsid w:val="00573AD7"/>
    <w:rsid w:val="0057413E"/>
    <w:rsid w:val="005771AE"/>
    <w:rsid w:val="00580B7A"/>
    <w:rsid w:val="00582C1F"/>
    <w:rsid w:val="00582D9F"/>
    <w:rsid w:val="00583239"/>
    <w:rsid w:val="005843B3"/>
    <w:rsid w:val="00585A4F"/>
    <w:rsid w:val="00585DB4"/>
    <w:rsid w:val="005910E4"/>
    <w:rsid w:val="0059235A"/>
    <w:rsid w:val="0059289E"/>
    <w:rsid w:val="00592D53"/>
    <w:rsid w:val="0059392E"/>
    <w:rsid w:val="005943B9"/>
    <w:rsid w:val="005952FB"/>
    <w:rsid w:val="00595A91"/>
    <w:rsid w:val="005965C1"/>
    <w:rsid w:val="00597C3A"/>
    <w:rsid w:val="005A06EC"/>
    <w:rsid w:val="005A2250"/>
    <w:rsid w:val="005A2731"/>
    <w:rsid w:val="005A31EB"/>
    <w:rsid w:val="005A42CD"/>
    <w:rsid w:val="005A54C0"/>
    <w:rsid w:val="005A5C21"/>
    <w:rsid w:val="005A7AE4"/>
    <w:rsid w:val="005A7FA2"/>
    <w:rsid w:val="005B0040"/>
    <w:rsid w:val="005B0793"/>
    <w:rsid w:val="005B1326"/>
    <w:rsid w:val="005B2982"/>
    <w:rsid w:val="005B2FD3"/>
    <w:rsid w:val="005B4C09"/>
    <w:rsid w:val="005B5D94"/>
    <w:rsid w:val="005B7C99"/>
    <w:rsid w:val="005B7F29"/>
    <w:rsid w:val="005C0487"/>
    <w:rsid w:val="005C3B6A"/>
    <w:rsid w:val="005C3E36"/>
    <w:rsid w:val="005C4926"/>
    <w:rsid w:val="005C7F94"/>
    <w:rsid w:val="005D00D8"/>
    <w:rsid w:val="005D1578"/>
    <w:rsid w:val="005D5556"/>
    <w:rsid w:val="005E0A09"/>
    <w:rsid w:val="005E11AF"/>
    <w:rsid w:val="005E3ED8"/>
    <w:rsid w:val="005E407A"/>
    <w:rsid w:val="005E433D"/>
    <w:rsid w:val="005E4698"/>
    <w:rsid w:val="005E48F4"/>
    <w:rsid w:val="005E5186"/>
    <w:rsid w:val="005E70A6"/>
    <w:rsid w:val="005E75BB"/>
    <w:rsid w:val="005F0822"/>
    <w:rsid w:val="005F1C25"/>
    <w:rsid w:val="005F1D88"/>
    <w:rsid w:val="005F1E99"/>
    <w:rsid w:val="005F29ED"/>
    <w:rsid w:val="005F2A04"/>
    <w:rsid w:val="005F3361"/>
    <w:rsid w:val="005F66DA"/>
    <w:rsid w:val="005F6A7C"/>
    <w:rsid w:val="00601E81"/>
    <w:rsid w:val="006028F6"/>
    <w:rsid w:val="00603C63"/>
    <w:rsid w:val="00605E47"/>
    <w:rsid w:val="006060F5"/>
    <w:rsid w:val="006125EF"/>
    <w:rsid w:val="00613634"/>
    <w:rsid w:val="0061466C"/>
    <w:rsid w:val="0061664C"/>
    <w:rsid w:val="0061682C"/>
    <w:rsid w:val="00620BBE"/>
    <w:rsid w:val="006214E0"/>
    <w:rsid w:val="0062384D"/>
    <w:rsid w:val="0062393D"/>
    <w:rsid w:val="00623A8D"/>
    <w:rsid w:val="00624FA9"/>
    <w:rsid w:val="0062666F"/>
    <w:rsid w:val="00627802"/>
    <w:rsid w:val="00627B20"/>
    <w:rsid w:val="00627B32"/>
    <w:rsid w:val="00630D79"/>
    <w:rsid w:val="00631006"/>
    <w:rsid w:val="00631A92"/>
    <w:rsid w:val="00631FE2"/>
    <w:rsid w:val="00632D09"/>
    <w:rsid w:val="006342BF"/>
    <w:rsid w:val="0063573E"/>
    <w:rsid w:val="00636013"/>
    <w:rsid w:val="00636F2F"/>
    <w:rsid w:val="00641E23"/>
    <w:rsid w:val="006423E6"/>
    <w:rsid w:val="00644EAE"/>
    <w:rsid w:val="00644F29"/>
    <w:rsid w:val="006467B1"/>
    <w:rsid w:val="006467CF"/>
    <w:rsid w:val="00647D27"/>
    <w:rsid w:val="00650F9C"/>
    <w:rsid w:val="00651CFD"/>
    <w:rsid w:val="00654C6C"/>
    <w:rsid w:val="006657A5"/>
    <w:rsid w:val="00665D10"/>
    <w:rsid w:val="0066752B"/>
    <w:rsid w:val="00667DD2"/>
    <w:rsid w:val="006735BD"/>
    <w:rsid w:val="006735EA"/>
    <w:rsid w:val="00673E2E"/>
    <w:rsid w:val="006742BB"/>
    <w:rsid w:val="0067576A"/>
    <w:rsid w:val="00675E3A"/>
    <w:rsid w:val="00676021"/>
    <w:rsid w:val="00676195"/>
    <w:rsid w:val="00676E80"/>
    <w:rsid w:val="0068065C"/>
    <w:rsid w:val="00680D8F"/>
    <w:rsid w:val="006834AD"/>
    <w:rsid w:val="00686534"/>
    <w:rsid w:val="006909BB"/>
    <w:rsid w:val="006911D9"/>
    <w:rsid w:val="00691690"/>
    <w:rsid w:val="006926F4"/>
    <w:rsid w:val="006933C0"/>
    <w:rsid w:val="0069399B"/>
    <w:rsid w:val="00697C9D"/>
    <w:rsid w:val="006A15E0"/>
    <w:rsid w:val="006A208C"/>
    <w:rsid w:val="006A4EA3"/>
    <w:rsid w:val="006A5F48"/>
    <w:rsid w:val="006A752C"/>
    <w:rsid w:val="006B4071"/>
    <w:rsid w:val="006B621B"/>
    <w:rsid w:val="006B6DBF"/>
    <w:rsid w:val="006C0C23"/>
    <w:rsid w:val="006C10B4"/>
    <w:rsid w:val="006C283D"/>
    <w:rsid w:val="006C293C"/>
    <w:rsid w:val="006C33D2"/>
    <w:rsid w:val="006C7AEA"/>
    <w:rsid w:val="006D06D7"/>
    <w:rsid w:val="006D09BD"/>
    <w:rsid w:val="006D0D47"/>
    <w:rsid w:val="006D359A"/>
    <w:rsid w:val="006D7129"/>
    <w:rsid w:val="006E033B"/>
    <w:rsid w:val="006E086A"/>
    <w:rsid w:val="006E1CE7"/>
    <w:rsid w:val="006E20C6"/>
    <w:rsid w:val="006E314F"/>
    <w:rsid w:val="006E7610"/>
    <w:rsid w:val="006F1975"/>
    <w:rsid w:val="006F1D6D"/>
    <w:rsid w:val="006F1F49"/>
    <w:rsid w:val="006F2093"/>
    <w:rsid w:val="006F2D78"/>
    <w:rsid w:val="006F318B"/>
    <w:rsid w:val="006F4875"/>
    <w:rsid w:val="006F6316"/>
    <w:rsid w:val="006F6699"/>
    <w:rsid w:val="006F69BE"/>
    <w:rsid w:val="006F711C"/>
    <w:rsid w:val="00700CEF"/>
    <w:rsid w:val="00700E81"/>
    <w:rsid w:val="00701596"/>
    <w:rsid w:val="007017AD"/>
    <w:rsid w:val="00701BCD"/>
    <w:rsid w:val="00703262"/>
    <w:rsid w:val="0070437B"/>
    <w:rsid w:val="007051ED"/>
    <w:rsid w:val="00710091"/>
    <w:rsid w:val="00710659"/>
    <w:rsid w:val="007108FF"/>
    <w:rsid w:val="00710E44"/>
    <w:rsid w:val="0071205F"/>
    <w:rsid w:val="007123C3"/>
    <w:rsid w:val="00712A33"/>
    <w:rsid w:val="00714B12"/>
    <w:rsid w:val="00716CCB"/>
    <w:rsid w:val="0072007E"/>
    <w:rsid w:val="0072309A"/>
    <w:rsid w:val="0073178A"/>
    <w:rsid w:val="0073331E"/>
    <w:rsid w:val="00733B78"/>
    <w:rsid w:val="00733D01"/>
    <w:rsid w:val="00734E69"/>
    <w:rsid w:val="00735CC9"/>
    <w:rsid w:val="007369D7"/>
    <w:rsid w:val="00737744"/>
    <w:rsid w:val="00740130"/>
    <w:rsid w:val="00741B6F"/>
    <w:rsid w:val="00744514"/>
    <w:rsid w:val="00745FF6"/>
    <w:rsid w:val="0074631E"/>
    <w:rsid w:val="00746618"/>
    <w:rsid w:val="00747A00"/>
    <w:rsid w:val="00751912"/>
    <w:rsid w:val="00751A03"/>
    <w:rsid w:val="007525A9"/>
    <w:rsid w:val="00754099"/>
    <w:rsid w:val="007548C9"/>
    <w:rsid w:val="00756F44"/>
    <w:rsid w:val="00757706"/>
    <w:rsid w:val="007578EF"/>
    <w:rsid w:val="00757E82"/>
    <w:rsid w:val="00762518"/>
    <w:rsid w:val="007630D9"/>
    <w:rsid w:val="00763360"/>
    <w:rsid w:val="00763D20"/>
    <w:rsid w:val="00763FB2"/>
    <w:rsid w:val="007640D5"/>
    <w:rsid w:val="00764158"/>
    <w:rsid w:val="007646A8"/>
    <w:rsid w:val="00766DB0"/>
    <w:rsid w:val="007678E7"/>
    <w:rsid w:val="00770912"/>
    <w:rsid w:val="00771D9F"/>
    <w:rsid w:val="0077449B"/>
    <w:rsid w:val="007746B9"/>
    <w:rsid w:val="00774E07"/>
    <w:rsid w:val="00776AC5"/>
    <w:rsid w:val="007807A8"/>
    <w:rsid w:val="0078451D"/>
    <w:rsid w:val="00785B0E"/>
    <w:rsid w:val="00785F5A"/>
    <w:rsid w:val="007861B9"/>
    <w:rsid w:val="0078648E"/>
    <w:rsid w:val="007905E6"/>
    <w:rsid w:val="00790D27"/>
    <w:rsid w:val="00792407"/>
    <w:rsid w:val="00792998"/>
    <w:rsid w:val="00794629"/>
    <w:rsid w:val="00795847"/>
    <w:rsid w:val="00796CF2"/>
    <w:rsid w:val="00797A8C"/>
    <w:rsid w:val="00797C29"/>
    <w:rsid w:val="007A0DFA"/>
    <w:rsid w:val="007A15CD"/>
    <w:rsid w:val="007A4832"/>
    <w:rsid w:val="007A4B9D"/>
    <w:rsid w:val="007A4E61"/>
    <w:rsid w:val="007A4EC4"/>
    <w:rsid w:val="007A52BB"/>
    <w:rsid w:val="007A7228"/>
    <w:rsid w:val="007A7D2A"/>
    <w:rsid w:val="007A7DC5"/>
    <w:rsid w:val="007A7FA6"/>
    <w:rsid w:val="007B0EB6"/>
    <w:rsid w:val="007B196A"/>
    <w:rsid w:val="007B2047"/>
    <w:rsid w:val="007B2835"/>
    <w:rsid w:val="007B48BF"/>
    <w:rsid w:val="007B6410"/>
    <w:rsid w:val="007B7428"/>
    <w:rsid w:val="007C028E"/>
    <w:rsid w:val="007C30C5"/>
    <w:rsid w:val="007C3B92"/>
    <w:rsid w:val="007C5739"/>
    <w:rsid w:val="007C5CC6"/>
    <w:rsid w:val="007C7122"/>
    <w:rsid w:val="007C7387"/>
    <w:rsid w:val="007D3886"/>
    <w:rsid w:val="007D3D1B"/>
    <w:rsid w:val="007D3D44"/>
    <w:rsid w:val="007D405B"/>
    <w:rsid w:val="007D43F5"/>
    <w:rsid w:val="007D5CE9"/>
    <w:rsid w:val="007D5E59"/>
    <w:rsid w:val="007D73B8"/>
    <w:rsid w:val="007D7598"/>
    <w:rsid w:val="007D7C8E"/>
    <w:rsid w:val="007E054A"/>
    <w:rsid w:val="007E1096"/>
    <w:rsid w:val="007E2D95"/>
    <w:rsid w:val="007E4536"/>
    <w:rsid w:val="007E59FB"/>
    <w:rsid w:val="007E7B12"/>
    <w:rsid w:val="007F0C2A"/>
    <w:rsid w:val="007F10B8"/>
    <w:rsid w:val="007F2A7E"/>
    <w:rsid w:val="007F39B4"/>
    <w:rsid w:val="007F5E3F"/>
    <w:rsid w:val="007F6509"/>
    <w:rsid w:val="00801332"/>
    <w:rsid w:val="00801597"/>
    <w:rsid w:val="00804E12"/>
    <w:rsid w:val="00805BBE"/>
    <w:rsid w:val="00806493"/>
    <w:rsid w:val="008070F3"/>
    <w:rsid w:val="00807704"/>
    <w:rsid w:val="00810504"/>
    <w:rsid w:val="0081092A"/>
    <w:rsid w:val="00811536"/>
    <w:rsid w:val="00814B36"/>
    <w:rsid w:val="00815B22"/>
    <w:rsid w:val="008162AE"/>
    <w:rsid w:val="00816825"/>
    <w:rsid w:val="00816F83"/>
    <w:rsid w:val="00817641"/>
    <w:rsid w:val="00823B63"/>
    <w:rsid w:val="008248C2"/>
    <w:rsid w:val="00827ABA"/>
    <w:rsid w:val="00830B1E"/>
    <w:rsid w:val="00830CFC"/>
    <w:rsid w:val="00830DB8"/>
    <w:rsid w:val="00832CCC"/>
    <w:rsid w:val="00832EAD"/>
    <w:rsid w:val="00834ECD"/>
    <w:rsid w:val="00836DB4"/>
    <w:rsid w:val="00837A95"/>
    <w:rsid w:val="008420F8"/>
    <w:rsid w:val="00844AEC"/>
    <w:rsid w:val="008454BA"/>
    <w:rsid w:val="00851526"/>
    <w:rsid w:val="00853290"/>
    <w:rsid w:val="00853787"/>
    <w:rsid w:val="008538FC"/>
    <w:rsid w:val="008553C5"/>
    <w:rsid w:val="00855E25"/>
    <w:rsid w:val="00856287"/>
    <w:rsid w:val="0085737E"/>
    <w:rsid w:val="00857A06"/>
    <w:rsid w:val="008602B8"/>
    <w:rsid w:val="008609FA"/>
    <w:rsid w:val="00861554"/>
    <w:rsid w:val="00863462"/>
    <w:rsid w:val="00864E1D"/>
    <w:rsid w:val="00870AB7"/>
    <w:rsid w:val="00873168"/>
    <w:rsid w:val="00873426"/>
    <w:rsid w:val="008736A7"/>
    <w:rsid w:val="00873962"/>
    <w:rsid w:val="008744D3"/>
    <w:rsid w:val="0087576A"/>
    <w:rsid w:val="00881584"/>
    <w:rsid w:val="008826A0"/>
    <w:rsid w:val="00882B87"/>
    <w:rsid w:val="008858F6"/>
    <w:rsid w:val="008871CF"/>
    <w:rsid w:val="00890347"/>
    <w:rsid w:val="008919F8"/>
    <w:rsid w:val="00891C76"/>
    <w:rsid w:val="00891FFB"/>
    <w:rsid w:val="00892AC6"/>
    <w:rsid w:val="00892B61"/>
    <w:rsid w:val="008941DD"/>
    <w:rsid w:val="0089516A"/>
    <w:rsid w:val="00897AC5"/>
    <w:rsid w:val="00897E1F"/>
    <w:rsid w:val="00897E3D"/>
    <w:rsid w:val="008A0B4A"/>
    <w:rsid w:val="008A12CE"/>
    <w:rsid w:val="008A140D"/>
    <w:rsid w:val="008A16A2"/>
    <w:rsid w:val="008A4BDC"/>
    <w:rsid w:val="008A5140"/>
    <w:rsid w:val="008A56D7"/>
    <w:rsid w:val="008A58A1"/>
    <w:rsid w:val="008A5A61"/>
    <w:rsid w:val="008A78C0"/>
    <w:rsid w:val="008B1E0F"/>
    <w:rsid w:val="008B1EBF"/>
    <w:rsid w:val="008B2FF1"/>
    <w:rsid w:val="008B4245"/>
    <w:rsid w:val="008B571A"/>
    <w:rsid w:val="008B6380"/>
    <w:rsid w:val="008B786D"/>
    <w:rsid w:val="008C12C2"/>
    <w:rsid w:val="008C326D"/>
    <w:rsid w:val="008C3600"/>
    <w:rsid w:val="008D1465"/>
    <w:rsid w:val="008D1A07"/>
    <w:rsid w:val="008D32E2"/>
    <w:rsid w:val="008D3349"/>
    <w:rsid w:val="008D3547"/>
    <w:rsid w:val="008D4292"/>
    <w:rsid w:val="008D4747"/>
    <w:rsid w:val="008D57DB"/>
    <w:rsid w:val="008D5D54"/>
    <w:rsid w:val="008D62AF"/>
    <w:rsid w:val="008D6F20"/>
    <w:rsid w:val="008D749D"/>
    <w:rsid w:val="008E09A5"/>
    <w:rsid w:val="008E2906"/>
    <w:rsid w:val="008E4FDD"/>
    <w:rsid w:val="008E5A60"/>
    <w:rsid w:val="008F423B"/>
    <w:rsid w:val="008F4423"/>
    <w:rsid w:val="008F4F53"/>
    <w:rsid w:val="008F5971"/>
    <w:rsid w:val="008F7283"/>
    <w:rsid w:val="008F7E6D"/>
    <w:rsid w:val="00900B2C"/>
    <w:rsid w:val="00902525"/>
    <w:rsid w:val="009025E2"/>
    <w:rsid w:val="00903974"/>
    <w:rsid w:val="00904C0A"/>
    <w:rsid w:val="0090672C"/>
    <w:rsid w:val="00906AD3"/>
    <w:rsid w:val="00910B53"/>
    <w:rsid w:val="0091168A"/>
    <w:rsid w:val="009121F5"/>
    <w:rsid w:val="00912854"/>
    <w:rsid w:val="0091436F"/>
    <w:rsid w:val="00915219"/>
    <w:rsid w:val="00917088"/>
    <w:rsid w:val="009173E9"/>
    <w:rsid w:val="0092062A"/>
    <w:rsid w:val="00920F30"/>
    <w:rsid w:val="00922917"/>
    <w:rsid w:val="00923750"/>
    <w:rsid w:val="009239B0"/>
    <w:rsid w:val="00923B94"/>
    <w:rsid w:val="00923C6B"/>
    <w:rsid w:val="009240D3"/>
    <w:rsid w:val="009268FE"/>
    <w:rsid w:val="00931662"/>
    <w:rsid w:val="00931676"/>
    <w:rsid w:val="0093192A"/>
    <w:rsid w:val="00933686"/>
    <w:rsid w:val="00934235"/>
    <w:rsid w:val="00935A91"/>
    <w:rsid w:val="00936799"/>
    <w:rsid w:val="0094067F"/>
    <w:rsid w:val="00942792"/>
    <w:rsid w:val="00942D66"/>
    <w:rsid w:val="0094339A"/>
    <w:rsid w:val="009437E2"/>
    <w:rsid w:val="00946B4C"/>
    <w:rsid w:val="00946DC3"/>
    <w:rsid w:val="00950F28"/>
    <w:rsid w:val="009515AE"/>
    <w:rsid w:val="00951EDD"/>
    <w:rsid w:val="00952C54"/>
    <w:rsid w:val="009550DF"/>
    <w:rsid w:val="00956529"/>
    <w:rsid w:val="0095788B"/>
    <w:rsid w:val="00957A4F"/>
    <w:rsid w:val="00960DE6"/>
    <w:rsid w:val="00961C0F"/>
    <w:rsid w:val="0096310E"/>
    <w:rsid w:val="00963CB3"/>
    <w:rsid w:val="009651C8"/>
    <w:rsid w:val="00966D97"/>
    <w:rsid w:val="00971343"/>
    <w:rsid w:val="0097257F"/>
    <w:rsid w:val="00973248"/>
    <w:rsid w:val="009768A7"/>
    <w:rsid w:val="00976A78"/>
    <w:rsid w:val="00977085"/>
    <w:rsid w:val="00977A01"/>
    <w:rsid w:val="0098041A"/>
    <w:rsid w:val="0098188F"/>
    <w:rsid w:val="00981E56"/>
    <w:rsid w:val="00982D23"/>
    <w:rsid w:val="00985903"/>
    <w:rsid w:val="00986E80"/>
    <w:rsid w:val="00987080"/>
    <w:rsid w:val="0098716B"/>
    <w:rsid w:val="00987BC0"/>
    <w:rsid w:val="00992E99"/>
    <w:rsid w:val="009932B8"/>
    <w:rsid w:val="00993AA3"/>
    <w:rsid w:val="00993E30"/>
    <w:rsid w:val="009969C5"/>
    <w:rsid w:val="00996CC7"/>
    <w:rsid w:val="00997CFA"/>
    <w:rsid w:val="009A035F"/>
    <w:rsid w:val="009A0CED"/>
    <w:rsid w:val="009A2D3E"/>
    <w:rsid w:val="009A3D4F"/>
    <w:rsid w:val="009A773E"/>
    <w:rsid w:val="009A7DA6"/>
    <w:rsid w:val="009B0CAD"/>
    <w:rsid w:val="009B1B83"/>
    <w:rsid w:val="009B1EA4"/>
    <w:rsid w:val="009B29E3"/>
    <w:rsid w:val="009B3B33"/>
    <w:rsid w:val="009B41E8"/>
    <w:rsid w:val="009B5961"/>
    <w:rsid w:val="009B5B1B"/>
    <w:rsid w:val="009B5B28"/>
    <w:rsid w:val="009B5C2E"/>
    <w:rsid w:val="009C286E"/>
    <w:rsid w:val="009C4163"/>
    <w:rsid w:val="009C4625"/>
    <w:rsid w:val="009C57E0"/>
    <w:rsid w:val="009C58C3"/>
    <w:rsid w:val="009C64AB"/>
    <w:rsid w:val="009C6E91"/>
    <w:rsid w:val="009C7161"/>
    <w:rsid w:val="009D1748"/>
    <w:rsid w:val="009D406C"/>
    <w:rsid w:val="009D45C5"/>
    <w:rsid w:val="009D4CAB"/>
    <w:rsid w:val="009D7626"/>
    <w:rsid w:val="009D7638"/>
    <w:rsid w:val="009D7ED6"/>
    <w:rsid w:val="009E23C0"/>
    <w:rsid w:val="009E2F54"/>
    <w:rsid w:val="009E3D20"/>
    <w:rsid w:val="009E5AEE"/>
    <w:rsid w:val="009F0A48"/>
    <w:rsid w:val="009F11F1"/>
    <w:rsid w:val="009F1DB6"/>
    <w:rsid w:val="009F1F5D"/>
    <w:rsid w:val="009F3D69"/>
    <w:rsid w:val="009F6DE7"/>
    <w:rsid w:val="009F6E1C"/>
    <w:rsid w:val="009F77CB"/>
    <w:rsid w:val="00A00D25"/>
    <w:rsid w:val="00A0275F"/>
    <w:rsid w:val="00A030B6"/>
    <w:rsid w:val="00A03759"/>
    <w:rsid w:val="00A06208"/>
    <w:rsid w:val="00A0686C"/>
    <w:rsid w:val="00A0754E"/>
    <w:rsid w:val="00A11E4B"/>
    <w:rsid w:val="00A1208A"/>
    <w:rsid w:val="00A13335"/>
    <w:rsid w:val="00A13B2F"/>
    <w:rsid w:val="00A14249"/>
    <w:rsid w:val="00A149BF"/>
    <w:rsid w:val="00A16F06"/>
    <w:rsid w:val="00A175D3"/>
    <w:rsid w:val="00A17A90"/>
    <w:rsid w:val="00A20070"/>
    <w:rsid w:val="00A2017F"/>
    <w:rsid w:val="00A20188"/>
    <w:rsid w:val="00A202E4"/>
    <w:rsid w:val="00A2369C"/>
    <w:rsid w:val="00A257C7"/>
    <w:rsid w:val="00A2584C"/>
    <w:rsid w:val="00A2716A"/>
    <w:rsid w:val="00A27D0A"/>
    <w:rsid w:val="00A27ED4"/>
    <w:rsid w:val="00A3072F"/>
    <w:rsid w:val="00A36E64"/>
    <w:rsid w:val="00A37330"/>
    <w:rsid w:val="00A37E68"/>
    <w:rsid w:val="00A400A1"/>
    <w:rsid w:val="00A418CB"/>
    <w:rsid w:val="00A43983"/>
    <w:rsid w:val="00A44403"/>
    <w:rsid w:val="00A44CA9"/>
    <w:rsid w:val="00A4759C"/>
    <w:rsid w:val="00A50A28"/>
    <w:rsid w:val="00A53272"/>
    <w:rsid w:val="00A549F0"/>
    <w:rsid w:val="00A54ADC"/>
    <w:rsid w:val="00A56276"/>
    <w:rsid w:val="00A56B9D"/>
    <w:rsid w:val="00A57499"/>
    <w:rsid w:val="00A608E0"/>
    <w:rsid w:val="00A619E6"/>
    <w:rsid w:val="00A626A1"/>
    <w:rsid w:val="00A62801"/>
    <w:rsid w:val="00A65C8F"/>
    <w:rsid w:val="00A661BD"/>
    <w:rsid w:val="00A66987"/>
    <w:rsid w:val="00A70A55"/>
    <w:rsid w:val="00A72672"/>
    <w:rsid w:val="00A73791"/>
    <w:rsid w:val="00A74F48"/>
    <w:rsid w:val="00A76526"/>
    <w:rsid w:val="00A777BC"/>
    <w:rsid w:val="00A80741"/>
    <w:rsid w:val="00A80B5C"/>
    <w:rsid w:val="00A8125B"/>
    <w:rsid w:val="00A84037"/>
    <w:rsid w:val="00A87223"/>
    <w:rsid w:val="00A910EC"/>
    <w:rsid w:val="00A93D7A"/>
    <w:rsid w:val="00A94DE5"/>
    <w:rsid w:val="00A97762"/>
    <w:rsid w:val="00AA42DC"/>
    <w:rsid w:val="00AA67D5"/>
    <w:rsid w:val="00AA6CB1"/>
    <w:rsid w:val="00AA71DF"/>
    <w:rsid w:val="00AA7AC5"/>
    <w:rsid w:val="00AB07A1"/>
    <w:rsid w:val="00AB09CE"/>
    <w:rsid w:val="00AB09DB"/>
    <w:rsid w:val="00AB26CA"/>
    <w:rsid w:val="00AB2A5B"/>
    <w:rsid w:val="00AB3632"/>
    <w:rsid w:val="00AB4FA0"/>
    <w:rsid w:val="00AB5435"/>
    <w:rsid w:val="00AB608A"/>
    <w:rsid w:val="00AB66F4"/>
    <w:rsid w:val="00AB6F84"/>
    <w:rsid w:val="00AB72EC"/>
    <w:rsid w:val="00AC1220"/>
    <w:rsid w:val="00AC13F4"/>
    <w:rsid w:val="00AC13F8"/>
    <w:rsid w:val="00AC1FFE"/>
    <w:rsid w:val="00AC7236"/>
    <w:rsid w:val="00AC72B2"/>
    <w:rsid w:val="00AD08FE"/>
    <w:rsid w:val="00AD0922"/>
    <w:rsid w:val="00AD0B22"/>
    <w:rsid w:val="00AD18AB"/>
    <w:rsid w:val="00AD1BB7"/>
    <w:rsid w:val="00AD5CBB"/>
    <w:rsid w:val="00AD6C0D"/>
    <w:rsid w:val="00AD6DB1"/>
    <w:rsid w:val="00AD6EA5"/>
    <w:rsid w:val="00AE1C88"/>
    <w:rsid w:val="00AE1EC0"/>
    <w:rsid w:val="00AE2F76"/>
    <w:rsid w:val="00AE3139"/>
    <w:rsid w:val="00AE3747"/>
    <w:rsid w:val="00AE74A1"/>
    <w:rsid w:val="00AE79F7"/>
    <w:rsid w:val="00AE7A11"/>
    <w:rsid w:val="00AF050E"/>
    <w:rsid w:val="00AF2855"/>
    <w:rsid w:val="00AF399B"/>
    <w:rsid w:val="00AF3B8C"/>
    <w:rsid w:val="00AF44FD"/>
    <w:rsid w:val="00AF697B"/>
    <w:rsid w:val="00B007F4"/>
    <w:rsid w:val="00B00D06"/>
    <w:rsid w:val="00B01300"/>
    <w:rsid w:val="00B01435"/>
    <w:rsid w:val="00B03F28"/>
    <w:rsid w:val="00B07715"/>
    <w:rsid w:val="00B077D4"/>
    <w:rsid w:val="00B10F25"/>
    <w:rsid w:val="00B12581"/>
    <w:rsid w:val="00B14ABC"/>
    <w:rsid w:val="00B15492"/>
    <w:rsid w:val="00B16BD3"/>
    <w:rsid w:val="00B17D77"/>
    <w:rsid w:val="00B226A0"/>
    <w:rsid w:val="00B25C46"/>
    <w:rsid w:val="00B2621E"/>
    <w:rsid w:val="00B2766A"/>
    <w:rsid w:val="00B31ECF"/>
    <w:rsid w:val="00B32B74"/>
    <w:rsid w:val="00B32BB9"/>
    <w:rsid w:val="00B34647"/>
    <w:rsid w:val="00B352ED"/>
    <w:rsid w:val="00B35C3D"/>
    <w:rsid w:val="00B35E5A"/>
    <w:rsid w:val="00B3608B"/>
    <w:rsid w:val="00B367C1"/>
    <w:rsid w:val="00B4110D"/>
    <w:rsid w:val="00B41725"/>
    <w:rsid w:val="00B41F25"/>
    <w:rsid w:val="00B42468"/>
    <w:rsid w:val="00B434AF"/>
    <w:rsid w:val="00B44EB8"/>
    <w:rsid w:val="00B457CE"/>
    <w:rsid w:val="00B46659"/>
    <w:rsid w:val="00B51A9F"/>
    <w:rsid w:val="00B53117"/>
    <w:rsid w:val="00B53A14"/>
    <w:rsid w:val="00B5745B"/>
    <w:rsid w:val="00B60260"/>
    <w:rsid w:val="00B60643"/>
    <w:rsid w:val="00B6075A"/>
    <w:rsid w:val="00B63272"/>
    <w:rsid w:val="00B634B0"/>
    <w:rsid w:val="00B646FD"/>
    <w:rsid w:val="00B656C0"/>
    <w:rsid w:val="00B67625"/>
    <w:rsid w:val="00B67A3B"/>
    <w:rsid w:val="00B711F8"/>
    <w:rsid w:val="00B7125F"/>
    <w:rsid w:val="00B73140"/>
    <w:rsid w:val="00B76B81"/>
    <w:rsid w:val="00B80C27"/>
    <w:rsid w:val="00B81C4C"/>
    <w:rsid w:val="00B828D2"/>
    <w:rsid w:val="00B82AF1"/>
    <w:rsid w:val="00B84241"/>
    <w:rsid w:val="00B8469A"/>
    <w:rsid w:val="00B90488"/>
    <w:rsid w:val="00B918C4"/>
    <w:rsid w:val="00B91B6B"/>
    <w:rsid w:val="00B9299E"/>
    <w:rsid w:val="00B9576E"/>
    <w:rsid w:val="00BA0A97"/>
    <w:rsid w:val="00BA1444"/>
    <w:rsid w:val="00BA177F"/>
    <w:rsid w:val="00BA182F"/>
    <w:rsid w:val="00BA3C3E"/>
    <w:rsid w:val="00BA4D39"/>
    <w:rsid w:val="00BA5F32"/>
    <w:rsid w:val="00BA6E2D"/>
    <w:rsid w:val="00BB107A"/>
    <w:rsid w:val="00BB2570"/>
    <w:rsid w:val="00BB3ED7"/>
    <w:rsid w:val="00BB614A"/>
    <w:rsid w:val="00BB68BF"/>
    <w:rsid w:val="00BC05FC"/>
    <w:rsid w:val="00BC197A"/>
    <w:rsid w:val="00BC218E"/>
    <w:rsid w:val="00BC28F2"/>
    <w:rsid w:val="00BC56E6"/>
    <w:rsid w:val="00BC6EC1"/>
    <w:rsid w:val="00BC70ED"/>
    <w:rsid w:val="00BD16B4"/>
    <w:rsid w:val="00BD22B2"/>
    <w:rsid w:val="00BD2B0F"/>
    <w:rsid w:val="00BD31A7"/>
    <w:rsid w:val="00BD33DC"/>
    <w:rsid w:val="00BD3D9D"/>
    <w:rsid w:val="00BD58BE"/>
    <w:rsid w:val="00BD5C5B"/>
    <w:rsid w:val="00BD6373"/>
    <w:rsid w:val="00BE033F"/>
    <w:rsid w:val="00BE1BBF"/>
    <w:rsid w:val="00BE2586"/>
    <w:rsid w:val="00BE2B88"/>
    <w:rsid w:val="00BE41C9"/>
    <w:rsid w:val="00BE48E6"/>
    <w:rsid w:val="00BE5276"/>
    <w:rsid w:val="00BE60C6"/>
    <w:rsid w:val="00BE6825"/>
    <w:rsid w:val="00BE704E"/>
    <w:rsid w:val="00BE743C"/>
    <w:rsid w:val="00BE7461"/>
    <w:rsid w:val="00BE7D13"/>
    <w:rsid w:val="00BF124D"/>
    <w:rsid w:val="00BF14C5"/>
    <w:rsid w:val="00BF3006"/>
    <w:rsid w:val="00BF4617"/>
    <w:rsid w:val="00BF4BD2"/>
    <w:rsid w:val="00BF4E0F"/>
    <w:rsid w:val="00BF55CF"/>
    <w:rsid w:val="00BF57C0"/>
    <w:rsid w:val="00BF6BD4"/>
    <w:rsid w:val="00C002EA"/>
    <w:rsid w:val="00C008E4"/>
    <w:rsid w:val="00C00926"/>
    <w:rsid w:val="00C0332C"/>
    <w:rsid w:val="00C04385"/>
    <w:rsid w:val="00C07DFE"/>
    <w:rsid w:val="00C11A8E"/>
    <w:rsid w:val="00C14842"/>
    <w:rsid w:val="00C14B2A"/>
    <w:rsid w:val="00C1583A"/>
    <w:rsid w:val="00C16EA1"/>
    <w:rsid w:val="00C174FF"/>
    <w:rsid w:val="00C17834"/>
    <w:rsid w:val="00C20389"/>
    <w:rsid w:val="00C211D8"/>
    <w:rsid w:val="00C23A30"/>
    <w:rsid w:val="00C2414B"/>
    <w:rsid w:val="00C247CB"/>
    <w:rsid w:val="00C24E4F"/>
    <w:rsid w:val="00C26023"/>
    <w:rsid w:val="00C31BA7"/>
    <w:rsid w:val="00C33472"/>
    <w:rsid w:val="00C336BC"/>
    <w:rsid w:val="00C3409E"/>
    <w:rsid w:val="00C34154"/>
    <w:rsid w:val="00C344BB"/>
    <w:rsid w:val="00C34CCA"/>
    <w:rsid w:val="00C351F6"/>
    <w:rsid w:val="00C36075"/>
    <w:rsid w:val="00C362C9"/>
    <w:rsid w:val="00C402DD"/>
    <w:rsid w:val="00C40A16"/>
    <w:rsid w:val="00C420B8"/>
    <w:rsid w:val="00C4631C"/>
    <w:rsid w:val="00C46948"/>
    <w:rsid w:val="00C5119E"/>
    <w:rsid w:val="00C51CF8"/>
    <w:rsid w:val="00C53CDD"/>
    <w:rsid w:val="00C55B76"/>
    <w:rsid w:val="00C55F23"/>
    <w:rsid w:val="00C60069"/>
    <w:rsid w:val="00C6091F"/>
    <w:rsid w:val="00C62792"/>
    <w:rsid w:val="00C644E8"/>
    <w:rsid w:val="00C65945"/>
    <w:rsid w:val="00C6617F"/>
    <w:rsid w:val="00C6649D"/>
    <w:rsid w:val="00C66A50"/>
    <w:rsid w:val="00C672E6"/>
    <w:rsid w:val="00C67C61"/>
    <w:rsid w:val="00C725FB"/>
    <w:rsid w:val="00C73705"/>
    <w:rsid w:val="00C742D8"/>
    <w:rsid w:val="00C75D5E"/>
    <w:rsid w:val="00C76F22"/>
    <w:rsid w:val="00C77E01"/>
    <w:rsid w:val="00C801E0"/>
    <w:rsid w:val="00C80FFB"/>
    <w:rsid w:val="00C81541"/>
    <w:rsid w:val="00C83314"/>
    <w:rsid w:val="00C867A6"/>
    <w:rsid w:val="00C87AE6"/>
    <w:rsid w:val="00C90827"/>
    <w:rsid w:val="00C915B0"/>
    <w:rsid w:val="00C92F5E"/>
    <w:rsid w:val="00C94FF8"/>
    <w:rsid w:val="00C96439"/>
    <w:rsid w:val="00C976B0"/>
    <w:rsid w:val="00C97970"/>
    <w:rsid w:val="00C97EEE"/>
    <w:rsid w:val="00CA03F7"/>
    <w:rsid w:val="00CA06FA"/>
    <w:rsid w:val="00CA07A1"/>
    <w:rsid w:val="00CA09E2"/>
    <w:rsid w:val="00CA6F56"/>
    <w:rsid w:val="00CB1099"/>
    <w:rsid w:val="00CB20FE"/>
    <w:rsid w:val="00CB47F1"/>
    <w:rsid w:val="00CB6306"/>
    <w:rsid w:val="00CB6E33"/>
    <w:rsid w:val="00CB6EDF"/>
    <w:rsid w:val="00CC029D"/>
    <w:rsid w:val="00CC3476"/>
    <w:rsid w:val="00CC3E3F"/>
    <w:rsid w:val="00CC447A"/>
    <w:rsid w:val="00CC6338"/>
    <w:rsid w:val="00CC645F"/>
    <w:rsid w:val="00CC6B7C"/>
    <w:rsid w:val="00CC70D4"/>
    <w:rsid w:val="00CC73C3"/>
    <w:rsid w:val="00CC7D3A"/>
    <w:rsid w:val="00CD0849"/>
    <w:rsid w:val="00CD11E2"/>
    <w:rsid w:val="00CD15D5"/>
    <w:rsid w:val="00CD19A4"/>
    <w:rsid w:val="00CD3B90"/>
    <w:rsid w:val="00CD5B92"/>
    <w:rsid w:val="00CD6366"/>
    <w:rsid w:val="00CD7235"/>
    <w:rsid w:val="00CE0F2E"/>
    <w:rsid w:val="00CE2FCB"/>
    <w:rsid w:val="00CE3B56"/>
    <w:rsid w:val="00CE544B"/>
    <w:rsid w:val="00CF01CB"/>
    <w:rsid w:val="00CF195A"/>
    <w:rsid w:val="00CF1C54"/>
    <w:rsid w:val="00CF1CD3"/>
    <w:rsid w:val="00CF299C"/>
    <w:rsid w:val="00CF2AAB"/>
    <w:rsid w:val="00CF31E0"/>
    <w:rsid w:val="00CF36EC"/>
    <w:rsid w:val="00CF4332"/>
    <w:rsid w:val="00CF458B"/>
    <w:rsid w:val="00CF4F01"/>
    <w:rsid w:val="00CF550F"/>
    <w:rsid w:val="00CF72E8"/>
    <w:rsid w:val="00CF79D5"/>
    <w:rsid w:val="00CF7A81"/>
    <w:rsid w:val="00D00255"/>
    <w:rsid w:val="00D00281"/>
    <w:rsid w:val="00D007F5"/>
    <w:rsid w:val="00D00FE6"/>
    <w:rsid w:val="00D02213"/>
    <w:rsid w:val="00D03FC5"/>
    <w:rsid w:val="00D05A63"/>
    <w:rsid w:val="00D06F26"/>
    <w:rsid w:val="00D06F9C"/>
    <w:rsid w:val="00D10344"/>
    <w:rsid w:val="00D11DD7"/>
    <w:rsid w:val="00D124E9"/>
    <w:rsid w:val="00D14BE5"/>
    <w:rsid w:val="00D14E0A"/>
    <w:rsid w:val="00D15552"/>
    <w:rsid w:val="00D20B88"/>
    <w:rsid w:val="00D21881"/>
    <w:rsid w:val="00D230E4"/>
    <w:rsid w:val="00D234CA"/>
    <w:rsid w:val="00D23BFA"/>
    <w:rsid w:val="00D241AA"/>
    <w:rsid w:val="00D26C0E"/>
    <w:rsid w:val="00D27749"/>
    <w:rsid w:val="00D33189"/>
    <w:rsid w:val="00D338F3"/>
    <w:rsid w:val="00D33A48"/>
    <w:rsid w:val="00D37F99"/>
    <w:rsid w:val="00D44330"/>
    <w:rsid w:val="00D44BEF"/>
    <w:rsid w:val="00D4651E"/>
    <w:rsid w:val="00D46845"/>
    <w:rsid w:val="00D470FD"/>
    <w:rsid w:val="00D477AC"/>
    <w:rsid w:val="00D53C60"/>
    <w:rsid w:val="00D54D9E"/>
    <w:rsid w:val="00D55A34"/>
    <w:rsid w:val="00D5655D"/>
    <w:rsid w:val="00D569CA"/>
    <w:rsid w:val="00D57334"/>
    <w:rsid w:val="00D57B5A"/>
    <w:rsid w:val="00D607B2"/>
    <w:rsid w:val="00D60B7C"/>
    <w:rsid w:val="00D6126F"/>
    <w:rsid w:val="00D6143B"/>
    <w:rsid w:val="00D63356"/>
    <w:rsid w:val="00D655F9"/>
    <w:rsid w:val="00D669C8"/>
    <w:rsid w:val="00D67915"/>
    <w:rsid w:val="00D70428"/>
    <w:rsid w:val="00D712BE"/>
    <w:rsid w:val="00D7170E"/>
    <w:rsid w:val="00D727A0"/>
    <w:rsid w:val="00D72A7C"/>
    <w:rsid w:val="00D73D89"/>
    <w:rsid w:val="00D74A9B"/>
    <w:rsid w:val="00D74A9E"/>
    <w:rsid w:val="00D75A58"/>
    <w:rsid w:val="00D75A6A"/>
    <w:rsid w:val="00D77C8C"/>
    <w:rsid w:val="00D8081F"/>
    <w:rsid w:val="00D80C29"/>
    <w:rsid w:val="00D81747"/>
    <w:rsid w:val="00D81DAB"/>
    <w:rsid w:val="00D82858"/>
    <w:rsid w:val="00D90A93"/>
    <w:rsid w:val="00D90F0A"/>
    <w:rsid w:val="00D9107D"/>
    <w:rsid w:val="00D91CCF"/>
    <w:rsid w:val="00D91DA4"/>
    <w:rsid w:val="00D92F67"/>
    <w:rsid w:val="00D96E3E"/>
    <w:rsid w:val="00D979D7"/>
    <w:rsid w:val="00D97C6E"/>
    <w:rsid w:val="00DA0A14"/>
    <w:rsid w:val="00DA1C6A"/>
    <w:rsid w:val="00DA1D9E"/>
    <w:rsid w:val="00DA3D2E"/>
    <w:rsid w:val="00DA4A9F"/>
    <w:rsid w:val="00DA4BB6"/>
    <w:rsid w:val="00DA4FCE"/>
    <w:rsid w:val="00DA528D"/>
    <w:rsid w:val="00DA5CBC"/>
    <w:rsid w:val="00DB1605"/>
    <w:rsid w:val="00DB2519"/>
    <w:rsid w:val="00DB3991"/>
    <w:rsid w:val="00DB42EE"/>
    <w:rsid w:val="00DB4769"/>
    <w:rsid w:val="00DB4BC0"/>
    <w:rsid w:val="00DB4ECE"/>
    <w:rsid w:val="00DB5CA9"/>
    <w:rsid w:val="00DC05A0"/>
    <w:rsid w:val="00DC26A9"/>
    <w:rsid w:val="00DC3DE7"/>
    <w:rsid w:val="00DC5932"/>
    <w:rsid w:val="00DC7085"/>
    <w:rsid w:val="00DD03ED"/>
    <w:rsid w:val="00DD0E5E"/>
    <w:rsid w:val="00DD1649"/>
    <w:rsid w:val="00DD3E58"/>
    <w:rsid w:val="00DD5B5C"/>
    <w:rsid w:val="00DD5D88"/>
    <w:rsid w:val="00DD72A5"/>
    <w:rsid w:val="00DD7A66"/>
    <w:rsid w:val="00DE1449"/>
    <w:rsid w:val="00DE3186"/>
    <w:rsid w:val="00DE3441"/>
    <w:rsid w:val="00DE457F"/>
    <w:rsid w:val="00DE4E0C"/>
    <w:rsid w:val="00DE6333"/>
    <w:rsid w:val="00DE69E0"/>
    <w:rsid w:val="00DE7AAF"/>
    <w:rsid w:val="00DF1098"/>
    <w:rsid w:val="00DF2CC0"/>
    <w:rsid w:val="00DF35B5"/>
    <w:rsid w:val="00DF6569"/>
    <w:rsid w:val="00DF7A7E"/>
    <w:rsid w:val="00E03B62"/>
    <w:rsid w:val="00E0434C"/>
    <w:rsid w:val="00E05459"/>
    <w:rsid w:val="00E0648B"/>
    <w:rsid w:val="00E07774"/>
    <w:rsid w:val="00E1404F"/>
    <w:rsid w:val="00E15EA0"/>
    <w:rsid w:val="00E20572"/>
    <w:rsid w:val="00E21644"/>
    <w:rsid w:val="00E23AC1"/>
    <w:rsid w:val="00E25103"/>
    <w:rsid w:val="00E25174"/>
    <w:rsid w:val="00E2537A"/>
    <w:rsid w:val="00E25849"/>
    <w:rsid w:val="00E2620D"/>
    <w:rsid w:val="00E26DCE"/>
    <w:rsid w:val="00E302DB"/>
    <w:rsid w:val="00E32139"/>
    <w:rsid w:val="00E324C4"/>
    <w:rsid w:val="00E33071"/>
    <w:rsid w:val="00E33EC9"/>
    <w:rsid w:val="00E34315"/>
    <w:rsid w:val="00E343E3"/>
    <w:rsid w:val="00E3459E"/>
    <w:rsid w:val="00E347FB"/>
    <w:rsid w:val="00E34FD5"/>
    <w:rsid w:val="00E36274"/>
    <w:rsid w:val="00E36C82"/>
    <w:rsid w:val="00E370D9"/>
    <w:rsid w:val="00E37575"/>
    <w:rsid w:val="00E37ED4"/>
    <w:rsid w:val="00E41EAE"/>
    <w:rsid w:val="00E43CB1"/>
    <w:rsid w:val="00E444D4"/>
    <w:rsid w:val="00E44911"/>
    <w:rsid w:val="00E4572A"/>
    <w:rsid w:val="00E46654"/>
    <w:rsid w:val="00E46AD6"/>
    <w:rsid w:val="00E47DC1"/>
    <w:rsid w:val="00E47FC4"/>
    <w:rsid w:val="00E547AC"/>
    <w:rsid w:val="00E55E41"/>
    <w:rsid w:val="00E5734E"/>
    <w:rsid w:val="00E57A32"/>
    <w:rsid w:val="00E63C37"/>
    <w:rsid w:val="00E66248"/>
    <w:rsid w:val="00E707BF"/>
    <w:rsid w:val="00E71234"/>
    <w:rsid w:val="00E72FF9"/>
    <w:rsid w:val="00E73779"/>
    <w:rsid w:val="00E746F5"/>
    <w:rsid w:val="00E758DB"/>
    <w:rsid w:val="00E76231"/>
    <w:rsid w:val="00E775B8"/>
    <w:rsid w:val="00E77985"/>
    <w:rsid w:val="00E80E26"/>
    <w:rsid w:val="00E81CD4"/>
    <w:rsid w:val="00E82A45"/>
    <w:rsid w:val="00E848F1"/>
    <w:rsid w:val="00E8543D"/>
    <w:rsid w:val="00E9080A"/>
    <w:rsid w:val="00E91E1F"/>
    <w:rsid w:val="00E922D9"/>
    <w:rsid w:val="00E92D00"/>
    <w:rsid w:val="00E9407B"/>
    <w:rsid w:val="00E94577"/>
    <w:rsid w:val="00E96908"/>
    <w:rsid w:val="00EA04DE"/>
    <w:rsid w:val="00EA0578"/>
    <w:rsid w:val="00EA0D15"/>
    <w:rsid w:val="00EA2E54"/>
    <w:rsid w:val="00EA405F"/>
    <w:rsid w:val="00EA4068"/>
    <w:rsid w:val="00EA42E8"/>
    <w:rsid w:val="00EA58CA"/>
    <w:rsid w:val="00EB066B"/>
    <w:rsid w:val="00EB0866"/>
    <w:rsid w:val="00EB1EAF"/>
    <w:rsid w:val="00EB6B8E"/>
    <w:rsid w:val="00EB6CAD"/>
    <w:rsid w:val="00EB7379"/>
    <w:rsid w:val="00EC0D21"/>
    <w:rsid w:val="00EC5AE1"/>
    <w:rsid w:val="00EC5EC8"/>
    <w:rsid w:val="00EC6392"/>
    <w:rsid w:val="00EC7A3E"/>
    <w:rsid w:val="00ED00F9"/>
    <w:rsid w:val="00ED0E46"/>
    <w:rsid w:val="00ED24D8"/>
    <w:rsid w:val="00ED35DC"/>
    <w:rsid w:val="00ED39A0"/>
    <w:rsid w:val="00ED3AA8"/>
    <w:rsid w:val="00ED3EBB"/>
    <w:rsid w:val="00ED46E8"/>
    <w:rsid w:val="00ED6CB0"/>
    <w:rsid w:val="00EE1514"/>
    <w:rsid w:val="00EE349A"/>
    <w:rsid w:val="00EE45F5"/>
    <w:rsid w:val="00EE54C0"/>
    <w:rsid w:val="00EE6944"/>
    <w:rsid w:val="00EE6F65"/>
    <w:rsid w:val="00EE71E8"/>
    <w:rsid w:val="00EE759F"/>
    <w:rsid w:val="00EE7AF3"/>
    <w:rsid w:val="00EF10A2"/>
    <w:rsid w:val="00EF209A"/>
    <w:rsid w:val="00EF2460"/>
    <w:rsid w:val="00EF2CA0"/>
    <w:rsid w:val="00EF726B"/>
    <w:rsid w:val="00F00340"/>
    <w:rsid w:val="00F05399"/>
    <w:rsid w:val="00F05E10"/>
    <w:rsid w:val="00F06917"/>
    <w:rsid w:val="00F0735F"/>
    <w:rsid w:val="00F0791C"/>
    <w:rsid w:val="00F07B32"/>
    <w:rsid w:val="00F07D7B"/>
    <w:rsid w:val="00F11209"/>
    <w:rsid w:val="00F114F0"/>
    <w:rsid w:val="00F1319B"/>
    <w:rsid w:val="00F1420F"/>
    <w:rsid w:val="00F15666"/>
    <w:rsid w:val="00F16851"/>
    <w:rsid w:val="00F16BEC"/>
    <w:rsid w:val="00F170BE"/>
    <w:rsid w:val="00F173FD"/>
    <w:rsid w:val="00F175EF"/>
    <w:rsid w:val="00F21907"/>
    <w:rsid w:val="00F220A3"/>
    <w:rsid w:val="00F23979"/>
    <w:rsid w:val="00F23A16"/>
    <w:rsid w:val="00F243D7"/>
    <w:rsid w:val="00F24D06"/>
    <w:rsid w:val="00F24DB5"/>
    <w:rsid w:val="00F24FED"/>
    <w:rsid w:val="00F25758"/>
    <w:rsid w:val="00F31656"/>
    <w:rsid w:val="00F31DC7"/>
    <w:rsid w:val="00F330F2"/>
    <w:rsid w:val="00F3359A"/>
    <w:rsid w:val="00F356B2"/>
    <w:rsid w:val="00F40B2E"/>
    <w:rsid w:val="00F413F7"/>
    <w:rsid w:val="00F43209"/>
    <w:rsid w:val="00F47F56"/>
    <w:rsid w:val="00F50A6A"/>
    <w:rsid w:val="00F50AAF"/>
    <w:rsid w:val="00F514B8"/>
    <w:rsid w:val="00F52F89"/>
    <w:rsid w:val="00F532D0"/>
    <w:rsid w:val="00F536D5"/>
    <w:rsid w:val="00F53DE2"/>
    <w:rsid w:val="00F55D5C"/>
    <w:rsid w:val="00F560CC"/>
    <w:rsid w:val="00F562BA"/>
    <w:rsid w:val="00F56D8A"/>
    <w:rsid w:val="00F60735"/>
    <w:rsid w:val="00F60B80"/>
    <w:rsid w:val="00F60F02"/>
    <w:rsid w:val="00F63BC8"/>
    <w:rsid w:val="00F64039"/>
    <w:rsid w:val="00F64D91"/>
    <w:rsid w:val="00F65E55"/>
    <w:rsid w:val="00F660A4"/>
    <w:rsid w:val="00F667BB"/>
    <w:rsid w:val="00F66BDB"/>
    <w:rsid w:val="00F675FA"/>
    <w:rsid w:val="00F70388"/>
    <w:rsid w:val="00F72A29"/>
    <w:rsid w:val="00F72AFC"/>
    <w:rsid w:val="00F734DE"/>
    <w:rsid w:val="00F74A49"/>
    <w:rsid w:val="00F74C33"/>
    <w:rsid w:val="00F766CC"/>
    <w:rsid w:val="00F778EA"/>
    <w:rsid w:val="00F77C7D"/>
    <w:rsid w:val="00F80F8A"/>
    <w:rsid w:val="00F817B9"/>
    <w:rsid w:val="00F81CEE"/>
    <w:rsid w:val="00F84E70"/>
    <w:rsid w:val="00F85D63"/>
    <w:rsid w:val="00F868D7"/>
    <w:rsid w:val="00F86BD7"/>
    <w:rsid w:val="00F9274E"/>
    <w:rsid w:val="00F928BE"/>
    <w:rsid w:val="00F92D34"/>
    <w:rsid w:val="00F95F30"/>
    <w:rsid w:val="00F96533"/>
    <w:rsid w:val="00FA0FF1"/>
    <w:rsid w:val="00FA127C"/>
    <w:rsid w:val="00FA1BAB"/>
    <w:rsid w:val="00FA1EEC"/>
    <w:rsid w:val="00FA4B41"/>
    <w:rsid w:val="00FA641B"/>
    <w:rsid w:val="00FA70A5"/>
    <w:rsid w:val="00FA740E"/>
    <w:rsid w:val="00FB0343"/>
    <w:rsid w:val="00FB263D"/>
    <w:rsid w:val="00FB2CE8"/>
    <w:rsid w:val="00FB4CB7"/>
    <w:rsid w:val="00FC04C1"/>
    <w:rsid w:val="00FC60A9"/>
    <w:rsid w:val="00FC75D5"/>
    <w:rsid w:val="00FD1062"/>
    <w:rsid w:val="00FD1BF5"/>
    <w:rsid w:val="00FD2C9E"/>
    <w:rsid w:val="00FD33B3"/>
    <w:rsid w:val="00FD40BB"/>
    <w:rsid w:val="00FD541E"/>
    <w:rsid w:val="00FD5C6F"/>
    <w:rsid w:val="00FE0594"/>
    <w:rsid w:val="00FE0AFB"/>
    <w:rsid w:val="00FE1BD8"/>
    <w:rsid w:val="00FE26F7"/>
    <w:rsid w:val="00FE590A"/>
    <w:rsid w:val="00FE6ACE"/>
    <w:rsid w:val="00FE72A9"/>
    <w:rsid w:val="00FE74F4"/>
    <w:rsid w:val="00FE7F5C"/>
    <w:rsid w:val="00FE7FEC"/>
    <w:rsid w:val="00FF0B3C"/>
    <w:rsid w:val="00FF0DF2"/>
    <w:rsid w:val="00FF2AA9"/>
    <w:rsid w:val="00FF343E"/>
    <w:rsid w:val="00FF36D3"/>
    <w:rsid w:val="00FF4247"/>
    <w:rsid w:val="00FF509C"/>
    <w:rsid w:val="00FF5593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B79176"/>
  <w15:docId w15:val="{FC5B3995-895C-43BE-8B3D-5C2E68B6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6F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F11D9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476CA"/>
    <w:pPr>
      <w:spacing w:after="0" w:line="240" w:lineRule="auto"/>
      <w:jc w:val="center"/>
      <w:outlineLvl w:val="1"/>
    </w:pPr>
    <w:rPr>
      <w:rFonts w:ascii="Arial" w:hAnsi="Arial"/>
      <w:b/>
      <w:sz w:val="24"/>
      <w:szCs w:val="24"/>
    </w:rPr>
  </w:style>
  <w:style w:type="paragraph" w:styleId="Nadpis3">
    <w:name w:val="heading 3"/>
    <w:basedOn w:val="Zkladntext"/>
    <w:next w:val="Normlny"/>
    <w:link w:val="Nadpis3Char"/>
    <w:qFormat/>
    <w:rsid w:val="00C4631C"/>
    <w:pPr>
      <w:numPr>
        <w:numId w:val="24"/>
      </w:numPr>
      <w:autoSpaceDE w:val="0"/>
      <w:autoSpaceDN w:val="0"/>
      <w:spacing w:after="240"/>
      <w:outlineLvl w:val="2"/>
    </w:pPr>
    <w:rPr>
      <w:rFonts w:ascii="Arial" w:hAnsi="Arial"/>
      <w:b/>
      <w:bCs/>
      <w:noProof w:val="0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6CF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96CF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96CF2"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/>
      <w:bCs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96CF2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96CF2"/>
    <w:pPr>
      <w:keepNext/>
      <w:spacing w:after="0" w:line="240" w:lineRule="auto"/>
      <w:ind w:firstLine="708"/>
      <w:jc w:val="both"/>
      <w:outlineLvl w:val="7"/>
    </w:pPr>
    <w:rPr>
      <w:rFonts w:ascii="Arial" w:eastAsia="Calibri" w:hAnsi="Arial"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96CF2"/>
    <w:pPr>
      <w:keepNext/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F11D9"/>
    <w:rPr>
      <w:rFonts w:ascii="Arial" w:hAnsi="Arial" w:cs="Arial"/>
      <w:b/>
      <w:bCs/>
      <w:caps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5476CA"/>
    <w:rPr>
      <w:rFonts w:ascii="Arial" w:hAnsi="Arial" w:cs="Arial"/>
      <w:b/>
      <w:sz w:val="24"/>
      <w:szCs w:val="24"/>
      <w:lang w:eastAsia="en-US"/>
    </w:rPr>
  </w:style>
  <w:style w:type="character" w:customStyle="1" w:styleId="Nadpis3Char">
    <w:name w:val="Nadpis 3 Char"/>
    <w:link w:val="Nadpis3"/>
    <w:locked/>
    <w:rsid w:val="00C4631C"/>
    <w:rPr>
      <w:rFonts w:ascii="Arial" w:eastAsia="Calibri" w:hAnsi="Arial"/>
      <w:b/>
      <w:bCs/>
    </w:rPr>
  </w:style>
  <w:style w:type="character" w:customStyle="1" w:styleId="Nadpis4Char">
    <w:name w:val="Nadpis 4 Char"/>
    <w:link w:val="Nadpis4"/>
    <w:uiPriority w:val="99"/>
    <w:locked/>
    <w:rsid w:val="00796CF2"/>
    <w:rPr>
      <w:b/>
      <w:bCs/>
      <w:sz w:val="28"/>
      <w:szCs w:val="28"/>
      <w:lang w:val="sk-SK" w:eastAsia="en-US" w:bidi="ar-SA"/>
    </w:rPr>
  </w:style>
  <w:style w:type="character" w:customStyle="1" w:styleId="Nadpis5Char">
    <w:name w:val="Nadpis 5 Char"/>
    <w:link w:val="Nadpis5"/>
    <w:uiPriority w:val="99"/>
    <w:locked/>
    <w:rsid w:val="00796CF2"/>
    <w:rPr>
      <w:rFonts w:ascii="Calibri" w:eastAsia="Calibri" w:hAnsi="Calibri"/>
      <w:b/>
      <w:bCs/>
      <w:i/>
      <w:iCs/>
      <w:sz w:val="26"/>
      <w:szCs w:val="26"/>
      <w:lang w:val="sk-SK" w:eastAsia="en-US" w:bidi="ar-SA"/>
    </w:rPr>
  </w:style>
  <w:style w:type="character" w:customStyle="1" w:styleId="Nadpis6Char">
    <w:name w:val="Nadpis 6 Char"/>
    <w:link w:val="Nadpis6"/>
    <w:uiPriority w:val="99"/>
    <w:locked/>
    <w:rsid w:val="00796CF2"/>
    <w:rPr>
      <w:rFonts w:eastAsia="Calibri"/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uiPriority w:val="99"/>
    <w:locked/>
    <w:rsid w:val="00796CF2"/>
    <w:rPr>
      <w:rFonts w:ascii="Calibri" w:eastAsia="Calibri" w:hAnsi="Calibri"/>
      <w:sz w:val="24"/>
      <w:szCs w:val="24"/>
      <w:lang w:val="sk-SK" w:eastAsia="en-US" w:bidi="ar-SA"/>
    </w:rPr>
  </w:style>
  <w:style w:type="character" w:customStyle="1" w:styleId="Nadpis8Char">
    <w:name w:val="Nadpis 8 Char"/>
    <w:link w:val="Nadpis8"/>
    <w:uiPriority w:val="99"/>
    <w:locked/>
    <w:rsid w:val="00796CF2"/>
    <w:rPr>
      <w:rFonts w:ascii="Arial" w:eastAsia="Calibri" w:hAnsi="Arial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uiPriority w:val="99"/>
    <w:locked/>
    <w:rsid w:val="00796CF2"/>
    <w:rPr>
      <w:rFonts w:ascii="Arial" w:eastAsia="Calibri" w:hAnsi="Arial"/>
      <w:b/>
      <w:bCs/>
      <w:szCs w:val="24"/>
      <w:u w:val="single"/>
      <w:lang w:val="sk-SK" w:eastAsia="sk-SK" w:bidi="ar-SA"/>
    </w:rPr>
  </w:style>
  <w:style w:type="paragraph" w:styleId="Normlnywebov">
    <w:name w:val="Normal (Web)"/>
    <w:basedOn w:val="Normlny"/>
    <w:uiPriority w:val="99"/>
    <w:rsid w:val="00796CF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796CF2"/>
    <w:pPr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Pta">
    <w:name w:val="footer"/>
    <w:aliases w:val="Char2"/>
    <w:basedOn w:val="Normlny"/>
    <w:link w:val="PtaChar"/>
    <w:rsid w:val="0079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PtaChar">
    <w:name w:val="Päta Char"/>
    <w:aliases w:val="Char2 Char"/>
    <w:link w:val="Pta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uiPriority w:val="99"/>
    <w:rsid w:val="00796CF2"/>
    <w:pPr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link w:val="Zkladntext3"/>
    <w:uiPriority w:val="99"/>
    <w:locked/>
    <w:rsid w:val="00796CF2"/>
    <w:rPr>
      <w:rFonts w:eastAsia="Calibri"/>
      <w:noProof/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796CF2"/>
    <w:pPr>
      <w:spacing w:after="120" w:line="240" w:lineRule="auto"/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link w:val="Zarkazkladnhotextu"/>
    <w:locked/>
    <w:rsid w:val="00796CF2"/>
    <w:rPr>
      <w:noProof/>
      <w:sz w:val="24"/>
      <w:szCs w:val="24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796CF2"/>
    <w:pPr>
      <w:spacing w:after="0" w:line="240" w:lineRule="auto"/>
      <w:ind w:left="4860"/>
    </w:pPr>
    <w:rPr>
      <w:rFonts w:ascii="Times New Roman" w:eastAsia="Calibri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796CF2"/>
    <w:rPr>
      <w:rFonts w:eastAsia="Calibri"/>
      <w:noProof/>
      <w:sz w:val="30"/>
      <w:szCs w:val="30"/>
      <w:lang w:val="sk-SK" w:eastAsia="sk-SK" w:bidi="ar-SA"/>
    </w:rPr>
  </w:style>
  <w:style w:type="paragraph" w:styleId="Zkladntext">
    <w:name w:val="Body Text"/>
    <w:aliases w:val="Char"/>
    <w:basedOn w:val="Normlny"/>
    <w:link w:val="ZkladntextChar"/>
    <w:rsid w:val="00796CF2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link w:val="Zkladntext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796CF2"/>
    <w:pPr>
      <w:spacing w:after="120" w:line="480" w:lineRule="auto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796CF2"/>
    <w:rPr>
      <w:rFonts w:eastAsia="Calibri"/>
      <w:noProof/>
      <w:sz w:val="24"/>
      <w:szCs w:val="24"/>
      <w:lang w:val="sk-SK" w:eastAsia="sk-SK" w:bidi="ar-SA"/>
    </w:rPr>
  </w:style>
  <w:style w:type="paragraph" w:customStyle="1" w:styleId="Zarkazkladnhotextu1">
    <w:name w:val="Zarážka základného textu1"/>
    <w:basedOn w:val="Normlny"/>
    <w:rsid w:val="00796CF2"/>
    <w:pPr>
      <w:spacing w:after="120" w:line="240" w:lineRule="auto"/>
      <w:ind w:left="283"/>
    </w:pPr>
    <w:rPr>
      <w:rFonts w:ascii="Times New Roman" w:eastAsia="Calibri" w:hAnsi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rsid w:val="0079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796CF2"/>
    <w:rPr>
      <w:rFonts w:ascii="Tahoma" w:hAnsi="Tahoma" w:cs="Tahoma"/>
      <w:sz w:val="16"/>
      <w:szCs w:val="16"/>
      <w:lang w:val="sk-SK" w:eastAsia="en-US" w:bidi="ar-SA"/>
    </w:rPr>
  </w:style>
  <w:style w:type="paragraph" w:customStyle="1" w:styleId="Odsekzoznamu1">
    <w:name w:val="Odsek zoznamu1"/>
    <w:basedOn w:val="Normlny"/>
    <w:link w:val="ListParagraphChar1"/>
    <w:rsid w:val="00796CF2"/>
    <w:pPr>
      <w:ind w:left="720"/>
      <w:contextualSpacing/>
    </w:pPr>
    <w:rPr>
      <w:sz w:val="20"/>
      <w:szCs w:val="20"/>
      <w:lang w:val="en-US" w:eastAsia="cs-CZ"/>
    </w:rPr>
  </w:style>
  <w:style w:type="paragraph" w:styleId="Hlavika">
    <w:name w:val="header"/>
    <w:basedOn w:val="Normlny"/>
    <w:link w:val="HlavikaChar"/>
    <w:uiPriority w:val="99"/>
    <w:rsid w:val="00796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796CF2"/>
    <w:rPr>
      <w:rFonts w:ascii="Calibri" w:hAnsi="Calibri"/>
      <w:sz w:val="22"/>
      <w:szCs w:val="22"/>
      <w:lang w:val="sk-SK" w:eastAsia="en-US" w:bidi="ar-SA"/>
    </w:rPr>
  </w:style>
  <w:style w:type="character" w:styleId="Hypertextovprepojenie">
    <w:name w:val="Hyperlink"/>
    <w:uiPriority w:val="99"/>
    <w:rsid w:val="00796CF2"/>
    <w:rPr>
      <w:color w:val="0000FF"/>
      <w:u w:val="single"/>
    </w:rPr>
  </w:style>
  <w:style w:type="character" w:customStyle="1" w:styleId="FontStyle63">
    <w:name w:val="Font Style63"/>
    <w:rsid w:val="00796CF2"/>
    <w:rPr>
      <w:rFonts w:ascii="Arial" w:hAnsi="Arial"/>
      <w:color w:val="000000"/>
      <w:sz w:val="18"/>
    </w:rPr>
  </w:style>
  <w:style w:type="paragraph" w:customStyle="1" w:styleId="Default">
    <w:name w:val="Default"/>
    <w:rsid w:val="00796C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96CF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y"/>
    <w:rsid w:val="00796CF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Normln1">
    <w:name w:val="Normální1"/>
    <w:rsid w:val="00796CF2"/>
    <w:rPr>
      <w:sz w:val="24"/>
    </w:rPr>
  </w:style>
  <w:style w:type="character" w:customStyle="1" w:styleId="CharChar2">
    <w:name w:val="Char Char2"/>
    <w:locked/>
    <w:rsid w:val="00796CF2"/>
    <w:rPr>
      <w:noProof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796CF2"/>
  </w:style>
  <w:style w:type="character" w:customStyle="1" w:styleId="ra">
    <w:name w:val="ra"/>
    <w:rsid w:val="00796CF2"/>
  </w:style>
  <w:style w:type="paragraph" w:customStyle="1" w:styleId="text">
    <w:name w:val="text"/>
    <w:basedOn w:val="Normlny"/>
    <w:link w:val="textChar"/>
    <w:rsid w:val="00796CF2"/>
    <w:pPr>
      <w:spacing w:before="120" w:after="0"/>
      <w:jc w:val="both"/>
    </w:pPr>
    <w:rPr>
      <w:sz w:val="20"/>
      <w:szCs w:val="20"/>
      <w:lang w:val="en-US" w:eastAsia="cs-CZ"/>
    </w:rPr>
  </w:style>
  <w:style w:type="character" w:customStyle="1" w:styleId="textChar">
    <w:name w:val="text Char"/>
    <w:link w:val="text"/>
    <w:locked/>
    <w:rsid w:val="00796CF2"/>
    <w:rPr>
      <w:rFonts w:ascii="Calibri" w:hAnsi="Calibri"/>
      <w:lang w:val="en-US" w:eastAsia="cs-CZ" w:bidi="ar-SA"/>
    </w:rPr>
  </w:style>
  <w:style w:type="character" w:styleId="Siln">
    <w:name w:val="Strong"/>
    <w:qFormat/>
    <w:rsid w:val="00796CF2"/>
    <w:rPr>
      <w:b/>
    </w:rPr>
  </w:style>
  <w:style w:type="character" w:customStyle="1" w:styleId="Styl11bModr">
    <w:name w:val="Styl 11 b. Modrá"/>
    <w:rsid w:val="00796CF2"/>
    <w:rPr>
      <w:color w:val="auto"/>
      <w:sz w:val="22"/>
    </w:rPr>
  </w:style>
  <w:style w:type="paragraph" w:customStyle="1" w:styleId="Zkladntext1">
    <w:name w:val="Základní text1"/>
    <w:basedOn w:val="Normlny"/>
    <w:rsid w:val="00796CF2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kern w:val="2"/>
      <w:sz w:val="24"/>
      <w:szCs w:val="24"/>
      <w:lang w:eastAsia="sk-SK"/>
    </w:rPr>
  </w:style>
  <w:style w:type="character" w:styleId="PsacstrojHTML">
    <w:name w:val="HTML Typewriter"/>
    <w:uiPriority w:val="99"/>
    <w:rsid w:val="00796CF2"/>
    <w:rPr>
      <w:rFonts w:ascii="Courier New" w:hAnsi="Courier New"/>
      <w:sz w:val="20"/>
    </w:rPr>
  </w:style>
  <w:style w:type="character" w:styleId="Odkaznakomentr">
    <w:name w:val="annotation reference"/>
    <w:uiPriority w:val="99"/>
    <w:rsid w:val="00796CF2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796CF2"/>
    <w:pPr>
      <w:spacing w:after="0" w:line="240" w:lineRule="auto"/>
    </w:pPr>
    <w:rPr>
      <w:rFonts w:ascii="Arial" w:eastAsia="Calibri" w:hAnsi="Arial"/>
      <w:sz w:val="20"/>
      <w:szCs w:val="20"/>
      <w:lang w:eastAsia="sk-SK"/>
    </w:rPr>
  </w:style>
  <w:style w:type="character" w:customStyle="1" w:styleId="TextkomentraChar">
    <w:name w:val="Text komentára Char"/>
    <w:link w:val="Textkomentra"/>
    <w:uiPriority w:val="99"/>
    <w:locked/>
    <w:rsid w:val="00796CF2"/>
    <w:rPr>
      <w:rFonts w:ascii="Arial" w:eastAsia="Calibri" w:hAnsi="Arial"/>
      <w:lang w:val="sk-SK" w:eastAsia="sk-SK" w:bidi="ar-SA"/>
    </w:rPr>
  </w:style>
  <w:style w:type="paragraph" w:customStyle="1" w:styleId="Normlnywebov1">
    <w:name w:val="Normálny (webový)1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character" w:customStyle="1" w:styleId="txt1">
    <w:name w:val="txt1"/>
    <w:rsid w:val="00796CF2"/>
    <w:rPr>
      <w:rFonts w:ascii="Verdana" w:hAnsi="Verdana"/>
      <w:color w:val="333333"/>
      <w:sz w:val="16"/>
    </w:rPr>
  </w:style>
  <w:style w:type="character" w:customStyle="1" w:styleId="Siln1">
    <w:name w:val="Silný1"/>
    <w:rsid w:val="00796CF2"/>
    <w:rPr>
      <w:b/>
    </w:rPr>
  </w:style>
  <w:style w:type="paragraph" w:styleId="slovanzoznam">
    <w:name w:val="List Number"/>
    <w:basedOn w:val="Normlny"/>
    <w:rsid w:val="00796CF2"/>
    <w:pPr>
      <w:numPr>
        <w:numId w:val="1"/>
      </w:numPr>
      <w:tabs>
        <w:tab w:val="clear" w:pos="360"/>
      </w:tabs>
      <w:spacing w:after="0" w:line="240" w:lineRule="auto"/>
      <w:ind w:left="283" w:hanging="283"/>
    </w:pPr>
    <w:rPr>
      <w:rFonts w:ascii="RomanEES" w:eastAsia="Calibri" w:hAnsi="RomanEES"/>
      <w:sz w:val="24"/>
      <w:szCs w:val="20"/>
      <w:lang w:eastAsia="sk-SK"/>
    </w:rPr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796CF2"/>
    <w:rPr>
      <w:b/>
      <w:bCs/>
    </w:rPr>
  </w:style>
  <w:style w:type="character" w:customStyle="1" w:styleId="PredmetkomentraChar">
    <w:name w:val="Predmet komentára Char"/>
    <w:aliases w:val="Comment Subject Char Char"/>
    <w:link w:val="Predmetkomentra"/>
    <w:uiPriority w:val="99"/>
    <w:locked/>
    <w:rsid w:val="00796CF2"/>
    <w:rPr>
      <w:rFonts w:ascii="Arial" w:eastAsia="Calibri" w:hAnsi="Arial"/>
      <w:b/>
      <w:bCs/>
      <w:lang w:val="sk-SK" w:eastAsia="sk-SK" w:bidi="ar-SA"/>
    </w:rPr>
  </w:style>
  <w:style w:type="paragraph" w:customStyle="1" w:styleId="F2-ZkladnText">
    <w:name w:val="F2-ZákladnýText"/>
    <w:basedOn w:val="Normlny"/>
    <w:rsid w:val="00796CF2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paragraph" w:styleId="Textpoznmkypodiarou">
    <w:name w:val="footnote text"/>
    <w:basedOn w:val="Normlny"/>
    <w:link w:val="TextpoznmkypodiarouChar"/>
    <w:rsid w:val="00796CF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796CF2"/>
    <w:rPr>
      <w:rFonts w:ascii="Arial" w:eastAsia="Calibri" w:hAnsi="Arial"/>
      <w:lang w:val="sk-SK" w:eastAsia="en-US" w:bidi="ar-SA"/>
    </w:rPr>
  </w:style>
  <w:style w:type="character" w:styleId="Odkaznapoznmkupodiarou">
    <w:name w:val="footnote reference"/>
    <w:rsid w:val="00796CF2"/>
    <w:rPr>
      <w:vertAlign w:val="superscript"/>
    </w:rPr>
  </w:style>
  <w:style w:type="paragraph" w:customStyle="1" w:styleId="Zarkazkladnhotextu20">
    <w:name w:val="Zarážka základného textu2"/>
    <w:basedOn w:val="Normlny"/>
    <w:link w:val="BodyTextIndentChar"/>
    <w:rsid w:val="00796CF2"/>
    <w:pPr>
      <w:spacing w:after="0" w:line="240" w:lineRule="auto"/>
    </w:pPr>
    <w:rPr>
      <w:rFonts w:ascii="Arial" w:eastAsia="Calibri" w:hAnsi="Arial"/>
      <w:noProof/>
      <w:sz w:val="20"/>
      <w:szCs w:val="20"/>
      <w:lang w:val="en-US" w:eastAsia="cs-CZ"/>
    </w:rPr>
  </w:style>
  <w:style w:type="character" w:customStyle="1" w:styleId="BodyTextIndentChar">
    <w:name w:val="Body Text Indent Char"/>
    <w:link w:val="Zarkazkladnhotextu20"/>
    <w:locked/>
    <w:rsid w:val="00796CF2"/>
    <w:rPr>
      <w:rFonts w:ascii="Arial" w:eastAsia="Calibri" w:hAnsi="Arial"/>
      <w:noProof/>
      <w:lang w:val="en-US" w:eastAsia="cs-CZ" w:bidi="ar-SA"/>
    </w:rPr>
  </w:style>
  <w:style w:type="paragraph" w:customStyle="1" w:styleId="Normlny1">
    <w:name w:val="Normálny1"/>
    <w:basedOn w:val="Normlny"/>
    <w:rsid w:val="00796CF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796CF2"/>
    <w:pPr>
      <w:spacing w:after="0" w:line="240" w:lineRule="auto"/>
      <w:jc w:val="center"/>
    </w:pPr>
    <w:rPr>
      <w:rFonts w:ascii="Arial" w:eastAsia="Calibri" w:hAnsi="Arial"/>
      <w:b/>
      <w:sz w:val="24"/>
      <w:szCs w:val="20"/>
      <w:lang w:eastAsia="cs-CZ"/>
    </w:rPr>
  </w:style>
  <w:style w:type="character" w:customStyle="1" w:styleId="PodtitulChar">
    <w:name w:val="Podtitul Char"/>
    <w:link w:val="Podtitul"/>
    <w:locked/>
    <w:rsid w:val="00796CF2"/>
    <w:rPr>
      <w:rFonts w:ascii="Arial" w:eastAsia="Calibri" w:hAnsi="Arial"/>
      <w:b/>
      <w:sz w:val="24"/>
      <w:lang w:val="sk-SK" w:eastAsia="cs-CZ" w:bidi="ar-SA"/>
    </w:rPr>
  </w:style>
  <w:style w:type="paragraph" w:customStyle="1" w:styleId="text1">
    <w:name w:val="text1"/>
    <w:basedOn w:val="Normlny"/>
    <w:rsid w:val="00796CF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Bezmezer1">
    <w:name w:val="Bez mezer1"/>
    <w:rsid w:val="00796CF2"/>
    <w:rPr>
      <w:rFonts w:ascii="Calibri" w:hAnsi="Calibri"/>
      <w:sz w:val="22"/>
      <w:szCs w:val="22"/>
      <w:lang w:val="cs-CZ" w:eastAsia="en-US"/>
    </w:rPr>
  </w:style>
  <w:style w:type="character" w:customStyle="1" w:styleId="Zhlavie4">
    <w:name w:val="Záhlavie #4_"/>
    <w:link w:val="Zhlavie40"/>
    <w:locked/>
    <w:rsid w:val="00796CF2"/>
    <w:rPr>
      <w:rFonts w:ascii="Arial" w:hAnsi="Arial"/>
      <w:sz w:val="21"/>
      <w:shd w:val="clear" w:color="auto" w:fill="FFFFFF"/>
      <w:lang w:bidi="ar-SA"/>
    </w:rPr>
  </w:style>
  <w:style w:type="paragraph" w:customStyle="1" w:styleId="Zhlavie40">
    <w:name w:val="Záhlavie #4"/>
    <w:basedOn w:val="Normlny"/>
    <w:link w:val="Zhlavie4"/>
    <w:rsid w:val="00796CF2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hAnsi="Arial"/>
      <w:sz w:val="21"/>
      <w:szCs w:val="20"/>
      <w:shd w:val="clear" w:color="auto" w:fill="FFFFFF"/>
    </w:rPr>
  </w:style>
  <w:style w:type="paragraph" w:customStyle="1" w:styleId="Zkladntext20">
    <w:name w:val="Základní text2"/>
    <w:rsid w:val="00796CF2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character" w:customStyle="1" w:styleId="formtitle1">
    <w:name w:val="formtitle1"/>
    <w:rsid w:val="00796CF2"/>
    <w:rPr>
      <w:rFonts w:ascii="Verdana" w:hAnsi="Verdana"/>
      <w:b/>
      <w:sz w:val="24"/>
    </w:rPr>
  </w:style>
  <w:style w:type="character" w:customStyle="1" w:styleId="apple-style-span">
    <w:name w:val="apple-style-span"/>
    <w:rsid w:val="00796CF2"/>
  </w:style>
  <w:style w:type="character" w:customStyle="1" w:styleId="hps">
    <w:name w:val="hps"/>
    <w:rsid w:val="00796CF2"/>
  </w:style>
  <w:style w:type="character" w:customStyle="1" w:styleId="apple-converted-space">
    <w:name w:val="apple-converted-space"/>
    <w:rsid w:val="00796CF2"/>
  </w:style>
  <w:style w:type="paragraph" w:customStyle="1" w:styleId="Textvysvetlivky1">
    <w:name w:val="Text vysvetlivky1"/>
    <w:basedOn w:val="Normlny"/>
    <w:link w:val="TextvysvetlivkyChar"/>
    <w:rsid w:val="00796CF2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vysvetlivkyChar">
    <w:name w:val="Text vysvetlivky Char"/>
    <w:link w:val="Textvysvetlivky1"/>
    <w:locked/>
    <w:rsid w:val="00796CF2"/>
    <w:rPr>
      <w:rFonts w:eastAsia="Calibri"/>
      <w:lang w:val="sk-SK" w:eastAsia="cs-CZ" w:bidi="ar-SA"/>
    </w:rPr>
  </w:style>
  <w:style w:type="character" w:customStyle="1" w:styleId="Odkaznavysvetlivku1">
    <w:name w:val="Odkaz na vysvetlivku1"/>
    <w:rsid w:val="00796CF2"/>
    <w:rPr>
      <w:vertAlign w:val="superscript"/>
    </w:rPr>
  </w:style>
  <w:style w:type="character" w:customStyle="1" w:styleId="truktradokumentuChar">
    <w:name w:val="Štruktúra dokumentu Char"/>
    <w:link w:val="truktradokumentu"/>
    <w:locked/>
    <w:rsid w:val="00796CF2"/>
    <w:rPr>
      <w:rFonts w:ascii="Tahoma" w:hAnsi="Tahoma"/>
      <w:noProof/>
      <w:sz w:val="24"/>
      <w:shd w:val="clear" w:color="auto" w:fill="000080"/>
      <w:lang w:bidi="ar-SA"/>
    </w:rPr>
  </w:style>
  <w:style w:type="paragraph" w:styleId="truktradokumentu">
    <w:name w:val="Document Map"/>
    <w:basedOn w:val="Normlny"/>
    <w:link w:val="truktradokumentuChar"/>
    <w:rsid w:val="00796CF2"/>
    <w:pPr>
      <w:shd w:val="clear" w:color="auto" w:fill="000080"/>
      <w:spacing w:after="0" w:line="240" w:lineRule="auto"/>
    </w:pPr>
    <w:rPr>
      <w:rFonts w:ascii="Tahoma" w:hAnsi="Tahoma"/>
      <w:noProof/>
      <w:sz w:val="24"/>
      <w:szCs w:val="20"/>
      <w:shd w:val="clear" w:color="auto" w:fill="000080"/>
    </w:rPr>
  </w:style>
  <w:style w:type="character" w:customStyle="1" w:styleId="truktradokumentuChar1">
    <w:name w:val="Štruktúra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customStyle="1" w:styleId="NormalWeb1">
    <w:name w:val="Normal (Web)1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Normlnywebov2">
    <w:name w:val="Normálny (webový)2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1">
    <w:name w:val="Základný text 31"/>
    <w:basedOn w:val="Normlny"/>
    <w:uiPriority w:val="99"/>
    <w:rsid w:val="00796CF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1">
    <w:name w:val="Zarážka základného textu 31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4860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796CF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Calibri" w:hAnsi="Times New Roman"/>
      <w:noProof/>
      <w:sz w:val="24"/>
      <w:szCs w:val="20"/>
      <w:lang w:eastAsia="sk-SK"/>
    </w:rPr>
  </w:style>
  <w:style w:type="paragraph" w:customStyle="1" w:styleId="Zkladntext21">
    <w:name w:val="Základný text 21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Strong1">
    <w:name w:val="Strong1"/>
    <w:rsid w:val="00796CF2"/>
    <w:rPr>
      <w:b/>
      <w:sz w:val="20"/>
    </w:rPr>
  </w:style>
  <w:style w:type="character" w:customStyle="1" w:styleId="Siln2">
    <w:name w:val="Silný2"/>
    <w:rsid w:val="00796CF2"/>
    <w:rPr>
      <w:b/>
      <w:sz w:val="20"/>
    </w:rPr>
  </w:style>
  <w:style w:type="paragraph" w:customStyle="1" w:styleId="Standard">
    <w:name w:val="Standard"/>
    <w:basedOn w:val="Normlny"/>
    <w:rsid w:val="00796CF2"/>
    <w:pPr>
      <w:spacing w:before="120" w:after="120" w:line="240" w:lineRule="auto"/>
      <w:jc w:val="both"/>
    </w:pPr>
    <w:rPr>
      <w:rFonts w:ascii="FuturaA Bk BT" w:eastAsia="Calibri" w:hAnsi="FuturaA Bk BT" w:cs="FuturaA Bk BT"/>
      <w:lang w:val="en-GB" w:eastAsia="es-ES"/>
    </w:rPr>
  </w:style>
  <w:style w:type="paragraph" w:customStyle="1" w:styleId="Normlnywebov3">
    <w:name w:val="Normálny (webový)3"/>
    <w:basedOn w:val="Normlny"/>
    <w:rsid w:val="00796CF2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sk-SK"/>
    </w:rPr>
  </w:style>
  <w:style w:type="paragraph" w:customStyle="1" w:styleId="Zkladntext32">
    <w:name w:val="Základný text 3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noProof/>
      <w:color w:val="FF0000"/>
      <w:sz w:val="20"/>
      <w:szCs w:val="20"/>
      <w:lang w:eastAsia="sk-SK"/>
    </w:rPr>
  </w:style>
  <w:style w:type="paragraph" w:customStyle="1" w:styleId="Zarkazkladnhotextu32">
    <w:name w:val="Zarážka základného textu 3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4860"/>
      <w:textAlignment w:val="baseline"/>
    </w:pPr>
    <w:rPr>
      <w:rFonts w:ascii="Times New Roman" w:eastAsia="Calibri" w:hAnsi="Times New Roman"/>
      <w:noProof/>
      <w:sz w:val="30"/>
      <w:szCs w:val="20"/>
      <w:lang w:eastAsia="sk-SK"/>
    </w:rPr>
  </w:style>
  <w:style w:type="paragraph" w:customStyle="1" w:styleId="Zarkazkladnhotextu22">
    <w:name w:val="Zarážka základného textu 2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Calibri" w:hAnsi="Times New Roman"/>
      <w:noProof/>
      <w:sz w:val="24"/>
      <w:szCs w:val="20"/>
      <w:lang w:eastAsia="sk-SK"/>
    </w:rPr>
  </w:style>
  <w:style w:type="character" w:customStyle="1" w:styleId="Siln3">
    <w:name w:val="Silný3"/>
    <w:rsid w:val="00796CF2"/>
    <w:rPr>
      <w:b/>
      <w:sz w:val="20"/>
    </w:rPr>
  </w:style>
  <w:style w:type="paragraph" w:customStyle="1" w:styleId="Zkladntext22">
    <w:name w:val="Základný text 22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796CF2"/>
    <w:pPr>
      <w:spacing w:after="0" w:line="240" w:lineRule="auto"/>
    </w:pPr>
    <w:rPr>
      <w:rFonts w:cs="Mangal"/>
      <w:szCs w:val="21"/>
    </w:rPr>
  </w:style>
  <w:style w:type="character" w:customStyle="1" w:styleId="ObyajntextChar">
    <w:name w:val="Obyčajný text Char"/>
    <w:link w:val="Obyajntext"/>
    <w:uiPriority w:val="99"/>
    <w:locked/>
    <w:rsid w:val="00796CF2"/>
    <w:rPr>
      <w:rFonts w:ascii="Calibri" w:hAnsi="Calibri" w:cs="Mangal"/>
      <w:sz w:val="22"/>
      <w:szCs w:val="21"/>
      <w:lang w:val="sk-SK" w:eastAsia="en-US" w:bidi="ar-SA"/>
    </w:rPr>
  </w:style>
  <w:style w:type="character" w:customStyle="1" w:styleId="urtxth3urh3color">
    <w:name w:val="urtxth3 urh3color"/>
    <w:rsid w:val="00796CF2"/>
    <w:rPr>
      <w:rFonts w:cs="Times New Roman"/>
    </w:rPr>
  </w:style>
  <w:style w:type="paragraph" w:customStyle="1" w:styleId="Odsekzoznamu10">
    <w:name w:val="Odsek zoznamu1"/>
    <w:basedOn w:val="Normlny"/>
    <w:rsid w:val="00796CF2"/>
    <w:pPr>
      <w:spacing w:after="0" w:line="240" w:lineRule="auto"/>
      <w:ind w:left="708"/>
    </w:pPr>
    <w:rPr>
      <w:rFonts w:ascii="Times New Roman" w:eastAsia="Calibri" w:hAnsi="Times New Roman"/>
      <w:sz w:val="24"/>
      <w:szCs w:val="24"/>
      <w:lang w:eastAsia="sk-SK"/>
    </w:rPr>
  </w:style>
  <w:style w:type="character" w:customStyle="1" w:styleId="lnokChar">
    <w:name w:val="článok Char"/>
    <w:link w:val="lnok"/>
    <w:locked/>
    <w:rsid w:val="00796CF2"/>
    <w:rPr>
      <w:rFonts w:ascii="Arial" w:hAnsi="Arial"/>
      <w:lang w:bidi="ar-SA"/>
    </w:rPr>
  </w:style>
  <w:style w:type="paragraph" w:customStyle="1" w:styleId="lnok">
    <w:name w:val="článok"/>
    <w:basedOn w:val="Normlny"/>
    <w:link w:val="lnokChar"/>
    <w:rsid w:val="00796CF2"/>
    <w:pPr>
      <w:tabs>
        <w:tab w:val="left" w:pos="454"/>
      </w:tabs>
      <w:spacing w:before="60" w:after="0" w:line="240" w:lineRule="auto"/>
      <w:ind w:left="454" w:hanging="454"/>
      <w:jc w:val="both"/>
    </w:pPr>
    <w:rPr>
      <w:rFonts w:ascii="Arial" w:hAnsi="Arial"/>
      <w:sz w:val="20"/>
      <w:szCs w:val="20"/>
    </w:rPr>
  </w:style>
  <w:style w:type="paragraph" w:customStyle="1" w:styleId="Odstavec1">
    <w:name w:val="Odstavec:1"/>
    <w:basedOn w:val="Normlny"/>
    <w:next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Text21">
    <w:name w:val="Text2:1"/>
    <w:basedOn w:val="Normlny"/>
    <w:next w:val="Normlny"/>
    <w:rsid w:val="00796CF2"/>
    <w:pPr>
      <w:overflowPunct w:val="0"/>
      <w:autoSpaceDE w:val="0"/>
      <w:autoSpaceDN w:val="0"/>
      <w:adjustRightInd w:val="0"/>
      <w:spacing w:before="170" w:after="0" w:line="240" w:lineRule="auto"/>
      <w:ind w:left="725" w:hanging="725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DPHeading2Slovakarticle">
    <w:name w:val="D&amp;P Heading 2 (Slovak article)"/>
    <w:basedOn w:val="Normlny"/>
    <w:next w:val="Normlny"/>
    <w:rsid w:val="00796CF2"/>
    <w:pPr>
      <w:keepNext/>
      <w:numPr>
        <w:ilvl w:val="1"/>
        <w:numId w:val="7"/>
      </w:numPr>
      <w:tabs>
        <w:tab w:val="left" w:pos="964"/>
      </w:tabs>
      <w:spacing w:before="240" w:after="120" w:line="240" w:lineRule="auto"/>
      <w:jc w:val="both"/>
      <w:outlineLvl w:val="1"/>
    </w:pPr>
    <w:rPr>
      <w:rFonts w:ascii="Times New Roman" w:eastAsia="Calibri" w:hAnsi="Times New Roman" w:cs="Arial"/>
      <w:b/>
      <w:bCs/>
      <w:iCs/>
      <w:sz w:val="24"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796CF2"/>
    <w:pPr>
      <w:keepNext/>
      <w:numPr>
        <w:numId w:val="7"/>
      </w:numPr>
      <w:spacing w:before="240" w:after="120" w:line="240" w:lineRule="auto"/>
      <w:jc w:val="both"/>
      <w:outlineLvl w:val="0"/>
    </w:pPr>
    <w:rPr>
      <w:rFonts w:ascii="Times New Roman" w:eastAsia="Calibri" w:hAnsi="Times New Roman" w:cs="Arial"/>
      <w:b/>
      <w:bCs/>
      <w:sz w:val="28"/>
      <w:szCs w:val="28"/>
      <w:lang w:val="cs-CZ" w:eastAsia="cs-CZ"/>
    </w:rPr>
  </w:style>
  <w:style w:type="paragraph" w:customStyle="1" w:styleId="DPHeading3Slovakarticle">
    <w:name w:val="D&amp;P Heading 3 (Slovak article)"/>
    <w:basedOn w:val="Normlny"/>
    <w:next w:val="Normlny"/>
    <w:rsid w:val="00796CF2"/>
    <w:pPr>
      <w:keepNext/>
      <w:numPr>
        <w:ilvl w:val="2"/>
        <w:numId w:val="7"/>
      </w:numPr>
      <w:spacing w:before="240" w:after="120" w:line="240" w:lineRule="auto"/>
      <w:jc w:val="both"/>
      <w:outlineLvl w:val="2"/>
    </w:pPr>
    <w:rPr>
      <w:rFonts w:ascii="Times New Roman" w:eastAsia="Calibri" w:hAnsi="Times New Roman" w:cs="Arial"/>
      <w:bCs/>
      <w:sz w:val="24"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796CF2"/>
    <w:pPr>
      <w:keepNext/>
      <w:numPr>
        <w:ilvl w:val="3"/>
        <w:numId w:val="7"/>
      </w:numPr>
      <w:spacing w:before="240" w:after="120" w:line="240" w:lineRule="auto"/>
      <w:outlineLvl w:val="3"/>
    </w:pPr>
    <w:rPr>
      <w:rFonts w:ascii="Times New Roman" w:eastAsia="Calibri" w:hAnsi="Times New Roman"/>
      <w:b/>
      <w:bCs/>
      <w:sz w:val="24"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796CF2"/>
    <w:pPr>
      <w:numPr>
        <w:ilvl w:val="4"/>
        <w:numId w:val="7"/>
      </w:numPr>
      <w:spacing w:before="240" w:after="120" w:line="240" w:lineRule="auto"/>
      <w:outlineLvl w:val="4"/>
    </w:pPr>
    <w:rPr>
      <w:rFonts w:ascii="Times New Roman" w:eastAsia="Calibri" w:hAnsi="Times New Roman"/>
      <w:b/>
      <w:bCs/>
      <w:iCs/>
      <w:sz w:val="24"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796CF2"/>
    <w:rPr>
      <w:b w:val="0"/>
      <w:bCs w:val="0"/>
      <w:iCs w:val="0"/>
    </w:rPr>
  </w:style>
  <w:style w:type="paragraph" w:styleId="Nzov">
    <w:name w:val="Title"/>
    <w:basedOn w:val="Normlny"/>
    <w:next w:val="Zkladntext2"/>
    <w:link w:val="NzovChar"/>
    <w:uiPriority w:val="10"/>
    <w:qFormat/>
    <w:rsid w:val="00796CF2"/>
    <w:pPr>
      <w:tabs>
        <w:tab w:val="num" w:pos="360"/>
      </w:tabs>
      <w:spacing w:before="240" w:after="120" w:line="240" w:lineRule="auto"/>
      <w:ind w:left="357" w:hanging="357"/>
    </w:pPr>
    <w:rPr>
      <w:rFonts w:ascii="Times New Roman" w:eastAsia="Calibri" w:hAnsi="Times New Roman"/>
      <w:b/>
      <w:szCs w:val="20"/>
      <w:lang w:eastAsia="sk-SK"/>
    </w:rPr>
  </w:style>
  <w:style w:type="character" w:customStyle="1" w:styleId="NzovChar">
    <w:name w:val="Názov Char"/>
    <w:link w:val="Nzov"/>
    <w:uiPriority w:val="10"/>
    <w:locked/>
    <w:rsid w:val="00796CF2"/>
    <w:rPr>
      <w:rFonts w:eastAsia="Calibri"/>
      <w:b/>
      <w:sz w:val="22"/>
      <w:lang w:val="sk-SK" w:eastAsia="sk-SK" w:bidi="ar-SA"/>
    </w:rPr>
  </w:style>
  <w:style w:type="paragraph" w:customStyle="1" w:styleId="Normlny2">
    <w:name w:val="Normálny2"/>
    <w:basedOn w:val="Normlny"/>
    <w:rsid w:val="00796CF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Textkrper">
    <w:name w:val="Textkörper"/>
    <w:basedOn w:val="Normlny"/>
    <w:rsid w:val="00796CF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Pokraovaniezoznamu">
    <w:name w:val="List Continue"/>
    <w:basedOn w:val="Normlny"/>
    <w:rsid w:val="00796CF2"/>
    <w:pPr>
      <w:spacing w:after="120"/>
      <w:ind w:left="283"/>
      <w:contextualSpacing/>
    </w:pPr>
  </w:style>
  <w:style w:type="paragraph" w:customStyle="1" w:styleId="Normln">
    <w:name w:val="Norm‡ln’"/>
    <w:rsid w:val="00796C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  <w:lang w:val="cs-CZ"/>
    </w:rPr>
  </w:style>
  <w:style w:type="character" w:customStyle="1" w:styleId="RozloendokumentuChar1">
    <w:name w:val="Rozložení dokumentu Char1"/>
    <w:semiHidden/>
    <w:rsid w:val="00796CF2"/>
    <w:rPr>
      <w:rFonts w:ascii="Tahoma" w:eastAsia="Times New Roman" w:hAnsi="Tahoma" w:cs="Tahoma"/>
      <w:sz w:val="16"/>
      <w:szCs w:val="16"/>
    </w:rPr>
  </w:style>
  <w:style w:type="paragraph" w:styleId="Zoznam">
    <w:name w:val="List"/>
    <w:basedOn w:val="Normlny"/>
    <w:rsid w:val="00796CF2"/>
    <w:pPr>
      <w:ind w:left="283" w:hanging="283"/>
      <w:contextualSpacing/>
    </w:pPr>
  </w:style>
  <w:style w:type="paragraph" w:styleId="Zoznam2">
    <w:name w:val="List 2"/>
    <w:basedOn w:val="Normlny"/>
    <w:uiPriority w:val="99"/>
    <w:rsid w:val="00796CF2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796CF2"/>
    <w:pPr>
      <w:numPr>
        <w:numId w:val="2"/>
      </w:numPr>
      <w:tabs>
        <w:tab w:val="clear" w:pos="643"/>
        <w:tab w:val="left" w:pos="2700"/>
      </w:tabs>
      <w:spacing w:after="0" w:line="240" w:lineRule="auto"/>
      <w:ind w:left="0" w:firstLine="0"/>
    </w:pPr>
    <w:rPr>
      <w:rFonts w:ascii="Arial" w:eastAsia="Calibri" w:hAnsi="Arial" w:cs="Arial"/>
      <w:sz w:val="20"/>
      <w:szCs w:val="20"/>
      <w:lang w:eastAsia="sk-SK"/>
    </w:rPr>
  </w:style>
  <w:style w:type="paragraph" w:customStyle="1" w:styleId="Textodst1sl">
    <w:name w:val="Text odst.1čísl"/>
    <w:basedOn w:val="Normlny"/>
    <w:rsid w:val="00796CF2"/>
    <w:pPr>
      <w:tabs>
        <w:tab w:val="left" w:pos="0"/>
        <w:tab w:val="left" w:pos="284"/>
        <w:tab w:val="left" w:pos="1701"/>
        <w:tab w:val="num" w:pos="2032"/>
      </w:tabs>
      <w:suppressAutoHyphens/>
      <w:spacing w:before="80" w:after="0" w:line="240" w:lineRule="auto"/>
      <w:ind w:left="-5400" w:hanging="432"/>
      <w:jc w:val="both"/>
    </w:pPr>
    <w:rPr>
      <w:rFonts w:ascii="Times New Roman" w:eastAsia="Calibri" w:hAnsi="Times New Roman"/>
      <w:sz w:val="24"/>
      <w:szCs w:val="20"/>
      <w:lang w:val="cs-CZ" w:eastAsia="ar-SA"/>
    </w:rPr>
  </w:style>
  <w:style w:type="paragraph" w:customStyle="1" w:styleId="Bezriadkovania1">
    <w:name w:val="Bez riadkovania1"/>
    <w:rsid w:val="00796CF2"/>
    <w:rPr>
      <w:rFonts w:ascii="Calibri" w:hAnsi="Calibri" w:cs="Mangal"/>
      <w:sz w:val="22"/>
      <w:szCs w:val="22"/>
      <w:lang w:eastAsia="en-US"/>
    </w:rPr>
  </w:style>
  <w:style w:type="paragraph" w:customStyle="1" w:styleId="Zoznamslo2">
    <w:name w:val="Zoznam číslo 2"/>
    <w:basedOn w:val="Normlny"/>
    <w:rsid w:val="00796CF2"/>
    <w:pPr>
      <w:tabs>
        <w:tab w:val="num" w:pos="567"/>
      </w:tabs>
      <w:spacing w:after="120" w:line="360" w:lineRule="auto"/>
      <w:ind w:left="567" w:hanging="567"/>
      <w:jc w:val="both"/>
    </w:pPr>
    <w:rPr>
      <w:rFonts w:ascii="Arial" w:hAnsi="Arial"/>
      <w:bCs/>
      <w:szCs w:val="20"/>
      <w:lang w:eastAsia="cs-CZ"/>
    </w:rPr>
  </w:style>
  <w:style w:type="paragraph" w:customStyle="1" w:styleId="Normlnywebov4">
    <w:name w:val="Normálny (webový)4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sk-SK"/>
    </w:rPr>
  </w:style>
  <w:style w:type="character" w:customStyle="1" w:styleId="PsacstrojHTML1">
    <w:name w:val="Psací stroj HTML1"/>
    <w:rsid w:val="00796CF2"/>
    <w:rPr>
      <w:rFonts w:ascii="Courier New" w:hAnsi="Courier New"/>
      <w:sz w:val="20"/>
    </w:rPr>
  </w:style>
  <w:style w:type="paragraph" w:styleId="Oznaitext">
    <w:name w:val="Block Text"/>
    <w:basedOn w:val="Normlny"/>
    <w:rsid w:val="00796CF2"/>
    <w:pPr>
      <w:spacing w:before="120" w:after="0" w:line="240" w:lineRule="atLeast"/>
      <w:ind w:left="284" w:right="140" w:hanging="284"/>
      <w:jc w:val="both"/>
    </w:pPr>
    <w:rPr>
      <w:rFonts w:ascii="Arial" w:eastAsia="Calibri" w:hAnsi="Arial" w:cs="Arial"/>
      <w:noProof/>
      <w:lang w:eastAsia="sk-SK"/>
    </w:rPr>
  </w:style>
  <w:style w:type="paragraph" w:customStyle="1" w:styleId="text2">
    <w:name w:val="text2"/>
    <w:basedOn w:val="Normlny"/>
    <w:rsid w:val="00796CF2"/>
    <w:pPr>
      <w:tabs>
        <w:tab w:val="left" w:pos="426"/>
      </w:tabs>
      <w:overflowPunct w:val="0"/>
      <w:autoSpaceDE w:val="0"/>
      <w:autoSpaceDN w:val="0"/>
      <w:adjustRightInd w:val="0"/>
      <w:spacing w:before="60" w:after="60" w:line="240" w:lineRule="auto"/>
      <w:ind w:left="1134" w:hanging="425"/>
      <w:jc w:val="both"/>
      <w:textAlignment w:val="baseline"/>
    </w:pPr>
    <w:rPr>
      <w:rFonts w:ascii="Times New Roman" w:eastAsia="Calibri" w:hAnsi="Times New Roman"/>
      <w:sz w:val="24"/>
      <w:szCs w:val="20"/>
      <w:lang w:eastAsia="en-GB"/>
    </w:rPr>
  </w:style>
  <w:style w:type="paragraph" w:customStyle="1" w:styleId="Zkladntext23">
    <w:name w:val="Základný text 23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eastAsia="Calibri" w:hAnsi="Arial"/>
      <w:sz w:val="24"/>
      <w:szCs w:val="20"/>
      <w:lang w:eastAsia="cs-CZ"/>
    </w:rPr>
  </w:style>
  <w:style w:type="paragraph" w:customStyle="1" w:styleId="normalweb10">
    <w:name w:val="normalweb1"/>
    <w:basedOn w:val="Normlny"/>
    <w:rsid w:val="00796CF2"/>
    <w:pPr>
      <w:overflowPunct w:val="0"/>
      <w:autoSpaceDE w:val="0"/>
      <w:autoSpaceDN w:val="0"/>
      <w:spacing w:before="100" w:after="10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6">
    <w:name w:val="Normální (web)6"/>
    <w:basedOn w:val="Normlny"/>
    <w:rsid w:val="00796CF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Normlnweb26">
    <w:name w:val="Normální (web)26"/>
    <w:basedOn w:val="Normlny"/>
    <w:rsid w:val="00796CF2"/>
    <w:pPr>
      <w:spacing w:after="0" w:line="240" w:lineRule="auto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lny"/>
    <w:rsid w:val="00796CF2"/>
    <w:pPr>
      <w:spacing w:after="0" w:line="240" w:lineRule="auto"/>
      <w:ind w:left="720"/>
      <w:contextualSpacing/>
    </w:pPr>
    <w:rPr>
      <w:rFonts w:ascii="Arial" w:hAnsi="Arial"/>
      <w:noProof/>
      <w:sz w:val="20"/>
      <w:szCs w:val="24"/>
      <w:lang w:eastAsia="sk-SK"/>
    </w:rPr>
  </w:style>
  <w:style w:type="paragraph" w:customStyle="1" w:styleId="Zarkazkladnhotextu30">
    <w:name w:val="Zarážka základného textu3"/>
    <w:basedOn w:val="Normlny"/>
    <w:rsid w:val="00796CF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rsid w:val="00796CF2"/>
    <w:rPr>
      <w:rFonts w:ascii="Arial" w:hAnsi="Arial"/>
      <w:noProof/>
      <w:sz w:val="14"/>
      <w:lang w:eastAsia="sk-SK"/>
    </w:rPr>
  </w:style>
  <w:style w:type="paragraph" w:customStyle="1" w:styleId="Zkladntext210">
    <w:name w:val="Základní text 21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</w:pPr>
    <w:rPr>
      <w:rFonts w:ascii="Arial" w:hAnsi="Arial"/>
      <w:sz w:val="24"/>
      <w:szCs w:val="20"/>
      <w:lang w:eastAsia="cs-CZ"/>
    </w:rPr>
  </w:style>
  <w:style w:type="paragraph" w:customStyle="1" w:styleId="xl63">
    <w:name w:val="xl63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4">
    <w:name w:val="xl64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796CF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796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796CF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796CF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796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796C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796CF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qFormat/>
    <w:rsid w:val="00796CF2"/>
    <w:rPr>
      <w:b/>
    </w:rPr>
  </w:style>
  <w:style w:type="paragraph" w:customStyle="1" w:styleId="Blockquote">
    <w:name w:val="Blockquote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Calibri" w:hAnsi="Times New Roman"/>
      <w:sz w:val="24"/>
      <w:szCs w:val="24"/>
      <w:lang w:eastAsia="sk-SK"/>
    </w:rPr>
  </w:style>
  <w:style w:type="character" w:styleId="sloriadka">
    <w:name w:val="line number"/>
    <w:rsid w:val="00796CF2"/>
    <w:rPr>
      <w:rFonts w:cs="Times New Roman"/>
    </w:rPr>
  </w:style>
  <w:style w:type="paragraph" w:customStyle="1" w:styleId="Zhlav">
    <w:name w:val="Z‡hlav’"/>
    <w:basedOn w:val="Normln"/>
    <w:rsid w:val="00796CF2"/>
    <w:pPr>
      <w:tabs>
        <w:tab w:val="center" w:pos="4536"/>
        <w:tab w:val="right" w:pos="9072"/>
      </w:tabs>
    </w:pPr>
  </w:style>
  <w:style w:type="paragraph" w:customStyle="1" w:styleId="Normlny3">
    <w:name w:val="Normálny3"/>
    <w:basedOn w:val="Normlny"/>
    <w:rsid w:val="00796CF2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0"/>
      <w:lang w:eastAsia="sk-SK"/>
    </w:rPr>
  </w:style>
  <w:style w:type="paragraph" w:customStyle="1" w:styleId="zmlclanky">
    <w:name w:val="zml_clanky"/>
    <w:basedOn w:val="Normlny"/>
    <w:rsid w:val="00796CF2"/>
    <w:pPr>
      <w:numPr>
        <w:numId w:val="8"/>
      </w:numPr>
      <w:spacing w:after="120" w:line="36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paragraph" w:styleId="slovanzoznam2">
    <w:name w:val="List Number 2"/>
    <w:basedOn w:val="Normlny"/>
    <w:rsid w:val="00796CF2"/>
    <w:pPr>
      <w:numPr>
        <w:numId w:val="3"/>
      </w:numPr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PouitHypertextovPrepojenie">
    <w:name w:val="FollowedHyperlink"/>
    <w:uiPriority w:val="99"/>
    <w:rsid w:val="00796CF2"/>
    <w:rPr>
      <w:color w:val="800080"/>
      <w:u w:val="single"/>
    </w:rPr>
  </w:style>
  <w:style w:type="paragraph" w:customStyle="1" w:styleId="text3">
    <w:name w:val="text3"/>
    <w:basedOn w:val="Normlny"/>
    <w:rsid w:val="00796CF2"/>
    <w:pPr>
      <w:overflowPunct w:val="0"/>
      <w:autoSpaceDE w:val="0"/>
      <w:autoSpaceDN w:val="0"/>
      <w:adjustRightInd w:val="0"/>
      <w:spacing w:before="60" w:after="60" w:line="240" w:lineRule="auto"/>
      <w:ind w:left="567" w:hanging="567"/>
      <w:jc w:val="center"/>
      <w:textAlignment w:val="baseline"/>
    </w:pPr>
    <w:rPr>
      <w:rFonts w:ascii="Arial" w:eastAsia="Calibri" w:hAnsi="Arial"/>
      <w:b/>
      <w:sz w:val="24"/>
      <w:szCs w:val="20"/>
      <w:lang w:eastAsia="cs-CZ"/>
    </w:rPr>
  </w:style>
  <w:style w:type="paragraph" w:customStyle="1" w:styleId="WW-Zkladntextodsazen2">
    <w:name w:val="WW-Základní text odsazený 2"/>
    <w:basedOn w:val="Normlny"/>
    <w:rsid w:val="00796CF2"/>
    <w:pPr>
      <w:suppressAutoHyphens/>
      <w:spacing w:after="0" w:line="240" w:lineRule="auto"/>
      <w:ind w:left="360"/>
      <w:jc w:val="both"/>
    </w:pPr>
    <w:rPr>
      <w:rFonts w:ascii="Arial" w:eastAsia="Calibri" w:hAnsi="Arial"/>
      <w:szCs w:val="24"/>
      <w:lang w:eastAsia="ar-SA"/>
    </w:rPr>
  </w:style>
  <w:style w:type="paragraph" w:customStyle="1" w:styleId="Zarkazkladnhotextu33">
    <w:name w:val="Zarážka základného textu 33"/>
    <w:basedOn w:val="Normlny"/>
    <w:rsid w:val="00796CF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Zkladntext33">
    <w:name w:val="Základný text 33"/>
    <w:basedOn w:val="Normlny"/>
    <w:rsid w:val="00796C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Zkladntext310">
    <w:name w:val="Základní text 31"/>
    <w:basedOn w:val="Normlny"/>
    <w:rsid w:val="00796CF2"/>
    <w:pPr>
      <w:widowControl w:val="0"/>
      <w:suppressAutoHyphens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y"/>
    <w:rsid w:val="00796CF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Import0">
    <w:name w:val="Import 0"/>
    <w:basedOn w:val="Normlny"/>
    <w:rsid w:val="00796CF2"/>
    <w:pPr>
      <w:widowControl w:val="0"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paragraph" w:customStyle="1" w:styleId="Styl1">
    <w:name w:val="Styl1"/>
    <w:basedOn w:val="Normlny"/>
    <w:rsid w:val="00796CF2"/>
    <w:pPr>
      <w:suppressAutoHyphens/>
      <w:spacing w:after="0" w:line="240" w:lineRule="auto"/>
      <w:ind w:left="709" w:hanging="283"/>
    </w:pPr>
    <w:rPr>
      <w:rFonts w:ascii="Arial" w:eastAsia="Calibri" w:hAnsi="Arial"/>
      <w:sz w:val="20"/>
      <w:szCs w:val="20"/>
      <w:lang w:eastAsia="sk-SK"/>
    </w:rPr>
  </w:style>
  <w:style w:type="paragraph" w:customStyle="1" w:styleId="BodyText21">
    <w:name w:val="Body Text 21"/>
    <w:basedOn w:val="Normlny"/>
    <w:uiPriority w:val="99"/>
    <w:rsid w:val="00796CF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">
    <w:name w:val="Body Text Indent 31"/>
    <w:basedOn w:val="Normlny"/>
    <w:rsid w:val="00796CF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">
    <w:name w:val="Body Text 3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Import1">
    <w:name w:val="Import 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2">
    <w:name w:val="Import 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576"/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/>
      <w:b/>
    </w:rPr>
  </w:style>
  <w:style w:type="paragraph" w:customStyle="1" w:styleId="Import5">
    <w:name w:val="Import 5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1664"/>
    </w:pPr>
    <w:rPr>
      <w:rFonts w:ascii="Courier New" w:hAnsi="Courier New"/>
      <w:b/>
    </w:rPr>
  </w:style>
  <w:style w:type="paragraph" w:customStyle="1" w:styleId="Import6">
    <w:name w:val="Import 6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800"/>
    </w:pPr>
    <w:rPr>
      <w:rFonts w:ascii="Courier New" w:hAnsi="Courier New"/>
      <w:b/>
    </w:rPr>
  </w:style>
  <w:style w:type="paragraph" w:customStyle="1" w:styleId="Import7">
    <w:name w:val="Import 7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  <w:b/>
    </w:rPr>
  </w:style>
  <w:style w:type="paragraph" w:customStyle="1" w:styleId="Import8">
    <w:name w:val="Import 8"/>
    <w:basedOn w:val="Import0"/>
    <w:rsid w:val="00796CF2"/>
    <w:pPr>
      <w:tabs>
        <w:tab w:val="left" w:pos="11376"/>
      </w:tabs>
    </w:pPr>
    <w:rPr>
      <w:rFonts w:ascii="Courier New" w:hAnsi="Courier New"/>
      <w:b/>
    </w:rPr>
  </w:style>
  <w:style w:type="paragraph" w:customStyle="1" w:styleId="Import9">
    <w:name w:val="Import 9"/>
    <w:basedOn w:val="Import0"/>
    <w:rsid w:val="00796CF2"/>
    <w:pPr>
      <w:tabs>
        <w:tab w:val="left" w:pos="11952"/>
      </w:tabs>
    </w:pPr>
    <w:rPr>
      <w:rFonts w:ascii="Courier New" w:hAnsi="Courier New"/>
      <w:b/>
    </w:rPr>
  </w:style>
  <w:style w:type="paragraph" w:customStyle="1" w:styleId="Import10">
    <w:name w:val="Import 10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10224"/>
    </w:pPr>
    <w:rPr>
      <w:rFonts w:ascii="Courier New" w:hAnsi="Courier New"/>
      <w:b/>
    </w:rPr>
  </w:style>
  <w:style w:type="paragraph" w:customStyle="1" w:styleId="Import11">
    <w:name w:val="Import 11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720"/>
    </w:pPr>
    <w:rPr>
      <w:rFonts w:ascii="Courier New" w:hAnsi="Courier New"/>
      <w:b/>
    </w:rPr>
  </w:style>
  <w:style w:type="paragraph" w:customStyle="1" w:styleId="Import12">
    <w:name w:val="Import 12"/>
    <w:basedOn w:val="Import0"/>
    <w:rsid w:val="00796CF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/>
      <w:b/>
    </w:rPr>
  </w:style>
  <w:style w:type="character" w:customStyle="1" w:styleId="Heading1Char">
    <w:name w:val="Heading 1 Char"/>
    <w:rsid w:val="00796CF2"/>
    <w:rPr>
      <w:rFonts w:ascii="Arial" w:hAnsi="Arial"/>
      <w:sz w:val="40"/>
      <w:lang w:val="sk-SK" w:eastAsia="sk-SK"/>
    </w:rPr>
  </w:style>
  <w:style w:type="character" w:customStyle="1" w:styleId="Heading2Char">
    <w:name w:val="Heading 2 Char"/>
    <w:rsid w:val="00796CF2"/>
    <w:rPr>
      <w:rFonts w:ascii="Arial" w:hAnsi="Arial"/>
      <w:b/>
      <w:sz w:val="30"/>
      <w:lang w:val="sk-SK" w:eastAsia="sk-SK"/>
    </w:rPr>
  </w:style>
  <w:style w:type="character" w:customStyle="1" w:styleId="Heading3Char">
    <w:name w:val="Heading 3 Char"/>
    <w:rsid w:val="00796CF2"/>
    <w:rPr>
      <w:rFonts w:ascii="Arial" w:hAnsi="Arial"/>
      <w:sz w:val="40"/>
      <w:lang w:val="sk-SK" w:eastAsia="sk-SK"/>
    </w:rPr>
  </w:style>
  <w:style w:type="character" w:customStyle="1" w:styleId="Heading4Char">
    <w:name w:val="Heading 4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5Char">
    <w:name w:val="Heading 5 Char"/>
    <w:rsid w:val="00796CF2"/>
    <w:rPr>
      <w:rFonts w:ascii="Arial" w:hAnsi="Arial"/>
      <w:b/>
      <w:sz w:val="28"/>
      <w:lang w:val="sk-SK" w:eastAsia="sk-SK"/>
    </w:rPr>
  </w:style>
  <w:style w:type="character" w:customStyle="1" w:styleId="Heading6Char">
    <w:name w:val="Heading 6 Char"/>
    <w:rsid w:val="00796CF2"/>
    <w:rPr>
      <w:rFonts w:ascii="Arial" w:hAnsi="Arial"/>
      <w:b/>
      <w:sz w:val="24"/>
      <w:lang w:val="sk-SK" w:eastAsia="sk-SK"/>
    </w:rPr>
  </w:style>
  <w:style w:type="character" w:customStyle="1" w:styleId="Heading7Char">
    <w:name w:val="Heading 7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Heading8Char">
    <w:name w:val="Heading 8 Char"/>
    <w:rsid w:val="00796CF2"/>
    <w:rPr>
      <w:rFonts w:ascii="Arial" w:hAnsi="Arial"/>
      <w:sz w:val="24"/>
      <w:u w:val="single"/>
      <w:lang w:val="sk-SK" w:eastAsia="sk-SK"/>
    </w:rPr>
  </w:style>
  <w:style w:type="character" w:customStyle="1" w:styleId="Heading9Char">
    <w:name w:val="Heading 9 Char"/>
    <w:rsid w:val="00796CF2"/>
    <w:rPr>
      <w:rFonts w:ascii="Arial" w:hAnsi="Arial"/>
      <w:b/>
      <w:sz w:val="24"/>
      <w:u w:val="single"/>
      <w:lang w:val="sk-SK" w:eastAsia="sk-SK"/>
    </w:rPr>
  </w:style>
  <w:style w:type="character" w:customStyle="1" w:styleId="BodyTextIndent2Char">
    <w:name w:val="Body Text Indent 2 Char"/>
    <w:rsid w:val="00796CF2"/>
    <w:rPr>
      <w:rFonts w:ascii="Arial" w:hAnsi="Arial"/>
      <w:sz w:val="24"/>
      <w:lang w:val="sk-SK" w:eastAsia="sk-SK"/>
    </w:rPr>
  </w:style>
  <w:style w:type="character" w:customStyle="1" w:styleId="HeaderChar">
    <w:name w:val="Header Char"/>
    <w:rsid w:val="00796CF2"/>
    <w:rPr>
      <w:rFonts w:ascii="Arial" w:hAnsi="Arial"/>
      <w:sz w:val="24"/>
      <w:lang w:val="sk-SK" w:eastAsia="sk-SK"/>
    </w:rPr>
  </w:style>
  <w:style w:type="character" w:customStyle="1" w:styleId="FooterChar">
    <w:name w:val="Footer Char"/>
    <w:rsid w:val="00796CF2"/>
    <w:rPr>
      <w:rFonts w:ascii="Arial" w:hAnsi="Arial"/>
      <w:sz w:val="24"/>
      <w:lang w:val="sk-SK" w:eastAsia="sk-SK"/>
    </w:rPr>
  </w:style>
  <w:style w:type="character" w:customStyle="1" w:styleId="BodyText3Char">
    <w:name w:val="Body Text 3 Char"/>
    <w:rsid w:val="00796CF2"/>
    <w:rPr>
      <w:rFonts w:ascii="Arial" w:hAnsi="Arial"/>
      <w:color w:val="FF0000"/>
      <w:lang w:val="sk-SK" w:eastAsia="sk-SK"/>
    </w:rPr>
  </w:style>
  <w:style w:type="character" w:customStyle="1" w:styleId="BodyTextIndentChar1">
    <w:name w:val="Body Text Indent Char1"/>
    <w:rsid w:val="00796CF2"/>
    <w:rPr>
      <w:rFonts w:ascii="Arial" w:hAnsi="Arial"/>
      <w:lang w:val="sk-SK" w:eastAsia="sk-SK"/>
    </w:rPr>
  </w:style>
  <w:style w:type="character" w:customStyle="1" w:styleId="BodyTextIndent3Char">
    <w:name w:val="Body Text Indent 3 Char"/>
    <w:rsid w:val="00796CF2"/>
    <w:rPr>
      <w:rFonts w:ascii="Arial" w:hAnsi="Arial"/>
      <w:sz w:val="30"/>
      <w:lang w:val="sk-SK" w:eastAsia="sk-SK"/>
    </w:rPr>
  </w:style>
  <w:style w:type="character" w:customStyle="1" w:styleId="TitleChar">
    <w:name w:val="Title Char"/>
    <w:rsid w:val="00796CF2"/>
    <w:rPr>
      <w:rFonts w:ascii="Arial" w:hAnsi="Arial"/>
      <w:b/>
      <w:sz w:val="32"/>
      <w:lang w:val="sk-SK" w:eastAsia="cs-CZ"/>
    </w:rPr>
  </w:style>
  <w:style w:type="character" w:customStyle="1" w:styleId="CharChar3">
    <w:name w:val="Char Char3"/>
    <w:rsid w:val="00796CF2"/>
    <w:rPr>
      <w:rFonts w:ascii="Arial" w:hAnsi="Arial"/>
      <w:noProof/>
      <w:sz w:val="24"/>
      <w:lang w:val="sk-SK" w:eastAsia="sk-SK"/>
    </w:rPr>
  </w:style>
  <w:style w:type="paragraph" w:customStyle="1" w:styleId="NormalWeb11">
    <w:name w:val="Normal (Web)11"/>
    <w:basedOn w:val="Normlny"/>
    <w:rsid w:val="00796CF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Calibri" w:hAnsi="Times New Roman"/>
      <w:sz w:val="24"/>
      <w:szCs w:val="20"/>
      <w:lang w:val="cs-CZ" w:eastAsia="cs-CZ"/>
    </w:rPr>
  </w:style>
  <w:style w:type="paragraph" w:customStyle="1" w:styleId="ListParagraph1">
    <w:name w:val="List Paragraph1"/>
    <w:basedOn w:val="Normlny"/>
    <w:rsid w:val="00796CF2"/>
    <w:pPr>
      <w:spacing w:after="0" w:line="240" w:lineRule="auto"/>
      <w:ind w:left="720"/>
      <w:contextualSpacing/>
    </w:pPr>
    <w:rPr>
      <w:rFonts w:ascii="Arial" w:eastAsia="Calibri" w:hAnsi="Arial"/>
      <w:noProof/>
      <w:sz w:val="20"/>
      <w:szCs w:val="24"/>
      <w:lang w:eastAsia="sk-SK"/>
    </w:rPr>
  </w:style>
  <w:style w:type="paragraph" w:customStyle="1" w:styleId="BodyTextIndent1">
    <w:name w:val="Body Text Indent1"/>
    <w:basedOn w:val="Normlny"/>
    <w:rsid w:val="00796CF2"/>
    <w:pPr>
      <w:spacing w:after="0" w:line="240" w:lineRule="auto"/>
    </w:pPr>
    <w:rPr>
      <w:rFonts w:ascii="Arial" w:eastAsia="Calibri" w:hAnsi="Arial" w:cs="Arial"/>
      <w:noProof/>
      <w:sz w:val="20"/>
      <w:szCs w:val="20"/>
      <w:lang w:eastAsia="sk-SK"/>
    </w:rPr>
  </w:style>
  <w:style w:type="paragraph" w:customStyle="1" w:styleId="Normal1">
    <w:name w:val="Normal1"/>
    <w:basedOn w:val="Normlny"/>
    <w:rsid w:val="00796CF2"/>
    <w:pPr>
      <w:widowControl w:val="0"/>
      <w:suppressAutoHyphens/>
      <w:spacing w:after="0" w:line="240" w:lineRule="auto"/>
    </w:pPr>
    <w:rPr>
      <w:rFonts w:ascii="Times New Roman" w:eastAsia="Calibri" w:hAnsi="Times New Roman"/>
      <w:sz w:val="24"/>
      <w:szCs w:val="20"/>
      <w:lang w:eastAsia="sk-SK"/>
    </w:rPr>
  </w:style>
  <w:style w:type="character" w:customStyle="1" w:styleId="PlainTextChar">
    <w:name w:val="Plain Text Char"/>
    <w:rsid w:val="00796CF2"/>
    <w:rPr>
      <w:rFonts w:ascii="Courier New" w:eastAsia="MS Mincho" w:hAnsi="Courier New"/>
      <w:lang w:eastAsia="ja-JP"/>
    </w:rPr>
  </w:style>
  <w:style w:type="character" w:customStyle="1" w:styleId="SubtitleChar">
    <w:name w:val="Subtitle Char"/>
    <w:rsid w:val="00796CF2"/>
    <w:rPr>
      <w:b/>
      <w:sz w:val="24"/>
      <w:lang w:val="en-US" w:eastAsia="en-US"/>
    </w:rPr>
  </w:style>
  <w:style w:type="character" w:customStyle="1" w:styleId="FootnoteTextChar">
    <w:name w:val="Footnote Text Char"/>
    <w:rsid w:val="00796CF2"/>
    <w:rPr>
      <w:rFonts w:eastAsia="Times New Roman"/>
      <w:sz w:val="24"/>
    </w:rPr>
  </w:style>
  <w:style w:type="paragraph" w:customStyle="1" w:styleId="BodyText211">
    <w:name w:val="Body Text 211"/>
    <w:basedOn w:val="Normlny"/>
    <w:rsid w:val="00796CF2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BodyTextIndent311">
    <w:name w:val="Body Text Indent 311"/>
    <w:basedOn w:val="Normlny"/>
    <w:rsid w:val="00796CF2"/>
    <w:pPr>
      <w:widowControl w:val="0"/>
      <w:spacing w:after="0" w:line="240" w:lineRule="auto"/>
      <w:ind w:left="426" w:hanging="426"/>
      <w:jc w:val="both"/>
    </w:pPr>
    <w:rPr>
      <w:rFonts w:ascii="Times New Roman" w:eastAsia="Calibri" w:hAnsi="Times New Roman"/>
      <w:sz w:val="24"/>
      <w:szCs w:val="24"/>
      <w:lang w:val="cs-CZ" w:eastAsia="sk-SK"/>
    </w:rPr>
  </w:style>
  <w:style w:type="paragraph" w:customStyle="1" w:styleId="BodyText311">
    <w:name w:val="Body Text 311"/>
    <w:basedOn w:val="Normlny"/>
    <w:rsid w:val="00796C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0"/>
      <w:lang w:eastAsia="cs-CZ"/>
    </w:rPr>
  </w:style>
  <w:style w:type="paragraph" w:styleId="Zoznamsodrkami4">
    <w:name w:val="List Bullet 4"/>
    <w:basedOn w:val="Normlny"/>
    <w:autoRedefine/>
    <w:rsid w:val="00796CF2"/>
    <w:pPr>
      <w:numPr>
        <w:numId w:val="4"/>
      </w:numPr>
      <w:spacing w:after="0" w:line="240" w:lineRule="auto"/>
    </w:pPr>
    <w:rPr>
      <w:rFonts w:ascii="Arial" w:eastAsia="Calibri" w:hAnsi="Arial" w:cs="Arial"/>
      <w:sz w:val="20"/>
      <w:szCs w:val="20"/>
      <w:lang w:eastAsia="sk-SK"/>
    </w:rPr>
  </w:style>
  <w:style w:type="paragraph" w:styleId="Normlnysozarkami">
    <w:name w:val="Normal Indent"/>
    <w:basedOn w:val="Normlny"/>
    <w:rsid w:val="00796CF2"/>
    <w:pPr>
      <w:spacing w:after="0" w:line="240" w:lineRule="auto"/>
      <w:ind w:left="708"/>
    </w:pPr>
    <w:rPr>
      <w:rFonts w:ascii="Arial" w:eastAsia="Calibri" w:hAnsi="Arial" w:cs="Arial"/>
      <w:sz w:val="20"/>
      <w:szCs w:val="20"/>
      <w:lang w:eastAsia="sk-SK"/>
    </w:rPr>
  </w:style>
  <w:style w:type="paragraph" w:styleId="Dtum">
    <w:name w:val="Date"/>
    <w:basedOn w:val="Normlny"/>
    <w:next w:val="Normlny"/>
    <w:link w:val="DtumChar"/>
    <w:rsid w:val="00796CF2"/>
    <w:pPr>
      <w:spacing w:after="0" w:line="240" w:lineRule="auto"/>
    </w:pPr>
    <w:rPr>
      <w:rFonts w:ascii="Arial" w:eastAsia="Calibri" w:hAnsi="Arial"/>
      <w:sz w:val="20"/>
      <w:szCs w:val="20"/>
    </w:rPr>
  </w:style>
  <w:style w:type="character" w:customStyle="1" w:styleId="DtumChar">
    <w:name w:val="Dátum Char"/>
    <w:link w:val="Dtum"/>
    <w:locked/>
    <w:rsid w:val="00796CF2"/>
    <w:rPr>
      <w:rFonts w:ascii="Arial" w:eastAsia="Calibri" w:hAnsi="Arial"/>
      <w:lang w:val="sk-SK" w:eastAsia="en-US" w:bidi="ar-SA"/>
    </w:rPr>
  </w:style>
  <w:style w:type="paragraph" w:customStyle="1" w:styleId="lnok0">
    <w:name w:val="Èlánok"/>
    <w:basedOn w:val="Normlny"/>
    <w:next w:val="Normlny"/>
    <w:rsid w:val="00796CF2"/>
    <w:pPr>
      <w:overflowPunct w:val="0"/>
      <w:autoSpaceDE w:val="0"/>
      <w:autoSpaceDN w:val="0"/>
      <w:adjustRightInd w:val="0"/>
      <w:spacing w:after="0" w:line="240" w:lineRule="auto"/>
      <w:ind w:left="725" w:hanging="725"/>
      <w:textAlignment w:val="baseline"/>
    </w:pPr>
    <w:rPr>
      <w:rFonts w:ascii="Arial" w:eastAsia="Calibri" w:hAnsi="Arial"/>
      <w:b/>
      <w:noProof/>
      <w:sz w:val="28"/>
      <w:szCs w:val="20"/>
      <w:lang w:eastAsia="sk-SK"/>
    </w:rPr>
  </w:style>
  <w:style w:type="paragraph" w:customStyle="1" w:styleId="as">
    <w:name w:val="Èas"/>
    <w:basedOn w:val="Normlny"/>
    <w:next w:val="lnok0"/>
    <w:rsid w:val="00796CF2"/>
    <w:pPr>
      <w:keepLines/>
      <w:overflowPunct w:val="0"/>
      <w:autoSpaceDE w:val="0"/>
      <w:autoSpaceDN w:val="0"/>
      <w:adjustRightInd w:val="0"/>
      <w:spacing w:after="0" w:line="240" w:lineRule="auto"/>
      <w:ind w:left="39" w:hanging="39"/>
      <w:jc w:val="center"/>
      <w:textAlignment w:val="baseline"/>
    </w:pPr>
    <w:rPr>
      <w:rFonts w:ascii="Arial" w:eastAsia="Calibri" w:hAnsi="Arial"/>
      <w:b/>
      <w:noProof/>
      <w:sz w:val="32"/>
      <w:szCs w:val="20"/>
      <w:lang w:eastAsia="sk-SK"/>
    </w:rPr>
  </w:style>
  <w:style w:type="paragraph" w:customStyle="1" w:styleId="Odraz-1">
    <w:name w:val="Odraz -:1"/>
    <w:basedOn w:val="Normlny"/>
    <w:next w:val="Normlny"/>
    <w:rsid w:val="00796CF2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895" w:hanging="170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normlnytext">
    <w:name w:val="normálny text"/>
    <w:basedOn w:val="Normlny"/>
    <w:rsid w:val="00796CF2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cs-CZ"/>
    </w:rPr>
  </w:style>
  <w:style w:type="table" w:styleId="Elegantntabuka">
    <w:name w:val="Table Elegant"/>
    <w:basedOn w:val="Normlnatabuka"/>
    <w:rsid w:val="00796CF2"/>
    <w:rPr>
      <w:rFonts w:eastAsia="Calibri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1">
    <w:name w:val="List Paragraph Char1"/>
    <w:link w:val="Odsekzoznamu1"/>
    <w:locked/>
    <w:rsid w:val="00796CF2"/>
    <w:rPr>
      <w:rFonts w:ascii="Calibri" w:hAnsi="Calibri"/>
      <w:lang w:val="en-US" w:eastAsia="cs-CZ" w:bidi="ar-SA"/>
    </w:rPr>
  </w:style>
  <w:style w:type="paragraph" w:customStyle="1" w:styleId="Adresa">
    <w:name w:val="Adresa"/>
    <w:basedOn w:val="Normlny"/>
    <w:rsid w:val="00796CF2"/>
    <w:pPr>
      <w:pBdr>
        <w:bottom w:val="single" w:sz="4" w:space="1" w:color="auto"/>
      </w:pBdr>
      <w:spacing w:after="0" w:line="240" w:lineRule="auto"/>
      <w:ind w:left="4536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Podpis">
    <w:name w:val="Signature"/>
    <w:basedOn w:val="Normlny"/>
    <w:link w:val="PodpisChar"/>
    <w:rsid w:val="00796CF2"/>
    <w:pPr>
      <w:spacing w:after="0" w:line="240" w:lineRule="auto"/>
      <w:ind w:left="5670"/>
      <w:jc w:val="center"/>
    </w:pPr>
    <w:rPr>
      <w:rFonts w:ascii="Times New Roman" w:eastAsia="Calibri" w:hAnsi="Times New Roman"/>
      <w:b/>
      <w:sz w:val="24"/>
      <w:szCs w:val="24"/>
      <w:lang w:eastAsia="cs-CZ"/>
    </w:rPr>
  </w:style>
  <w:style w:type="character" w:customStyle="1" w:styleId="PodpisChar">
    <w:name w:val="Podpis Char"/>
    <w:link w:val="Podpis"/>
    <w:locked/>
    <w:rsid w:val="00796CF2"/>
    <w:rPr>
      <w:rFonts w:eastAsia="Calibri"/>
      <w:b/>
      <w:sz w:val="24"/>
      <w:szCs w:val="24"/>
      <w:lang w:val="sk-SK" w:eastAsia="cs-CZ" w:bidi="ar-SA"/>
    </w:rPr>
  </w:style>
  <w:style w:type="paragraph" w:styleId="Adresanaoblke">
    <w:name w:val="envelope address"/>
    <w:basedOn w:val="Normlny"/>
    <w:rsid w:val="00796CF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0"/>
      <w:lang w:eastAsia="cs-CZ"/>
    </w:rPr>
  </w:style>
  <w:style w:type="paragraph" w:customStyle="1" w:styleId="AdresanaoblkuAdresa">
    <w:name w:val="Adresa na obálku.Adresa"/>
    <w:basedOn w:val="Normlny"/>
    <w:rsid w:val="00796CF2"/>
    <w:pPr>
      <w:pBdr>
        <w:bottom w:val="single" w:sz="4" w:space="1" w:color="auto"/>
      </w:pBdr>
      <w:spacing w:after="0" w:line="240" w:lineRule="auto"/>
      <w:ind w:left="5103"/>
      <w:jc w:val="both"/>
    </w:pPr>
    <w:rPr>
      <w:rFonts w:ascii="Times New Roman" w:eastAsia="Calibri" w:hAnsi="Times New Roman"/>
      <w:b/>
      <w:sz w:val="24"/>
      <w:szCs w:val="24"/>
      <w:lang w:eastAsia="cs-CZ"/>
    </w:rPr>
  </w:style>
  <w:style w:type="paragraph" w:customStyle="1" w:styleId="podpis0">
    <w:name w:val="podpis"/>
    <w:basedOn w:val="Podpis"/>
    <w:rsid w:val="00796CF2"/>
    <w:pPr>
      <w:ind w:left="4253"/>
    </w:pPr>
  </w:style>
  <w:style w:type="character" w:customStyle="1" w:styleId="platne1">
    <w:name w:val="platne1"/>
    <w:rsid w:val="00796CF2"/>
    <w:rPr>
      <w:rFonts w:cs="Times New Roman"/>
    </w:rPr>
  </w:style>
  <w:style w:type="paragraph" w:customStyle="1" w:styleId="Text20">
    <w:name w:val="Text2"/>
    <w:basedOn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 w:after="0" w:line="240" w:lineRule="auto"/>
      <w:ind w:left="726" w:hanging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Odstavec">
    <w:name w:val="Odstavec"/>
    <w:basedOn w:val="Normlny"/>
    <w:next w:val="Normlny"/>
    <w:rsid w:val="00796CF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726"/>
      <w:jc w:val="both"/>
      <w:textAlignment w:val="baseline"/>
    </w:pPr>
    <w:rPr>
      <w:rFonts w:ascii="Times New Roman" w:eastAsia="Calibri" w:hAnsi="Times New Roman"/>
      <w:noProof/>
      <w:sz w:val="26"/>
      <w:szCs w:val="20"/>
      <w:lang w:eastAsia="sk-SK"/>
    </w:rPr>
  </w:style>
  <w:style w:type="paragraph" w:customStyle="1" w:styleId="Zkladntext10">
    <w:name w:val="Základný text1"/>
    <w:rsid w:val="00796CF2"/>
    <w:pPr>
      <w:widowControl w:val="0"/>
      <w:autoSpaceDE w:val="0"/>
      <w:autoSpaceDN w:val="0"/>
      <w:spacing w:before="160"/>
      <w:ind w:firstLine="454"/>
      <w:jc w:val="both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NADPIS">
    <w:name w:val="NADPIS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00"/>
      <w:sz w:val="24"/>
      <w:szCs w:val="24"/>
      <w:lang w:val="en-US"/>
    </w:rPr>
  </w:style>
  <w:style w:type="paragraph" w:customStyle="1" w:styleId="CAST">
    <w:name w:val="CAST"/>
    <w:rsid w:val="00796CF2"/>
    <w:pPr>
      <w:widowControl w:val="0"/>
      <w:autoSpaceDE w:val="0"/>
      <w:autoSpaceDN w:val="0"/>
      <w:spacing w:before="40" w:after="40"/>
      <w:jc w:val="center"/>
    </w:pPr>
    <w:rPr>
      <w:rFonts w:eastAsia="Calibri"/>
      <w:b/>
      <w:bCs/>
      <w:noProof/>
      <w:color w:val="0000FF"/>
      <w:sz w:val="26"/>
      <w:szCs w:val="26"/>
      <w:lang w:val="en-US"/>
    </w:rPr>
  </w:style>
  <w:style w:type="paragraph" w:customStyle="1" w:styleId="ODSAD">
    <w:name w:val="ODSAD"/>
    <w:basedOn w:val="Normlny"/>
    <w:rsid w:val="00796CF2"/>
    <w:pPr>
      <w:widowControl w:val="0"/>
      <w:tabs>
        <w:tab w:val="left" w:pos="454"/>
      </w:tabs>
      <w:autoSpaceDE w:val="0"/>
      <w:autoSpaceDN w:val="0"/>
      <w:spacing w:after="0" w:line="240" w:lineRule="auto"/>
      <w:ind w:left="454" w:hanging="454"/>
      <w:jc w:val="both"/>
    </w:pPr>
    <w:rPr>
      <w:rFonts w:ascii="Times New Roman" w:eastAsia="Calibri" w:hAnsi="Times New Roman"/>
      <w:noProof/>
      <w:color w:val="000000"/>
      <w:sz w:val="24"/>
      <w:szCs w:val="24"/>
      <w:lang w:val="en-US" w:eastAsia="sk-SK"/>
    </w:rPr>
  </w:style>
  <w:style w:type="paragraph" w:customStyle="1" w:styleId="ODDIEL">
    <w:name w:val="ODDIEL"/>
    <w:basedOn w:val="Normlny"/>
    <w:rsid w:val="00796CF2"/>
    <w:pPr>
      <w:widowControl w:val="0"/>
      <w:autoSpaceDE w:val="0"/>
      <w:autoSpaceDN w:val="0"/>
      <w:spacing w:before="40" w:after="40" w:line="240" w:lineRule="auto"/>
      <w:jc w:val="center"/>
    </w:pPr>
    <w:rPr>
      <w:rFonts w:ascii="Times New Roman" w:eastAsia="Calibri" w:hAnsi="Times New Roman"/>
      <w:noProof/>
      <w:color w:val="000000"/>
      <w:sz w:val="26"/>
      <w:szCs w:val="26"/>
      <w:lang w:val="en-US" w:eastAsia="sk-SK"/>
    </w:rPr>
  </w:style>
  <w:style w:type="paragraph" w:customStyle="1" w:styleId="BODYSTRED">
    <w:name w:val="BODY STRED"/>
    <w:rsid w:val="00796CF2"/>
    <w:pPr>
      <w:widowControl w:val="0"/>
      <w:autoSpaceDE w:val="0"/>
      <w:autoSpaceDN w:val="0"/>
      <w:spacing w:before="360" w:after="120"/>
      <w:jc w:val="center"/>
    </w:pPr>
    <w:rPr>
      <w:rFonts w:eastAsia="Calibri"/>
      <w:noProof/>
      <w:color w:val="000000"/>
      <w:sz w:val="24"/>
      <w:szCs w:val="24"/>
      <w:lang w:val="en-US"/>
    </w:rPr>
  </w:style>
  <w:style w:type="paragraph" w:customStyle="1" w:styleId="Pedmtkomente1">
    <w:name w:val="Předmět komentáře1"/>
    <w:basedOn w:val="Textkomentra"/>
    <w:next w:val="Textkomentra"/>
    <w:semiHidden/>
    <w:rsid w:val="00796CF2"/>
    <w:pPr>
      <w:jc w:val="both"/>
    </w:pPr>
    <w:rPr>
      <w:rFonts w:ascii="Times New Roman" w:hAnsi="Times New Roman"/>
      <w:b/>
      <w:bCs/>
      <w:lang w:eastAsia="cs-CZ"/>
    </w:rPr>
  </w:style>
  <w:style w:type="paragraph" w:customStyle="1" w:styleId="Strany">
    <w:name w:val="Strany"/>
    <w:basedOn w:val="Normlny"/>
    <w:rsid w:val="00796CF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/>
      <w:sz w:val="24"/>
      <w:szCs w:val="20"/>
      <w:lang w:val="cs-CZ" w:eastAsia="zh-CN"/>
    </w:rPr>
  </w:style>
  <w:style w:type="paragraph" w:customStyle="1" w:styleId="CharChar2CharChar">
    <w:name w:val="Char Char2 Char Char"/>
    <w:basedOn w:val="Normlny"/>
    <w:rsid w:val="00796CF2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paragraph" w:customStyle="1" w:styleId="BodyText22">
    <w:name w:val="Body Text 22"/>
    <w:basedOn w:val="Normlny"/>
    <w:rsid w:val="00796CF2"/>
    <w:pPr>
      <w:tabs>
        <w:tab w:val="left" w:pos="709"/>
      </w:tabs>
      <w:overflowPunct w:val="0"/>
      <w:autoSpaceDE w:val="0"/>
      <w:autoSpaceDN w:val="0"/>
      <w:adjustRightInd w:val="0"/>
      <w:spacing w:after="0" w:line="360" w:lineRule="auto"/>
      <w:ind w:left="709" w:hanging="709"/>
      <w:jc w:val="both"/>
      <w:textAlignment w:val="baseline"/>
    </w:pPr>
    <w:rPr>
      <w:rFonts w:ascii="Arial" w:eastAsia="Calibri" w:hAnsi="Arial"/>
      <w:sz w:val="24"/>
      <w:szCs w:val="20"/>
      <w:lang w:eastAsia="cs-CZ"/>
    </w:rPr>
  </w:style>
  <w:style w:type="paragraph" w:customStyle="1" w:styleId="Revzia1">
    <w:name w:val="Revízia1"/>
    <w:hidden/>
    <w:semiHidden/>
    <w:rsid w:val="00796CF2"/>
    <w:rPr>
      <w:rFonts w:eastAsia="Calibri"/>
      <w:sz w:val="24"/>
      <w:szCs w:val="24"/>
      <w:lang w:eastAsia="cs-CZ"/>
    </w:rPr>
  </w:style>
  <w:style w:type="paragraph" w:customStyle="1" w:styleId="Meno">
    <w:name w:val="Meno"/>
    <w:basedOn w:val="Nadpis8"/>
    <w:rsid w:val="00796CF2"/>
    <w:pPr>
      <w:keepNext w:val="0"/>
      <w:ind w:firstLine="0"/>
      <w:outlineLvl w:val="9"/>
    </w:pPr>
    <w:rPr>
      <w:b/>
      <w:sz w:val="24"/>
      <w:szCs w:val="20"/>
      <w:u w:val="none"/>
      <w:lang w:val="en-US" w:eastAsia="en-US"/>
    </w:rPr>
  </w:style>
  <w:style w:type="character" w:customStyle="1" w:styleId="pre">
    <w:name w:val="pre"/>
    <w:rsid w:val="00796CF2"/>
  </w:style>
  <w:style w:type="paragraph" w:customStyle="1" w:styleId="Odsekzoznamu3">
    <w:name w:val="Odsek zoznamu3"/>
    <w:basedOn w:val="Normlny"/>
    <w:link w:val="ListParagraphChar"/>
    <w:rsid w:val="00796CF2"/>
    <w:pPr>
      <w:ind w:left="720"/>
      <w:contextualSpacing/>
    </w:pPr>
    <w:rPr>
      <w:rFonts w:eastAsia="Calibri"/>
      <w:sz w:val="20"/>
      <w:szCs w:val="20"/>
      <w:lang w:val="en-US" w:eastAsia="cs-CZ"/>
    </w:rPr>
  </w:style>
  <w:style w:type="character" w:customStyle="1" w:styleId="ListParagraphChar">
    <w:name w:val="List Paragraph Char"/>
    <w:link w:val="Odsekzoznamu3"/>
    <w:locked/>
    <w:rsid w:val="00796CF2"/>
    <w:rPr>
      <w:rFonts w:ascii="Calibri" w:eastAsia="Calibri" w:hAnsi="Calibri"/>
      <w:lang w:val="en-US" w:eastAsia="cs-CZ" w:bidi="ar-SA"/>
    </w:rPr>
  </w:style>
  <w:style w:type="character" w:customStyle="1" w:styleId="BodyTextChar">
    <w:name w:val="Body Text Char"/>
    <w:locked/>
    <w:rsid w:val="00796CF2"/>
    <w:rPr>
      <w:noProof/>
      <w:sz w:val="24"/>
      <w:lang w:val="sk-SK" w:eastAsia="sk-SK"/>
    </w:rPr>
  </w:style>
  <w:style w:type="paragraph" w:customStyle="1" w:styleId="Pa0">
    <w:name w:val="Pa0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0">
    <w:name w:val="A0"/>
    <w:rsid w:val="00796CF2"/>
    <w:rPr>
      <w:b/>
      <w:color w:val="000000"/>
      <w:sz w:val="26"/>
    </w:rPr>
  </w:style>
  <w:style w:type="paragraph" w:customStyle="1" w:styleId="Pa2">
    <w:name w:val="Pa2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A1">
    <w:name w:val="A1"/>
    <w:rsid w:val="00796CF2"/>
    <w:rPr>
      <w:color w:val="000000"/>
      <w:sz w:val="28"/>
    </w:rPr>
  </w:style>
  <w:style w:type="paragraph" w:customStyle="1" w:styleId="Pa1">
    <w:name w:val="Pa1"/>
    <w:basedOn w:val="Normlny"/>
    <w:next w:val="Normlny"/>
    <w:rsid w:val="00796CF2"/>
    <w:pPr>
      <w:autoSpaceDE w:val="0"/>
      <w:autoSpaceDN w:val="0"/>
      <w:adjustRightInd w:val="0"/>
      <w:spacing w:after="0" w:line="241" w:lineRule="atLeast"/>
    </w:pPr>
    <w:rPr>
      <w:rFonts w:ascii="Myriad Pro" w:eastAsia="Calibri" w:hAnsi="Myriad Pro"/>
      <w:sz w:val="24"/>
      <w:szCs w:val="24"/>
      <w:lang w:eastAsia="sk-SK"/>
    </w:rPr>
  </w:style>
  <w:style w:type="character" w:customStyle="1" w:styleId="normln10">
    <w:name w:val="normln1"/>
    <w:rsid w:val="00796CF2"/>
  </w:style>
  <w:style w:type="paragraph" w:customStyle="1" w:styleId="CharChar1CharCharCharChar">
    <w:name w:val="Char Char1 Char Char Char Char"/>
    <w:basedOn w:val="Normlny"/>
    <w:rsid w:val="00796CF2"/>
    <w:pPr>
      <w:spacing w:before="40" w:after="160" w:line="240" w:lineRule="exact"/>
    </w:pPr>
    <w:rPr>
      <w:rFonts w:ascii="Arial" w:eastAsia="Calibri" w:hAnsi="Arial"/>
      <w:sz w:val="20"/>
      <w:szCs w:val="20"/>
      <w:lang w:val="en-US"/>
    </w:rPr>
  </w:style>
  <w:style w:type="character" w:customStyle="1" w:styleId="A3">
    <w:name w:val="A3"/>
    <w:rsid w:val="00796CF2"/>
    <w:rPr>
      <w:color w:val="000000"/>
      <w:sz w:val="18"/>
    </w:rPr>
  </w:style>
  <w:style w:type="paragraph" w:customStyle="1" w:styleId="Bezriadkovania10">
    <w:name w:val="Bez riadkovania1"/>
    <w:rsid w:val="00796CF2"/>
    <w:rPr>
      <w:rFonts w:ascii="Calibri" w:eastAsia="Calibri" w:hAnsi="Calibri"/>
      <w:sz w:val="22"/>
      <w:szCs w:val="22"/>
      <w:lang w:eastAsia="en-US"/>
    </w:rPr>
  </w:style>
  <w:style w:type="paragraph" w:customStyle="1" w:styleId="Bezmezer">
    <w:name w:val="Bez mezer"/>
    <w:rsid w:val="00796CF2"/>
    <w:rPr>
      <w:rFonts w:ascii="Calibri" w:hAnsi="Calibri"/>
      <w:sz w:val="22"/>
      <w:szCs w:val="22"/>
      <w:lang w:val="cs-CZ" w:eastAsia="en-US"/>
    </w:rPr>
  </w:style>
  <w:style w:type="paragraph" w:customStyle="1" w:styleId="Odstavecseseznamem">
    <w:name w:val="Odstavec se seznamem"/>
    <w:basedOn w:val="Normlny"/>
    <w:rsid w:val="00796CF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sk-SK"/>
    </w:rPr>
  </w:style>
  <w:style w:type="numbering" w:styleId="111111">
    <w:name w:val="Outline List 2"/>
    <w:basedOn w:val="Bezzoznamu"/>
    <w:rsid w:val="00796CF2"/>
    <w:pPr>
      <w:numPr>
        <w:numId w:val="6"/>
      </w:numPr>
    </w:pPr>
  </w:style>
  <w:style w:type="numbering" w:customStyle="1" w:styleId="Style3">
    <w:name w:val="Style3"/>
    <w:rsid w:val="00796CF2"/>
    <w:pPr>
      <w:numPr>
        <w:numId w:val="12"/>
      </w:numPr>
    </w:pPr>
  </w:style>
  <w:style w:type="numbering" w:customStyle="1" w:styleId="DPNumberingSlovakarticle">
    <w:name w:val="D&amp;P Numbering (Slovak article)"/>
    <w:rsid w:val="00796CF2"/>
    <w:pPr>
      <w:numPr>
        <w:numId w:val="23"/>
      </w:numPr>
    </w:pPr>
  </w:style>
  <w:style w:type="numbering" w:customStyle="1" w:styleId="tl1">
    <w:name w:val="Štýl1"/>
    <w:rsid w:val="00796CF2"/>
    <w:pPr>
      <w:numPr>
        <w:numId w:val="9"/>
      </w:numPr>
    </w:pPr>
  </w:style>
  <w:style w:type="numbering" w:customStyle="1" w:styleId="Style2">
    <w:name w:val="Style2"/>
    <w:rsid w:val="00796CF2"/>
    <w:pPr>
      <w:numPr>
        <w:numId w:val="11"/>
      </w:numPr>
    </w:pPr>
  </w:style>
  <w:style w:type="numbering" w:customStyle="1" w:styleId="Style4">
    <w:name w:val="Style4"/>
    <w:rsid w:val="00796CF2"/>
    <w:pPr>
      <w:numPr>
        <w:numId w:val="13"/>
      </w:numPr>
    </w:pPr>
  </w:style>
  <w:style w:type="numbering" w:customStyle="1" w:styleId="Style1">
    <w:name w:val="Style1"/>
    <w:rsid w:val="00796CF2"/>
    <w:pPr>
      <w:numPr>
        <w:numId w:val="10"/>
      </w:numPr>
    </w:pPr>
  </w:style>
  <w:style w:type="numbering" w:customStyle="1" w:styleId="Style5">
    <w:name w:val="Style5"/>
    <w:rsid w:val="00796CF2"/>
    <w:pPr>
      <w:numPr>
        <w:numId w:val="14"/>
      </w:numPr>
    </w:pPr>
  </w:style>
  <w:style w:type="paragraph" w:styleId="Bezriadkovania">
    <w:name w:val="No Spacing"/>
    <w:link w:val="BezriadkovaniaChar"/>
    <w:uiPriority w:val="1"/>
    <w:qFormat/>
    <w:rsid w:val="0093192A"/>
    <w:rPr>
      <w:rFonts w:ascii="Calibri" w:hAnsi="Calibri"/>
      <w:sz w:val="22"/>
      <w:szCs w:val="22"/>
      <w:lang w:eastAsia="en-US"/>
    </w:rPr>
  </w:style>
  <w:style w:type="paragraph" w:customStyle="1" w:styleId="pismo">
    <w:name w:val="pismo"/>
    <w:basedOn w:val="Normlny"/>
    <w:uiPriority w:val="99"/>
    <w:rsid w:val="0093192A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JASPInormlny">
    <w:name w:val="JASPI normálny"/>
    <w:basedOn w:val="Normlny"/>
    <w:uiPriority w:val="99"/>
    <w:rsid w:val="004E385B"/>
    <w:pPr>
      <w:spacing w:after="0" w:line="240" w:lineRule="auto"/>
      <w:jc w:val="both"/>
    </w:pPr>
    <w:rPr>
      <w:rFonts w:ascii="Arial" w:hAnsi="Arial" w:cs="Arial"/>
      <w:sz w:val="24"/>
      <w:szCs w:val="24"/>
      <w:lang w:eastAsia="cs-CZ"/>
    </w:rPr>
  </w:style>
  <w:style w:type="paragraph" w:customStyle="1" w:styleId="bullet-3">
    <w:name w:val="bullet-3"/>
    <w:basedOn w:val="Normlny"/>
    <w:rsid w:val="004E385B"/>
    <w:pPr>
      <w:widowControl w:val="0"/>
      <w:spacing w:before="240" w:after="0" w:line="240" w:lineRule="exact"/>
      <w:ind w:left="2212" w:hanging="284"/>
      <w:jc w:val="both"/>
    </w:pPr>
    <w:rPr>
      <w:rFonts w:ascii="Arial" w:hAnsi="Arial" w:cs="Arial"/>
      <w:noProof/>
      <w:sz w:val="24"/>
      <w:szCs w:val="24"/>
      <w:lang w:val="cs-CZ" w:eastAsia="sk-SK"/>
    </w:rPr>
  </w:style>
  <w:style w:type="paragraph" w:customStyle="1" w:styleId="tabulka">
    <w:name w:val="tabulka"/>
    <w:basedOn w:val="Normlny"/>
    <w:uiPriority w:val="99"/>
    <w:rsid w:val="004E385B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sk-SK"/>
    </w:rPr>
  </w:style>
  <w:style w:type="character" w:customStyle="1" w:styleId="tlNadpis5Arial11ptNiejeTunChar">
    <w:name w:val="Štýl Nadpis 5 + Arial 11 pt Nie je Tučné Char"/>
    <w:uiPriority w:val="99"/>
    <w:rsid w:val="004E385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ciernatext">
    <w:name w:val="cierna text"/>
    <w:basedOn w:val="Normlny"/>
    <w:rsid w:val="004E385B"/>
    <w:pPr>
      <w:tabs>
        <w:tab w:val="num" w:pos="780"/>
      </w:tabs>
      <w:autoSpaceDE w:val="0"/>
      <w:autoSpaceDN w:val="0"/>
      <w:adjustRightInd w:val="0"/>
      <w:spacing w:after="0" w:line="240" w:lineRule="auto"/>
      <w:ind w:left="780" w:hanging="540"/>
      <w:jc w:val="both"/>
    </w:pPr>
    <w:rPr>
      <w:rFonts w:ascii="Arial" w:hAnsi="Arial" w:cs="Arial"/>
      <w:sz w:val="24"/>
      <w:szCs w:val="24"/>
      <w:lang w:eastAsia="sk-SK"/>
    </w:rPr>
  </w:style>
  <w:style w:type="paragraph" w:customStyle="1" w:styleId="oddl-nadpis">
    <w:name w:val="oddíl-nadpis"/>
    <w:basedOn w:val="Normlny"/>
    <w:uiPriority w:val="99"/>
    <w:rsid w:val="004E385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 w:cs="Arial"/>
      <w:b/>
      <w:bCs/>
      <w:sz w:val="24"/>
      <w:szCs w:val="24"/>
      <w:lang w:val="cs-CZ" w:eastAsia="sk-SK"/>
    </w:rPr>
  </w:style>
  <w:style w:type="paragraph" w:customStyle="1" w:styleId="Nadpis0">
    <w:name w:val="Nadpis"/>
    <w:basedOn w:val="Normlny"/>
    <w:next w:val="Normlny"/>
    <w:rsid w:val="004E385B"/>
    <w:pPr>
      <w:keepNext/>
      <w:keepLines/>
      <w:spacing w:after="360" w:line="240" w:lineRule="auto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bodzmluvy">
    <w:name w:val="bod_zmluvy"/>
    <w:basedOn w:val="Normlny"/>
    <w:rsid w:val="004E385B"/>
    <w:pPr>
      <w:tabs>
        <w:tab w:val="num" w:pos="567"/>
      </w:tabs>
      <w:spacing w:after="120" w:line="240" w:lineRule="auto"/>
      <w:ind w:left="567" w:hanging="567"/>
      <w:jc w:val="both"/>
    </w:pPr>
    <w:rPr>
      <w:rFonts w:ascii="Arial" w:hAnsi="Arial" w:cs="Arial"/>
      <w:sz w:val="20"/>
      <w:szCs w:val="20"/>
      <w:lang w:eastAsia="sk-SK"/>
    </w:rPr>
  </w:style>
  <w:style w:type="character" w:customStyle="1" w:styleId="Intenzvnyodkaz1">
    <w:name w:val="Intenzívny odkaz1"/>
    <w:rsid w:val="004E385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rsid w:val="004E385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4E385B"/>
    <w:pPr>
      <w:numPr>
        <w:numId w:val="16"/>
      </w:numPr>
      <w:spacing w:before="400" w:after="0" w:line="240" w:lineRule="auto"/>
      <w:jc w:val="both"/>
    </w:pPr>
    <w:rPr>
      <w:rFonts w:ascii="Arial" w:hAnsi="Arial"/>
      <w:noProof/>
      <w:sz w:val="20"/>
      <w:szCs w:val="20"/>
    </w:rPr>
  </w:style>
  <w:style w:type="character" w:customStyle="1" w:styleId="NadpisSPChar">
    <w:name w:val="Nadpis SP Char"/>
    <w:link w:val="NadpisSP"/>
    <w:uiPriority w:val="99"/>
    <w:locked/>
    <w:rsid w:val="004E385B"/>
    <w:rPr>
      <w:rFonts w:ascii="Arial" w:hAnsi="Arial"/>
      <w:noProof/>
      <w:lang w:eastAsia="en-US"/>
    </w:rPr>
  </w:style>
  <w:style w:type="character" w:customStyle="1" w:styleId="Jemnodkaz1">
    <w:name w:val="Jemný odkaz1"/>
    <w:rsid w:val="004E385B"/>
    <w:rPr>
      <w:rFonts w:ascii="Arial" w:hAnsi="Arial" w:cs="Times New Roman"/>
      <w:smallCaps/>
      <w:sz w:val="20"/>
      <w:szCs w:val="22"/>
      <w:u w:val="none"/>
    </w:rPr>
  </w:style>
  <w:style w:type="paragraph" w:customStyle="1" w:styleId="Zmluva-odsek">
    <w:name w:val="Zmluva - odsek"/>
    <w:basedOn w:val="Normlny"/>
    <w:uiPriority w:val="99"/>
    <w:rsid w:val="004E385B"/>
    <w:pPr>
      <w:numPr>
        <w:ilvl w:val="1"/>
        <w:numId w:val="15"/>
      </w:numPr>
      <w:spacing w:after="120" w:line="240" w:lineRule="auto"/>
      <w:jc w:val="both"/>
    </w:pPr>
    <w:rPr>
      <w:rFonts w:ascii="Arial" w:hAnsi="Arial" w:cs="Arial"/>
      <w:lang w:eastAsia="sk-SK"/>
    </w:rPr>
  </w:style>
  <w:style w:type="paragraph" w:customStyle="1" w:styleId="Zmluva-lnok">
    <w:name w:val="Zmluva - Článok"/>
    <w:basedOn w:val="Normlny"/>
    <w:uiPriority w:val="99"/>
    <w:rsid w:val="004E385B"/>
    <w:pPr>
      <w:keepNext/>
      <w:numPr>
        <w:numId w:val="15"/>
      </w:numPr>
      <w:spacing w:before="240" w:after="120" w:line="240" w:lineRule="auto"/>
      <w:ind w:left="357" w:hanging="357"/>
      <w:jc w:val="center"/>
    </w:pPr>
    <w:rPr>
      <w:rFonts w:ascii="Arial" w:hAnsi="Arial" w:cs="Arial"/>
      <w:b/>
      <w:bCs/>
    </w:rPr>
  </w:style>
  <w:style w:type="paragraph" w:customStyle="1" w:styleId="Zmluva-pododsek">
    <w:name w:val="Zmluva - pododsek"/>
    <w:basedOn w:val="Zmluva-odsek"/>
    <w:uiPriority w:val="99"/>
    <w:rsid w:val="004E385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,Colorful List - Accent 11"/>
    <w:basedOn w:val="Normlny"/>
    <w:link w:val="OdsekzoznamuChar"/>
    <w:uiPriority w:val="34"/>
    <w:qFormat/>
    <w:rsid w:val="004E385B"/>
    <w:pPr>
      <w:spacing w:after="0" w:line="240" w:lineRule="auto"/>
      <w:ind w:left="708"/>
    </w:pPr>
    <w:rPr>
      <w:rFonts w:ascii="Arial" w:hAnsi="Arial"/>
      <w:noProof/>
    </w:rPr>
  </w:style>
  <w:style w:type="character" w:styleId="Intenzvnyodkaz">
    <w:name w:val="Intense Reference"/>
    <w:uiPriority w:val="99"/>
    <w:qFormat/>
    <w:rsid w:val="004E385B"/>
    <w:rPr>
      <w:b/>
      <w:bCs/>
      <w:smallCaps/>
      <w:color w:val="auto"/>
      <w:spacing w:val="5"/>
      <w:u w:val="single"/>
    </w:rPr>
  </w:style>
  <w:style w:type="character" w:styleId="Nzovknihy">
    <w:name w:val="Book Title"/>
    <w:uiPriority w:val="33"/>
    <w:qFormat/>
    <w:rsid w:val="004E385B"/>
    <w:rPr>
      <w:b/>
      <w:bCs/>
      <w:smallCaps/>
      <w:spacing w:val="5"/>
    </w:rPr>
  </w:style>
  <w:style w:type="character" w:styleId="Jemnodkaz">
    <w:name w:val="Subtle Reference"/>
    <w:uiPriority w:val="99"/>
    <w:qFormat/>
    <w:rsid w:val="004E385B"/>
    <w:rPr>
      <w:smallCaps/>
      <w:sz w:val="22"/>
      <w:szCs w:val="22"/>
      <w:u w:val="none"/>
    </w:rPr>
  </w:style>
  <w:style w:type="paragraph" w:styleId="Revzia">
    <w:name w:val="Revision"/>
    <w:hidden/>
    <w:uiPriority w:val="99"/>
    <w:semiHidden/>
    <w:rsid w:val="004E385B"/>
    <w:rPr>
      <w:rFonts w:ascii="Arial" w:hAnsi="Arial" w:cs="Arial"/>
      <w:noProof/>
    </w:rPr>
  </w:style>
  <w:style w:type="character" w:customStyle="1" w:styleId="link">
    <w:name w:val="link"/>
    <w:basedOn w:val="Predvolenpsmoodseku"/>
    <w:rsid w:val="004E385B"/>
  </w:style>
  <w:style w:type="paragraph" w:customStyle="1" w:styleId="NADP">
    <w:name w:val="NADP."/>
    <w:basedOn w:val="Normlny"/>
    <w:rsid w:val="004E385B"/>
    <w:pPr>
      <w:numPr>
        <w:numId w:val="17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ODS">
    <w:name w:val="ODS."/>
    <w:basedOn w:val="Normlny"/>
    <w:rsid w:val="004E385B"/>
    <w:pPr>
      <w:numPr>
        <w:ilvl w:val="1"/>
        <w:numId w:val="17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customStyle="1" w:styleId="PODODS">
    <w:name w:val="PODODS."/>
    <w:basedOn w:val="Normlny"/>
    <w:rsid w:val="004E385B"/>
    <w:pPr>
      <w:numPr>
        <w:ilvl w:val="2"/>
        <w:numId w:val="17"/>
      </w:numPr>
      <w:spacing w:after="0" w:line="240" w:lineRule="auto"/>
    </w:pPr>
    <w:rPr>
      <w:rFonts w:ascii="Arial" w:hAnsi="Arial" w:cs="Arial"/>
      <w:noProof/>
      <w:sz w:val="20"/>
      <w:szCs w:val="20"/>
      <w:lang w:eastAsia="sk-SK"/>
    </w:rPr>
  </w:style>
  <w:style w:type="character" w:styleId="Jemnzvraznenie">
    <w:name w:val="Subtle Emphasis"/>
    <w:uiPriority w:val="19"/>
    <w:qFormat/>
    <w:rsid w:val="004E385B"/>
    <w:rPr>
      <w:i/>
      <w:iCs/>
      <w:color w:val="808080"/>
    </w:rPr>
  </w:style>
  <w:style w:type="paragraph" w:customStyle="1" w:styleId="SSCnadpis3">
    <w:name w:val="SSC_nadpis3"/>
    <w:basedOn w:val="Normlny"/>
    <w:rsid w:val="004E385B"/>
    <w:pPr>
      <w:numPr>
        <w:numId w:val="18"/>
      </w:numPr>
      <w:autoSpaceDE w:val="0"/>
      <w:autoSpaceDN w:val="0"/>
      <w:spacing w:before="240" w:after="0" w:line="240" w:lineRule="auto"/>
      <w:jc w:val="both"/>
    </w:pPr>
    <w:rPr>
      <w:rFonts w:ascii="Arial" w:hAnsi="Arial" w:cs="Arial"/>
      <w:b/>
      <w:bCs/>
      <w:smallCaps/>
      <w:sz w:val="20"/>
      <w:szCs w:val="24"/>
      <w:lang w:eastAsia="cs-CZ"/>
    </w:rPr>
  </w:style>
  <w:style w:type="character" w:customStyle="1" w:styleId="CCSnormlnyChar">
    <w:name w:val="CCS_normálny Char"/>
    <w:link w:val="CCSnormlny"/>
    <w:locked/>
    <w:rsid w:val="004E385B"/>
    <w:rPr>
      <w:bCs/>
      <w:lang w:eastAsia="cs-CZ"/>
    </w:rPr>
  </w:style>
  <w:style w:type="paragraph" w:customStyle="1" w:styleId="CCSnormlny">
    <w:name w:val="CCS_normálny"/>
    <w:basedOn w:val="SSCnadpis3"/>
    <w:link w:val="CCSnormlnyChar"/>
    <w:rsid w:val="004E385B"/>
    <w:pPr>
      <w:numPr>
        <w:ilvl w:val="1"/>
      </w:numPr>
    </w:pPr>
    <w:rPr>
      <w:rFonts w:ascii="Times New Roman" w:hAnsi="Times New Roman" w:cs="Times New Roman"/>
      <w:b w:val="0"/>
      <w:smallCaps w:val="0"/>
      <w:szCs w:val="20"/>
    </w:rPr>
  </w:style>
  <w:style w:type="paragraph" w:customStyle="1" w:styleId="SSCnorm2">
    <w:name w:val="SSC_norm_2"/>
    <w:basedOn w:val="CCSnormlny"/>
    <w:rsid w:val="004E385B"/>
    <w:pPr>
      <w:numPr>
        <w:ilvl w:val="2"/>
      </w:numPr>
      <w:tabs>
        <w:tab w:val="clear" w:pos="1429"/>
        <w:tab w:val="num" w:pos="360"/>
        <w:tab w:val="num" w:pos="720"/>
        <w:tab w:val="num" w:pos="1800"/>
        <w:tab w:val="num" w:pos="2160"/>
      </w:tabs>
      <w:ind w:left="1224" w:hanging="504"/>
    </w:pPr>
  </w:style>
  <w:style w:type="paragraph" w:customStyle="1" w:styleId="tlArial10ptPodaokrajaVavo075cmPred6pt">
    <w:name w:val="Štýl Arial 10 pt Podľa okraja Vľavo:  075 cm Pred:  6 pt"/>
    <w:basedOn w:val="Normlny"/>
    <w:uiPriority w:val="99"/>
    <w:rsid w:val="004E385B"/>
    <w:pPr>
      <w:tabs>
        <w:tab w:val="left" w:pos="567"/>
      </w:tabs>
      <w:spacing w:before="120" w:after="0" w:line="240" w:lineRule="auto"/>
      <w:ind w:left="426"/>
      <w:jc w:val="both"/>
    </w:pPr>
    <w:rPr>
      <w:rFonts w:ascii="Arial" w:hAnsi="Arial"/>
      <w:sz w:val="20"/>
      <w:szCs w:val="20"/>
      <w:lang w:eastAsia="sk-SK"/>
    </w:rPr>
  </w:style>
  <w:style w:type="paragraph" w:customStyle="1" w:styleId="rob5">
    <w:name w:val="rob5"/>
    <w:basedOn w:val="Normlny"/>
    <w:autoRedefine/>
    <w:uiPriority w:val="99"/>
    <w:rsid w:val="004E385B"/>
    <w:pPr>
      <w:widowControl w:val="0"/>
      <w:tabs>
        <w:tab w:val="left" w:pos="709"/>
        <w:tab w:val="right" w:leader="dot" w:pos="10080"/>
      </w:tabs>
      <w:spacing w:after="0" w:line="240" w:lineRule="auto"/>
      <w:ind w:left="426" w:hanging="426"/>
      <w:jc w:val="both"/>
      <w:outlineLvl w:val="8"/>
    </w:pPr>
    <w:rPr>
      <w:rFonts w:ascii="Arial" w:hAnsi="Arial" w:cs="Arial"/>
      <w:sz w:val="20"/>
      <w:szCs w:val="20"/>
      <w:lang w:eastAsia="sk-SK"/>
    </w:rPr>
  </w:style>
  <w:style w:type="paragraph" w:customStyle="1" w:styleId="CEMOS">
    <w:name w:val="CEMOS"/>
    <w:basedOn w:val="Normlny"/>
    <w:rsid w:val="004E385B"/>
    <w:pPr>
      <w:spacing w:before="120" w:after="0" w:line="240" w:lineRule="auto"/>
      <w:ind w:left="720" w:hanging="720"/>
      <w:jc w:val="both"/>
    </w:pPr>
    <w:rPr>
      <w:rFonts w:ascii="Arial Narrow" w:hAnsi="Arial Narrow"/>
      <w:sz w:val="20"/>
      <w:szCs w:val="20"/>
      <w:lang w:eastAsia="sk-SK"/>
    </w:rPr>
  </w:style>
  <w:style w:type="paragraph" w:customStyle="1" w:styleId="clanokzmluvy">
    <w:name w:val="clanok_zmluvy"/>
    <w:basedOn w:val="Normlny"/>
    <w:rsid w:val="004E385B"/>
    <w:pPr>
      <w:keepNext/>
      <w:spacing w:before="240" w:after="240" w:line="240" w:lineRule="auto"/>
      <w:jc w:val="center"/>
    </w:pPr>
    <w:rPr>
      <w:rFonts w:ascii="Arial" w:hAnsi="Arial" w:cs="Arial"/>
      <w:b/>
      <w:sz w:val="20"/>
      <w:szCs w:val="20"/>
      <w:lang w:eastAsia="sk-SK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4E385B"/>
    <w:rPr>
      <w:rFonts w:ascii="Arial" w:hAnsi="Arial"/>
      <w:noProof/>
      <w:sz w:val="22"/>
      <w:szCs w:val="22"/>
    </w:rPr>
  </w:style>
  <w:style w:type="paragraph" w:customStyle="1" w:styleId="Zmluvnestrany">
    <w:name w:val="Zmluvne strany"/>
    <w:basedOn w:val="Normlny"/>
    <w:uiPriority w:val="99"/>
    <w:rsid w:val="004E385B"/>
    <w:pPr>
      <w:tabs>
        <w:tab w:val="left" w:pos="567"/>
        <w:tab w:val="left" w:pos="2552"/>
      </w:tabs>
      <w:spacing w:after="0" w:line="240" w:lineRule="auto"/>
    </w:pPr>
    <w:rPr>
      <w:rFonts w:ascii="Arial" w:hAnsi="Arial" w:cs="Arial"/>
      <w:szCs w:val="20"/>
      <w:lang w:eastAsia="cs-CZ"/>
    </w:rPr>
  </w:style>
  <w:style w:type="paragraph" w:customStyle="1" w:styleId="xl80">
    <w:name w:val="xl80"/>
    <w:basedOn w:val="Normlny"/>
    <w:rsid w:val="00FA70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A70A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A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A70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FA70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FA70A5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A70A5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HlavikaaadresaNDS">
    <w:name w:val="Hlavička a adresa_NDS"/>
    <w:basedOn w:val="Adresa"/>
    <w:link w:val="HlavikaaadresaNDSChar"/>
    <w:qFormat/>
    <w:rsid w:val="00BD33DC"/>
    <w:pPr>
      <w:pBdr>
        <w:bottom w:val="none" w:sz="0" w:space="0" w:color="auto"/>
      </w:pBdr>
      <w:spacing w:line="312" w:lineRule="auto"/>
      <w:ind w:left="0"/>
      <w:jc w:val="right"/>
    </w:pPr>
    <w:rPr>
      <w:rFonts w:ascii="Calibri" w:hAnsi="Calibri"/>
      <w:b w:val="0"/>
      <w:color w:val="585858"/>
      <w:sz w:val="14"/>
      <w:szCs w:val="14"/>
      <w:lang w:eastAsia="en-US"/>
    </w:rPr>
  </w:style>
  <w:style w:type="paragraph" w:customStyle="1" w:styleId="dajeNDS">
    <w:name w:val="Údaje_NDS"/>
    <w:basedOn w:val="Normlny"/>
    <w:link w:val="dajeNDSChar"/>
    <w:qFormat/>
    <w:rsid w:val="00BD33DC"/>
    <w:pPr>
      <w:spacing w:after="0" w:line="312" w:lineRule="auto"/>
    </w:pPr>
    <w:rPr>
      <w:rFonts w:eastAsia="Calibri"/>
      <w:color w:val="585858"/>
      <w:sz w:val="14"/>
      <w:szCs w:val="14"/>
    </w:rPr>
  </w:style>
  <w:style w:type="character" w:customStyle="1" w:styleId="HlavikaaadresaNDSChar">
    <w:name w:val="Hlavička a adresa_NDS Char"/>
    <w:link w:val="Hlavikaaadresa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character" w:customStyle="1" w:styleId="dajeNDSChar">
    <w:name w:val="Údaje_NDS Char"/>
    <w:link w:val="dajeNDS"/>
    <w:rsid w:val="00BD33DC"/>
    <w:rPr>
      <w:rFonts w:ascii="Calibri" w:eastAsia="Calibri" w:hAnsi="Calibri" w:cs="Times New Roman"/>
      <w:color w:val="585858"/>
      <w:sz w:val="14"/>
      <w:szCs w:val="14"/>
      <w:lang w:eastAsia="en-US"/>
    </w:rPr>
  </w:style>
  <w:style w:type="paragraph" w:styleId="Obsah1">
    <w:name w:val="toc 1"/>
    <w:basedOn w:val="Normlny"/>
    <w:next w:val="Normlny"/>
    <w:autoRedefine/>
    <w:uiPriority w:val="39"/>
    <w:rsid w:val="00BE5276"/>
    <w:pPr>
      <w:spacing w:before="360" w:after="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rsid w:val="00C17834"/>
    <w:pPr>
      <w:tabs>
        <w:tab w:val="right" w:pos="9062"/>
      </w:tabs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5E5186"/>
    <w:pPr>
      <w:tabs>
        <w:tab w:val="left" w:pos="660"/>
        <w:tab w:val="right" w:pos="9062"/>
      </w:tabs>
      <w:spacing w:after="0"/>
      <w:ind w:left="993" w:hanging="709"/>
    </w:pPr>
    <w:rPr>
      <w:sz w:val="20"/>
      <w:szCs w:val="20"/>
    </w:rPr>
  </w:style>
  <w:style w:type="paragraph" w:styleId="Obsah4">
    <w:name w:val="toc 4"/>
    <w:basedOn w:val="Normlny"/>
    <w:next w:val="Normlny"/>
    <w:autoRedefine/>
    <w:rsid w:val="00BE5276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y"/>
    <w:next w:val="Normlny"/>
    <w:autoRedefine/>
    <w:rsid w:val="00BE5276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y"/>
    <w:next w:val="Normlny"/>
    <w:autoRedefine/>
    <w:rsid w:val="00BE5276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y"/>
    <w:next w:val="Normlny"/>
    <w:autoRedefine/>
    <w:rsid w:val="00BE5276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y"/>
    <w:next w:val="Normlny"/>
    <w:autoRedefine/>
    <w:rsid w:val="00BE5276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y"/>
    <w:next w:val="Normlny"/>
    <w:autoRedefine/>
    <w:rsid w:val="00BE5276"/>
    <w:pPr>
      <w:spacing w:after="0"/>
      <w:ind w:left="1540"/>
    </w:pPr>
    <w:rPr>
      <w:sz w:val="20"/>
      <w:szCs w:val="20"/>
    </w:rPr>
  </w:style>
  <w:style w:type="paragraph" w:customStyle="1" w:styleId="Odsekzoznamu6">
    <w:name w:val="Odsek zoznamu6"/>
    <w:basedOn w:val="Normlny"/>
    <w:rsid w:val="009B5B28"/>
    <w:pPr>
      <w:ind w:left="720"/>
      <w:contextualSpacing/>
    </w:pPr>
    <w:rPr>
      <w:sz w:val="20"/>
      <w:szCs w:val="20"/>
      <w:lang w:val="en-US" w:eastAsia="cs-CZ"/>
    </w:rPr>
  </w:style>
  <w:style w:type="character" w:customStyle="1" w:styleId="code">
    <w:name w:val="code"/>
    <w:rsid w:val="00E25103"/>
  </w:style>
  <w:style w:type="character" w:customStyle="1" w:styleId="Podtitul1">
    <w:name w:val="Podtitul1"/>
    <w:rsid w:val="00E25103"/>
  </w:style>
  <w:style w:type="character" w:customStyle="1" w:styleId="BezriadkovaniaChar">
    <w:name w:val="Bez riadkovania Char"/>
    <w:basedOn w:val="Predvolenpsmoodseku"/>
    <w:link w:val="Bezriadkovania"/>
    <w:uiPriority w:val="1"/>
    <w:rsid w:val="001755A6"/>
    <w:rPr>
      <w:rFonts w:ascii="Calibri" w:hAnsi="Calibri"/>
      <w:sz w:val="22"/>
      <w:szCs w:val="22"/>
      <w:lang w:eastAsia="en-US"/>
    </w:rPr>
  </w:style>
  <w:style w:type="character" w:customStyle="1" w:styleId="h1a1">
    <w:name w:val="h1a1"/>
    <w:rsid w:val="001755A6"/>
    <w:rPr>
      <w:vanish w:val="0"/>
      <w:webHidden w:val="0"/>
      <w:sz w:val="24"/>
      <w:szCs w:val="24"/>
      <w:specVanish w:val="0"/>
    </w:rPr>
  </w:style>
  <w:style w:type="paragraph" w:customStyle="1" w:styleId="gmail-western">
    <w:name w:val="gmail-western"/>
    <w:basedOn w:val="Normlny"/>
    <w:uiPriority w:val="99"/>
    <w:semiHidden/>
    <w:rsid w:val="00C815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1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8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E14C7-82F6-4107-9DCA-D6B5184A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1685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Železničná spoločnosť Slovensko, a</vt:lpstr>
    </vt:vector>
  </TitlesOfParts>
  <Company/>
  <LinksUpToDate>false</LinksUpToDate>
  <CharactersWithSpaces>11677</CharactersWithSpaces>
  <SharedDoc>false</SharedDoc>
  <HLinks>
    <vt:vector size="330" baseType="variant">
      <vt:variant>
        <vt:i4>7012402</vt:i4>
      </vt:variant>
      <vt:variant>
        <vt:i4>165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paragraf-25</vt:lpwstr>
      </vt:variant>
      <vt:variant>
        <vt:i4>6750233</vt:i4>
      </vt:variant>
      <vt:variant>
        <vt:i4>162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159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6750233</vt:i4>
      </vt:variant>
      <vt:variant>
        <vt:i4>156</vt:i4>
      </vt:variant>
      <vt:variant>
        <vt:i4>0</vt:i4>
      </vt:variant>
      <vt:variant>
        <vt:i4>5</vt:i4>
      </vt:variant>
      <vt:variant>
        <vt:lpwstr>mailto:maria.domianova@ndsas.sk</vt:lpwstr>
      </vt:variant>
      <vt:variant>
        <vt:lpwstr/>
      </vt:variant>
      <vt:variant>
        <vt:i4>5111872</vt:i4>
      </vt:variant>
      <vt:variant>
        <vt:i4>153</vt:i4>
      </vt:variant>
      <vt:variant>
        <vt:i4>0</vt:i4>
      </vt:variant>
      <vt:variant>
        <vt:i4>5</vt:i4>
      </vt:variant>
      <vt:variant>
        <vt:lpwstr>http://www.uvo.gov.sk/profily/-/profil/pzakazky/9127</vt:lpwstr>
      </vt:variant>
      <vt:variant>
        <vt:lpwstr/>
      </vt:variant>
      <vt:variant>
        <vt:i4>1638416</vt:i4>
      </vt:variant>
      <vt:variant>
        <vt:i4>150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  <vt:variant>
        <vt:i4>1900601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_Toc461981443</vt:lpwstr>
      </vt:variant>
      <vt:variant>
        <vt:i4>1900601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_Toc461981442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_Toc461981441</vt:lpwstr>
      </vt:variant>
      <vt:variant>
        <vt:i4>1900601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_Toc461981440</vt:lpwstr>
      </vt:variant>
      <vt:variant>
        <vt:i4>1703993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_Toc461981439</vt:lpwstr>
      </vt:variant>
      <vt:variant>
        <vt:i4>1703993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_Toc461981438</vt:lpwstr>
      </vt:variant>
      <vt:variant>
        <vt:i4>1703993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_Toc461981437</vt:lpwstr>
      </vt:variant>
      <vt:variant>
        <vt:i4>1703993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_Toc461981436</vt:lpwstr>
      </vt:variant>
      <vt:variant>
        <vt:i4>1703993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_Toc461981435</vt:lpwstr>
      </vt:variant>
      <vt:variant>
        <vt:i4>1703993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_Toc461981434</vt:lpwstr>
      </vt:variant>
      <vt:variant>
        <vt:i4>1703993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_Toc461981433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_Toc461981384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_Toc461981383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_Toc461981382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_Toc461981381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_Toc461981380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_Toc461981379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_Toc461981378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_Toc461981377</vt:lpwstr>
      </vt:variant>
      <vt:variant>
        <vt:i4>1966142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_Toc461981376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_Toc461981375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_Toc461981374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_Toc461981373</vt:lpwstr>
      </vt:variant>
      <vt:variant>
        <vt:i4>1966142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_Toc461981372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_Toc461981371</vt:lpwstr>
      </vt:variant>
      <vt:variant>
        <vt:i4>1966142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_Toc461981370</vt:lpwstr>
      </vt:variant>
      <vt:variant>
        <vt:i4>2031678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_Toc461981369</vt:lpwstr>
      </vt:variant>
      <vt:variant>
        <vt:i4>2031678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_Toc461981368</vt:lpwstr>
      </vt:variant>
      <vt:variant>
        <vt:i4>2031678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_Toc461981367</vt:lpwstr>
      </vt:variant>
      <vt:variant>
        <vt:i4>2031678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_Toc461981366</vt:lpwstr>
      </vt:variant>
      <vt:variant>
        <vt:i4>2031678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_Toc461981365</vt:lpwstr>
      </vt:variant>
      <vt:variant>
        <vt:i4>2031678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_Toc461981364</vt:lpwstr>
      </vt:variant>
      <vt:variant>
        <vt:i4>2031678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_Toc461981363</vt:lpwstr>
      </vt:variant>
      <vt:variant>
        <vt:i4>2031678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_Toc461981362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_Toc461981361</vt:lpwstr>
      </vt:variant>
      <vt:variant>
        <vt:i4>2031678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_Toc461981360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_Toc461981359</vt:lpwstr>
      </vt:variant>
      <vt:variant>
        <vt:i4>1835070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_Toc461981358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_Toc461981357</vt:lpwstr>
      </vt:variant>
      <vt:variant>
        <vt:i4>1835070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_Toc461981356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_Toc461981355</vt:lpwstr>
      </vt:variant>
      <vt:variant>
        <vt:i4>1835070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_Toc461981354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_Toc461981353</vt:lpwstr>
      </vt:variant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_Toc461981352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_Toc461981351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_Toc461981350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_Toc461981349</vt:lpwstr>
      </vt:variant>
      <vt:variant>
        <vt:i4>1900606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_Toc461981348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_Toc461981347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Železničná spoločnosť Slovensko, a</dc:title>
  <dc:creator>Kirchhoff</dc:creator>
  <cp:lastModifiedBy>Štulajterová Lívia</cp:lastModifiedBy>
  <cp:revision>16</cp:revision>
  <cp:lastPrinted>2023-09-04T11:40:00Z</cp:lastPrinted>
  <dcterms:created xsi:type="dcterms:W3CDTF">2023-09-04T11:09:00Z</dcterms:created>
  <dcterms:modified xsi:type="dcterms:W3CDTF">2023-10-09T12:53:00Z</dcterms:modified>
</cp:coreProperties>
</file>