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06" w:rsidRPr="008A136F" w:rsidRDefault="00F6734A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r w:rsidRPr="008A136F">
        <w:rPr>
          <w:rFonts w:asciiTheme="minorHAnsi" w:hAnsiTheme="minorHAnsi" w:cstheme="minorHAnsi"/>
          <w:sz w:val="22"/>
          <w:szCs w:val="22"/>
        </w:rPr>
        <w:t>Príloha č.</w:t>
      </w:r>
      <w:r w:rsidR="00836DCE" w:rsidRPr="008A136F">
        <w:rPr>
          <w:rFonts w:asciiTheme="minorHAnsi" w:hAnsiTheme="minorHAnsi" w:cstheme="minorHAnsi"/>
          <w:sz w:val="22"/>
          <w:szCs w:val="22"/>
        </w:rPr>
        <w:t xml:space="preserve"> </w:t>
      </w:r>
      <w:r w:rsidR="005C0022" w:rsidRPr="008A136F">
        <w:rPr>
          <w:rFonts w:asciiTheme="minorHAnsi" w:hAnsiTheme="minorHAnsi" w:cstheme="minorHAnsi"/>
          <w:sz w:val="22"/>
          <w:szCs w:val="22"/>
        </w:rPr>
        <w:t xml:space="preserve">1 k časti B.3 </w:t>
      </w:r>
      <w:r w:rsidRPr="008A13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022" w:rsidRPr="008A136F" w:rsidRDefault="005C0022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r w:rsidRPr="008A136F">
        <w:rPr>
          <w:rFonts w:asciiTheme="minorHAnsi" w:hAnsiTheme="minorHAnsi" w:cstheme="minorHAnsi"/>
          <w:sz w:val="22"/>
          <w:szCs w:val="22"/>
        </w:rPr>
        <w:t xml:space="preserve">(zároveň príloha č. </w:t>
      </w:r>
      <w:r w:rsidR="001F3A01">
        <w:rPr>
          <w:rFonts w:asciiTheme="minorHAnsi" w:hAnsiTheme="minorHAnsi" w:cstheme="minorHAnsi"/>
          <w:sz w:val="22"/>
          <w:szCs w:val="22"/>
        </w:rPr>
        <w:t>3</w:t>
      </w:r>
      <w:r w:rsidRPr="008A136F">
        <w:rPr>
          <w:rFonts w:asciiTheme="minorHAnsi" w:hAnsiTheme="minorHAnsi" w:cstheme="minorHAnsi"/>
          <w:sz w:val="22"/>
          <w:szCs w:val="22"/>
        </w:rPr>
        <w:t xml:space="preserve"> k RD)</w:t>
      </w:r>
    </w:p>
    <w:p w:rsidR="000E6E06" w:rsidRPr="008A136F" w:rsidRDefault="000E6E06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6734A" w:rsidRPr="008A136F" w:rsidRDefault="00F6734A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A4218C" w:rsidRPr="008A136F" w:rsidRDefault="008F045B" w:rsidP="00A421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36F">
        <w:rPr>
          <w:rFonts w:asciiTheme="minorHAnsi" w:hAnsiTheme="minorHAnsi" w:cstheme="minorHAnsi"/>
          <w:b/>
          <w:bCs/>
          <w:sz w:val="22"/>
          <w:szCs w:val="22"/>
        </w:rPr>
        <w:t xml:space="preserve">Zoznam subdodávateľov a podiel subdodávok </w:t>
      </w:r>
      <w:r w:rsidR="001A565C" w:rsidRPr="008A136F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136F">
        <w:rPr>
          <w:rFonts w:asciiTheme="minorHAnsi" w:hAnsiTheme="minorHAnsi" w:cstheme="minorHAnsi"/>
          <w:bCs/>
          <w:sz w:val="22"/>
          <w:szCs w:val="22"/>
        </w:rPr>
        <w:t>V súlade s ustanovením § 41 ods. 3 Zákona</w:t>
      </w:r>
      <w:r w:rsidR="00384EC1" w:rsidRPr="008A136F">
        <w:rPr>
          <w:rFonts w:asciiTheme="minorHAnsi" w:hAnsiTheme="minorHAnsi" w:cstheme="minorHAnsi"/>
          <w:bCs/>
          <w:sz w:val="22"/>
          <w:szCs w:val="22"/>
        </w:rPr>
        <w:t xml:space="preserve"> o verejnom obstarávaní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verejný obstarávateľ požaduje od 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 xml:space="preserve">úspešného </w:t>
      </w:r>
      <w:r w:rsidRPr="008A136F">
        <w:rPr>
          <w:rFonts w:asciiTheme="minorHAnsi" w:hAnsiTheme="minorHAnsi" w:cstheme="minorHAnsi"/>
          <w:bCs/>
          <w:sz w:val="22"/>
          <w:szCs w:val="22"/>
        </w:rPr>
        <w:t>uchádzač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a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, aby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 xml:space="preserve">najneskôr v čase 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>uzavretia zmluvy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uvied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ol</w:t>
      </w:r>
      <w:r w:rsidRPr="008A136F">
        <w:rPr>
          <w:rFonts w:asciiTheme="minorHAnsi" w:hAnsiTheme="minorHAnsi" w:cstheme="minorHAnsi"/>
          <w:bCs/>
          <w:sz w:val="22"/>
          <w:szCs w:val="22"/>
        </w:rPr>
        <w:t>:</w:t>
      </w:r>
    </w:p>
    <w:p w:rsidR="00A4218C" w:rsidRPr="008A136F" w:rsidRDefault="00360EFE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</w:t>
      </w:r>
      <w:r w:rsidR="00A4218C" w:rsidRPr="008A136F">
        <w:rPr>
          <w:rFonts w:asciiTheme="minorHAnsi" w:hAnsiTheme="minorHAnsi" w:cstheme="minorHAnsi"/>
          <w:bCs/>
        </w:rPr>
        <w:t xml:space="preserve"> všetkých </w:t>
      </w:r>
      <w:r w:rsidR="00D312B6" w:rsidRPr="008A136F">
        <w:rPr>
          <w:rFonts w:asciiTheme="minorHAnsi" w:hAnsiTheme="minorHAnsi" w:cstheme="minorHAnsi"/>
          <w:bCs/>
        </w:rPr>
        <w:t>známych</w:t>
      </w:r>
      <w:r w:rsidR="00A4218C" w:rsidRPr="008A136F">
        <w:rPr>
          <w:rFonts w:asciiTheme="minorHAnsi" w:hAnsiTheme="minorHAnsi" w:cstheme="minorHAnsi"/>
          <w:bCs/>
        </w:rPr>
        <w:t xml:space="preserve"> subdodávateľo</w:t>
      </w:r>
      <w:r w:rsidR="00D312B6" w:rsidRPr="008A136F">
        <w:rPr>
          <w:rFonts w:asciiTheme="minorHAnsi" w:hAnsiTheme="minorHAnsi" w:cstheme="minorHAnsi"/>
          <w:bCs/>
        </w:rPr>
        <w:t>ch</w:t>
      </w:r>
      <w:r w:rsidR="00A4218C" w:rsidRPr="008A136F">
        <w:rPr>
          <w:rFonts w:asciiTheme="minorHAnsi" w:hAnsiTheme="minorHAnsi" w:cstheme="minorHAnsi"/>
          <w:bCs/>
        </w:rPr>
        <w:t xml:space="preserve"> v rozsahu obchodné meno, sídlo, IČO, zápis do príslušného obchodného registra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 o osobe oprávnenej konať za subdodávateľa v rozsahu meno a priezvisko, adresa pobytu, dátum narodenia</w:t>
      </w:r>
      <w:r w:rsidR="001A565C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 xml:space="preserve">uvedenie predmetu subdodávky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percentuálny podiel zákazky</w:t>
      </w:r>
      <w:r w:rsidR="00C71D78" w:rsidRPr="008A136F">
        <w:rPr>
          <w:rFonts w:asciiTheme="minorHAnsi" w:hAnsiTheme="minorHAnsi" w:cstheme="minorHAnsi"/>
          <w:bCs/>
        </w:rPr>
        <w:t xml:space="preserve"> zabezpečovaný</w:t>
      </w:r>
      <w:r w:rsidRPr="008A136F">
        <w:rPr>
          <w:rFonts w:asciiTheme="minorHAnsi" w:hAnsiTheme="minorHAnsi" w:cstheme="minorHAnsi"/>
          <w:bCs/>
        </w:rPr>
        <w:t xml:space="preserve"> subdodávateľom</w:t>
      </w:r>
      <w:r w:rsidR="00C71D78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20"/>
        <w:gridCol w:w="1931"/>
        <w:gridCol w:w="1917"/>
        <w:gridCol w:w="2231"/>
      </w:tblGrid>
      <w:tr w:rsidR="008A136F" w:rsidRPr="008A136F" w:rsidTr="00464372">
        <w:tc>
          <w:tcPr>
            <w:tcW w:w="69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p.č</w:t>
            </w:r>
            <w:proofErr w:type="spellEnd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Subdodávateľ </w:t>
            </w:r>
          </w:p>
        </w:tc>
        <w:tc>
          <w:tcPr>
            <w:tcW w:w="19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Predmet subdodávky</w:t>
            </w:r>
          </w:p>
        </w:tc>
        <w:tc>
          <w:tcPr>
            <w:tcW w:w="22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% podiel subdodávok</w:t>
            </w: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  <w:r w:rsidRPr="008A136F">
        <w:rPr>
          <w:rFonts w:asciiTheme="minorHAnsi" w:hAnsiTheme="minorHAnsi" w:cstheme="minorHAnsi"/>
          <w:b w:val="0"/>
          <w:sz w:val="22"/>
          <w:szCs w:val="22"/>
        </w:rPr>
        <w:t>V .................................. dňa .................</w:t>
      </w: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4C107F" w:rsidP="00D07E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Podpis oprávnenej osoby uchádzača</w:t>
      </w:r>
      <w:r w:rsidR="00D07EC5" w:rsidRPr="008A136F">
        <w:rPr>
          <w:rFonts w:asciiTheme="minorHAnsi" w:hAnsiTheme="minorHAnsi" w:cstheme="minorHAnsi"/>
          <w:bCs/>
          <w:sz w:val="22"/>
          <w:szCs w:val="22"/>
        </w:rPr>
        <w:t>: ............................................</w:t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59B8" w:rsidRPr="008A136F" w:rsidRDefault="005059B8">
      <w:pPr>
        <w:rPr>
          <w:rFonts w:asciiTheme="minorHAnsi" w:hAnsiTheme="minorHAnsi" w:cstheme="minorHAnsi"/>
          <w:sz w:val="22"/>
          <w:szCs w:val="22"/>
        </w:rPr>
      </w:pPr>
    </w:p>
    <w:sectPr w:rsidR="005059B8" w:rsidRPr="008A136F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D7" w:rsidRDefault="007E01D7" w:rsidP="00A4218C">
      <w:r>
        <w:separator/>
      </w:r>
    </w:p>
  </w:endnote>
  <w:endnote w:type="continuationSeparator" w:id="0">
    <w:p w:rsidR="007E01D7" w:rsidRDefault="007E01D7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D7" w:rsidRDefault="007E01D7" w:rsidP="00A4218C">
      <w:r>
        <w:separator/>
      </w:r>
    </w:p>
  </w:footnote>
  <w:footnote w:type="continuationSeparator" w:id="0">
    <w:p w:rsidR="007E01D7" w:rsidRDefault="007E01D7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68" w:rsidRPr="00D55368" w:rsidRDefault="00D55368" w:rsidP="00D55368">
    <w:pPr>
      <w:pStyle w:val="Hlavika"/>
      <w:rPr>
        <w:rFonts w:ascii="Arial" w:hAnsi="Arial" w:cs="Arial"/>
        <w:color w:val="595959" w:themeColor="text1" w:themeTint="A6"/>
        <w:sz w:val="16"/>
        <w:szCs w:val="16"/>
      </w:rPr>
    </w:pPr>
    <w:r w:rsidRPr="00D55368">
      <w:rPr>
        <w:rFonts w:ascii="Arial" w:hAnsi="Arial" w:cs="Arial"/>
        <w:color w:val="595959" w:themeColor="text1" w:themeTint="A6"/>
        <w:sz w:val="16"/>
        <w:szCs w:val="16"/>
      </w:rPr>
      <w:t>Nákup a výmena záchytných bezpečnostných zariadení, SMA na pozemných komunikáciách vo vlastníctve,</w:t>
    </w:r>
  </w:p>
  <w:p w:rsidR="001F3A01" w:rsidRPr="00F1233B" w:rsidRDefault="00D55368" w:rsidP="00D55368">
    <w:pPr>
      <w:pStyle w:val="Hlavika"/>
      <w:rPr>
        <w:rFonts w:ascii="Arial" w:hAnsi="Arial" w:cs="Arial"/>
        <w:noProof/>
        <w:color w:val="7F7F7F" w:themeColor="text1" w:themeTint="80"/>
        <w:sz w:val="16"/>
        <w:szCs w:val="16"/>
      </w:rPr>
    </w:pPr>
    <w:r w:rsidRPr="00D55368">
      <w:rPr>
        <w:rFonts w:ascii="Arial" w:hAnsi="Arial" w:cs="Arial"/>
        <w:color w:val="595959" w:themeColor="text1" w:themeTint="A6"/>
        <w:sz w:val="16"/>
        <w:szCs w:val="16"/>
      </w:rPr>
      <w:t xml:space="preserve">resp. v správe Národnej diaľničnej spoločnosti </w:t>
    </w:r>
    <w:proofErr w:type="spellStart"/>
    <w:r w:rsidRPr="00D55368">
      <w:rPr>
        <w:rFonts w:ascii="Arial" w:hAnsi="Arial" w:cs="Arial"/>
        <w:color w:val="595959" w:themeColor="text1" w:themeTint="A6"/>
        <w:sz w:val="16"/>
        <w:szCs w:val="16"/>
      </w:rPr>
      <w:t>a.s</w:t>
    </w:r>
    <w:proofErr w:type="spellEnd"/>
    <w:r w:rsidRPr="00D55368">
      <w:rPr>
        <w:rFonts w:ascii="Arial" w:hAnsi="Arial" w:cs="Arial"/>
        <w:color w:val="595959" w:themeColor="text1" w:themeTint="A6"/>
        <w:sz w:val="16"/>
        <w:szCs w:val="16"/>
      </w:rPr>
      <w:t>.</w:t>
    </w:r>
  </w:p>
  <w:p w:rsidR="008A136F" w:rsidRPr="00D210CF" w:rsidRDefault="008A136F" w:rsidP="00D210CF">
    <w:pPr>
      <w:pStyle w:val="Hlavika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34E02"/>
    <w:rsid w:val="00095F97"/>
    <w:rsid w:val="000C5C38"/>
    <w:rsid w:val="000E6E06"/>
    <w:rsid w:val="000F4E8A"/>
    <w:rsid w:val="0015549E"/>
    <w:rsid w:val="00175940"/>
    <w:rsid w:val="001A565C"/>
    <w:rsid w:val="001D205F"/>
    <w:rsid w:val="001F3A01"/>
    <w:rsid w:val="002F3946"/>
    <w:rsid w:val="002F7746"/>
    <w:rsid w:val="00360EFE"/>
    <w:rsid w:val="00384EC1"/>
    <w:rsid w:val="003D3F12"/>
    <w:rsid w:val="003E2600"/>
    <w:rsid w:val="003E3D07"/>
    <w:rsid w:val="00464372"/>
    <w:rsid w:val="00485A1A"/>
    <w:rsid w:val="00493EE1"/>
    <w:rsid w:val="004C107F"/>
    <w:rsid w:val="005059B8"/>
    <w:rsid w:val="005325EC"/>
    <w:rsid w:val="00554D75"/>
    <w:rsid w:val="00560CF4"/>
    <w:rsid w:val="005B0EE0"/>
    <w:rsid w:val="005C0022"/>
    <w:rsid w:val="005D3899"/>
    <w:rsid w:val="00600B82"/>
    <w:rsid w:val="007544F9"/>
    <w:rsid w:val="00760938"/>
    <w:rsid w:val="007E01D7"/>
    <w:rsid w:val="00803A41"/>
    <w:rsid w:val="00836DCE"/>
    <w:rsid w:val="008A136F"/>
    <w:rsid w:val="008F045B"/>
    <w:rsid w:val="0093493F"/>
    <w:rsid w:val="009E65E6"/>
    <w:rsid w:val="00A4218C"/>
    <w:rsid w:val="00B467A5"/>
    <w:rsid w:val="00BF7678"/>
    <w:rsid w:val="00C65C4C"/>
    <w:rsid w:val="00C71D78"/>
    <w:rsid w:val="00C9592F"/>
    <w:rsid w:val="00CA0256"/>
    <w:rsid w:val="00CA3207"/>
    <w:rsid w:val="00D07EC5"/>
    <w:rsid w:val="00D210CF"/>
    <w:rsid w:val="00D312B6"/>
    <w:rsid w:val="00D55368"/>
    <w:rsid w:val="00DC7DCC"/>
    <w:rsid w:val="00DE63EB"/>
    <w:rsid w:val="00E04C72"/>
    <w:rsid w:val="00E364B4"/>
    <w:rsid w:val="00EA5314"/>
    <w:rsid w:val="00EC5810"/>
    <w:rsid w:val="00F061C6"/>
    <w:rsid w:val="00F1233B"/>
    <w:rsid w:val="00F35F62"/>
    <w:rsid w:val="00F6734A"/>
    <w:rsid w:val="00FA20F1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C5D60FB-6E3A-4675-9299-BAF2C8D3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nhideWhenUsed/>
    <w:rsid w:val="008A1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Štulajterová Lívia</cp:lastModifiedBy>
  <cp:revision>5</cp:revision>
  <dcterms:created xsi:type="dcterms:W3CDTF">2023-03-10T14:21:00Z</dcterms:created>
  <dcterms:modified xsi:type="dcterms:W3CDTF">2023-09-06T08:22:00Z</dcterms:modified>
</cp:coreProperties>
</file>