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DE35BF" w14:textId="77777777" w:rsidR="00613805" w:rsidRPr="00880A7F" w:rsidRDefault="00613805" w:rsidP="00613805">
      <w:pPr>
        <w:rPr>
          <w:rFonts w:ascii="Courier New" w:hAnsi="Courier New" w:cs="Courier New"/>
          <w:color w:val="3366FF"/>
        </w:rPr>
      </w:pPr>
    </w:p>
    <w:p w14:paraId="0CC0CAF0" w14:textId="77777777" w:rsidR="00613805" w:rsidRDefault="00613805" w:rsidP="00613805">
      <w:pPr>
        <w:widowControl w:val="0"/>
        <w:autoSpaceDE w:val="0"/>
        <w:autoSpaceDN w:val="0"/>
        <w:adjustRightInd w:val="0"/>
        <w:rPr>
          <w:rFonts w:ascii="Courier New" w:hAnsi="Courier New"/>
        </w:rPr>
      </w:pPr>
    </w:p>
    <w:p w14:paraId="5B3617E7" w14:textId="77777777" w:rsidR="00613805" w:rsidRDefault="00613805" w:rsidP="00613805">
      <w:pPr>
        <w:widowControl w:val="0"/>
        <w:autoSpaceDE w:val="0"/>
        <w:autoSpaceDN w:val="0"/>
        <w:adjustRightInd w:val="0"/>
        <w:rPr>
          <w:rFonts w:ascii="Courier New" w:hAnsi="Courier New"/>
        </w:rPr>
      </w:pPr>
    </w:p>
    <w:p w14:paraId="453FD408" w14:textId="77777777" w:rsidR="00613805" w:rsidRDefault="00613805" w:rsidP="00613805">
      <w:pPr>
        <w:widowControl w:val="0"/>
        <w:autoSpaceDE w:val="0"/>
        <w:autoSpaceDN w:val="0"/>
        <w:adjustRightInd w:val="0"/>
        <w:rPr>
          <w:rFonts w:ascii="Courier New" w:hAnsi="Courier New"/>
        </w:rPr>
      </w:pPr>
    </w:p>
    <w:p w14:paraId="3CB60BF3" w14:textId="77777777" w:rsidR="00613805" w:rsidRDefault="00613805" w:rsidP="00613805">
      <w:pPr>
        <w:widowControl w:val="0"/>
        <w:autoSpaceDE w:val="0"/>
        <w:autoSpaceDN w:val="0"/>
        <w:adjustRightInd w:val="0"/>
        <w:rPr>
          <w:rFonts w:ascii="Courier New" w:hAnsi="Courier New"/>
        </w:rPr>
      </w:pPr>
    </w:p>
    <w:p w14:paraId="2EF54956" w14:textId="77777777" w:rsidR="00613805" w:rsidRDefault="00613805" w:rsidP="00613805">
      <w:pPr>
        <w:widowControl w:val="0"/>
        <w:autoSpaceDE w:val="0"/>
        <w:autoSpaceDN w:val="0"/>
        <w:adjustRightInd w:val="0"/>
        <w:rPr>
          <w:rFonts w:ascii="Courier New" w:hAnsi="Courier New"/>
        </w:rPr>
      </w:pPr>
    </w:p>
    <w:p w14:paraId="130B3CD7" w14:textId="77777777" w:rsidR="00613805" w:rsidRDefault="00613805" w:rsidP="00613805">
      <w:pPr>
        <w:widowControl w:val="0"/>
        <w:autoSpaceDE w:val="0"/>
        <w:autoSpaceDN w:val="0"/>
        <w:adjustRightInd w:val="0"/>
        <w:rPr>
          <w:rFonts w:ascii="Courier New" w:hAnsi="Courier New"/>
        </w:rPr>
      </w:pPr>
    </w:p>
    <w:p w14:paraId="3129BA5B" w14:textId="77777777" w:rsidR="00613805" w:rsidRDefault="00613805" w:rsidP="00613805">
      <w:pPr>
        <w:widowControl w:val="0"/>
        <w:autoSpaceDE w:val="0"/>
        <w:autoSpaceDN w:val="0"/>
        <w:adjustRightInd w:val="0"/>
        <w:rPr>
          <w:rFonts w:ascii="Courier New" w:hAnsi="Courier New"/>
        </w:rPr>
      </w:pPr>
    </w:p>
    <w:p w14:paraId="28DEFC04" w14:textId="77777777" w:rsidR="00613805" w:rsidRDefault="00613805" w:rsidP="00613805">
      <w:pPr>
        <w:widowControl w:val="0"/>
        <w:autoSpaceDE w:val="0"/>
        <w:autoSpaceDN w:val="0"/>
        <w:adjustRightInd w:val="0"/>
        <w:rPr>
          <w:rFonts w:ascii="Courier New" w:hAnsi="Courier New"/>
        </w:rPr>
      </w:pPr>
    </w:p>
    <w:p w14:paraId="0D76FFD2" w14:textId="77777777" w:rsidR="00613805" w:rsidRDefault="00613805" w:rsidP="00613805">
      <w:pPr>
        <w:widowControl w:val="0"/>
        <w:autoSpaceDE w:val="0"/>
        <w:autoSpaceDN w:val="0"/>
        <w:adjustRightInd w:val="0"/>
        <w:rPr>
          <w:rFonts w:ascii="Courier New" w:hAnsi="Courier New"/>
        </w:rPr>
      </w:pPr>
    </w:p>
    <w:p w14:paraId="2940D104" w14:textId="77777777" w:rsidR="00613805" w:rsidRDefault="00613805" w:rsidP="00613805">
      <w:pPr>
        <w:widowControl w:val="0"/>
        <w:autoSpaceDE w:val="0"/>
        <w:autoSpaceDN w:val="0"/>
        <w:adjustRightInd w:val="0"/>
        <w:rPr>
          <w:rFonts w:ascii="Courier New" w:hAnsi="Courier New"/>
        </w:rPr>
      </w:pPr>
    </w:p>
    <w:p w14:paraId="369F42FF" w14:textId="77777777" w:rsidR="00613805" w:rsidRDefault="00613805" w:rsidP="00613805">
      <w:pPr>
        <w:widowControl w:val="0"/>
        <w:autoSpaceDE w:val="0"/>
        <w:autoSpaceDN w:val="0"/>
        <w:adjustRightInd w:val="0"/>
        <w:rPr>
          <w:rFonts w:ascii="Courier New" w:hAnsi="Courier New"/>
        </w:rPr>
      </w:pPr>
    </w:p>
    <w:p w14:paraId="16DA017D" w14:textId="77777777" w:rsidR="00613805" w:rsidRDefault="00613805" w:rsidP="00613805">
      <w:pPr>
        <w:widowControl w:val="0"/>
        <w:autoSpaceDE w:val="0"/>
        <w:autoSpaceDN w:val="0"/>
        <w:adjustRightInd w:val="0"/>
        <w:rPr>
          <w:rFonts w:ascii="Courier New" w:hAnsi="Courier New"/>
        </w:rPr>
      </w:pPr>
    </w:p>
    <w:p w14:paraId="4477CB83" w14:textId="77777777" w:rsidR="00613805" w:rsidRDefault="00613805" w:rsidP="00613805">
      <w:pPr>
        <w:widowControl w:val="0"/>
        <w:autoSpaceDE w:val="0"/>
        <w:autoSpaceDN w:val="0"/>
        <w:adjustRightInd w:val="0"/>
        <w:rPr>
          <w:rFonts w:ascii="Courier New" w:hAnsi="Courier New"/>
        </w:rPr>
      </w:pPr>
    </w:p>
    <w:p w14:paraId="42C735C9" w14:textId="77777777" w:rsidR="00613805" w:rsidRDefault="00613805" w:rsidP="00613805">
      <w:pPr>
        <w:widowControl w:val="0"/>
        <w:autoSpaceDE w:val="0"/>
        <w:autoSpaceDN w:val="0"/>
        <w:adjustRightInd w:val="0"/>
        <w:rPr>
          <w:rFonts w:ascii="Courier New" w:hAnsi="Courier New"/>
        </w:rPr>
      </w:pPr>
    </w:p>
    <w:p w14:paraId="6F6727A6" w14:textId="77777777" w:rsidR="00613805" w:rsidRDefault="00613805" w:rsidP="00613805">
      <w:pPr>
        <w:widowControl w:val="0"/>
        <w:autoSpaceDE w:val="0"/>
        <w:autoSpaceDN w:val="0"/>
        <w:adjustRightInd w:val="0"/>
        <w:rPr>
          <w:rFonts w:ascii="Courier New" w:hAnsi="Courier New"/>
        </w:rPr>
      </w:pPr>
    </w:p>
    <w:p w14:paraId="6368FE05" w14:textId="77777777" w:rsidR="00613805" w:rsidRDefault="00613805" w:rsidP="00613805">
      <w:pPr>
        <w:widowControl w:val="0"/>
        <w:autoSpaceDE w:val="0"/>
        <w:autoSpaceDN w:val="0"/>
        <w:adjustRightInd w:val="0"/>
        <w:rPr>
          <w:rFonts w:ascii="Courier New" w:hAnsi="Courier New"/>
        </w:rPr>
      </w:pPr>
    </w:p>
    <w:p w14:paraId="4DE5E340" w14:textId="77777777" w:rsidR="00613805" w:rsidRDefault="00613805" w:rsidP="00613805">
      <w:pPr>
        <w:widowControl w:val="0"/>
        <w:autoSpaceDE w:val="0"/>
        <w:autoSpaceDN w:val="0"/>
        <w:adjustRightInd w:val="0"/>
        <w:rPr>
          <w:rFonts w:ascii="Courier New" w:hAnsi="Courier New"/>
        </w:rPr>
      </w:pPr>
    </w:p>
    <w:p w14:paraId="074BFB80" w14:textId="77777777" w:rsidR="00613805" w:rsidRDefault="00613805" w:rsidP="00613805">
      <w:pPr>
        <w:pStyle w:val="Zkladntextodsazen"/>
        <w:rPr>
          <w:sz w:val="56"/>
        </w:rPr>
      </w:pPr>
      <w:r>
        <w:rPr>
          <w:sz w:val="56"/>
        </w:rPr>
        <w:t>Požárně bezpečnostní řešení</w:t>
      </w:r>
    </w:p>
    <w:p w14:paraId="08FC0A89" w14:textId="77777777" w:rsidR="00613805" w:rsidRDefault="008B2363" w:rsidP="00A172E8">
      <w:pPr>
        <w:widowControl w:val="0"/>
        <w:autoSpaceDE w:val="0"/>
        <w:autoSpaceDN w:val="0"/>
        <w:adjustRightInd w:val="0"/>
        <w:jc w:val="center"/>
        <w:rPr>
          <w:rFonts w:ascii="Courier New" w:hAnsi="Courier New"/>
        </w:rPr>
      </w:pPr>
      <w:r>
        <w:rPr>
          <w:rFonts w:ascii="Courier New" w:hAnsi="Courier New"/>
        </w:rPr>
        <w:t xml:space="preserve"> </w:t>
      </w:r>
    </w:p>
    <w:p w14:paraId="482CE39D" w14:textId="77777777" w:rsidR="00613805" w:rsidRDefault="00613805" w:rsidP="00613805">
      <w:pPr>
        <w:widowControl w:val="0"/>
        <w:autoSpaceDE w:val="0"/>
        <w:autoSpaceDN w:val="0"/>
        <w:adjustRightInd w:val="0"/>
        <w:rPr>
          <w:rFonts w:ascii="Courier New" w:hAnsi="Courier New"/>
        </w:rPr>
      </w:pPr>
    </w:p>
    <w:p w14:paraId="7D24E090" w14:textId="77777777" w:rsidR="00613805" w:rsidRDefault="00613805" w:rsidP="00613805">
      <w:pPr>
        <w:widowControl w:val="0"/>
        <w:autoSpaceDE w:val="0"/>
        <w:autoSpaceDN w:val="0"/>
        <w:adjustRightInd w:val="0"/>
        <w:rPr>
          <w:rFonts w:ascii="Courier New" w:hAnsi="Courier New"/>
        </w:rPr>
      </w:pPr>
    </w:p>
    <w:p w14:paraId="0AC7EF0C" w14:textId="77777777" w:rsidR="00613805" w:rsidRDefault="00613805" w:rsidP="00613805">
      <w:pPr>
        <w:widowControl w:val="0"/>
        <w:autoSpaceDE w:val="0"/>
        <w:autoSpaceDN w:val="0"/>
        <w:adjustRightInd w:val="0"/>
        <w:rPr>
          <w:rFonts w:ascii="Courier New" w:hAnsi="Courier New"/>
        </w:rPr>
      </w:pPr>
    </w:p>
    <w:p w14:paraId="332A6737" w14:textId="77777777" w:rsidR="00613805" w:rsidRDefault="00613805" w:rsidP="00613805">
      <w:pPr>
        <w:widowControl w:val="0"/>
        <w:autoSpaceDE w:val="0"/>
        <w:autoSpaceDN w:val="0"/>
        <w:adjustRightInd w:val="0"/>
        <w:rPr>
          <w:rFonts w:ascii="Courier New" w:hAnsi="Courier New"/>
        </w:rPr>
      </w:pPr>
    </w:p>
    <w:p w14:paraId="7CC68A3C" w14:textId="77777777" w:rsidR="00613805" w:rsidRDefault="00613805" w:rsidP="00613805">
      <w:pPr>
        <w:widowControl w:val="0"/>
        <w:autoSpaceDE w:val="0"/>
        <w:autoSpaceDN w:val="0"/>
        <w:adjustRightInd w:val="0"/>
        <w:rPr>
          <w:rFonts w:ascii="Courier New" w:hAnsi="Courier New"/>
        </w:rPr>
      </w:pPr>
    </w:p>
    <w:p w14:paraId="67B21728" w14:textId="77777777" w:rsidR="00613805" w:rsidRDefault="00613805" w:rsidP="00613805">
      <w:pPr>
        <w:widowControl w:val="0"/>
        <w:autoSpaceDE w:val="0"/>
        <w:autoSpaceDN w:val="0"/>
        <w:adjustRightInd w:val="0"/>
        <w:rPr>
          <w:rFonts w:ascii="Courier New" w:hAnsi="Courier New"/>
        </w:rPr>
      </w:pPr>
    </w:p>
    <w:p w14:paraId="362F4102" w14:textId="77777777" w:rsidR="00613805" w:rsidRDefault="00613805" w:rsidP="00613805">
      <w:pPr>
        <w:widowControl w:val="0"/>
        <w:autoSpaceDE w:val="0"/>
        <w:autoSpaceDN w:val="0"/>
        <w:adjustRightInd w:val="0"/>
        <w:rPr>
          <w:rFonts w:ascii="Courier New" w:hAnsi="Courier New"/>
        </w:rPr>
      </w:pPr>
    </w:p>
    <w:p w14:paraId="4DDDBDA5" w14:textId="77777777" w:rsidR="00613805" w:rsidRDefault="00613805" w:rsidP="00613805">
      <w:pPr>
        <w:widowControl w:val="0"/>
        <w:autoSpaceDE w:val="0"/>
        <w:autoSpaceDN w:val="0"/>
        <w:adjustRightInd w:val="0"/>
        <w:rPr>
          <w:rFonts w:ascii="Courier New" w:hAnsi="Courier New"/>
        </w:rPr>
      </w:pPr>
    </w:p>
    <w:p w14:paraId="4EC14D90" w14:textId="77777777" w:rsidR="00613805" w:rsidRDefault="00613805" w:rsidP="00613805">
      <w:pPr>
        <w:widowControl w:val="0"/>
        <w:autoSpaceDE w:val="0"/>
        <w:autoSpaceDN w:val="0"/>
        <w:adjustRightInd w:val="0"/>
        <w:rPr>
          <w:rFonts w:ascii="Courier New" w:hAnsi="Courier New"/>
        </w:rPr>
      </w:pPr>
    </w:p>
    <w:p w14:paraId="68C9795B" w14:textId="77777777" w:rsidR="00613805" w:rsidRDefault="00613805" w:rsidP="00613805">
      <w:pPr>
        <w:widowControl w:val="0"/>
        <w:autoSpaceDE w:val="0"/>
        <w:autoSpaceDN w:val="0"/>
        <w:adjustRightInd w:val="0"/>
        <w:rPr>
          <w:rFonts w:ascii="Courier New" w:hAnsi="Courier New"/>
        </w:rPr>
      </w:pPr>
    </w:p>
    <w:p w14:paraId="1441956B" w14:textId="60214421" w:rsidR="00251131" w:rsidRDefault="004F6E1E" w:rsidP="004F6E1E">
      <w:pPr>
        <w:autoSpaceDE w:val="0"/>
        <w:autoSpaceDN w:val="0"/>
        <w:adjustRightInd w:val="0"/>
        <w:ind w:left="3261" w:hanging="2552"/>
        <w:rPr>
          <w:rFonts w:ascii="Courier New" w:hAnsi="Courier New"/>
          <w:bCs/>
        </w:rPr>
      </w:pPr>
      <w:r>
        <w:rPr>
          <w:rFonts w:ascii="Courier New" w:hAnsi="Courier New" w:cs="Courier New"/>
          <w:b/>
          <w:bCs/>
        </w:rPr>
        <w:t>Název projektu</w:t>
      </w:r>
      <w:r w:rsidR="00251131" w:rsidRPr="00087203">
        <w:rPr>
          <w:rFonts w:ascii="Courier New" w:hAnsi="Courier New" w:cs="Courier New"/>
          <w:b/>
          <w:bCs/>
        </w:rPr>
        <w:t>:</w:t>
      </w:r>
      <w:r>
        <w:rPr>
          <w:rFonts w:ascii="Courier New" w:hAnsi="Courier New" w:cs="Courier New"/>
          <w:b/>
          <w:bCs/>
        </w:rPr>
        <w:t xml:space="preserve"> </w:t>
      </w:r>
      <w:r w:rsidR="00A10018">
        <w:rPr>
          <w:rFonts w:ascii="Courier New" w:hAnsi="Courier New"/>
          <w:bCs/>
        </w:rPr>
        <w:t>Stavební úpravy a obnova objektu</w:t>
      </w:r>
    </w:p>
    <w:p w14:paraId="773F9D0C" w14:textId="18CA2AA8" w:rsidR="00A10018" w:rsidRPr="00BC774A" w:rsidRDefault="00A10018" w:rsidP="004F6E1E">
      <w:pPr>
        <w:autoSpaceDE w:val="0"/>
        <w:autoSpaceDN w:val="0"/>
        <w:adjustRightInd w:val="0"/>
        <w:ind w:left="3261" w:hanging="2552"/>
        <w:rPr>
          <w:rFonts w:ascii="Courier New" w:hAnsi="Courier New"/>
          <w:bCs/>
        </w:rPr>
      </w:pPr>
      <w:r>
        <w:rPr>
          <w:rFonts w:ascii="Courier New" w:hAnsi="Courier New" w:cs="Courier New"/>
          <w:b/>
          <w:bCs/>
        </w:rPr>
        <w:t xml:space="preserve">                </w:t>
      </w:r>
      <w:proofErr w:type="spellStart"/>
      <w:r w:rsidRPr="00A10018">
        <w:rPr>
          <w:rFonts w:ascii="Courier New" w:hAnsi="Courier New"/>
          <w:bCs/>
        </w:rPr>
        <w:t>Radenov</w:t>
      </w:r>
      <w:proofErr w:type="spellEnd"/>
      <w:r w:rsidRPr="00A10018">
        <w:rPr>
          <w:rFonts w:ascii="Courier New" w:hAnsi="Courier New"/>
          <w:bCs/>
        </w:rPr>
        <w:t xml:space="preserve"> 9, Blatno</w:t>
      </w:r>
    </w:p>
    <w:p w14:paraId="330DD8ED" w14:textId="77777777" w:rsidR="004F6E1E" w:rsidRDefault="00251131" w:rsidP="004F6E1E">
      <w:pPr>
        <w:widowControl w:val="0"/>
        <w:autoSpaceDE w:val="0"/>
        <w:autoSpaceDN w:val="0"/>
        <w:adjustRightInd w:val="0"/>
        <w:rPr>
          <w:rFonts w:ascii="Courier New" w:hAnsi="Courier New" w:cs="Courier New"/>
          <w:bCs/>
        </w:rPr>
      </w:pPr>
      <w:r w:rsidRPr="000B0106">
        <w:rPr>
          <w:rFonts w:ascii="Courier New" w:hAnsi="Courier New" w:cs="Courier New"/>
          <w:bCs/>
        </w:rPr>
        <w:t xml:space="preserve">         </w:t>
      </w:r>
    </w:p>
    <w:p w14:paraId="3547D8A3" w14:textId="77777777" w:rsidR="004F6E1E" w:rsidRDefault="00251131" w:rsidP="004F6E1E">
      <w:pPr>
        <w:widowControl w:val="0"/>
        <w:autoSpaceDE w:val="0"/>
        <w:autoSpaceDN w:val="0"/>
        <w:adjustRightInd w:val="0"/>
        <w:rPr>
          <w:rFonts w:ascii="Courier New" w:hAnsi="Courier New" w:cs="Courier New"/>
          <w:bCs/>
        </w:rPr>
      </w:pPr>
      <w:r w:rsidRPr="000B0106">
        <w:rPr>
          <w:rFonts w:ascii="Courier New" w:hAnsi="Courier New" w:cs="Courier New"/>
          <w:bCs/>
        </w:rPr>
        <w:t xml:space="preserve"> </w:t>
      </w:r>
    </w:p>
    <w:p w14:paraId="204EA535" w14:textId="3B26AD67" w:rsidR="000B0106" w:rsidRPr="00BC774A" w:rsidRDefault="004F6E1E" w:rsidP="00BC774A">
      <w:pPr>
        <w:ind w:firstLine="708"/>
        <w:rPr>
          <w:rFonts w:ascii="Courier New" w:hAnsi="Courier New"/>
          <w:bCs/>
        </w:rPr>
      </w:pPr>
      <w:r>
        <w:rPr>
          <w:rFonts w:ascii="Courier New" w:hAnsi="Courier New" w:cs="Courier New"/>
          <w:b/>
          <w:bCs/>
        </w:rPr>
        <w:t>Investor</w:t>
      </w:r>
      <w:r w:rsidR="00251131" w:rsidRPr="00795894">
        <w:rPr>
          <w:rFonts w:ascii="Courier New" w:hAnsi="Courier New" w:cs="Courier New"/>
          <w:b/>
          <w:bCs/>
        </w:rPr>
        <w:t xml:space="preserve">: </w:t>
      </w:r>
      <w:r w:rsidR="00A10018">
        <w:rPr>
          <w:rFonts w:ascii="Courier New" w:hAnsi="Courier New"/>
          <w:bCs/>
        </w:rPr>
        <w:t>Obec Blatno č.p.1,</w:t>
      </w:r>
      <w:bookmarkStart w:id="0" w:name="_GoBack"/>
      <w:bookmarkEnd w:id="0"/>
    </w:p>
    <w:p w14:paraId="04249A61" w14:textId="4BD6E71C" w:rsidR="00087203" w:rsidRPr="000B0106" w:rsidRDefault="00A10018" w:rsidP="000B0106">
      <w:pPr>
        <w:autoSpaceDE w:val="0"/>
        <w:autoSpaceDN w:val="0"/>
        <w:adjustRightInd w:val="0"/>
        <w:rPr>
          <w:rFonts w:ascii="Courier New" w:eastAsia="MS Sans Serif" w:hAnsi="Courier New" w:cs="Courier New"/>
          <w:sz w:val="20"/>
          <w:szCs w:val="20"/>
        </w:rPr>
      </w:pPr>
      <w:r>
        <w:rPr>
          <w:rFonts w:ascii="Courier New" w:eastAsia="MS Sans Serif" w:hAnsi="Courier New" w:cs="Courier New"/>
          <w:sz w:val="20"/>
          <w:szCs w:val="20"/>
        </w:rPr>
        <w:tab/>
      </w:r>
      <w:r>
        <w:rPr>
          <w:rFonts w:ascii="Courier New" w:eastAsia="MS Sans Serif" w:hAnsi="Courier New" w:cs="Courier New"/>
          <w:sz w:val="20"/>
          <w:szCs w:val="20"/>
        </w:rPr>
        <w:tab/>
      </w:r>
      <w:r>
        <w:rPr>
          <w:rFonts w:ascii="Courier New" w:eastAsia="MS Sans Serif" w:hAnsi="Courier New" w:cs="Courier New"/>
          <w:sz w:val="20"/>
          <w:szCs w:val="20"/>
        </w:rPr>
        <w:tab/>
      </w:r>
      <w:r w:rsidRPr="00A10018">
        <w:rPr>
          <w:rFonts w:ascii="Courier New" w:hAnsi="Courier New"/>
          <w:bCs/>
        </w:rPr>
        <w:t>Blatno 430 01</w:t>
      </w:r>
    </w:p>
    <w:p w14:paraId="0B433097" w14:textId="77777777" w:rsidR="00220F9F" w:rsidRPr="000B0106" w:rsidRDefault="00DB5765" w:rsidP="00220F9F">
      <w:pPr>
        <w:pStyle w:val="Zhlav"/>
        <w:tabs>
          <w:tab w:val="clear" w:pos="4536"/>
          <w:tab w:val="clear" w:pos="9072"/>
        </w:tabs>
        <w:rPr>
          <w:rFonts w:ascii="Courier New" w:hAnsi="Courier New" w:cs="Courier New"/>
          <w:sz w:val="20"/>
          <w:szCs w:val="20"/>
        </w:rPr>
      </w:pPr>
      <w:r w:rsidRPr="000B0106">
        <w:rPr>
          <w:rFonts w:ascii="Courier New" w:hAnsi="Courier New" w:cs="Courier New"/>
          <w:sz w:val="20"/>
          <w:szCs w:val="20"/>
        </w:rPr>
        <w:t xml:space="preserve">                       </w:t>
      </w:r>
      <w:r w:rsidR="00220F9F" w:rsidRPr="000B0106">
        <w:rPr>
          <w:rFonts w:ascii="Courier New" w:hAnsi="Courier New" w:cs="Courier New"/>
          <w:sz w:val="20"/>
          <w:szCs w:val="20"/>
        </w:rPr>
        <w:t xml:space="preserve"> </w:t>
      </w:r>
    </w:p>
    <w:p w14:paraId="2BABD0EC" w14:textId="77777777" w:rsidR="00613805" w:rsidRPr="000B0106" w:rsidRDefault="00220F9F" w:rsidP="00DB5765">
      <w:pPr>
        <w:rPr>
          <w:rFonts w:ascii="Courier New" w:hAnsi="Courier New" w:cs="Courier New"/>
          <w:b/>
          <w:bCs/>
          <w:sz w:val="20"/>
          <w:szCs w:val="20"/>
        </w:rPr>
      </w:pPr>
      <w:r w:rsidRPr="000B0106">
        <w:rPr>
          <w:rFonts w:ascii="Courier New" w:hAnsi="Courier New" w:cs="Courier New"/>
          <w:sz w:val="20"/>
          <w:szCs w:val="20"/>
        </w:rPr>
        <w:t xml:space="preserve">                       </w:t>
      </w:r>
      <w:r w:rsidR="00613805" w:rsidRPr="000B0106">
        <w:rPr>
          <w:rFonts w:ascii="Courier New" w:hAnsi="Courier New" w:cs="Courier New"/>
          <w:b/>
          <w:bCs/>
          <w:sz w:val="20"/>
          <w:szCs w:val="20"/>
        </w:rPr>
        <w:t xml:space="preserve">         </w:t>
      </w:r>
    </w:p>
    <w:p w14:paraId="797AACD2" w14:textId="77777777" w:rsidR="00613805" w:rsidRPr="000B0106" w:rsidRDefault="00613805" w:rsidP="00613805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  <w:szCs w:val="20"/>
        </w:rPr>
      </w:pPr>
    </w:p>
    <w:p w14:paraId="7244F23E" w14:textId="77777777" w:rsidR="00613805" w:rsidRPr="000B0106" w:rsidRDefault="00613805" w:rsidP="004F6E1E">
      <w:pPr>
        <w:widowControl w:val="0"/>
        <w:autoSpaceDE w:val="0"/>
        <w:autoSpaceDN w:val="0"/>
        <w:adjustRightInd w:val="0"/>
        <w:ind w:firstLine="708"/>
        <w:rPr>
          <w:rFonts w:ascii="Courier New" w:hAnsi="Courier New"/>
          <w:bCs/>
          <w:sz w:val="20"/>
          <w:szCs w:val="20"/>
        </w:rPr>
      </w:pPr>
      <w:r>
        <w:rPr>
          <w:rFonts w:ascii="Courier New" w:hAnsi="Courier New"/>
          <w:b/>
          <w:bCs/>
        </w:rPr>
        <w:t xml:space="preserve">Zpracovatel: </w:t>
      </w:r>
      <w:r w:rsidRPr="004F6E1E">
        <w:rPr>
          <w:rFonts w:ascii="Courier New" w:hAnsi="Courier New"/>
          <w:bCs/>
        </w:rPr>
        <w:t>Němeček Josef</w:t>
      </w:r>
    </w:p>
    <w:p w14:paraId="5A0E1B66" w14:textId="77777777" w:rsidR="00613805" w:rsidRDefault="00613805" w:rsidP="00613805">
      <w:pPr>
        <w:widowControl w:val="0"/>
        <w:autoSpaceDE w:val="0"/>
        <w:autoSpaceDN w:val="0"/>
        <w:adjustRightInd w:val="0"/>
        <w:rPr>
          <w:rFonts w:ascii="Courier New" w:hAnsi="Courier New"/>
        </w:rPr>
      </w:pPr>
    </w:p>
    <w:p w14:paraId="6A3E0107" w14:textId="77777777" w:rsidR="003B0295" w:rsidRDefault="003B0295" w:rsidP="00613805">
      <w:pPr>
        <w:widowControl w:val="0"/>
        <w:autoSpaceDE w:val="0"/>
        <w:autoSpaceDN w:val="0"/>
        <w:adjustRightInd w:val="0"/>
        <w:rPr>
          <w:rFonts w:ascii="Courier New" w:hAnsi="Courier New"/>
        </w:rPr>
      </w:pPr>
    </w:p>
    <w:p w14:paraId="67BA55BD" w14:textId="77777777" w:rsidR="000B0106" w:rsidRDefault="000B0106" w:rsidP="00613805">
      <w:pPr>
        <w:widowControl w:val="0"/>
        <w:autoSpaceDE w:val="0"/>
        <w:autoSpaceDN w:val="0"/>
        <w:adjustRightInd w:val="0"/>
        <w:rPr>
          <w:rFonts w:ascii="Courier New" w:hAnsi="Courier New"/>
        </w:rPr>
      </w:pPr>
    </w:p>
    <w:p w14:paraId="72781896" w14:textId="77777777" w:rsidR="000B0106" w:rsidRDefault="000B0106" w:rsidP="00613805">
      <w:pPr>
        <w:widowControl w:val="0"/>
        <w:autoSpaceDE w:val="0"/>
        <w:autoSpaceDN w:val="0"/>
        <w:adjustRightInd w:val="0"/>
        <w:rPr>
          <w:rFonts w:ascii="Courier New" w:hAnsi="Courier New"/>
        </w:rPr>
      </w:pPr>
    </w:p>
    <w:p w14:paraId="04542609" w14:textId="77777777" w:rsidR="000B0106" w:rsidRDefault="000B0106" w:rsidP="00613805">
      <w:pPr>
        <w:widowControl w:val="0"/>
        <w:autoSpaceDE w:val="0"/>
        <w:autoSpaceDN w:val="0"/>
        <w:adjustRightInd w:val="0"/>
        <w:rPr>
          <w:rFonts w:ascii="Courier New" w:hAnsi="Courier New"/>
        </w:rPr>
      </w:pPr>
    </w:p>
    <w:p w14:paraId="2B43DE58" w14:textId="77777777" w:rsidR="000B0106" w:rsidRDefault="000B0106" w:rsidP="00613805">
      <w:pPr>
        <w:widowControl w:val="0"/>
        <w:autoSpaceDE w:val="0"/>
        <w:autoSpaceDN w:val="0"/>
        <w:adjustRightInd w:val="0"/>
        <w:rPr>
          <w:rFonts w:ascii="Courier New" w:hAnsi="Courier New"/>
        </w:rPr>
      </w:pPr>
    </w:p>
    <w:p w14:paraId="65B59CD9" w14:textId="77777777" w:rsidR="003B0295" w:rsidRDefault="003B0295" w:rsidP="00613805">
      <w:pPr>
        <w:widowControl w:val="0"/>
        <w:autoSpaceDE w:val="0"/>
        <w:autoSpaceDN w:val="0"/>
        <w:adjustRightInd w:val="0"/>
        <w:rPr>
          <w:rFonts w:ascii="Courier New" w:hAnsi="Courier New"/>
        </w:rPr>
      </w:pPr>
    </w:p>
    <w:p w14:paraId="034F2A98" w14:textId="77777777" w:rsidR="003B0295" w:rsidRDefault="003B0295" w:rsidP="00613805">
      <w:pPr>
        <w:widowControl w:val="0"/>
        <w:autoSpaceDE w:val="0"/>
        <w:autoSpaceDN w:val="0"/>
        <w:adjustRightInd w:val="0"/>
        <w:rPr>
          <w:rFonts w:ascii="Courier New" w:hAnsi="Courier New"/>
        </w:rPr>
      </w:pPr>
    </w:p>
    <w:p w14:paraId="0F21C311" w14:textId="77777777" w:rsidR="00BC774A" w:rsidRDefault="00BC774A" w:rsidP="00613805">
      <w:pPr>
        <w:widowControl w:val="0"/>
        <w:autoSpaceDE w:val="0"/>
        <w:autoSpaceDN w:val="0"/>
        <w:adjustRightInd w:val="0"/>
        <w:rPr>
          <w:rFonts w:ascii="Courier New" w:hAnsi="Courier New"/>
        </w:rPr>
      </w:pPr>
    </w:p>
    <w:p w14:paraId="1D451F59" w14:textId="77777777" w:rsidR="00BC774A" w:rsidRDefault="00BC774A" w:rsidP="00613805">
      <w:pPr>
        <w:widowControl w:val="0"/>
        <w:autoSpaceDE w:val="0"/>
        <w:autoSpaceDN w:val="0"/>
        <w:adjustRightInd w:val="0"/>
        <w:rPr>
          <w:rFonts w:ascii="Courier New" w:hAnsi="Courier New"/>
        </w:rPr>
      </w:pPr>
    </w:p>
    <w:p w14:paraId="7FD05E56" w14:textId="77777777" w:rsidR="003B0295" w:rsidRDefault="003B0295" w:rsidP="00613805">
      <w:pPr>
        <w:widowControl w:val="0"/>
        <w:autoSpaceDE w:val="0"/>
        <w:autoSpaceDN w:val="0"/>
        <w:adjustRightInd w:val="0"/>
        <w:rPr>
          <w:rFonts w:ascii="Courier New" w:hAnsi="Courier New"/>
        </w:rPr>
      </w:pPr>
    </w:p>
    <w:p w14:paraId="77C0149B" w14:textId="77777777" w:rsidR="00C31B2C" w:rsidRPr="00280179" w:rsidRDefault="00C31B2C" w:rsidP="002801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250" w:hanging="250"/>
        <w:jc w:val="both"/>
        <w:rPr>
          <w:rFonts w:ascii="Courier New" w:hAnsi="Courier New" w:cs="Courier New"/>
          <w:b/>
          <w:color w:val="000000"/>
        </w:rPr>
      </w:pPr>
      <w:r w:rsidRPr="00280179">
        <w:rPr>
          <w:rFonts w:ascii="Courier New" w:hAnsi="Courier New" w:cs="Courier New"/>
          <w:b/>
          <w:color w:val="000000"/>
        </w:rPr>
        <w:t>a) seznam použitých podkladů pro zpracování,</w:t>
      </w:r>
    </w:p>
    <w:p w14:paraId="1EE378D2" w14:textId="77777777" w:rsidR="00D27B9F" w:rsidRPr="00D27B9F" w:rsidRDefault="00D27B9F" w:rsidP="00C31B2C">
      <w:pPr>
        <w:autoSpaceDE w:val="0"/>
        <w:autoSpaceDN w:val="0"/>
        <w:adjustRightInd w:val="0"/>
        <w:ind w:left="550" w:hanging="250"/>
        <w:jc w:val="both"/>
        <w:rPr>
          <w:rFonts w:ascii="Arial" w:hAnsi="Arial" w:cs="Arial"/>
          <w:b/>
          <w:color w:val="000000"/>
        </w:rPr>
      </w:pPr>
    </w:p>
    <w:p w14:paraId="179EC32B" w14:textId="77777777" w:rsidR="00F0586F" w:rsidRDefault="00F0586F" w:rsidP="00F0586F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Použitá literatura:</w:t>
      </w:r>
    </w:p>
    <w:p w14:paraId="40B208E9" w14:textId="77777777" w:rsidR="00F0586F" w:rsidRDefault="00F0586F" w:rsidP="00F0586F">
      <w:pPr>
        <w:rPr>
          <w:rFonts w:ascii="Courier New" w:hAnsi="Courier New" w:cs="Courier New"/>
          <w:sz w:val="20"/>
        </w:rPr>
      </w:pPr>
    </w:p>
    <w:p w14:paraId="090CA6A5" w14:textId="77777777" w:rsidR="00653DF8" w:rsidRDefault="00F0586F" w:rsidP="00F0586F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</w:rPr>
        <w:t xml:space="preserve">ČSN 730802, </w:t>
      </w:r>
      <w:r w:rsidR="00DB5765">
        <w:rPr>
          <w:rFonts w:ascii="Courier New" w:hAnsi="Courier New" w:cs="Courier New"/>
          <w:sz w:val="20"/>
        </w:rPr>
        <w:t>7308</w:t>
      </w:r>
      <w:r w:rsidR="001F4F8B">
        <w:rPr>
          <w:rFonts w:ascii="Courier New" w:hAnsi="Courier New" w:cs="Courier New"/>
          <w:sz w:val="20"/>
        </w:rPr>
        <w:t>10</w:t>
      </w:r>
      <w:r w:rsidR="00DB5765">
        <w:rPr>
          <w:rFonts w:ascii="Courier New" w:hAnsi="Courier New" w:cs="Courier New"/>
          <w:sz w:val="20"/>
        </w:rPr>
        <w:t xml:space="preserve">, </w:t>
      </w:r>
      <w:r>
        <w:rPr>
          <w:rFonts w:ascii="Courier New" w:hAnsi="Courier New" w:cs="Courier New"/>
          <w:sz w:val="20"/>
        </w:rPr>
        <w:t>730818,</w:t>
      </w:r>
      <w:r w:rsidR="00E27865">
        <w:rPr>
          <w:rFonts w:ascii="Courier New" w:hAnsi="Courier New" w:cs="Courier New"/>
          <w:sz w:val="20"/>
        </w:rPr>
        <w:t xml:space="preserve"> </w:t>
      </w:r>
      <w:r w:rsidR="002F26BD">
        <w:rPr>
          <w:rFonts w:ascii="Courier New" w:hAnsi="Courier New" w:cs="Courier New"/>
          <w:sz w:val="20"/>
        </w:rPr>
        <w:t xml:space="preserve">730833, </w:t>
      </w:r>
      <w:r>
        <w:rPr>
          <w:rFonts w:ascii="Courier New" w:hAnsi="Courier New" w:cs="Courier New"/>
          <w:sz w:val="20"/>
        </w:rPr>
        <w:t>7308</w:t>
      </w:r>
      <w:r w:rsidR="00E27865">
        <w:rPr>
          <w:rFonts w:ascii="Courier New" w:hAnsi="Courier New" w:cs="Courier New"/>
          <w:sz w:val="20"/>
        </w:rPr>
        <w:t>73</w:t>
      </w:r>
      <w:r w:rsidRPr="00251131">
        <w:rPr>
          <w:rFonts w:ascii="Courier New" w:hAnsi="Courier New" w:cs="Courier New"/>
          <w:sz w:val="20"/>
          <w:szCs w:val="20"/>
        </w:rPr>
        <w:t>,</w:t>
      </w:r>
      <w:r w:rsidR="00E27865" w:rsidRPr="00251131">
        <w:rPr>
          <w:rFonts w:ascii="Courier New" w:hAnsi="Courier New" w:cs="Courier New"/>
          <w:sz w:val="20"/>
          <w:szCs w:val="20"/>
        </w:rPr>
        <w:t xml:space="preserve"> </w:t>
      </w:r>
      <w:r w:rsidR="0038426F">
        <w:rPr>
          <w:rFonts w:ascii="Courier New" w:hAnsi="Courier New" w:cs="Courier New"/>
          <w:sz w:val="20"/>
          <w:szCs w:val="20"/>
        </w:rPr>
        <w:t>ČSN EN 1996-1-2,</w:t>
      </w:r>
      <w:r w:rsidR="00653DF8">
        <w:rPr>
          <w:rFonts w:ascii="Courier New" w:hAnsi="Courier New" w:cs="Courier New"/>
          <w:sz w:val="20"/>
          <w:szCs w:val="20"/>
        </w:rPr>
        <w:t xml:space="preserve"> ČSN EN 1992-1-2,</w:t>
      </w:r>
    </w:p>
    <w:p w14:paraId="4561ACCE" w14:textId="77777777" w:rsidR="00F0586F" w:rsidRDefault="0027331D" w:rsidP="00F0586F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ČSN 730821 ed.2, </w:t>
      </w:r>
      <w:proofErr w:type="spellStart"/>
      <w:r w:rsidR="00F0586F" w:rsidRPr="00251131">
        <w:rPr>
          <w:rFonts w:ascii="Courier New" w:hAnsi="Courier New" w:cs="Courier New"/>
          <w:sz w:val="20"/>
          <w:szCs w:val="20"/>
        </w:rPr>
        <w:t>vyhl</w:t>
      </w:r>
      <w:r w:rsidR="00F0586F">
        <w:rPr>
          <w:rFonts w:ascii="Courier New" w:hAnsi="Courier New" w:cs="Courier New"/>
          <w:sz w:val="20"/>
        </w:rPr>
        <w:t>.č</w:t>
      </w:r>
      <w:proofErr w:type="spellEnd"/>
      <w:r w:rsidR="00F0586F">
        <w:rPr>
          <w:rFonts w:ascii="Courier New" w:hAnsi="Courier New" w:cs="Courier New"/>
          <w:sz w:val="20"/>
        </w:rPr>
        <w:t xml:space="preserve">. 246/2001, </w:t>
      </w:r>
      <w:proofErr w:type="spellStart"/>
      <w:r w:rsidR="00E27865">
        <w:rPr>
          <w:rFonts w:ascii="Courier New" w:hAnsi="Courier New" w:cs="Courier New"/>
          <w:sz w:val="20"/>
        </w:rPr>
        <w:t>vyhl</w:t>
      </w:r>
      <w:proofErr w:type="spellEnd"/>
      <w:r w:rsidR="00E27865">
        <w:rPr>
          <w:rFonts w:ascii="Courier New" w:hAnsi="Courier New" w:cs="Courier New"/>
          <w:sz w:val="20"/>
        </w:rPr>
        <w:t>. č. 23/2008</w:t>
      </w:r>
      <w:r w:rsidR="00087203">
        <w:rPr>
          <w:rFonts w:ascii="Courier New" w:hAnsi="Courier New" w:cs="Courier New"/>
          <w:sz w:val="20"/>
        </w:rPr>
        <w:t>/2011</w:t>
      </w:r>
      <w:r w:rsidR="00E27865">
        <w:rPr>
          <w:rFonts w:ascii="Courier New" w:hAnsi="Courier New" w:cs="Courier New"/>
          <w:sz w:val="20"/>
        </w:rPr>
        <w:t xml:space="preserve">, </w:t>
      </w:r>
      <w:r w:rsidR="00F0586F" w:rsidRPr="00DC7F38">
        <w:rPr>
          <w:rFonts w:ascii="Courier New" w:hAnsi="Courier New" w:cs="Courier New"/>
          <w:sz w:val="20"/>
          <w:szCs w:val="20"/>
        </w:rPr>
        <w:t>modul NX80</w:t>
      </w:r>
      <w:r w:rsidR="00D43025">
        <w:rPr>
          <w:rFonts w:ascii="Courier New" w:hAnsi="Courier New" w:cs="Courier New"/>
          <w:sz w:val="20"/>
          <w:szCs w:val="20"/>
        </w:rPr>
        <w:t>2</w:t>
      </w:r>
      <w:r w:rsidR="00F0586F">
        <w:rPr>
          <w:rFonts w:ascii="Courier New" w:hAnsi="Courier New" w:cs="Courier New"/>
          <w:sz w:val="20"/>
          <w:szCs w:val="20"/>
        </w:rPr>
        <w:t xml:space="preserve">, </w:t>
      </w:r>
      <w:r w:rsidR="004F6E1E">
        <w:rPr>
          <w:rFonts w:ascii="Courier New" w:hAnsi="Courier New" w:cs="Courier New"/>
          <w:sz w:val="20"/>
          <w:szCs w:val="20"/>
        </w:rPr>
        <w:t>PD-technická zpráva</w:t>
      </w:r>
      <w:r w:rsidR="00087203">
        <w:rPr>
          <w:rFonts w:ascii="Courier New" w:hAnsi="Courier New" w:cs="Courier New"/>
          <w:sz w:val="20"/>
          <w:szCs w:val="20"/>
        </w:rPr>
        <w:t xml:space="preserve">, ČSN </w:t>
      </w:r>
      <w:r w:rsidR="00795894">
        <w:rPr>
          <w:rFonts w:ascii="Courier New" w:hAnsi="Courier New" w:cs="Courier New"/>
          <w:sz w:val="20"/>
          <w:szCs w:val="20"/>
        </w:rPr>
        <w:t xml:space="preserve">a předpisy </w:t>
      </w:r>
      <w:r w:rsidR="00087203">
        <w:rPr>
          <w:rFonts w:ascii="Courier New" w:hAnsi="Courier New" w:cs="Courier New"/>
          <w:sz w:val="20"/>
          <w:szCs w:val="20"/>
        </w:rPr>
        <w:t>v platném snění</w:t>
      </w:r>
      <w:r w:rsidR="0054070F">
        <w:rPr>
          <w:rFonts w:ascii="Courier New" w:hAnsi="Courier New" w:cs="Courier New"/>
          <w:sz w:val="20"/>
          <w:szCs w:val="20"/>
        </w:rPr>
        <w:t>, www.knauf.cz</w:t>
      </w:r>
    </w:p>
    <w:p w14:paraId="4F2F42C3" w14:textId="77777777" w:rsidR="001F4F8B" w:rsidRDefault="001F4F8B" w:rsidP="001F4F8B">
      <w:pPr>
        <w:rPr>
          <w:rFonts w:ascii="Courier New" w:hAnsi="Courier New" w:cs="Courier New"/>
          <w:sz w:val="20"/>
          <w:szCs w:val="20"/>
        </w:rPr>
      </w:pPr>
    </w:p>
    <w:p w14:paraId="63210A34" w14:textId="77777777" w:rsidR="00C31B2C" w:rsidRPr="00F0586F" w:rsidRDefault="00C31B2C" w:rsidP="00C31B2C">
      <w:pPr>
        <w:autoSpaceDE w:val="0"/>
        <w:autoSpaceDN w:val="0"/>
        <w:adjustRightInd w:val="0"/>
        <w:jc w:val="both"/>
        <w:rPr>
          <w:rFonts w:ascii="Arial" w:hAnsi="Arial" w:cs="Arial"/>
          <w:color w:val="008000"/>
          <w:sz w:val="20"/>
          <w:szCs w:val="20"/>
        </w:rPr>
      </w:pPr>
    </w:p>
    <w:p w14:paraId="05916528" w14:textId="77777777" w:rsidR="00D27B9F" w:rsidRPr="00280179" w:rsidRDefault="00C31B2C" w:rsidP="002801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250" w:hanging="250"/>
        <w:jc w:val="both"/>
        <w:rPr>
          <w:rFonts w:ascii="Courier New" w:hAnsi="Courier New" w:cs="Courier New"/>
          <w:b/>
          <w:color w:val="000000"/>
        </w:rPr>
      </w:pPr>
      <w:r w:rsidRPr="00280179">
        <w:rPr>
          <w:rFonts w:ascii="Courier New" w:hAnsi="Courier New" w:cs="Courier New"/>
          <w:b/>
          <w:color w:val="000000"/>
        </w:rPr>
        <w:t xml:space="preserve">b)stručný popis stavby z hlediska stavebních konstrukcí, výšky </w:t>
      </w:r>
      <w:r w:rsidR="00D27B9F" w:rsidRPr="00280179">
        <w:rPr>
          <w:rFonts w:ascii="Courier New" w:hAnsi="Courier New" w:cs="Courier New"/>
          <w:b/>
          <w:color w:val="000000"/>
        </w:rPr>
        <w:t xml:space="preserve">  </w:t>
      </w:r>
    </w:p>
    <w:p w14:paraId="35E2511A" w14:textId="77777777" w:rsidR="001F788B" w:rsidRDefault="00D27B9F" w:rsidP="002801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250" w:hanging="250"/>
        <w:jc w:val="both"/>
        <w:rPr>
          <w:rFonts w:ascii="Courier New" w:hAnsi="Courier New" w:cs="Courier New"/>
          <w:b/>
          <w:color w:val="000000"/>
        </w:rPr>
      </w:pPr>
      <w:r w:rsidRPr="00280179">
        <w:rPr>
          <w:rFonts w:ascii="Courier New" w:hAnsi="Courier New" w:cs="Courier New"/>
          <w:b/>
          <w:color w:val="000000"/>
        </w:rPr>
        <w:t xml:space="preserve">  </w:t>
      </w:r>
      <w:r w:rsidR="00C31B2C" w:rsidRPr="00280179">
        <w:rPr>
          <w:rFonts w:ascii="Courier New" w:hAnsi="Courier New" w:cs="Courier New"/>
          <w:b/>
          <w:color w:val="000000"/>
        </w:rPr>
        <w:t>stavby, účelu užití, popřípadě popisu a zhodnocení technologie</w:t>
      </w:r>
    </w:p>
    <w:p w14:paraId="464E144F" w14:textId="77777777" w:rsidR="00C31B2C" w:rsidRPr="00280179" w:rsidRDefault="001F788B" w:rsidP="002801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250" w:hanging="250"/>
        <w:jc w:val="both"/>
        <w:rPr>
          <w:rFonts w:ascii="Courier New" w:hAnsi="Courier New" w:cs="Courier New"/>
          <w:b/>
          <w:color w:val="000000"/>
        </w:rPr>
      </w:pPr>
      <w:r>
        <w:rPr>
          <w:rFonts w:ascii="Courier New" w:hAnsi="Courier New" w:cs="Courier New"/>
          <w:b/>
          <w:color w:val="000000"/>
        </w:rPr>
        <w:t xml:space="preserve"> </w:t>
      </w:r>
      <w:r w:rsidR="00C31B2C" w:rsidRPr="00280179">
        <w:rPr>
          <w:rFonts w:ascii="Courier New" w:hAnsi="Courier New" w:cs="Courier New"/>
          <w:b/>
          <w:color w:val="000000"/>
        </w:rPr>
        <w:t xml:space="preserve"> a provozu, umístění stavby ve vztahu k okolní zástavbě,</w:t>
      </w:r>
    </w:p>
    <w:p w14:paraId="3C6DE794" w14:textId="77777777" w:rsidR="00D27B9F" w:rsidRDefault="00D27B9F" w:rsidP="00D27B9F">
      <w:pPr>
        <w:autoSpaceDE w:val="0"/>
        <w:autoSpaceDN w:val="0"/>
        <w:adjustRightInd w:val="0"/>
        <w:ind w:left="250" w:hanging="250"/>
        <w:jc w:val="both"/>
        <w:rPr>
          <w:rFonts w:ascii="Courier New" w:hAnsi="Courier New" w:cs="Courier New"/>
          <w:b/>
          <w:color w:val="000000"/>
        </w:rPr>
      </w:pPr>
    </w:p>
    <w:p w14:paraId="5F59DA2D" w14:textId="77777777" w:rsidR="00F0586F" w:rsidRPr="008A5699" w:rsidRDefault="00F0586F" w:rsidP="00F0586F">
      <w:pPr>
        <w:rPr>
          <w:rFonts w:ascii="Courier New" w:hAnsi="Courier New" w:cs="Courier New"/>
          <w:b/>
          <w:u w:val="single"/>
        </w:rPr>
      </w:pPr>
      <w:r w:rsidRPr="008A5699">
        <w:rPr>
          <w:rFonts w:ascii="Courier New" w:hAnsi="Courier New" w:cs="Courier New"/>
          <w:b/>
          <w:u w:val="single"/>
        </w:rPr>
        <w:t>Popis:</w:t>
      </w:r>
    </w:p>
    <w:p w14:paraId="1513E025" w14:textId="77777777" w:rsidR="00F0586F" w:rsidRDefault="00F0586F" w:rsidP="00F0586F">
      <w:pPr>
        <w:rPr>
          <w:rFonts w:ascii="Courier New" w:hAnsi="Courier New" w:cs="Courier New"/>
          <w:sz w:val="20"/>
          <w:szCs w:val="20"/>
        </w:rPr>
      </w:pPr>
    </w:p>
    <w:p w14:paraId="368A9F38" w14:textId="4F33CC26" w:rsidR="000B0106" w:rsidRPr="007A0469" w:rsidRDefault="00D43025" w:rsidP="00A5517D">
      <w:pPr>
        <w:jc w:val="both"/>
        <w:rPr>
          <w:rFonts w:ascii="Courier New" w:hAnsi="Courier New" w:cs="Courier New"/>
          <w:sz w:val="20"/>
          <w:szCs w:val="20"/>
        </w:rPr>
      </w:pPr>
      <w:r w:rsidRPr="000B0106">
        <w:rPr>
          <w:rFonts w:ascii="Courier New" w:hAnsi="Courier New" w:cs="Courier New"/>
          <w:sz w:val="20"/>
          <w:szCs w:val="20"/>
        </w:rPr>
        <w:t xml:space="preserve">Předmětem PBŘ </w:t>
      </w:r>
      <w:r w:rsidR="00795894" w:rsidRPr="000B0106">
        <w:rPr>
          <w:rFonts w:ascii="Courier New" w:hAnsi="Courier New" w:cs="Courier New"/>
          <w:sz w:val="20"/>
          <w:szCs w:val="20"/>
        </w:rPr>
        <w:t>j</w:t>
      </w:r>
      <w:r w:rsidR="00A10018">
        <w:rPr>
          <w:rFonts w:ascii="Courier New" w:hAnsi="Courier New" w:cs="Courier New"/>
          <w:sz w:val="20"/>
          <w:szCs w:val="20"/>
        </w:rPr>
        <w:t>sou</w:t>
      </w:r>
      <w:r w:rsidR="000B0106" w:rsidRPr="000B0106">
        <w:rPr>
          <w:rFonts w:ascii="Courier New" w:hAnsi="Courier New" w:cs="Courier New"/>
          <w:kern w:val="1"/>
          <w:sz w:val="20"/>
        </w:rPr>
        <w:t xml:space="preserve"> </w:t>
      </w:r>
      <w:r w:rsidR="00A10018">
        <w:rPr>
          <w:rFonts w:ascii="Courier New" w:hAnsi="Courier New" w:cs="Courier New"/>
          <w:kern w:val="1"/>
          <w:sz w:val="20"/>
        </w:rPr>
        <w:t xml:space="preserve">stavební úpravy a obnova stávajícího </w:t>
      </w:r>
      <w:r w:rsidR="00336765">
        <w:rPr>
          <w:rFonts w:ascii="Courier New" w:hAnsi="Courier New" w:cs="Courier New"/>
          <w:kern w:val="1"/>
          <w:sz w:val="20"/>
        </w:rPr>
        <w:t xml:space="preserve">samostatného </w:t>
      </w:r>
      <w:r w:rsidR="00A10018">
        <w:rPr>
          <w:rFonts w:ascii="Courier New" w:hAnsi="Courier New" w:cs="Courier New"/>
          <w:kern w:val="1"/>
          <w:sz w:val="20"/>
        </w:rPr>
        <w:t>objektu</w:t>
      </w:r>
      <w:r w:rsidR="00336765">
        <w:rPr>
          <w:rFonts w:ascii="Courier New" w:hAnsi="Courier New" w:cs="Courier New"/>
          <w:kern w:val="1"/>
          <w:sz w:val="20"/>
        </w:rPr>
        <w:t xml:space="preserve"> </w:t>
      </w:r>
      <w:r w:rsidR="00B22799">
        <w:rPr>
          <w:rFonts w:ascii="Courier New" w:hAnsi="Courier New" w:cs="Courier New"/>
          <w:kern w:val="1"/>
          <w:sz w:val="20"/>
        </w:rPr>
        <w:t xml:space="preserve">             </w:t>
      </w:r>
      <w:r w:rsidR="00336765">
        <w:rPr>
          <w:rFonts w:ascii="Courier New" w:hAnsi="Courier New" w:cs="Courier New"/>
          <w:kern w:val="1"/>
          <w:sz w:val="20"/>
        </w:rPr>
        <w:t xml:space="preserve">v </w:t>
      </w:r>
      <w:proofErr w:type="spellStart"/>
      <w:r w:rsidR="00336765">
        <w:rPr>
          <w:rFonts w:ascii="Courier New" w:hAnsi="Courier New" w:cs="Courier New"/>
          <w:kern w:val="1"/>
          <w:sz w:val="20"/>
        </w:rPr>
        <w:t>Radenově</w:t>
      </w:r>
      <w:proofErr w:type="spellEnd"/>
      <w:r w:rsidR="00A10018">
        <w:rPr>
          <w:rFonts w:ascii="Courier New" w:hAnsi="Courier New" w:cs="Courier New"/>
          <w:kern w:val="1"/>
          <w:sz w:val="20"/>
        </w:rPr>
        <w:t xml:space="preserve">, který je zapsán v seznamu kulturních památek ČR-číslo památky: 46176/5-461. Objekt byl do roku 2002 využíván jako rodinný dům. Objekt je ve vlastnictví investora a předmětem PBŘ je změna využití části objektu na budovu </w:t>
      </w:r>
      <w:r w:rsidR="00336765">
        <w:rPr>
          <w:rFonts w:ascii="Courier New" w:hAnsi="Courier New" w:cs="Courier New"/>
          <w:kern w:val="1"/>
          <w:sz w:val="20"/>
        </w:rPr>
        <w:t>občanského vybavení (kulturní a vzdělávací centrum obce) a byt pro správce objektu.</w:t>
      </w:r>
    </w:p>
    <w:p w14:paraId="7F0AEE86" w14:textId="77777777" w:rsidR="000B0106" w:rsidRDefault="000B0106" w:rsidP="000B0106">
      <w:pPr>
        <w:ind w:left="360"/>
        <w:jc w:val="both"/>
        <w:rPr>
          <w:rFonts w:ascii="Trebuchet MS" w:hAnsi="Trebuchet MS" w:cs="Trebuchet MS"/>
          <w:kern w:val="1"/>
          <w:sz w:val="20"/>
        </w:rPr>
      </w:pPr>
    </w:p>
    <w:p w14:paraId="616D79F2" w14:textId="6DD83C02" w:rsidR="000B0106" w:rsidRDefault="00336765" w:rsidP="00A5517D">
      <w:pPr>
        <w:jc w:val="both"/>
        <w:rPr>
          <w:rFonts w:ascii="Courier New" w:hAnsi="Courier New" w:cs="Courier New"/>
          <w:kern w:val="1"/>
          <w:sz w:val="20"/>
        </w:rPr>
      </w:pPr>
      <w:r>
        <w:rPr>
          <w:rFonts w:ascii="Courier New" w:hAnsi="Courier New" w:cs="Courier New"/>
          <w:kern w:val="1"/>
          <w:sz w:val="20"/>
        </w:rPr>
        <w:t xml:space="preserve">V objektu dojde k obnově původních konstrukcí, oken a změně interiéru objektu dle původních podkladů kulturní památky. </w:t>
      </w:r>
      <w:r w:rsidR="00B32B07">
        <w:rPr>
          <w:rFonts w:ascii="Courier New" w:hAnsi="Courier New" w:cs="Courier New"/>
          <w:kern w:val="1"/>
          <w:sz w:val="20"/>
        </w:rPr>
        <w:t>V 1.NP bude obnovena černá kuchyně i se stávajícím komínem.</w:t>
      </w:r>
    </w:p>
    <w:p w14:paraId="0C10D6E4" w14:textId="7D10B2C7" w:rsidR="00336765" w:rsidRDefault="00336765" w:rsidP="00A5517D">
      <w:pPr>
        <w:jc w:val="both"/>
        <w:rPr>
          <w:rFonts w:ascii="Courier New" w:hAnsi="Courier New" w:cs="Courier New"/>
          <w:kern w:val="1"/>
          <w:sz w:val="20"/>
        </w:rPr>
      </w:pPr>
    </w:p>
    <w:p w14:paraId="04A78737" w14:textId="55F4020F" w:rsidR="00336765" w:rsidRPr="000B0106" w:rsidRDefault="00336765" w:rsidP="00A5517D">
      <w:pPr>
        <w:jc w:val="both"/>
        <w:rPr>
          <w:rFonts w:ascii="Courier New" w:hAnsi="Courier New" w:cs="Courier New"/>
          <w:kern w:val="1"/>
          <w:sz w:val="20"/>
        </w:rPr>
      </w:pPr>
      <w:r>
        <w:rPr>
          <w:rFonts w:ascii="Courier New" w:hAnsi="Courier New" w:cs="Courier New"/>
          <w:kern w:val="1"/>
          <w:sz w:val="20"/>
        </w:rPr>
        <w:t xml:space="preserve">Dům je </w:t>
      </w:r>
      <w:r w:rsidR="008F0E5E">
        <w:rPr>
          <w:rFonts w:ascii="Courier New" w:hAnsi="Courier New" w:cs="Courier New"/>
          <w:kern w:val="1"/>
          <w:sz w:val="20"/>
        </w:rPr>
        <w:t xml:space="preserve">nepodsklepený </w:t>
      </w:r>
      <w:r>
        <w:rPr>
          <w:rFonts w:ascii="Courier New" w:hAnsi="Courier New" w:cs="Courier New"/>
          <w:kern w:val="1"/>
          <w:sz w:val="20"/>
        </w:rPr>
        <w:t>dvoupodlažní s obytným podkrovím</w:t>
      </w:r>
      <w:r w:rsidR="006B2CE9">
        <w:rPr>
          <w:rFonts w:ascii="Courier New" w:hAnsi="Courier New" w:cs="Courier New"/>
          <w:kern w:val="1"/>
          <w:sz w:val="20"/>
        </w:rPr>
        <w:t>. Střecha objektu je sedlová se sklonem 45° a bude provedena z betonové nebo hliníkové střešní krytiny.</w:t>
      </w:r>
      <w:r>
        <w:rPr>
          <w:rFonts w:ascii="Courier New" w:hAnsi="Courier New" w:cs="Courier New"/>
          <w:kern w:val="1"/>
          <w:sz w:val="20"/>
        </w:rPr>
        <w:t xml:space="preserve"> </w:t>
      </w:r>
    </w:p>
    <w:p w14:paraId="3FEC2F14" w14:textId="77777777" w:rsidR="000B0106" w:rsidRPr="000B0106" w:rsidRDefault="000B0106" w:rsidP="000B0106">
      <w:pPr>
        <w:ind w:left="360"/>
        <w:jc w:val="both"/>
        <w:rPr>
          <w:rFonts w:ascii="Courier New" w:hAnsi="Courier New" w:cs="Courier New"/>
          <w:kern w:val="1"/>
          <w:sz w:val="20"/>
        </w:rPr>
      </w:pPr>
    </w:p>
    <w:p w14:paraId="62D6D6E6" w14:textId="77777777" w:rsidR="000B0106" w:rsidRPr="000B0106" w:rsidRDefault="00982E09" w:rsidP="00982E09">
      <w:pPr>
        <w:jc w:val="both"/>
        <w:rPr>
          <w:rFonts w:ascii="Courier New" w:hAnsi="Courier New" w:cs="Courier New"/>
          <w:kern w:val="1"/>
          <w:sz w:val="20"/>
        </w:rPr>
      </w:pPr>
      <w:r>
        <w:rPr>
          <w:rFonts w:ascii="Courier New" w:hAnsi="Courier New" w:cs="Courier New"/>
          <w:kern w:val="1"/>
          <w:sz w:val="20"/>
          <w:u w:val="single"/>
        </w:rPr>
        <w:t>Stávající dispozice</w:t>
      </w:r>
      <w:r w:rsidR="000B0106" w:rsidRPr="000B0106">
        <w:rPr>
          <w:rFonts w:ascii="Courier New" w:hAnsi="Courier New" w:cs="Courier New"/>
          <w:kern w:val="1"/>
          <w:sz w:val="20"/>
          <w:u w:val="single"/>
        </w:rPr>
        <w:t>:</w:t>
      </w:r>
    </w:p>
    <w:p w14:paraId="7C624109" w14:textId="77777777" w:rsidR="00A108A1" w:rsidRDefault="00A108A1" w:rsidP="00982E09">
      <w:pPr>
        <w:jc w:val="both"/>
        <w:rPr>
          <w:rFonts w:ascii="Courier New" w:hAnsi="Courier New" w:cs="Courier New"/>
          <w:kern w:val="1"/>
          <w:sz w:val="20"/>
        </w:rPr>
      </w:pPr>
    </w:p>
    <w:p w14:paraId="6431CE03" w14:textId="1804183C" w:rsidR="000B0106" w:rsidRPr="00982E09" w:rsidRDefault="00982E09" w:rsidP="00982E09">
      <w:pPr>
        <w:jc w:val="both"/>
        <w:rPr>
          <w:rFonts w:ascii="Courier New" w:hAnsi="Courier New" w:cs="Courier New"/>
          <w:kern w:val="1"/>
          <w:sz w:val="20"/>
        </w:rPr>
      </w:pPr>
      <w:r w:rsidRPr="00982E09">
        <w:rPr>
          <w:rFonts w:ascii="Courier New" w:hAnsi="Courier New" w:cs="Courier New"/>
          <w:kern w:val="1"/>
          <w:sz w:val="20"/>
        </w:rPr>
        <w:t>1</w:t>
      </w:r>
      <w:r>
        <w:rPr>
          <w:rFonts w:ascii="Courier New" w:hAnsi="Courier New" w:cs="Courier New"/>
          <w:kern w:val="1"/>
          <w:sz w:val="20"/>
        </w:rPr>
        <w:t>.</w:t>
      </w:r>
      <w:r w:rsidRPr="00982E09">
        <w:rPr>
          <w:rFonts w:ascii="Courier New" w:hAnsi="Courier New" w:cs="Courier New"/>
          <w:kern w:val="1"/>
          <w:sz w:val="20"/>
        </w:rPr>
        <w:t>NP</w:t>
      </w:r>
      <w:r w:rsidRPr="00982E09">
        <w:rPr>
          <w:rFonts w:ascii="Courier New" w:hAnsi="Courier New" w:cs="Courier New"/>
          <w:kern w:val="1"/>
          <w:sz w:val="20"/>
        </w:rPr>
        <w:tab/>
        <w:t xml:space="preserve">- </w:t>
      </w:r>
      <w:r w:rsidR="00336765">
        <w:rPr>
          <w:rFonts w:ascii="Courier New" w:hAnsi="Courier New" w:cs="Courier New"/>
          <w:kern w:val="1"/>
          <w:sz w:val="20"/>
        </w:rPr>
        <w:t>bytová jednotka</w:t>
      </w:r>
    </w:p>
    <w:p w14:paraId="65B946BE" w14:textId="77777777" w:rsidR="000B0106" w:rsidRPr="000B0106" w:rsidRDefault="00982E09" w:rsidP="00982E09">
      <w:pPr>
        <w:jc w:val="both"/>
        <w:rPr>
          <w:rFonts w:ascii="Courier New" w:hAnsi="Courier New" w:cs="Courier New"/>
          <w:kern w:val="1"/>
          <w:sz w:val="20"/>
        </w:rPr>
      </w:pPr>
      <w:r>
        <w:rPr>
          <w:rFonts w:ascii="Courier New" w:hAnsi="Courier New" w:cs="Courier New"/>
          <w:kern w:val="1"/>
          <w:sz w:val="20"/>
        </w:rPr>
        <w:t>2.NP</w:t>
      </w:r>
      <w:r>
        <w:rPr>
          <w:rFonts w:ascii="Courier New" w:hAnsi="Courier New" w:cs="Courier New"/>
          <w:kern w:val="1"/>
          <w:sz w:val="20"/>
        </w:rPr>
        <w:tab/>
        <w:t>- bytové jednotky</w:t>
      </w:r>
    </w:p>
    <w:p w14:paraId="0FDBD851" w14:textId="77777777" w:rsidR="000B0106" w:rsidRPr="000B0106" w:rsidRDefault="00982E09" w:rsidP="00982E09">
      <w:pPr>
        <w:jc w:val="both"/>
        <w:rPr>
          <w:rFonts w:ascii="Courier New" w:hAnsi="Courier New" w:cs="Courier New"/>
          <w:kern w:val="1"/>
          <w:sz w:val="20"/>
        </w:rPr>
      </w:pPr>
      <w:r>
        <w:rPr>
          <w:rFonts w:ascii="Courier New" w:hAnsi="Courier New" w:cs="Courier New"/>
          <w:kern w:val="1"/>
          <w:sz w:val="20"/>
        </w:rPr>
        <w:t>podkroví- bez využití</w:t>
      </w:r>
    </w:p>
    <w:p w14:paraId="0006677B" w14:textId="77777777" w:rsidR="000B0106" w:rsidRPr="000B0106" w:rsidRDefault="000B0106" w:rsidP="000B0106">
      <w:pPr>
        <w:ind w:left="360"/>
        <w:jc w:val="both"/>
        <w:rPr>
          <w:rFonts w:ascii="Courier New" w:hAnsi="Courier New" w:cs="Courier New"/>
          <w:kern w:val="1"/>
          <w:sz w:val="20"/>
        </w:rPr>
      </w:pPr>
    </w:p>
    <w:p w14:paraId="10BC9B2D" w14:textId="77777777" w:rsidR="000B0106" w:rsidRPr="000B0106" w:rsidRDefault="00982E09" w:rsidP="00982E09">
      <w:pPr>
        <w:jc w:val="both"/>
        <w:rPr>
          <w:rFonts w:ascii="Courier New" w:hAnsi="Courier New" w:cs="Courier New"/>
          <w:kern w:val="1"/>
          <w:sz w:val="20"/>
        </w:rPr>
      </w:pPr>
      <w:r>
        <w:rPr>
          <w:rFonts w:ascii="Courier New" w:hAnsi="Courier New" w:cs="Courier New"/>
          <w:kern w:val="1"/>
          <w:sz w:val="20"/>
          <w:u w:val="single"/>
        </w:rPr>
        <w:t>stav po rekonstrukci</w:t>
      </w:r>
      <w:r w:rsidR="000B0106" w:rsidRPr="000B0106">
        <w:rPr>
          <w:rFonts w:ascii="Courier New" w:hAnsi="Courier New" w:cs="Courier New"/>
          <w:kern w:val="1"/>
          <w:sz w:val="20"/>
          <w:u w:val="single"/>
        </w:rPr>
        <w:t>:</w:t>
      </w:r>
    </w:p>
    <w:p w14:paraId="27B97BBB" w14:textId="77777777" w:rsidR="000B0106" w:rsidRPr="000B0106" w:rsidRDefault="000B0106" w:rsidP="00336765">
      <w:pPr>
        <w:jc w:val="both"/>
        <w:rPr>
          <w:rFonts w:ascii="Courier New" w:hAnsi="Courier New" w:cs="Courier New"/>
          <w:kern w:val="1"/>
          <w:sz w:val="20"/>
        </w:rPr>
      </w:pPr>
    </w:p>
    <w:p w14:paraId="11CC88C8" w14:textId="77777777" w:rsidR="000B0106" w:rsidRPr="000B0106" w:rsidRDefault="000B0106" w:rsidP="00C32573">
      <w:pPr>
        <w:jc w:val="both"/>
        <w:rPr>
          <w:rFonts w:ascii="Courier New" w:hAnsi="Courier New" w:cs="Courier New"/>
          <w:kern w:val="1"/>
          <w:sz w:val="20"/>
        </w:rPr>
      </w:pPr>
      <w:r w:rsidRPr="000B0106">
        <w:rPr>
          <w:rFonts w:ascii="Courier New" w:hAnsi="Courier New" w:cs="Courier New"/>
          <w:kern w:val="1"/>
          <w:sz w:val="20"/>
          <w:u w:val="single"/>
        </w:rPr>
        <w:t xml:space="preserve">Navržená </w:t>
      </w:r>
      <w:proofErr w:type="gramStart"/>
      <w:r w:rsidRPr="000B0106">
        <w:rPr>
          <w:rFonts w:ascii="Courier New" w:hAnsi="Courier New" w:cs="Courier New"/>
          <w:kern w:val="1"/>
          <w:sz w:val="20"/>
          <w:u w:val="single"/>
        </w:rPr>
        <w:t>dispozice :</w:t>
      </w:r>
      <w:proofErr w:type="gramEnd"/>
    </w:p>
    <w:p w14:paraId="4291BD15" w14:textId="75319B57" w:rsidR="000B0106" w:rsidRPr="00C32573" w:rsidRDefault="000B0106" w:rsidP="00C32573">
      <w:pPr>
        <w:jc w:val="both"/>
        <w:rPr>
          <w:rFonts w:ascii="Courier New" w:hAnsi="Courier New" w:cs="Courier New"/>
          <w:kern w:val="1"/>
          <w:sz w:val="20"/>
        </w:rPr>
      </w:pPr>
      <w:r w:rsidRPr="00C32573">
        <w:rPr>
          <w:rFonts w:ascii="Courier New" w:hAnsi="Courier New" w:cs="Courier New"/>
          <w:kern w:val="1"/>
          <w:sz w:val="20"/>
        </w:rPr>
        <w:t>1</w:t>
      </w:r>
      <w:r w:rsidR="00C32573" w:rsidRPr="00C32573">
        <w:rPr>
          <w:rFonts w:ascii="Courier New" w:hAnsi="Courier New" w:cs="Courier New"/>
          <w:kern w:val="1"/>
          <w:sz w:val="20"/>
        </w:rPr>
        <w:t>.</w:t>
      </w:r>
      <w:r w:rsidRPr="00C32573">
        <w:rPr>
          <w:rFonts w:ascii="Courier New" w:hAnsi="Courier New" w:cs="Courier New"/>
          <w:kern w:val="1"/>
          <w:sz w:val="20"/>
        </w:rPr>
        <w:t>NP</w:t>
      </w:r>
      <w:r w:rsidRPr="00C32573">
        <w:rPr>
          <w:rFonts w:ascii="Courier New" w:hAnsi="Courier New" w:cs="Courier New"/>
          <w:kern w:val="1"/>
          <w:sz w:val="20"/>
        </w:rPr>
        <w:tab/>
        <w:t xml:space="preserve">- </w:t>
      </w:r>
      <w:r w:rsidR="00BC774A">
        <w:rPr>
          <w:rFonts w:ascii="Courier New" w:hAnsi="Courier New" w:cs="Courier New"/>
          <w:kern w:val="1"/>
          <w:sz w:val="20"/>
        </w:rPr>
        <w:t>ne</w:t>
      </w:r>
      <w:r w:rsidR="00BC774A" w:rsidRPr="00982E09">
        <w:rPr>
          <w:rFonts w:ascii="Courier New" w:hAnsi="Courier New" w:cs="Courier New"/>
          <w:kern w:val="1"/>
          <w:sz w:val="20"/>
        </w:rPr>
        <w:t xml:space="preserve">bytové </w:t>
      </w:r>
      <w:r w:rsidR="00BC774A">
        <w:rPr>
          <w:rFonts w:ascii="Courier New" w:hAnsi="Courier New" w:cs="Courier New"/>
          <w:kern w:val="1"/>
          <w:sz w:val="20"/>
        </w:rPr>
        <w:t>prostory-</w:t>
      </w:r>
      <w:r w:rsidR="006B2CE9">
        <w:rPr>
          <w:rFonts w:ascii="Courier New" w:hAnsi="Courier New" w:cs="Courier New"/>
          <w:kern w:val="1"/>
          <w:sz w:val="20"/>
        </w:rPr>
        <w:t>společenská místnost</w:t>
      </w:r>
      <w:r w:rsidR="00336765">
        <w:rPr>
          <w:rFonts w:ascii="Courier New" w:hAnsi="Courier New" w:cs="Courier New"/>
          <w:kern w:val="1"/>
          <w:sz w:val="20"/>
        </w:rPr>
        <w:t>, zasedací místnost obce</w:t>
      </w:r>
    </w:p>
    <w:p w14:paraId="6C0FA552" w14:textId="7345141A" w:rsidR="000B0106" w:rsidRPr="000B0106" w:rsidRDefault="000B0106" w:rsidP="00C32573">
      <w:pPr>
        <w:jc w:val="both"/>
        <w:rPr>
          <w:rFonts w:ascii="Courier New" w:hAnsi="Courier New" w:cs="Courier New"/>
          <w:kern w:val="1"/>
          <w:sz w:val="20"/>
        </w:rPr>
      </w:pPr>
      <w:r w:rsidRPr="000B0106">
        <w:rPr>
          <w:rFonts w:ascii="Courier New" w:hAnsi="Courier New" w:cs="Courier New"/>
          <w:kern w:val="1"/>
          <w:sz w:val="20"/>
        </w:rPr>
        <w:t>2</w:t>
      </w:r>
      <w:r w:rsidR="00C32573">
        <w:rPr>
          <w:rFonts w:ascii="Courier New" w:hAnsi="Courier New" w:cs="Courier New"/>
          <w:kern w:val="1"/>
          <w:sz w:val="20"/>
        </w:rPr>
        <w:t>.NP</w:t>
      </w:r>
      <w:r w:rsidR="00C32573">
        <w:rPr>
          <w:rFonts w:ascii="Courier New" w:hAnsi="Courier New" w:cs="Courier New"/>
          <w:kern w:val="1"/>
          <w:sz w:val="20"/>
        </w:rPr>
        <w:tab/>
        <w:t xml:space="preserve">- </w:t>
      </w:r>
      <w:r w:rsidR="00336765">
        <w:rPr>
          <w:rFonts w:ascii="Courier New" w:hAnsi="Courier New" w:cs="Courier New"/>
          <w:kern w:val="1"/>
          <w:sz w:val="20"/>
        </w:rPr>
        <w:t>1</w:t>
      </w:r>
      <w:r w:rsidR="00C32573">
        <w:rPr>
          <w:rFonts w:ascii="Courier New" w:hAnsi="Courier New" w:cs="Courier New"/>
          <w:kern w:val="1"/>
          <w:sz w:val="20"/>
        </w:rPr>
        <w:t xml:space="preserve"> bytov</w:t>
      </w:r>
      <w:r w:rsidR="00336765">
        <w:rPr>
          <w:rFonts w:ascii="Courier New" w:hAnsi="Courier New" w:cs="Courier New"/>
          <w:kern w:val="1"/>
          <w:sz w:val="20"/>
        </w:rPr>
        <w:t>á</w:t>
      </w:r>
      <w:r w:rsidR="00C32573">
        <w:rPr>
          <w:rFonts w:ascii="Courier New" w:hAnsi="Courier New" w:cs="Courier New"/>
          <w:kern w:val="1"/>
          <w:sz w:val="20"/>
        </w:rPr>
        <w:t xml:space="preserve"> jednotk</w:t>
      </w:r>
      <w:r w:rsidR="00336765">
        <w:rPr>
          <w:rFonts w:ascii="Courier New" w:hAnsi="Courier New" w:cs="Courier New"/>
          <w:kern w:val="1"/>
          <w:sz w:val="20"/>
        </w:rPr>
        <w:t>a</w:t>
      </w:r>
      <w:r w:rsidR="00BC774A">
        <w:rPr>
          <w:rFonts w:ascii="Courier New" w:hAnsi="Courier New" w:cs="Courier New"/>
          <w:kern w:val="1"/>
          <w:sz w:val="20"/>
        </w:rPr>
        <w:t xml:space="preserve">, </w:t>
      </w:r>
      <w:r w:rsidR="00336765">
        <w:rPr>
          <w:rFonts w:ascii="Courier New" w:hAnsi="Courier New" w:cs="Courier New"/>
          <w:kern w:val="1"/>
          <w:sz w:val="20"/>
        </w:rPr>
        <w:t>2 klubovny</w:t>
      </w:r>
    </w:p>
    <w:p w14:paraId="2F461AB3" w14:textId="77777777" w:rsidR="000B0106" w:rsidRPr="000B0106" w:rsidRDefault="00C32573" w:rsidP="00C32573">
      <w:pPr>
        <w:jc w:val="both"/>
        <w:rPr>
          <w:rFonts w:ascii="Courier New" w:hAnsi="Courier New" w:cs="Courier New"/>
          <w:color w:val="FF0000"/>
          <w:kern w:val="1"/>
          <w:sz w:val="20"/>
        </w:rPr>
      </w:pPr>
      <w:r>
        <w:rPr>
          <w:rFonts w:ascii="Courier New" w:hAnsi="Courier New" w:cs="Courier New"/>
          <w:kern w:val="1"/>
          <w:sz w:val="20"/>
        </w:rPr>
        <w:t>podkroví- 2 bytové</w:t>
      </w:r>
      <w:r w:rsidR="000B0106" w:rsidRPr="000B0106">
        <w:rPr>
          <w:rFonts w:ascii="Courier New" w:hAnsi="Courier New" w:cs="Courier New"/>
          <w:kern w:val="1"/>
          <w:sz w:val="20"/>
        </w:rPr>
        <w:t xml:space="preserve"> jednot</w:t>
      </w:r>
      <w:r>
        <w:rPr>
          <w:rFonts w:ascii="Courier New" w:hAnsi="Courier New" w:cs="Courier New"/>
          <w:kern w:val="1"/>
          <w:sz w:val="20"/>
        </w:rPr>
        <w:t>ky</w:t>
      </w:r>
    </w:p>
    <w:p w14:paraId="1E7C1D6E" w14:textId="3C213124" w:rsidR="003B0295" w:rsidRDefault="003B0295" w:rsidP="003B0295">
      <w:pPr>
        <w:jc w:val="both"/>
        <w:rPr>
          <w:rFonts w:ascii="Courier New" w:hAnsi="Courier New" w:cs="Courier New"/>
          <w:sz w:val="20"/>
          <w:szCs w:val="20"/>
          <w:u w:val="single"/>
        </w:rPr>
      </w:pPr>
    </w:p>
    <w:p w14:paraId="60670A1E" w14:textId="1682934E" w:rsidR="00336765" w:rsidRDefault="00336765" w:rsidP="003B0295">
      <w:pPr>
        <w:jc w:val="both"/>
        <w:rPr>
          <w:rFonts w:ascii="Courier New" w:hAnsi="Courier New" w:cs="Courier New"/>
          <w:sz w:val="20"/>
          <w:szCs w:val="20"/>
          <w:u w:val="single"/>
        </w:rPr>
      </w:pPr>
      <w:r>
        <w:rPr>
          <w:rFonts w:ascii="Courier New" w:hAnsi="Courier New" w:cs="Courier New"/>
          <w:sz w:val="20"/>
          <w:szCs w:val="20"/>
          <w:u w:val="single"/>
        </w:rPr>
        <w:t>Bourací práce:</w:t>
      </w:r>
    </w:p>
    <w:p w14:paraId="2A59E809" w14:textId="56276CCC" w:rsidR="00336765" w:rsidRDefault="00336765" w:rsidP="003B0295">
      <w:pPr>
        <w:jc w:val="both"/>
        <w:rPr>
          <w:rFonts w:ascii="Courier New" w:hAnsi="Courier New" w:cs="Courier New"/>
          <w:sz w:val="20"/>
          <w:szCs w:val="20"/>
          <w:u w:val="single"/>
        </w:rPr>
      </w:pPr>
    </w:p>
    <w:p w14:paraId="4185AB8C" w14:textId="44151D08" w:rsidR="00336765" w:rsidRDefault="00336765" w:rsidP="003B0295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Do nosného zdiva nebudou prováděny zásahy.</w:t>
      </w:r>
    </w:p>
    <w:p w14:paraId="590273B4" w14:textId="37041B40" w:rsidR="005F2BE6" w:rsidRDefault="00336765" w:rsidP="003B0295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Odstraněny stávající obklady stěn a stropů v celém objektu, </w:t>
      </w:r>
      <w:r w:rsidR="007E47DE">
        <w:rPr>
          <w:rFonts w:ascii="Courier New" w:hAnsi="Courier New" w:cs="Courier New"/>
          <w:sz w:val="20"/>
          <w:szCs w:val="20"/>
        </w:rPr>
        <w:t xml:space="preserve">dveře, </w:t>
      </w:r>
      <w:r>
        <w:rPr>
          <w:rFonts w:ascii="Courier New" w:hAnsi="Courier New" w:cs="Courier New"/>
          <w:sz w:val="20"/>
          <w:szCs w:val="20"/>
        </w:rPr>
        <w:t>ok</w:t>
      </w:r>
      <w:r w:rsidR="007E47DE">
        <w:rPr>
          <w:rFonts w:ascii="Courier New" w:hAnsi="Courier New" w:cs="Courier New"/>
          <w:sz w:val="20"/>
          <w:szCs w:val="20"/>
        </w:rPr>
        <w:t>na</w:t>
      </w:r>
      <w:r>
        <w:rPr>
          <w:rFonts w:ascii="Courier New" w:hAnsi="Courier New" w:cs="Courier New"/>
          <w:sz w:val="20"/>
          <w:szCs w:val="20"/>
        </w:rPr>
        <w:t xml:space="preserve"> a mříž</w:t>
      </w:r>
      <w:r w:rsidR="007E47DE">
        <w:rPr>
          <w:rFonts w:ascii="Courier New" w:hAnsi="Courier New" w:cs="Courier New"/>
          <w:sz w:val="20"/>
          <w:szCs w:val="20"/>
        </w:rPr>
        <w:t>e</w:t>
      </w:r>
      <w:r>
        <w:rPr>
          <w:rFonts w:ascii="Courier New" w:hAnsi="Courier New" w:cs="Courier New"/>
          <w:sz w:val="20"/>
          <w:szCs w:val="20"/>
        </w:rPr>
        <w:t xml:space="preserve"> na oknech, hromosvody a </w:t>
      </w:r>
      <w:r w:rsidR="005F2BE6">
        <w:rPr>
          <w:rFonts w:ascii="Courier New" w:hAnsi="Courier New" w:cs="Courier New"/>
          <w:sz w:val="20"/>
          <w:szCs w:val="20"/>
        </w:rPr>
        <w:t>bude provedena demontáž vnějšího asfaltového obložení objektu.</w:t>
      </w:r>
      <w:r w:rsidR="007E47DE">
        <w:rPr>
          <w:rFonts w:ascii="Courier New" w:hAnsi="Courier New" w:cs="Courier New"/>
          <w:sz w:val="20"/>
          <w:szCs w:val="20"/>
        </w:rPr>
        <w:t xml:space="preserve"> Bude vyměněna stávající asfaltová střešní krytina</w:t>
      </w:r>
    </w:p>
    <w:p w14:paraId="77DB78A7" w14:textId="77777777" w:rsidR="005F2BE6" w:rsidRDefault="005F2BE6" w:rsidP="003B0295">
      <w:pPr>
        <w:jc w:val="both"/>
        <w:rPr>
          <w:rFonts w:ascii="Courier New" w:hAnsi="Courier New" w:cs="Courier New"/>
          <w:sz w:val="20"/>
          <w:szCs w:val="20"/>
        </w:rPr>
      </w:pPr>
    </w:p>
    <w:p w14:paraId="79078D46" w14:textId="11D410B1" w:rsidR="00336765" w:rsidRPr="00336765" w:rsidRDefault="005F2BE6" w:rsidP="003B0295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</w:t>
      </w:r>
    </w:p>
    <w:p w14:paraId="1A81CB2C" w14:textId="35AF0E45" w:rsidR="003B0295" w:rsidRDefault="003B0295" w:rsidP="003B0295">
      <w:pPr>
        <w:jc w:val="both"/>
        <w:rPr>
          <w:rFonts w:ascii="Courier New" w:hAnsi="Courier New" w:cs="Courier New"/>
          <w:sz w:val="20"/>
          <w:szCs w:val="20"/>
          <w:u w:val="single"/>
        </w:rPr>
      </w:pPr>
      <w:r w:rsidRPr="003B0295">
        <w:rPr>
          <w:rFonts w:ascii="Courier New" w:hAnsi="Courier New" w:cs="Courier New"/>
          <w:sz w:val="20"/>
          <w:szCs w:val="20"/>
          <w:u w:val="single"/>
        </w:rPr>
        <w:t>Konstrukční řešení</w:t>
      </w:r>
      <w:r w:rsidR="005F2BE6">
        <w:rPr>
          <w:rFonts w:ascii="Courier New" w:hAnsi="Courier New" w:cs="Courier New"/>
          <w:sz w:val="20"/>
          <w:szCs w:val="20"/>
          <w:u w:val="single"/>
        </w:rPr>
        <w:t xml:space="preserve"> a stavební práce:</w:t>
      </w:r>
    </w:p>
    <w:p w14:paraId="620B8B96" w14:textId="6FF6D713" w:rsidR="005F2BE6" w:rsidRDefault="005F2BE6" w:rsidP="003B0295">
      <w:pPr>
        <w:jc w:val="both"/>
        <w:rPr>
          <w:rFonts w:ascii="Courier New" w:hAnsi="Courier New" w:cs="Courier New"/>
          <w:sz w:val="20"/>
          <w:szCs w:val="20"/>
          <w:u w:val="single"/>
        </w:rPr>
      </w:pPr>
    </w:p>
    <w:p w14:paraId="63840CED" w14:textId="27B205CD" w:rsidR="006B2CE9" w:rsidRDefault="005F2BE6" w:rsidP="003B0295">
      <w:pPr>
        <w:jc w:val="both"/>
        <w:rPr>
          <w:rFonts w:ascii="Courier New" w:hAnsi="Courier New" w:cs="Courier New"/>
          <w:sz w:val="20"/>
          <w:szCs w:val="20"/>
        </w:rPr>
      </w:pPr>
      <w:r w:rsidRPr="006B2CE9">
        <w:rPr>
          <w:rFonts w:ascii="Courier New" w:hAnsi="Courier New" w:cs="Courier New"/>
          <w:sz w:val="20"/>
          <w:szCs w:val="20"/>
        </w:rPr>
        <w:t>1.</w:t>
      </w:r>
      <w:r w:rsidR="007E47DE">
        <w:rPr>
          <w:rFonts w:ascii="Courier New" w:hAnsi="Courier New" w:cs="Courier New"/>
          <w:sz w:val="20"/>
          <w:szCs w:val="20"/>
        </w:rPr>
        <w:t>NP je zdivo cihelné a kamenné</w:t>
      </w:r>
      <w:r w:rsidR="006B2CE9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="007F17A0">
        <w:rPr>
          <w:rFonts w:ascii="Courier New" w:hAnsi="Courier New" w:cs="Courier New"/>
          <w:sz w:val="20"/>
          <w:szCs w:val="20"/>
        </w:rPr>
        <w:t>tl</w:t>
      </w:r>
      <w:proofErr w:type="spellEnd"/>
      <w:r w:rsidR="007F17A0">
        <w:rPr>
          <w:rFonts w:ascii="Courier New" w:hAnsi="Courier New" w:cs="Courier New"/>
          <w:sz w:val="20"/>
          <w:szCs w:val="20"/>
        </w:rPr>
        <w:t xml:space="preserve">. 800mm </w:t>
      </w:r>
      <w:r w:rsidR="006B2CE9">
        <w:rPr>
          <w:rFonts w:ascii="Courier New" w:hAnsi="Courier New" w:cs="Courier New"/>
          <w:sz w:val="20"/>
          <w:szCs w:val="20"/>
        </w:rPr>
        <w:t xml:space="preserve">a 2.NP </w:t>
      </w:r>
      <w:r w:rsidRPr="006B2CE9">
        <w:rPr>
          <w:rFonts w:ascii="Courier New" w:hAnsi="Courier New" w:cs="Courier New"/>
          <w:sz w:val="20"/>
          <w:szCs w:val="20"/>
        </w:rPr>
        <w:t xml:space="preserve">svislé hrázděné zdivo </w:t>
      </w:r>
      <w:r w:rsidR="007F17A0">
        <w:rPr>
          <w:rFonts w:ascii="Courier New" w:hAnsi="Courier New" w:cs="Courier New"/>
          <w:sz w:val="20"/>
          <w:szCs w:val="20"/>
        </w:rPr>
        <w:t>m</w:t>
      </w:r>
      <w:r w:rsidR="00F94B95">
        <w:rPr>
          <w:rFonts w:ascii="Courier New" w:hAnsi="Courier New" w:cs="Courier New"/>
          <w:sz w:val="20"/>
          <w:szCs w:val="20"/>
        </w:rPr>
        <w:t>in</w:t>
      </w:r>
      <w:r w:rsidR="007F17A0">
        <w:rPr>
          <w:rFonts w:ascii="Courier New" w:hAnsi="Courier New" w:cs="Courier New"/>
          <w:sz w:val="20"/>
          <w:szCs w:val="20"/>
        </w:rPr>
        <w:t xml:space="preserve">. </w:t>
      </w:r>
      <w:proofErr w:type="spellStart"/>
      <w:r w:rsidR="007F17A0">
        <w:rPr>
          <w:rFonts w:ascii="Courier New" w:hAnsi="Courier New" w:cs="Courier New"/>
          <w:sz w:val="20"/>
          <w:szCs w:val="20"/>
        </w:rPr>
        <w:t>tl</w:t>
      </w:r>
      <w:proofErr w:type="spellEnd"/>
      <w:r w:rsidR="00F94B95">
        <w:rPr>
          <w:rFonts w:ascii="Courier New" w:hAnsi="Courier New" w:cs="Courier New"/>
          <w:sz w:val="20"/>
          <w:szCs w:val="20"/>
        </w:rPr>
        <w:t>.</w:t>
      </w:r>
      <w:r w:rsidR="007F17A0">
        <w:rPr>
          <w:rFonts w:ascii="Courier New" w:hAnsi="Courier New" w:cs="Courier New"/>
          <w:sz w:val="20"/>
          <w:szCs w:val="20"/>
        </w:rPr>
        <w:t xml:space="preserve"> 300mm </w:t>
      </w:r>
      <w:r w:rsidRPr="006B2CE9">
        <w:rPr>
          <w:rFonts w:ascii="Courier New" w:hAnsi="Courier New" w:cs="Courier New"/>
          <w:sz w:val="20"/>
          <w:szCs w:val="20"/>
        </w:rPr>
        <w:t xml:space="preserve">bude omítnuto 5 mm silnou vrstvou vápenné omítky. Nové obklady hrázdění budou provedeny podle požadavků památkového úřadu, prkna pro obklad budou min. 20 cm široká a 22 mm silná. Výplně hrázdění budou určeny podle požadavků památkového </w:t>
      </w:r>
      <w:r w:rsidR="006B2CE9" w:rsidRPr="006B2CE9">
        <w:rPr>
          <w:rFonts w:ascii="Courier New" w:hAnsi="Courier New" w:cs="Courier New"/>
          <w:sz w:val="20"/>
          <w:szCs w:val="20"/>
        </w:rPr>
        <w:t xml:space="preserve">úřadu po odstranění novodobých obkladů stěn. </w:t>
      </w:r>
      <w:r w:rsidR="007E47DE">
        <w:rPr>
          <w:rFonts w:ascii="Courier New" w:hAnsi="Courier New" w:cs="Courier New"/>
          <w:sz w:val="20"/>
          <w:szCs w:val="20"/>
        </w:rPr>
        <w:t xml:space="preserve">V celém objektu dojde k obnově vnitřních hliněných omítek. </w:t>
      </w:r>
    </w:p>
    <w:p w14:paraId="21FBEE62" w14:textId="564F12C2" w:rsidR="005F2BE6" w:rsidRDefault="005F2BE6" w:rsidP="003B0295">
      <w:pPr>
        <w:jc w:val="both"/>
        <w:rPr>
          <w:rFonts w:ascii="Courier New" w:hAnsi="Courier New" w:cs="Courier New"/>
          <w:sz w:val="20"/>
          <w:szCs w:val="20"/>
        </w:rPr>
      </w:pPr>
      <w:r w:rsidRPr="006B2CE9">
        <w:rPr>
          <w:rFonts w:ascii="Courier New" w:hAnsi="Courier New" w:cs="Courier New"/>
          <w:sz w:val="20"/>
          <w:szCs w:val="20"/>
        </w:rPr>
        <w:t xml:space="preserve">Vodorovné konstrukce stropu -hrázděný strop, omítka bude zachována, v případě chybějící omítky bude strop doplněn o rákosovou vrstvu </w:t>
      </w:r>
      <w:r w:rsidR="006B2CE9">
        <w:rPr>
          <w:rFonts w:ascii="Courier New" w:hAnsi="Courier New" w:cs="Courier New"/>
          <w:sz w:val="20"/>
          <w:szCs w:val="20"/>
        </w:rPr>
        <w:t>a</w:t>
      </w:r>
      <w:r w:rsidRPr="006B2CE9">
        <w:rPr>
          <w:rFonts w:ascii="Courier New" w:hAnsi="Courier New" w:cs="Courier New"/>
          <w:sz w:val="20"/>
          <w:szCs w:val="20"/>
        </w:rPr>
        <w:t xml:space="preserve"> poté bude aplikována vápenná omítka.</w:t>
      </w:r>
      <w:r w:rsidR="006B2CE9">
        <w:rPr>
          <w:rFonts w:ascii="Courier New" w:hAnsi="Courier New" w:cs="Courier New"/>
          <w:sz w:val="20"/>
          <w:szCs w:val="20"/>
        </w:rPr>
        <w:t xml:space="preserve"> </w:t>
      </w:r>
      <w:r w:rsidR="006B2CE9">
        <w:rPr>
          <w:rFonts w:ascii="Courier New" w:hAnsi="Courier New" w:cs="Courier New"/>
          <w:sz w:val="20"/>
          <w:szCs w:val="20"/>
        </w:rPr>
        <w:lastRenderedPageBreak/>
        <w:t xml:space="preserve">V hygienických prostorách bude strop zakryt SDK podhledem. V prostoru stáje </w:t>
      </w:r>
      <w:r w:rsidR="005A35AA">
        <w:rPr>
          <w:rFonts w:ascii="Courier New" w:hAnsi="Courier New" w:cs="Courier New"/>
          <w:sz w:val="20"/>
          <w:szCs w:val="20"/>
        </w:rPr>
        <w:t>(</w:t>
      </w:r>
      <w:r w:rsidR="006B2CE9">
        <w:rPr>
          <w:rFonts w:ascii="Courier New" w:hAnsi="Courier New" w:cs="Courier New"/>
          <w:sz w:val="20"/>
          <w:szCs w:val="20"/>
        </w:rPr>
        <w:t xml:space="preserve">společenská místnost) budou obnoveny stávající nosníky. </w:t>
      </w:r>
    </w:p>
    <w:p w14:paraId="35E3E1A3" w14:textId="2AE7B592" w:rsidR="006B2CE9" w:rsidRDefault="006B2CE9" w:rsidP="003B0295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Podkroví objektu budou provedeny SDK podhledy mezi krokve.</w:t>
      </w:r>
    </w:p>
    <w:p w14:paraId="162D7BCE" w14:textId="70405E77" w:rsidR="006B2CE9" w:rsidRDefault="006B2CE9" w:rsidP="003B0295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Stávající krov se sklonem 45° bude zachován, případně budou vyměněny prvky, které nebudou mít dobrý technický stav. Na původní dřevěné prvky dle požadavku NPÚ nesmí být užity </w:t>
      </w:r>
      <w:proofErr w:type="spellStart"/>
      <w:r>
        <w:rPr>
          <w:rFonts w:ascii="Courier New" w:hAnsi="Courier New" w:cs="Courier New"/>
          <w:sz w:val="20"/>
          <w:szCs w:val="20"/>
        </w:rPr>
        <w:t>pyroretardační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nátěry. </w:t>
      </w:r>
    </w:p>
    <w:p w14:paraId="7074DD9C" w14:textId="7670F767" w:rsidR="006B2CE9" w:rsidRDefault="006B2CE9" w:rsidP="003B0295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Do střešního pláště budou nově osazeny 4 vikýře. Střešní krytina bude vláknocementová nebo hliníková, podle </w:t>
      </w:r>
      <w:r w:rsidR="007E47DE">
        <w:rPr>
          <w:rFonts w:ascii="Courier New" w:hAnsi="Courier New" w:cs="Courier New"/>
          <w:sz w:val="20"/>
          <w:szCs w:val="20"/>
        </w:rPr>
        <w:t>dohody s NPÚ.</w:t>
      </w:r>
    </w:p>
    <w:p w14:paraId="66D026F2" w14:textId="560B2738" w:rsidR="007E47DE" w:rsidRDefault="007E47DE" w:rsidP="003B0295">
      <w:pPr>
        <w:jc w:val="both"/>
        <w:rPr>
          <w:rFonts w:ascii="Courier New" w:hAnsi="Courier New" w:cs="Courier New"/>
          <w:sz w:val="20"/>
          <w:szCs w:val="20"/>
        </w:rPr>
      </w:pPr>
    </w:p>
    <w:p w14:paraId="0AE9E1D1" w14:textId="0035FB79" w:rsidR="007E47DE" w:rsidRDefault="007E47DE" w:rsidP="003B0295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Výplně otvorů- současné nevyhovující plastové výplně budou nahrazeny dřevěnými okny podle původních zpracování a dveře budou dřevěné do dřevěných zárubní. </w:t>
      </w:r>
    </w:p>
    <w:p w14:paraId="48D9EEA2" w14:textId="77777777" w:rsidR="006B2CE9" w:rsidRDefault="006B2CE9" w:rsidP="003B0295">
      <w:pPr>
        <w:jc w:val="both"/>
        <w:rPr>
          <w:rFonts w:ascii="Courier New" w:hAnsi="Courier New" w:cs="Courier New"/>
          <w:sz w:val="20"/>
          <w:szCs w:val="20"/>
        </w:rPr>
      </w:pPr>
    </w:p>
    <w:p w14:paraId="3EF168A6" w14:textId="2DF1513C" w:rsidR="006B2CE9" w:rsidRDefault="007E47DE" w:rsidP="003B0295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Schodiště </w:t>
      </w:r>
      <w:r w:rsidR="00B32B07">
        <w:rPr>
          <w:rFonts w:ascii="Courier New" w:hAnsi="Courier New" w:cs="Courier New"/>
          <w:sz w:val="20"/>
          <w:szCs w:val="20"/>
        </w:rPr>
        <w:t xml:space="preserve">v objektu </w:t>
      </w:r>
      <w:r>
        <w:rPr>
          <w:rFonts w:ascii="Courier New" w:hAnsi="Courier New" w:cs="Courier New"/>
          <w:sz w:val="20"/>
          <w:szCs w:val="20"/>
        </w:rPr>
        <w:t>budou provedena dřevěná, umístění bude upřesněno po odkrytí původních konstrukcí.</w:t>
      </w:r>
    </w:p>
    <w:p w14:paraId="1DC6423E" w14:textId="77777777" w:rsidR="00B32B07" w:rsidRDefault="00B32B07" w:rsidP="003B0295">
      <w:pPr>
        <w:jc w:val="both"/>
        <w:rPr>
          <w:rFonts w:ascii="Courier New" w:hAnsi="Courier New" w:cs="Courier New"/>
          <w:sz w:val="20"/>
          <w:szCs w:val="20"/>
        </w:rPr>
      </w:pPr>
    </w:p>
    <w:p w14:paraId="701846AE" w14:textId="7CA36FAF" w:rsidR="007E47DE" w:rsidRDefault="007E47DE" w:rsidP="003B0295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Podlahy v 1.NP budou nově jako cihelné, v 2.NP renovovány stávající prkenné podlahy, v hygienických prostorách 2.NP keramické dlažby.</w:t>
      </w:r>
    </w:p>
    <w:p w14:paraId="25008F53" w14:textId="449C71E9" w:rsidR="007F17A0" w:rsidRPr="006B2CE9" w:rsidRDefault="007F17A0" w:rsidP="003B0295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Vytápění objektu bude nově tepelným čerpadlem a budou provedeny nové rozvody topného systému objektu. V objektu budou provedeny nové elektroinstalace a rozvody vody a kanalizace a napojeny na stávající přípojky. </w:t>
      </w:r>
    </w:p>
    <w:p w14:paraId="09C5C30C" w14:textId="77777777" w:rsidR="007A0469" w:rsidRPr="00F37478" w:rsidRDefault="007A0469" w:rsidP="00C36AE0">
      <w:pPr>
        <w:rPr>
          <w:rFonts w:ascii="Courier New" w:hAnsi="Courier New"/>
          <w:sz w:val="20"/>
          <w:szCs w:val="20"/>
        </w:rPr>
      </w:pPr>
    </w:p>
    <w:p w14:paraId="02D8483A" w14:textId="5C1D9A30" w:rsidR="00C36AE0" w:rsidRPr="00F37478" w:rsidRDefault="00C36AE0" w:rsidP="00C36AE0">
      <w:pPr>
        <w:rPr>
          <w:rFonts w:ascii="Courier New" w:hAnsi="Courier New"/>
          <w:sz w:val="20"/>
          <w:szCs w:val="20"/>
        </w:rPr>
      </w:pPr>
      <w:r w:rsidRPr="00F37478">
        <w:rPr>
          <w:rFonts w:ascii="Courier New" w:hAnsi="Courier New"/>
          <w:sz w:val="20"/>
          <w:szCs w:val="20"/>
        </w:rPr>
        <w:t xml:space="preserve">Požární výška      h [m] =    </w:t>
      </w:r>
      <w:r w:rsidR="007F17A0" w:rsidRPr="00F37478">
        <w:rPr>
          <w:rFonts w:ascii="Courier New" w:hAnsi="Courier New"/>
          <w:sz w:val="20"/>
          <w:szCs w:val="20"/>
        </w:rPr>
        <w:t>5,68</w:t>
      </w:r>
      <w:r w:rsidR="00147F90" w:rsidRPr="00F37478">
        <w:rPr>
          <w:rFonts w:ascii="Courier New" w:hAnsi="Courier New"/>
          <w:sz w:val="20"/>
          <w:szCs w:val="20"/>
        </w:rPr>
        <w:t xml:space="preserve"> m</w:t>
      </w:r>
    </w:p>
    <w:p w14:paraId="3E579AA2" w14:textId="358BAB4B" w:rsidR="00C36AE0" w:rsidRPr="00F37478" w:rsidRDefault="00C36AE0" w:rsidP="00C36AE0">
      <w:pPr>
        <w:rPr>
          <w:rFonts w:ascii="Courier New" w:hAnsi="Courier New"/>
          <w:sz w:val="20"/>
          <w:szCs w:val="20"/>
        </w:rPr>
      </w:pPr>
      <w:r w:rsidRPr="00F37478">
        <w:rPr>
          <w:rFonts w:ascii="Courier New" w:hAnsi="Courier New"/>
          <w:sz w:val="20"/>
          <w:szCs w:val="20"/>
        </w:rPr>
        <w:t xml:space="preserve">Konstrukční </w:t>
      </w:r>
      <w:proofErr w:type="gramStart"/>
      <w:r w:rsidRPr="00F37478">
        <w:rPr>
          <w:rFonts w:ascii="Courier New" w:hAnsi="Courier New"/>
          <w:sz w:val="20"/>
          <w:szCs w:val="20"/>
        </w:rPr>
        <w:t>systém :</w:t>
      </w:r>
      <w:r w:rsidR="007F17A0" w:rsidRPr="00F37478">
        <w:rPr>
          <w:rFonts w:ascii="Courier New" w:hAnsi="Courier New"/>
          <w:sz w:val="20"/>
          <w:szCs w:val="20"/>
        </w:rPr>
        <w:t>hořlavý</w:t>
      </w:r>
      <w:proofErr w:type="gramEnd"/>
      <w:r w:rsidR="00795894" w:rsidRPr="00F37478">
        <w:rPr>
          <w:rFonts w:ascii="Courier New" w:hAnsi="Courier New"/>
          <w:sz w:val="20"/>
          <w:szCs w:val="20"/>
        </w:rPr>
        <w:t xml:space="preserve">. </w:t>
      </w:r>
    </w:p>
    <w:p w14:paraId="41D41038" w14:textId="77777777" w:rsidR="00147F90" w:rsidRPr="00F37478" w:rsidRDefault="00147F90" w:rsidP="00C36AE0">
      <w:pPr>
        <w:rPr>
          <w:rFonts w:ascii="Courier New" w:hAnsi="Courier New"/>
          <w:sz w:val="20"/>
          <w:szCs w:val="20"/>
        </w:rPr>
      </w:pPr>
    </w:p>
    <w:p w14:paraId="7F7F1D3D" w14:textId="70B4F16E" w:rsidR="008352D3" w:rsidRPr="00F37478" w:rsidRDefault="008F0E5E" w:rsidP="00C36AE0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Stavební úpravy objektu jsou posuzovány jako změny staveb skupiny II podle</w:t>
      </w:r>
      <w:r w:rsidR="007F17A0" w:rsidRPr="00F37478">
        <w:rPr>
          <w:rFonts w:ascii="Courier New" w:hAnsi="Courier New"/>
          <w:sz w:val="20"/>
          <w:szCs w:val="20"/>
        </w:rPr>
        <w:t xml:space="preserve"> ČSN 730834 </w:t>
      </w:r>
      <w:r>
        <w:rPr>
          <w:rFonts w:ascii="Courier New" w:hAnsi="Courier New"/>
          <w:sz w:val="20"/>
          <w:szCs w:val="20"/>
        </w:rPr>
        <w:t xml:space="preserve">a </w:t>
      </w:r>
      <w:proofErr w:type="spellStart"/>
      <w:proofErr w:type="gramStart"/>
      <w:r w:rsidR="007F17A0" w:rsidRPr="00F37478">
        <w:rPr>
          <w:rFonts w:ascii="Courier New" w:hAnsi="Courier New"/>
          <w:sz w:val="20"/>
          <w:szCs w:val="20"/>
        </w:rPr>
        <w:t>příl.B</w:t>
      </w:r>
      <w:proofErr w:type="spellEnd"/>
      <w:r w:rsidR="007A0469" w:rsidRPr="00F37478">
        <w:rPr>
          <w:rFonts w:ascii="Courier New" w:hAnsi="Courier New"/>
          <w:sz w:val="20"/>
          <w:szCs w:val="20"/>
        </w:rPr>
        <w:t xml:space="preserve">- </w:t>
      </w:r>
      <w:r w:rsidR="007F17A0" w:rsidRPr="00F37478">
        <w:rPr>
          <w:rFonts w:ascii="Courier New" w:hAnsi="Courier New"/>
          <w:sz w:val="20"/>
          <w:szCs w:val="20"/>
        </w:rPr>
        <w:t>v objektu</w:t>
      </w:r>
      <w:proofErr w:type="gramEnd"/>
      <w:r w:rsidR="007F17A0" w:rsidRPr="00F37478">
        <w:rPr>
          <w:rFonts w:ascii="Courier New" w:hAnsi="Courier New"/>
          <w:sz w:val="20"/>
          <w:szCs w:val="20"/>
        </w:rPr>
        <w:t xml:space="preserve"> jsou umístěny nebytové prostory a 1 služební byt.</w:t>
      </w:r>
    </w:p>
    <w:p w14:paraId="4A91B8C0" w14:textId="77777777" w:rsidR="00280179" w:rsidRPr="00F0586F" w:rsidRDefault="00280179" w:rsidP="00C31B2C">
      <w:pPr>
        <w:autoSpaceDE w:val="0"/>
        <w:autoSpaceDN w:val="0"/>
        <w:adjustRightInd w:val="0"/>
        <w:jc w:val="both"/>
        <w:rPr>
          <w:rFonts w:ascii="Arial" w:hAnsi="Arial" w:cs="Arial"/>
          <w:color w:val="008000"/>
          <w:sz w:val="20"/>
          <w:szCs w:val="20"/>
        </w:rPr>
      </w:pPr>
    </w:p>
    <w:p w14:paraId="536986E0" w14:textId="77777777" w:rsidR="00C31B2C" w:rsidRPr="00280179" w:rsidRDefault="00C31B2C" w:rsidP="002801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250" w:hanging="250"/>
        <w:jc w:val="both"/>
        <w:rPr>
          <w:rFonts w:ascii="Courier New" w:hAnsi="Courier New" w:cs="Courier New"/>
          <w:b/>
          <w:color w:val="000000"/>
        </w:rPr>
      </w:pPr>
      <w:r w:rsidRPr="00280179">
        <w:rPr>
          <w:rFonts w:ascii="Courier New" w:hAnsi="Courier New" w:cs="Courier New"/>
          <w:b/>
          <w:color w:val="000000"/>
        </w:rPr>
        <w:t>c) rozdělení stavby do požárních úseků,</w:t>
      </w:r>
    </w:p>
    <w:p w14:paraId="12681326" w14:textId="77777777" w:rsidR="00D504DD" w:rsidRDefault="00D504DD" w:rsidP="00F0586F">
      <w:pPr>
        <w:widowControl w:val="0"/>
        <w:jc w:val="both"/>
        <w:rPr>
          <w:rFonts w:ascii="Courier New" w:hAnsi="Courier New" w:cs="Courier New"/>
          <w:snapToGrid w:val="0"/>
          <w:sz w:val="20"/>
          <w:szCs w:val="20"/>
        </w:rPr>
      </w:pPr>
    </w:p>
    <w:p w14:paraId="5AF1E0B6" w14:textId="5EA18422" w:rsidR="005837A1" w:rsidRPr="00F37478" w:rsidRDefault="00F37478" w:rsidP="00D504DD">
      <w:pPr>
        <w:rPr>
          <w:rFonts w:ascii="Courier New" w:hAnsi="Courier New" w:cs="Courier New"/>
          <w:b/>
          <w:bCs/>
          <w:sz w:val="20"/>
          <w:szCs w:val="20"/>
        </w:rPr>
      </w:pPr>
      <w:r w:rsidRPr="00F37478">
        <w:rPr>
          <w:rFonts w:ascii="Courier New" w:hAnsi="Courier New" w:cs="Courier New"/>
          <w:b/>
          <w:bCs/>
          <w:sz w:val="20"/>
          <w:szCs w:val="20"/>
        </w:rPr>
        <w:t>Společenská část objektu v 1.NP- N 01.</w:t>
      </w:r>
      <w:r w:rsidR="006750ED">
        <w:rPr>
          <w:rFonts w:ascii="Courier New" w:hAnsi="Courier New" w:cs="Courier New"/>
          <w:b/>
          <w:bCs/>
          <w:sz w:val="20"/>
          <w:szCs w:val="20"/>
        </w:rPr>
        <w:t>0</w:t>
      </w:r>
      <w:r w:rsidRPr="00F37478">
        <w:rPr>
          <w:rFonts w:ascii="Courier New" w:hAnsi="Courier New" w:cs="Courier New"/>
          <w:b/>
          <w:bCs/>
          <w:sz w:val="20"/>
          <w:szCs w:val="20"/>
        </w:rPr>
        <w:t xml:space="preserve">1 </w:t>
      </w:r>
    </w:p>
    <w:p w14:paraId="0C468581" w14:textId="365B8323" w:rsidR="007A1824" w:rsidRPr="005837A1" w:rsidRDefault="00F37478" w:rsidP="00C31B2C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>N</w:t>
      </w:r>
      <w:r w:rsidR="00F7240B" w:rsidRPr="005837A1">
        <w:rPr>
          <w:rFonts w:ascii="Courier New" w:hAnsi="Courier New" w:cs="Courier New"/>
          <w:b/>
          <w:bCs/>
          <w:sz w:val="20"/>
          <w:szCs w:val="20"/>
        </w:rPr>
        <w:t>ebytové prostory</w:t>
      </w:r>
      <w:r>
        <w:rPr>
          <w:rFonts w:ascii="Courier New" w:hAnsi="Courier New" w:cs="Courier New"/>
          <w:b/>
          <w:bCs/>
          <w:sz w:val="20"/>
          <w:szCs w:val="20"/>
        </w:rPr>
        <w:t xml:space="preserve"> objektu jeden </w:t>
      </w:r>
      <w:proofErr w:type="gramStart"/>
      <w:r>
        <w:rPr>
          <w:rFonts w:ascii="Courier New" w:hAnsi="Courier New" w:cs="Courier New"/>
          <w:b/>
          <w:bCs/>
          <w:sz w:val="20"/>
          <w:szCs w:val="20"/>
        </w:rPr>
        <w:t>PÚ.-N 01.2</w:t>
      </w:r>
      <w:r w:rsidR="006750ED">
        <w:rPr>
          <w:rFonts w:ascii="Courier New" w:hAnsi="Courier New" w:cs="Courier New"/>
          <w:b/>
          <w:bCs/>
          <w:sz w:val="20"/>
          <w:szCs w:val="20"/>
        </w:rPr>
        <w:t>/N3</w:t>
      </w:r>
      <w:proofErr w:type="gramEnd"/>
    </w:p>
    <w:p w14:paraId="13FC8E60" w14:textId="2CB8F864" w:rsidR="00F37478" w:rsidRPr="00F37478" w:rsidRDefault="00F37478" w:rsidP="00F37478">
      <w:pPr>
        <w:rPr>
          <w:rFonts w:ascii="Courier New" w:hAnsi="Courier New" w:cs="Courier New"/>
          <w:b/>
          <w:bCs/>
          <w:sz w:val="20"/>
          <w:szCs w:val="20"/>
        </w:rPr>
      </w:pPr>
      <w:r w:rsidRPr="005837A1">
        <w:rPr>
          <w:rFonts w:ascii="Courier New" w:hAnsi="Courier New" w:cs="Courier New"/>
          <w:b/>
          <w:bCs/>
          <w:sz w:val="20"/>
          <w:szCs w:val="20"/>
        </w:rPr>
        <w:t xml:space="preserve">Prostory bytu </w:t>
      </w:r>
      <w:r>
        <w:rPr>
          <w:rFonts w:ascii="Courier New" w:hAnsi="Courier New" w:cs="Courier New"/>
          <w:b/>
          <w:bCs/>
          <w:sz w:val="20"/>
          <w:szCs w:val="20"/>
        </w:rPr>
        <w:t xml:space="preserve">v 2.NP </w:t>
      </w:r>
      <w:r w:rsidRPr="005837A1">
        <w:rPr>
          <w:rFonts w:ascii="Courier New" w:hAnsi="Courier New" w:cs="Courier New"/>
          <w:b/>
          <w:bCs/>
          <w:sz w:val="20"/>
          <w:szCs w:val="20"/>
        </w:rPr>
        <w:t>tvoří samostatný požární úsek</w:t>
      </w:r>
      <w:r>
        <w:rPr>
          <w:rFonts w:ascii="Courier New" w:hAnsi="Courier New" w:cs="Courier New"/>
          <w:b/>
          <w:bCs/>
          <w:sz w:val="20"/>
          <w:szCs w:val="20"/>
        </w:rPr>
        <w:t xml:space="preserve">- </w:t>
      </w:r>
      <w:r w:rsidRPr="00F37478">
        <w:rPr>
          <w:rFonts w:ascii="Courier New" w:hAnsi="Courier New" w:cs="Courier New"/>
          <w:b/>
          <w:bCs/>
          <w:sz w:val="20"/>
          <w:szCs w:val="20"/>
        </w:rPr>
        <w:t xml:space="preserve">N </w:t>
      </w:r>
      <w:r>
        <w:rPr>
          <w:rFonts w:ascii="Courier New" w:hAnsi="Courier New" w:cs="Courier New"/>
          <w:b/>
          <w:bCs/>
          <w:sz w:val="20"/>
          <w:szCs w:val="20"/>
        </w:rPr>
        <w:t>02.1</w:t>
      </w:r>
    </w:p>
    <w:p w14:paraId="087C621C" w14:textId="77777777" w:rsidR="005837A1" w:rsidRPr="00F37478" w:rsidRDefault="005837A1" w:rsidP="00C31B2C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</w:p>
    <w:p w14:paraId="5EFC9A05" w14:textId="77777777" w:rsidR="00D27B9F" w:rsidRPr="00280179" w:rsidRDefault="00C31B2C" w:rsidP="002801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250" w:hanging="250"/>
        <w:jc w:val="both"/>
        <w:rPr>
          <w:rFonts w:ascii="Courier New" w:hAnsi="Courier New" w:cs="Courier New"/>
          <w:b/>
          <w:color w:val="000000"/>
        </w:rPr>
      </w:pPr>
      <w:r w:rsidRPr="00280179">
        <w:rPr>
          <w:rFonts w:ascii="Courier New" w:hAnsi="Courier New" w:cs="Courier New"/>
          <w:b/>
          <w:color w:val="000000"/>
        </w:rPr>
        <w:t xml:space="preserve">d)stanovení požárního rizika, popřípadě ekonomického rizika, </w:t>
      </w:r>
    </w:p>
    <w:p w14:paraId="1BADADE6" w14:textId="77777777" w:rsidR="00D27B9F" w:rsidRPr="00280179" w:rsidRDefault="00D27B9F" w:rsidP="002801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250" w:hanging="250"/>
        <w:jc w:val="both"/>
        <w:rPr>
          <w:rFonts w:ascii="Courier New" w:hAnsi="Courier New" w:cs="Courier New"/>
          <w:b/>
          <w:color w:val="000000"/>
        </w:rPr>
      </w:pPr>
      <w:r w:rsidRPr="00280179">
        <w:rPr>
          <w:rFonts w:ascii="Courier New" w:hAnsi="Courier New" w:cs="Courier New"/>
          <w:b/>
          <w:color w:val="000000"/>
        </w:rPr>
        <w:t xml:space="preserve">  </w:t>
      </w:r>
      <w:r w:rsidR="00C31B2C" w:rsidRPr="00280179">
        <w:rPr>
          <w:rFonts w:ascii="Courier New" w:hAnsi="Courier New" w:cs="Courier New"/>
          <w:b/>
          <w:color w:val="000000"/>
        </w:rPr>
        <w:t xml:space="preserve">stanovení stupně požární bezpečnosti a posouzení velikosti </w:t>
      </w:r>
    </w:p>
    <w:p w14:paraId="70F52299" w14:textId="77777777" w:rsidR="00C31B2C" w:rsidRPr="00280179" w:rsidRDefault="00D27B9F" w:rsidP="002801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250" w:hanging="250"/>
        <w:jc w:val="both"/>
        <w:rPr>
          <w:rFonts w:ascii="Courier New" w:hAnsi="Courier New" w:cs="Courier New"/>
          <w:b/>
          <w:color w:val="000000"/>
        </w:rPr>
      </w:pPr>
      <w:r w:rsidRPr="00280179">
        <w:rPr>
          <w:rFonts w:ascii="Courier New" w:hAnsi="Courier New" w:cs="Courier New"/>
          <w:b/>
          <w:color w:val="000000"/>
        </w:rPr>
        <w:t xml:space="preserve">  </w:t>
      </w:r>
      <w:r w:rsidR="00C31B2C" w:rsidRPr="00280179">
        <w:rPr>
          <w:rFonts w:ascii="Courier New" w:hAnsi="Courier New" w:cs="Courier New"/>
          <w:b/>
          <w:color w:val="000000"/>
        </w:rPr>
        <w:t>požárních úseků,</w:t>
      </w:r>
    </w:p>
    <w:p w14:paraId="545F62B2" w14:textId="328F76FE" w:rsidR="00207C6E" w:rsidRDefault="00207C6E" w:rsidP="00207C6E">
      <w:pPr>
        <w:rPr>
          <w:rFonts w:ascii="Courier New" w:hAnsi="Courier New" w:cs="Courier New"/>
          <w:b/>
          <w:sz w:val="20"/>
          <w:szCs w:val="20"/>
        </w:rPr>
      </w:pPr>
    </w:p>
    <w:p w14:paraId="44D4B1EF" w14:textId="77777777" w:rsidR="005A35AA" w:rsidRDefault="005A35AA" w:rsidP="00207C6E">
      <w:pPr>
        <w:rPr>
          <w:rFonts w:ascii="Courier New" w:hAnsi="Courier New" w:cs="Courier New"/>
          <w:b/>
          <w:sz w:val="20"/>
          <w:szCs w:val="20"/>
        </w:rPr>
      </w:pPr>
    </w:p>
    <w:p w14:paraId="3A2EBABC" w14:textId="77777777" w:rsidR="00F37478" w:rsidRPr="00F37478" w:rsidRDefault="00F37478" w:rsidP="00F37478">
      <w:pPr>
        <w:rPr>
          <w:rFonts w:ascii="Courier New" w:hAnsi="Courier New" w:cs="Courier New"/>
          <w:b/>
          <w:sz w:val="20"/>
          <w:szCs w:val="20"/>
        </w:rPr>
      </w:pPr>
      <w:r w:rsidRPr="00F37478">
        <w:rPr>
          <w:rFonts w:ascii="Courier New" w:hAnsi="Courier New" w:cs="Courier New"/>
          <w:b/>
          <w:sz w:val="20"/>
          <w:szCs w:val="20"/>
        </w:rPr>
        <w:t>Řešení požární bezpečnosti podle ČSN 73 0802, květen 2009</w:t>
      </w:r>
    </w:p>
    <w:p w14:paraId="050A3AF1" w14:textId="4F02FC6A" w:rsidR="00F37478" w:rsidRPr="00F37478" w:rsidRDefault="00F37478" w:rsidP="00F37478">
      <w:pPr>
        <w:rPr>
          <w:rFonts w:ascii="Courier New" w:hAnsi="Courier New" w:cs="Courier New"/>
          <w:b/>
          <w:sz w:val="20"/>
          <w:szCs w:val="20"/>
        </w:rPr>
      </w:pPr>
      <w:r w:rsidRPr="00F37478">
        <w:rPr>
          <w:rFonts w:ascii="Courier New" w:hAnsi="Courier New" w:cs="Courier New"/>
          <w:b/>
          <w:sz w:val="20"/>
          <w:szCs w:val="20"/>
        </w:rPr>
        <w:t>-------------------------------------------------------------------</w:t>
      </w:r>
    </w:p>
    <w:p w14:paraId="7483DBFB" w14:textId="77777777" w:rsidR="00F37478" w:rsidRPr="008F0E5E" w:rsidRDefault="00F37478" w:rsidP="00F37478">
      <w:pPr>
        <w:rPr>
          <w:rFonts w:ascii="Courier New" w:hAnsi="Courier New" w:cs="Courier New"/>
          <w:bCs/>
          <w:sz w:val="20"/>
          <w:szCs w:val="20"/>
        </w:rPr>
      </w:pPr>
      <w:proofErr w:type="spellStart"/>
      <w:r w:rsidRPr="008F0E5E">
        <w:rPr>
          <w:rFonts w:ascii="Courier New" w:hAnsi="Courier New" w:cs="Courier New"/>
          <w:bCs/>
          <w:sz w:val="20"/>
          <w:szCs w:val="20"/>
        </w:rPr>
        <w:t>npn</w:t>
      </w:r>
      <w:proofErr w:type="spellEnd"/>
      <w:r w:rsidRPr="008F0E5E">
        <w:rPr>
          <w:rFonts w:ascii="Courier New" w:hAnsi="Courier New" w:cs="Courier New"/>
          <w:bCs/>
          <w:sz w:val="20"/>
          <w:szCs w:val="20"/>
        </w:rPr>
        <w:t xml:space="preserve"> =   3</w:t>
      </w:r>
    </w:p>
    <w:p w14:paraId="019B2160" w14:textId="77777777" w:rsidR="00F37478" w:rsidRPr="008F0E5E" w:rsidRDefault="00F37478" w:rsidP="00F37478">
      <w:pPr>
        <w:rPr>
          <w:rFonts w:ascii="Courier New" w:hAnsi="Courier New" w:cs="Courier New"/>
          <w:bCs/>
          <w:sz w:val="20"/>
          <w:szCs w:val="20"/>
        </w:rPr>
      </w:pPr>
      <w:proofErr w:type="spellStart"/>
      <w:r w:rsidRPr="008F0E5E">
        <w:rPr>
          <w:rFonts w:ascii="Courier New" w:hAnsi="Courier New" w:cs="Courier New"/>
          <w:bCs/>
          <w:sz w:val="20"/>
          <w:szCs w:val="20"/>
        </w:rPr>
        <w:t>npp</w:t>
      </w:r>
      <w:proofErr w:type="spellEnd"/>
      <w:r w:rsidRPr="008F0E5E">
        <w:rPr>
          <w:rFonts w:ascii="Courier New" w:hAnsi="Courier New" w:cs="Courier New"/>
          <w:bCs/>
          <w:sz w:val="20"/>
          <w:szCs w:val="20"/>
        </w:rPr>
        <w:t xml:space="preserve"> =   0</w:t>
      </w:r>
    </w:p>
    <w:p w14:paraId="62DDAFAD" w14:textId="0CFFDE62" w:rsidR="00F37478" w:rsidRPr="008F0E5E" w:rsidRDefault="00F37478" w:rsidP="00F37478">
      <w:pPr>
        <w:rPr>
          <w:rFonts w:ascii="Courier New" w:hAnsi="Courier New" w:cs="Courier New"/>
          <w:bCs/>
          <w:sz w:val="20"/>
          <w:szCs w:val="20"/>
        </w:rPr>
      </w:pPr>
      <w:proofErr w:type="spellStart"/>
      <w:proofErr w:type="gramStart"/>
      <w:r w:rsidRPr="008F0E5E">
        <w:rPr>
          <w:rFonts w:ascii="Courier New" w:hAnsi="Courier New" w:cs="Courier New"/>
          <w:bCs/>
          <w:sz w:val="20"/>
          <w:szCs w:val="20"/>
        </w:rPr>
        <w:t>np</w:t>
      </w:r>
      <w:proofErr w:type="spellEnd"/>
      <w:r w:rsidRPr="008F0E5E">
        <w:rPr>
          <w:rFonts w:ascii="Courier New" w:hAnsi="Courier New" w:cs="Courier New"/>
          <w:bCs/>
          <w:sz w:val="20"/>
          <w:szCs w:val="20"/>
        </w:rPr>
        <w:t xml:space="preserve">  =   3</w:t>
      </w:r>
      <w:proofErr w:type="gramEnd"/>
    </w:p>
    <w:p w14:paraId="6DA96F30" w14:textId="77777777" w:rsidR="00F37478" w:rsidRPr="008F0E5E" w:rsidRDefault="00F37478" w:rsidP="00F37478">
      <w:pPr>
        <w:rPr>
          <w:rFonts w:ascii="Courier New" w:hAnsi="Courier New" w:cs="Courier New"/>
          <w:bCs/>
          <w:sz w:val="20"/>
          <w:szCs w:val="20"/>
        </w:rPr>
      </w:pPr>
      <w:r w:rsidRPr="008F0E5E">
        <w:rPr>
          <w:rFonts w:ascii="Courier New" w:hAnsi="Courier New" w:cs="Courier New"/>
          <w:bCs/>
          <w:sz w:val="20"/>
          <w:szCs w:val="20"/>
        </w:rPr>
        <w:t>-------------------------------------------------------------------</w:t>
      </w:r>
    </w:p>
    <w:p w14:paraId="181B817F" w14:textId="6FC2B792" w:rsidR="00F37478" w:rsidRPr="008F0E5E" w:rsidRDefault="00F37478" w:rsidP="00F37478">
      <w:pPr>
        <w:rPr>
          <w:rFonts w:ascii="Courier New" w:hAnsi="Courier New" w:cs="Courier New"/>
          <w:b/>
          <w:sz w:val="20"/>
          <w:szCs w:val="20"/>
        </w:rPr>
      </w:pPr>
      <w:r w:rsidRPr="008F0E5E">
        <w:rPr>
          <w:rFonts w:ascii="Courier New" w:hAnsi="Courier New" w:cs="Courier New"/>
          <w:b/>
          <w:sz w:val="20"/>
          <w:szCs w:val="20"/>
        </w:rPr>
        <w:t>POŽÁRNÍ ÚSEK: společenská část-1.NP- N 01.</w:t>
      </w:r>
      <w:r w:rsidR="006750ED">
        <w:rPr>
          <w:rFonts w:ascii="Courier New" w:hAnsi="Courier New" w:cs="Courier New"/>
          <w:b/>
          <w:sz w:val="20"/>
          <w:szCs w:val="20"/>
        </w:rPr>
        <w:t>0</w:t>
      </w:r>
      <w:r w:rsidRPr="008F0E5E">
        <w:rPr>
          <w:rFonts w:ascii="Courier New" w:hAnsi="Courier New" w:cs="Courier New"/>
          <w:b/>
          <w:sz w:val="20"/>
          <w:szCs w:val="20"/>
        </w:rPr>
        <w:t>1</w:t>
      </w:r>
    </w:p>
    <w:p w14:paraId="72439EC1" w14:textId="77777777" w:rsidR="00F37478" w:rsidRPr="008F0E5E" w:rsidRDefault="00F37478" w:rsidP="00F37478">
      <w:pPr>
        <w:rPr>
          <w:rFonts w:ascii="Courier New" w:hAnsi="Courier New" w:cs="Courier New"/>
          <w:bCs/>
          <w:sz w:val="20"/>
          <w:szCs w:val="20"/>
        </w:rPr>
      </w:pPr>
      <w:r w:rsidRPr="008F0E5E">
        <w:rPr>
          <w:rFonts w:ascii="Courier New" w:hAnsi="Courier New" w:cs="Courier New"/>
          <w:bCs/>
          <w:sz w:val="20"/>
          <w:szCs w:val="20"/>
        </w:rPr>
        <w:t>-------------------------------------------------------------------</w:t>
      </w:r>
    </w:p>
    <w:p w14:paraId="272E461B" w14:textId="77777777" w:rsidR="00F37478" w:rsidRPr="008F0E5E" w:rsidRDefault="00F37478" w:rsidP="00F37478">
      <w:pPr>
        <w:rPr>
          <w:rFonts w:ascii="Courier New" w:hAnsi="Courier New" w:cs="Courier New"/>
          <w:bCs/>
          <w:sz w:val="20"/>
          <w:szCs w:val="20"/>
        </w:rPr>
      </w:pPr>
    </w:p>
    <w:p w14:paraId="3544342E" w14:textId="77777777" w:rsidR="00F37478" w:rsidRPr="008F0E5E" w:rsidRDefault="00F37478" w:rsidP="00F37478">
      <w:pPr>
        <w:rPr>
          <w:rFonts w:ascii="Courier New" w:hAnsi="Courier New" w:cs="Courier New"/>
          <w:bCs/>
          <w:sz w:val="20"/>
          <w:szCs w:val="20"/>
        </w:rPr>
      </w:pPr>
      <w:r w:rsidRPr="008F0E5E">
        <w:rPr>
          <w:rFonts w:ascii="Courier New" w:hAnsi="Courier New" w:cs="Courier New"/>
          <w:bCs/>
          <w:sz w:val="20"/>
          <w:szCs w:val="20"/>
        </w:rPr>
        <w:t xml:space="preserve">Požární </w:t>
      </w:r>
      <w:proofErr w:type="gramStart"/>
      <w:r w:rsidRPr="008F0E5E">
        <w:rPr>
          <w:rFonts w:ascii="Courier New" w:hAnsi="Courier New" w:cs="Courier New"/>
          <w:bCs/>
          <w:sz w:val="20"/>
          <w:szCs w:val="20"/>
        </w:rPr>
        <w:t>výška  h  [m]    =     5,68</w:t>
      </w:r>
      <w:proofErr w:type="gramEnd"/>
    </w:p>
    <w:p w14:paraId="55900E21" w14:textId="77777777" w:rsidR="00F37478" w:rsidRPr="008F0E5E" w:rsidRDefault="00F37478" w:rsidP="00F37478">
      <w:pPr>
        <w:rPr>
          <w:rFonts w:ascii="Courier New" w:hAnsi="Courier New" w:cs="Courier New"/>
          <w:bCs/>
          <w:sz w:val="20"/>
          <w:szCs w:val="20"/>
        </w:rPr>
      </w:pPr>
      <w:r w:rsidRPr="008F0E5E">
        <w:rPr>
          <w:rFonts w:ascii="Courier New" w:hAnsi="Courier New" w:cs="Courier New"/>
          <w:bCs/>
          <w:sz w:val="20"/>
          <w:szCs w:val="20"/>
        </w:rPr>
        <w:t xml:space="preserve">Konstrukční </w:t>
      </w:r>
      <w:proofErr w:type="gramStart"/>
      <w:r w:rsidRPr="008F0E5E">
        <w:rPr>
          <w:rFonts w:ascii="Courier New" w:hAnsi="Courier New" w:cs="Courier New"/>
          <w:bCs/>
          <w:sz w:val="20"/>
          <w:szCs w:val="20"/>
        </w:rPr>
        <w:t>systém : Hořlavý</w:t>
      </w:r>
      <w:proofErr w:type="gramEnd"/>
      <w:r w:rsidRPr="008F0E5E">
        <w:rPr>
          <w:rFonts w:ascii="Courier New" w:hAnsi="Courier New" w:cs="Courier New"/>
          <w:bCs/>
          <w:sz w:val="20"/>
          <w:szCs w:val="20"/>
        </w:rPr>
        <w:t xml:space="preserve"> (DP3 , čl. 7.2.8 c2)</w:t>
      </w:r>
    </w:p>
    <w:p w14:paraId="127AF8AF" w14:textId="77777777" w:rsidR="00F37478" w:rsidRPr="008F0E5E" w:rsidRDefault="00F37478" w:rsidP="00F37478">
      <w:pPr>
        <w:rPr>
          <w:rFonts w:ascii="Courier New" w:hAnsi="Courier New" w:cs="Courier New"/>
          <w:bCs/>
          <w:sz w:val="20"/>
          <w:szCs w:val="20"/>
        </w:rPr>
      </w:pPr>
    </w:p>
    <w:p w14:paraId="12A30C3F" w14:textId="77777777" w:rsidR="00F37478" w:rsidRPr="008F0E5E" w:rsidRDefault="00F37478" w:rsidP="00F37478">
      <w:pPr>
        <w:rPr>
          <w:rFonts w:ascii="Courier New" w:hAnsi="Courier New" w:cs="Courier New"/>
          <w:bCs/>
          <w:sz w:val="20"/>
          <w:szCs w:val="20"/>
        </w:rPr>
      </w:pPr>
      <w:r w:rsidRPr="008F0E5E">
        <w:rPr>
          <w:rFonts w:ascii="Courier New" w:hAnsi="Courier New" w:cs="Courier New"/>
          <w:bCs/>
          <w:sz w:val="20"/>
          <w:szCs w:val="20"/>
        </w:rPr>
        <w:t>Umístění požárního úseku: nadzemní podlaží</w:t>
      </w:r>
    </w:p>
    <w:p w14:paraId="141988FB" w14:textId="77777777" w:rsidR="00F37478" w:rsidRPr="008F0E5E" w:rsidRDefault="00F37478" w:rsidP="00F37478">
      <w:pPr>
        <w:rPr>
          <w:rFonts w:ascii="Courier New" w:hAnsi="Courier New" w:cs="Courier New"/>
          <w:bCs/>
          <w:sz w:val="20"/>
          <w:szCs w:val="20"/>
        </w:rPr>
      </w:pPr>
      <w:r w:rsidRPr="008F0E5E">
        <w:rPr>
          <w:rFonts w:ascii="Courier New" w:hAnsi="Courier New" w:cs="Courier New"/>
          <w:bCs/>
          <w:sz w:val="20"/>
          <w:szCs w:val="20"/>
        </w:rPr>
        <w:t>Počet podlaží úseku z    =     1</w:t>
      </w:r>
    </w:p>
    <w:p w14:paraId="32A8D296" w14:textId="77777777" w:rsidR="00F37478" w:rsidRPr="008F0E5E" w:rsidRDefault="00F37478" w:rsidP="00F37478">
      <w:pPr>
        <w:rPr>
          <w:rFonts w:ascii="Courier New" w:hAnsi="Courier New" w:cs="Courier New"/>
          <w:bCs/>
          <w:sz w:val="20"/>
          <w:szCs w:val="20"/>
        </w:rPr>
      </w:pPr>
      <w:r w:rsidRPr="008F0E5E">
        <w:rPr>
          <w:rFonts w:ascii="Courier New" w:hAnsi="Courier New" w:cs="Courier New"/>
          <w:bCs/>
          <w:sz w:val="20"/>
          <w:szCs w:val="20"/>
        </w:rPr>
        <w:t>Nejníže umístěné podlaží =     1</w:t>
      </w:r>
    </w:p>
    <w:p w14:paraId="11A39053" w14:textId="77777777" w:rsidR="00F37478" w:rsidRPr="008F0E5E" w:rsidRDefault="00F37478" w:rsidP="00F37478">
      <w:pPr>
        <w:rPr>
          <w:rFonts w:ascii="Courier New" w:hAnsi="Courier New" w:cs="Courier New"/>
          <w:bCs/>
          <w:sz w:val="20"/>
          <w:szCs w:val="20"/>
        </w:rPr>
      </w:pPr>
      <w:r w:rsidRPr="008F0E5E">
        <w:rPr>
          <w:rFonts w:ascii="Courier New" w:hAnsi="Courier New" w:cs="Courier New"/>
          <w:bCs/>
          <w:sz w:val="20"/>
          <w:szCs w:val="20"/>
        </w:rPr>
        <w:t>Nejvýše umístěné podlaží =     1</w:t>
      </w:r>
    </w:p>
    <w:p w14:paraId="4AE46CBC" w14:textId="77777777" w:rsidR="00F37478" w:rsidRPr="008F0E5E" w:rsidRDefault="00F37478" w:rsidP="00F37478">
      <w:pPr>
        <w:rPr>
          <w:rFonts w:ascii="Courier New" w:hAnsi="Courier New" w:cs="Courier New"/>
          <w:bCs/>
          <w:sz w:val="20"/>
          <w:szCs w:val="20"/>
        </w:rPr>
      </w:pPr>
      <w:r w:rsidRPr="008F0E5E">
        <w:rPr>
          <w:rFonts w:ascii="Courier New" w:hAnsi="Courier New" w:cs="Courier New"/>
          <w:bCs/>
          <w:sz w:val="20"/>
          <w:szCs w:val="20"/>
        </w:rPr>
        <w:t>Počet užitných podlaží   =     1</w:t>
      </w:r>
    </w:p>
    <w:p w14:paraId="382C450F" w14:textId="2EBAF87D" w:rsidR="00F37478" w:rsidRDefault="00F37478" w:rsidP="00F37478">
      <w:pPr>
        <w:rPr>
          <w:rFonts w:ascii="Courier New" w:hAnsi="Courier New" w:cs="Courier New"/>
          <w:bCs/>
          <w:sz w:val="20"/>
          <w:szCs w:val="20"/>
        </w:rPr>
      </w:pPr>
    </w:p>
    <w:p w14:paraId="55DBA502" w14:textId="66561025" w:rsidR="005A35AA" w:rsidRDefault="005A35AA" w:rsidP="00F37478">
      <w:pPr>
        <w:rPr>
          <w:rFonts w:ascii="Courier New" w:hAnsi="Courier New" w:cs="Courier New"/>
          <w:bCs/>
          <w:sz w:val="20"/>
          <w:szCs w:val="20"/>
        </w:rPr>
      </w:pPr>
    </w:p>
    <w:p w14:paraId="0EB65427" w14:textId="03C7278D" w:rsidR="005A35AA" w:rsidRDefault="005A35AA" w:rsidP="00F37478">
      <w:pPr>
        <w:rPr>
          <w:rFonts w:ascii="Courier New" w:hAnsi="Courier New" w:cs="Courier New"/>
          <w:bCs/>
          <w:sz w:val="20"/>
          <w:szCs w:val="20"/>
        </w:rPr>
      </w:pPr>
    </w:p>
    <w:p w14:paraId="0A44F55D" w14:textId="1285998D" w:rsidR="005A35AA" w:rsidRDefault="005A35AA" w:rsidP="00F37478">
      <w:pPr>
        <w:rPr>
          <w:rFonts w:ascii="Courier New" w:hAnsi="Courier New" w:cs="Courier New"/>
          <w:bCs/>
          <w:sz w:val="20"/>
          <w:szCs w:val="20"/>
        </w:rPr>
      </w:pPr>
    </w:p>
    <w:p w14:paraId="2A606282" w14:textId="77777777" w:rsidR="005A35AA" w:rsidRPr="008F0E5E" w:rsidRDefault="005A35AA" w:rsidP="00F37478">
      <w:pPr>
        <w:rPr>
          <w:rFonts w:ascii="Courier New" w:hAnsi="Courier New" w:cs="Courier New"/>
          <w:bCs/>
          <w:sz w:val="20"/>
          <w:szCs w:val="20"/>
        </w:rPr>
      </w:pPr>
    </w:p>
    <w:p w14:paraId="15622559" w14:textId="77777777" w:rsidR="00F37478" w:rsidRPr="008F0E5E" w:rsidRDefault="00F37478" w:rsidP="00F37478">
      <w:pPr>
        <w:rPr>
          <w:rFonts w:ascii="Courier New" w:hAnsi="Courier New" w:cs="Courier New"/>
          <w:bCs/>
          <w:sz w:val="20"/>
          <w:szCs w:val="20"/>
        </w:rPr>
      </w:pPr>
      <w:r w:rsidRPr="008F0E5E">
        <w:rPr>
          <w:rFonts w:ascii="Courier New" w:hAnsi="Courier New" w:cs="Courier New"/>
          <w:bCs/>
          <w:sz w:val="20"/>
          <w:szCs w:val="20"/>
        </w:rPr>
        <w:lastRenderedPageBreak/>
        <w:t>Parametry místností v požárním úseku:</w:t>
      </w:r>
    </w:p>
    <w:p w14:paraId="713F7316" w14:textId="77777777" w:rsidR="00F37478" w:rsidRPr="008F0E5E" w:rsidRDefault="00F37478" w:rsidP="00F37478">
      <w:pPr>
        <w:rPr>
          <w:rFonts w:ascii="Courier New" w:hAnsi="Courier New" w:cs="Courier New"/>
          <w:bCs/>
          <w:sz w:val="20"/>
          <w:szCs w:val="20"/>
        </w:rPr>
      </w:pPr>
    </w:p>
    <w:p w14:paraId="2A2F1631" w14:textId="77777777" w:rsidR="00F37478" w:rsidRPr="008F0E5E" w:rsidRDefault="00F37478" w:rsidP="00F37478">
      <w:pPr>
        <w:rPr>
          <w:rFonts w:ascii="Courier New" w:hAnsi="Courier New" w:cs="Courier New"/>
          <w:bCs/>
          <w:sz w:val="20"/>
          <w:szCs w:val="20"/>
        </w:rPr>
      </w:pPr>
      <w:proofErr w:type="spellStart"/>
      <w:r w:rsidRPr="008F0E5E">
        <w:rPr>
          <w:rFonts w:ascii="Courier New" w:hAnsi="Courier New" w:cs="Courier New"/>
          <w:bCs/>
          <w:sz w:val="20"/>
          <w:szCs w:val="20"/>
        </w:rPr>
        <w:t>č.m</w:t>
      </w:r>
      <w:proofErr w:type="spellEnd"/>
      <w:r w:rsidRPr="008F0E5E">
        <w:rPr>
          <w:rFonts w:ascii="Courier New" w:hAnsi="Courier New" w:cs="Courier New"/>
          <w:bCs/>
          <w:sz w:val="20"/>
          <w:szCs w:val="20"/>
        </w:rPr>
        <w:t xml:space="preserve">.      č.p. Účel                      S     </w:t>
      </w:r>
      <w:proofErr w:type="spellStart"/>
      <w:r w:rsidRPr="008F0E5E">
        <w:rPr>
          <w:rFonts w:ascii="Courier New" w:hAnsi="Courier New" w:cs="Courier New"/>
          <w:bCs/>
          <w:sz w:val="20"/>
          <w:szCs w:val="20"/>
        </w:rPr>
        <w:t>pn</w:t>
      </w:r>
      <w:proofErr w:type="spellEnd"/>
      <w:r w:rsidRPr="008F0E5E">
        <w:rPr>
          <w:rFonts w:ascii="Courier New" w:hAnsi="Courier New" w:cs="Courier New"/>
          <w:bCs/>
          <w:sz w:val="20"/>
          <w:szCs w:val="20"/>
        </w:rPr>
        <w:t xml:space="preserve">     </w:t>
      </w:r>
      <w:proofErr w:type="spellStart"/>
      <w:r w:rsidRPr="008F0E5E">
        <w:rPr>
          <w:rFonts w:ascii="Courier New" w:hAnsi="Courier New" w:cs="Courier New"/>
          <w:bCs/>
          <w:sz w:val="20"/>
          <w:szCs w:val="20"/>
        </w:rPr>
        <w:t>an</w:t>
      </w:r>
      <w:proofErr w:type="spellEnd"/>
      <w:r w:rsidRPr="008F0E5E">
        <w:rPr>
          <w:rFonts w:ascii="Courier New" w:hAnsi="Courier New" w:cs="Courier New"/>
          <w:bCs/>
          <w:sz w:val="20"/>
          <w:szCs w:val="20"/>
        </w:rPr>
        <w:t xml:space="preserve">    </w:t>
      </w:r>
      <w:proofErr w:type="spellStart"/>
      <w:r w:rsidRPr="008F0E5E">
        <w:rPr>
          <w:rFonts w:ascii="Courier New" w:hAnsi="Courier New" w:cs="Courier New"/>
          <w:bCs/>
          <w:sz w:val="20"/>
          <w:szCs w:val="20"/>
        </w:rPr>
        <w:t>ps</w:t>
      </w:r>
      <w:proofErr w:type="spellEnd"/>
    </w:p>
    <w:p w14:paraId="6B7331BC" w14:textId="77777777" w:rsidR="00F37478" w:rsidRPr="008F0E5E" w:rsidRDefault="00F37478" w:rsidP="00F37478">
      <w:pPr>
        <w:rPr>
          <w:rFonts w:ascii="Courier New" w:hAnsi="Courier New" w:cs="Courier New"/>
          <w:bCs/>
          <w:sz w:val="20"/>
          <w:szCs w:val="20"/>
        </w:rPr>
      </w:pPr>
      <w:r w:rsidRPr="008F0E5E">
        <w:rPr>
          <w:rFonts w:ascii="Courier New" w:hAnsi="Courier New" w:cs="Courier New"/>
          <w:bCs/>
          <w:sz w:val="20"/>
          <w:szCs w:val="20"/>
        </w:rPr>
        <w:t xml:space="preserve">                                       [m2] [kg.</w:t>
      </w:r>
      <w:proofErr w:type="gramStart"/>
      <w:r w:rsidRPr="008F0E5E">
        <w:rPr>
          <w:rFonts w:ascii="Courier New" w:hAnsi="Courier New" w:cs="Courier New"/>
          <w:bCs/>
          <w:sz w:val="20"/>
          <w:szCs w:val="20"/>
        </w:rPr>
        <w:t>m-2]     [kg</w:t>
      </w:r>
      <w:proofErr w:type="gramEnd"/>
      <w:r w:rsidRPr="008F0E5E">
        <w:rPr>
          <w:rFonts w:ascii="Courier New" w:hAnsi="Courier New" w:cs="Courier New"/>
          <w:bCs/>
          <w:sz w:val="20"/>
          <w:szCs w:val="20"/>
        </w:rPr>
        <w:t>.m-2]</w:t>
      </w:r>
    </w:p>
    <w:p w14:paraId="3D47F4A1" w14:textId="77777777" w:rsidR="00F37478" w:rsidRPr="008F0E5E" w:rsidRDefault="00F37478" w:rsidP="00F37478">
      <w:pPr>
        <w:rPr>
          <w:rFonts w:ascii="Courier New" w:hAnsi="Courier New" w:cs="Courier New"/>
          <w:bCs/>
          <w:sz w:val="20"/>
          <w:szCs w:val="20"/>
        </w:rPr>
      </w:pPr>
      <w:r w:rsidRPr="008F0E5E">
        <w:rPr>
          <w:rFonts w:ascii="Courier New" w:hAnsi="Courier New" w:cs="Courier New"/>
          <w:bCs/>
          <w:sz w:val="20"/>
          <w:szCs w:val="20"/>
        </w:rPr>
        <w:t>-----------------------------------------------------------------</w:t>
      </w:r>
    </w:p>
    <w:p w14:paraId="0C809DBB" w14:textId="77777777" w:rsidR="00F37478" w:rsidRPr="008F0E5E" w:rsidRDefault="00F37478" w:rsidP="00F37478">
      <w:pPr>
        <w:rPr>
          <w:rFonts w:ascii="Courier New" w:hAnsi="Courier New" w:cs="Courier New"/>
          <w:bCs/>
          <w:sz w:val="20"/>
          <w:szCs w:val="20"/>
        </w:rPr>
      </w:pPr>
      <w:proofErr w:type="gramStart"/>
      <w:r w:rsidRPr="008F0E5E">
        <w:rPr>
          <w:rFonts w:ascii="Courier New" w:hAnsi="Courier New" w:cs="Courier New"/>
          <w:bCs/>
          <w:sz w:val="20"/>
          <w:szCs w:val="20"/>
        </w:rPr>
        <w:t>1.04        1  společenská</w:t>
      </w:r>
      <w:proofErr w:type="gramEnd"/>
      <w:r w:rsidRPr="008F0E5E">
        <w:rPr>
          <w:rFonts w:ascii="Courier New" w:hAnsi="Courier New" w:cs="Courier New"/>
          <w:bCs/>
          <w:sz w:val="20"/>
          <w:szCs w:val="20"/>
        </w:rPr>
        <w:t xml:space="preserve"> místnost    54,3    15,0  1,20    5,0</w:t>
      </w:r>
    </w:p>
    <w:p w14:paraId="3D2FCF39" w14:textId="77777777" w:rsidR="00F37478" w:rsidRPr="008F0E5E" w:rsidRDefault="00F37478" w:rsidP="00F37478">
      <w:pPr>
        <w:rPr>
          <w:rFonts w:ascii="Courier New" w:hAnsi="Courier New" w:cs="Courier New"/>
          <w:bCs/>
          <w:sz w:val="20"/>
          <w:szCs w:val="20"/>
        </w:rPr>
      </w:pPr>
      <w:proofErr w:type="gramStart"/>
      <w:r w:rsidRPr="008F0E5E">
        <w:rPr>
          <w:rFonts w:ascii="Courier New" w:hAnsi="Courier New" w:cs="Courier New"/>
          <w:bCs/>
          <w:sz w:val="20"/>
          <w:szCs w:val="20"/>
        </w:rPr>
        <w:t>1.05        1  technická</w:t>
      </w:r>
      <w:proofErr w:type="gramEnd"/>
      <w:r w:rsidRPr="008F0E5E">
        <w:rPr>
          <w:rFonts w:ascii="Courier New" w:hAnsi="Courier New" w:cs="Courier New"/>
          <w:bCs/>
          <w:sz w:val="20"/>
          <w:szCs w:val="20"/>
        </w:rPr>
        <w:t xml:space="preserve"> místnost       6,7     5,0  0,80    0,0</w:t>
      </w:r>
    </w:p>
    <w:p w14:paraId="6E2D91B3" w14:textId="77777777" w:rsidR="00F37478" w:rsidRPr="008F0E5E" w:rsidRDefault="00F37478" w:rsidP="00F37478">
      <w:pPr>
        <w:rPr>
          <w:rFonts w:ascii="Courier New" w:hAnsi="Courier New" w:cs="Courier New"/>
          <w:bCs/>
          <w:sz w:val="20"/>
          <w:szCs w:val="20"/>
        </w:rPr>
      </w:pPr>
      <w:r w:rsidRPr="008F0E5E">
        <w:rPr>
          <w:rFonts w:ascii="Courier New" w:hAnsi="Courier New" w:cs="Courier New"/>
          <w:bCs/>
          <w:sz w:val="20"/>
          <w:szCs w:val="20"/>
        </w:rPr>
        <w:t xml:space="preserve">1.06        1  </w:t>
      </w:r>
      <w:proofErr w:type="spellStart"/>
      <w:r w:rsidRPr="008F0E5E">
        <w:rPr>
          <w:rFonts w:ascii="Courier New" w:hAnsi="Courier New" w:cs="Courier New"/>
          <w:bCs/>
          <w:sz w:val="20"/>
          <w:szCs w:val="20"/>
        </w:rPr>
        <w:t>wc</w:t>
      </w:r>
      <w:proofErr w:type="spellEnd"/>
      <w:r w:rsidRPr="008F0E5E">
        <w:rPr>
          <w:rFonts w:ascii="Courier New" w:hAnsi="Courier New" w:cs="Courier New"/>
          <w:bCs/>
          <w:sz w:val="20"/>
          <w:szCs w:val="20"/>
        </w:rPr>
        <w:t xml:space="preserve"> a umývárna </w:t>
      </w:r>
      <w:proofErr w:type="gramStart"/>
      <w:r w:rsidRPr="008F0E5E">
        <w:rPr>
          <w:rFonts w:ascii="Courier New" w:hAnsi="Courier New" w:cs="Courier New"/>
          <w:bCs/>
          <w:sz w:val="20"/>
          <w:szCs w:val="20"/>
        </w:rPr>
        <w:t>muži       4,0     5,0  0,70    2,0</w:t>
      </w:r>
      <w:proofErr w:type="gramEnd"/>
    </w:p>
    <w:p w14:paraId="653B719E" w14:textId="77777777" w:rsidR="00F37478" w:rsidRPr="008F0E5E" w:rsidRDefault="00F37478" w:rsidP="00F37478">
      <w:pPr>
        <w:rPr>
          <w:rFonts w:ascii="Courier New" w:hAnsi="Courier New" w:cs="Courier New"/>
          <w:bCs/>
          <w:sz w:val="20"/>
          <w:szCs w:val="20"/>
        </w:rPr>
      </w:pPr>
      <w:proofErr w:type="gramStart"/>
      <w:r w:rsidRPr="008F0E5E">
        <w:rPr>
          <w:rFonts w:ascii="Courier New" w:hAnsi="Courier New" w:cs="Courier New"/>
          <w:bCs/>
          <w:sz w:val="20"/>
          <w:szCs w:val="20"/>
        </w:rPr>
        <w:t>1.07        1  úklid</w:t>
      </w:r>
      <w:proofErr w:type="gramEnd"/>
      <w:r w:rsidRPr="008F0E5E">
        <w:rPr>
          <w:rFonts w:ascii="Courier New" w:hAnsi="Courier New" w:cs="Courier New"/>
          <w:bCs/>
          <w:sz w:val="20"/>
          <w:szCs w:val="20"/>
        </w:rPr>
        <w:t xml:space="preserve">                    2,1     5,0  0,80    2,0</w:t>
      </w:r>
    </w:p>
    <w:p w14:paraId="776826F3" w14:textId="7A5A8A0D" w:rsidR="00F37478" w:rsidRPr="008F0E5E" w:rsidRDefault="00F37478" w:rsidP="00F37478">
      <w:pPr>
        <w:rPr>
          <w:rFonts w:ascii="Courier New" w:hAnsi="Courier New" w:cs="Courier New"/>
          <w:bCs/>
          <w:sz w:val="20"/>
          <w:szCs w:val="20"/>
        </w:rPr>
      </w:pPr>
      <w:r w:rsidRPr="008F0E5E">
        <w:rPr>
          <w:rFonts w:ascii="Courier New" w:hAnsi="Courier New" w:cs="Courier New"/>
          <w:bCs/>
          <w:sz w:val="20"/>
          <w:szCs w:val="20"/>
        </w:rPr>
        <w:t>-----------------------------------------------------------------</w:t>
      </w:r>
    </w:p>
    <w:p w14:paraId="71AB38C7" w14:textId="77777777" w:rsidR="00F37478" w:rsidRPr="008F0E5E" w:rsidRDefault="00F37478" w:rsidP="00F37478">
      <w:pPr>
        <w:rPr>
          <w:rFonts w:ascii="Courier New" w:hAnsi="Courier New" w:cs="Courier New"/>
          <w:bCs/>
          <w:sz w:val="20"/>
          <w:szCs w:val="20"/>
        </w:rPr>
      </w:pPr>
    </w:p>
    <w:p w14:paraId="50AE17EA" w14:textId="77777777" w:rsidR="00F37478" w:rsidRPr="008F0E5E" w:rsidRDefault="00F37478" w:rsidP="00F37478">
      <w:pPr>
        <w:rPr>
          <w:rFonts w:ascii="Courier New" w:hAnsi="Courier New" w:cs="Courier New"/>
          <w:bCs/>
          <w:sz w:val="20"/>
          <w:szCs w:val="20"/>
        </w:rPr>
      </w:pPr>
      <w:r w:rsidRPr="008F0E5E">
        <w:rPr>
          <w:rFonts w:ascii="Courier New" w:hAnsi="Courier New" w:cs="Courier New"/>
          <w:bCs/>
          <w:sz w:val="20"/>
          <w:szCs w:val="20"/>
        </w:rPr>
        <w:t>POŽÁRNÍ RIZIKO</w:t>
      </w:r>
    </w:p>
    <w:p w14:paraId="41D83BF5" w14:textId="77777777" w:rsidR="00F37478" w:rsidRPr="008F0E5E" w:rsidRDefault="00F37478" w:rsidP="00F37478">
      <w:pPr>
        <w:rPr>
          <w:rFonts w:ascii="Courier New" w:hAnsi="Courier New" w:cs="Courier New"/>
          <w:bCs/>
          <w:sz w:val="20"/>
          <w:szCs w:val="20"/>
        </w:rPr>
      </w:pPr>
      <w:r w:rsidRPr="008F0E5E">
        <w:rPr>
          <w:rFonts w:ascii="Courier New" w:hAnsi="Courier New" w:cs="Courier New"/>
          <w:bCs/>
          <w:sz w:val="20"/>
          <w:szCs w:val="20"/>
        </w:rPr>
        <w:t>--------------</w:t>
      </w:r>
    </w:p>
    <w:p w14:paraId="1F80F894" w14:textId="77777777" w:rsidR="00F37478" w:rsidRPr="008F0E5E" w:rsidRDefault="00F37478" w:rsidP="00F37478">
      <w:pPr>
        <w:rPr>
          <w:rFonts w:ascii="Courier New" w:hAnsi="Courier New" w:cs="Courier New"/>
          <w:bCs/>
          <w:sz w:val="20"/>
          <w:szCs w:val="20"/>
        </w:rPr>
      </w:pPr>
      <w:proofErr w:type="gramStart"/>
      <w:r w:rsidRPr="008F0E5E">
        <w:rPr>
          <w:rFonts w:ascii="Courier New" w:hAnsi="Courier New" w:cs="Courier New"/>
          <w:bCs/>
          <w:sz w:val="20"/>
          <w:szCs w:val="20"/>
        </w:rPr>
        <w:t>S  [m2</w:t>
      </w:r>
      <w:proofErr w:type="gramEnd"/>
      <w:r w:rsidRPr="008F0E5E">
        <w:rPr>
          <w:rFonts w:ascii="Courier New" w:hAnsi="Courier New" w:cs="Courier New"/>
          <w:bCs/>
          <w:sz w:val="20"/>
          <w:szCs w:val="20"/>
        </w:rPr>
        <w:t>]  =    67,13</w:t>
      </w:r>
    </w:p>
    <w:p w14:paraId="31CCFFB0" w14:textId="77777777" w:rsidR="00F37478" w:rsidRPr="008F0E5E" w:rsidRDefault="00F37478" w:rsidP="00F37478">
      <w:pPr>
        <w:rPr>
          <w:rFonts w:ascii="Courier New" w:hAnsi="Courier New" w:cs="Courier New"/>
          <w:bCs/>
          <w:sz w:val="20"/>
          <w:szCs w:val="20"/>
        </w:rPr>
      </w:pPr>
      <w:r w:rsidRPr="008F0E5E">
        <w:rPr>
          <w:rFonts w:ascii="Courier New" w:hAnsi="Courier New" w:cs="Courier New"/>
          <w:bCs/>
          <w:sz w:val="20"/>
          <w:szCs w:val="20"/>
        </w:rPr>
        <w:t>So [</w:t>
      </w:r>
      <w:proofErr w:type="gramStart"/>
      <w:r w:rsidRPr="008F0E5E">
        <w:rPr>
          <w:rFonts w:ascii="Courier New" w:hAnsi="Courier New" w:cs="Courier New"/>
          <w:bCs/>
          <w:sz w:val="20"/>
          <w:szCs w:val="20"/>
        </w:rPr>
        <w:t>m2]  =     0,00</w:t>
      </w:r>
      <w:proofErr w:type="gramEnd"/>
    </w:p>
    <w:p w14:paraId="2079C613" w14:textId="77777777" w:rsidR="00F37478" w:rsidRPr="008F0E5E" w:rsidRDefault="00F37478" w:rsidP="00F37478">
      <w:pPr>
        <w:rPr>
          <w:rFonts w:ascii="Courier New" w:hAnsi="Courier New" w:cs="Courier New"/>
          <w:bCs/>
          <w:sz w:val="20"/>
          <w:szCs w:val="20"/>
        </w:rPr>
      </w:pPr>
      <w:r w:rsidRPr="008F0E5E">
        <w:rPr>
          <w:rFonts w:ascii="Courier New" w:hAnsi="Courier New" w:cs="Courier New"/>
          <w:bCs/>
          <w:sz w:val="20"/>
          <w:szCs w:val="20"/>
        </w:rPr>
        <w:t>ho [m]   =     0,00</w:t>
      </w:r>
    </w:p>
    <w:p w14:paraId="7AB09726" w14:textId="77777777" w:rsidR="00F37478" w:rsidRPr="008F0E5E" w:rsidRDefault="00F37478" w:rsidP="00F37478">
      <w:pPr>
        <w:rPr>
          <w:rFonts w:ascii="Courier New" w:hAnsi="Courier New" w:cs="Courier New"/>
          <w:bCs/>
          <w:sz w:val="20"/>
          <w:szCs w:val="20"/>
        </w:rPr>
      </w:pPr>
      <w:proofErr w:type="spellStart"/>
      <w:r w:rsidRPr="008F0E5E">
        <w:rPr>
          <w:rFonts w:ascii="Courier New" w:hAnsi="Courier New" w:cs="Courier New"/>
          <w:bCs/>
          <w:sz w:val="20"/>
          <w:szCs w:val="20"/>
        </w:rPr>
        <w:t>hs</w:t>
      </w:r>
      <w:proofErr w:type="spellEnd"/>
      <w:r w:rsidRPr="008F0E5E">
        <w:rPr>
          <w:rFonts w:ascii="Courier New" w:hAnsi="Courier New" w:cs="Courier New"/>
          <w:bCs/>
          <w:sz w:val="20"/>
          <w:szCs w:val="20"/>
        </w:rPr>
        <w:t xml:space="preserve"> [m]   =     3,00</w:t>
      </w:r>
    </w:p>
    <w:p w14:paraId="63A37B3F" w14:textId="77777777" w:rsidR="00F37478" w:rsidRPr="008F0E5E" w:rsidRDefault="00F37478" w:rsidP="00F37478">
      <w:pPr>
        <w:rPr>
          <w:rFonts w:ascii="Courier New" w:hAnsi="Courier New" w:cs="Courier New"/>
          <w:bCs/>
          <w:sz w:val="20"/>
          <w:szCs w:val="20"/>
        </w:rPr>
      </w:pPr>
      <w:proofErr w:type="spellStart"/>
      <w:r w:rsidRPr="008F0E5E">
        <w:rPr>
          <w:rFonts w:ascii="Courier New" w:hAnsi="Courier New" w:cs="Courier New"/>
          <w:bCs/>
          <w:sz w:val="20"/>
          <w:szCs w:val="20"/>
        </w:rPr>
        <w:t>Sm</w:t>
      </w:r>
      <w:proofErr w:type="spellEnd"/>
      <w:r w:rsidRPr="008F0E5E">
        <w:rPr>
          <w:rFonts w:ascii="Courier New" w:hAnsi="Courier New" w:cs="Courier New"/>
          <w:bCs/>
          <w:sz w:val="20"/>
          <w:szCs w:val="20"/>
        </w:rPr>
        <w:t xml:space="preserve"> [</w:t>
      </w:r>
      <w:proofErr w:type="gramStart"/>
      <w:r w:rsidRPr="008F0E5E">
        <w:rPr>
          <w:rFonts w:ascii="Courier New" w:hAnsi="Courier New" w:cs="Courier New"/>
          <w:bCs/>
          <w:sz w:val="20"/>
          <w:szCs w:val="20"/>
        </w:rPr>
        <w:t>m2]  =    54,30</w:t>
      </w:r>
      <w:proofErr w:type="gramEnd"/>
    </w:p>
    <w:p w14:paraId="11BC1634" w14:textId="77777777" w:rsidR="00F37478" w:rsidRPr="008F0E5E" w:rsidRDefault="00F37478" w:rsidP="00F37478">
      <w:pPr>
        <w:rPr>
          <w:rFonts w:ascii="Courier New" w:hAnsi="Courier New" w:cs="Courier New"/>
          <w:bCs/>
          <w:sz w:val="20"/>
          <w:szCs w:val="20"/>
        </w:rPr>
      </w:pPr>
    </w:p>
    <w:p w14:paraId="77AC7518" w14:textId="77777777" w:rsidR="00F37478" w:rsidRPr="008F0E5E" w:rsidRDefault="00F37478" w:rsidP="00F37478">
      <w:pPr>
        <w:rPr>
          <w:rFonts w:ascii="Courier New" w:hAnsi="Courier New" w:cs="Courier New"/>
          <w:bCs/>
          <w:sz w:val="20"/>
          <w:szCs w:val="20"/>
        </w:rPr>
      </w:pPr>
      <w:proofErr w:type="gramStart"/>
      <w:r w:rsidRPr="008F0E5E">
        <w:rPr>
          <w:rFonts w:ascii="Courier New" w:hAnsi="Courier New" w:cs="Courier New"/>
          <w:bCs/>
          <w:sz w:val="20"/>
          <w:szCs w:val="20"/>
        </w:rPr>
        <w:t>p  [kg</w:t>
      </w:r>
      <w:proofErr w:type="gramEnd"/>
      <w:r w:rsidRPr="008F0E5E">
        <w:rPr>
          <w:rFonts w:ascii="Courier New" w:hAnsi="Courier New" w:cs="Courier New"/>
          <w:bCs/>
          <w:sz w:val="20"/>
          <w:szCs w:val="20"/>
        </w:rPr>
        <w:t>.m-2] =    17,31</w:t>
      </w:r>
    </w:p>
    <w:p w14:paraId="2E15205E" w14:textId="77777777" w:rsidR="00F37478" w:rsidRPr="008F0E5E" w:rsidRDefault="00F37478" w:rsidP="00F37478">
      <w:pPr>
        <w:rPr>
          <w:rFonts w:ascii="Courier New" w:hAnsi="Courier New" w:cs="Courier New"/>
          <w:bCs/>
          <w:sz w:val="20"/>
          <w:szCs w:val="20"/>
        </w:rPr>
      </w:pPr>
      <w:proofErr w:type="spellStart"/>
      <w:proofErr w:type="gramStart"/>
      <w:r w:rsidRPr="008F0E5E">
        <w:rPr>
          <w:rFonts w:ascii="Courier New" w:hAnsi="Courier New" w:cs="Courier New"/>
          <w:bCs/>
          <w:sz w:val="20"/>
          <w:szCs w:val="20"/>
        </w:rPr>
        <w:t>an</w:t>
      </w:r>
      <w:proofErr w:type="spellEnd"/>
      <w:r w:rsidRPr="008F0E5E">
        <w:rPr>
          <w:rFonts w:ascii="Courier New" w:hAnsi="Courier New" w:cs="Courier New"/>
          <w:bCs/>
          <w:sz w:val="20"/>
          <w:szCs w:val="20"/>
        </w:rPr>
        <w:t xml:space="preserve">  =     1,169</w:t>
      </w:r>
      <w:proofErr w:type="gramEnd"/>
    </w:p>
    <w:p w14:paraId="7B87795B" w14:textId="77777777" w:rsidR="00F37478" w:rsidRPr="008F0E5E" w:rsidRDefault="00F37478" w:rsidP="00F37478">
      <w:pPr>
        <w:rPr>
          <w:rFonts w:ascii="Courier New" w:hAnsi="Courier New" w:cs="Courier New"/>
          <w:bCs/>
          <w:sz w:val="20"/>
          <w:szCs w:val="20"/>
        </w:rPr>
      </w:pPr>
      <w:r w:rsidRPr="008F0E5E">
        <w:rPr>
          <w:rFonts w:ascii="Courier New" w:hAnsi="Courier New" w:cs="Courier New"/>
          <w:bCs/>
          <w:sz w:val="20"/>
          <w:szCs w:val="20"/>
        </w:rPr>
        <w:t>a   =     1,103</w:t>
      </w:r>
    </w:p>
    <w:p w14:paraId="174795A4" w14:textId="77777777" w:rsidR="00F37478" w:rsidRPr="008F0E5E" w:rsidRDefault="00F37478" w:rsidP="00F37478">
      <w:pPr>
        <w:rPr>
          <w:rFonts w:ascii="Courier New" w:hAnsi="Courier New" w:cs="Courier New"/>
          <w:bCs/>
          <w:sz w:val="20"/>
          <w:szCs w:val="20"/>
        </w:rPr>
      </w:pPr>
      <w:r w:rsidRPr="008F0E5E">
        <w:rPr>
          <w:rFonts w:ascii="Courier New" w:hAnsi="Courier New" w:cs="Courier New"/>
          <w:bCs/>
          <w:sz w:val="20"/>
          <w:szCs w:val="20"/>
        </w:rPr>
        <w:t>b   =     1,310</w:t>
      </w:r>
    </w:p>
    <w:p w14:paraId="3044788A" w14:textId="77777777" w:rsidR="00F37478" w:rsidRPr="008F0E5E" w:rsidRDefault="00F37478" w:rsidP="00F37478">
      <w:pPr>
        <w:rPr>
          <w:rFonts w:ascii="Courier New" w:hAnsi="Courier New" w:cs="Courier New"/>
          <w:bCs/>
          <w:sz w:val="20"/>
          <w:szCs w:val="20"/>
        </w:rPr>
      </w:pPr>
      <w:r w:rsidRPr="008F0E5E">
        <w:rPr>
          <w:rFonts w:ascii="Courier New" w:hAnsi="Courier New" w:cs="Courier New"/>
          <w:bCs/>
          <w:sz w:val="20"/>
          <w:szCs w:val="20"/>
        </w:rPr>
        <w:t>c   =     1,000</w:t>
      </w:r>
    </w:p>
    <w:p w14:paraId="4DD1164E" w14:textId="77777777" w:rsidR="00F37478" w:rsidRPr="008F0E5E" w:rsidRDefault="00F37478" w:rsidP="00F37478">
      <w:pPr>
        <w:rPr>
          <w:rFonts w:ascii="Courier New" w:hAnsi="Courier New" w:cs="Courier New"/>
          <w:bCs/>
          <w:sz w:val="20"/>
          <w:szCs w:val="20"/>
        </w:rPr>
      </w:pPr>
      <w:proofErr w:type="spellStart"/>
      <w:r w:rsidRPr="008F0E5E">
        <w:rPr>
          <w:rFonts w:ascii="Courier New" w:hAnsi="Courier New" w:cs="Courier New"/>
          <w:bCs/>
          <w:sz w:val="20"/>
          <w:szCs w:val="20"/>
        </w:rPr>
        <w:t>pv</w:t>
      </w:r>
      <w:proofErr w:type="spellEnd"/>
      <w:r w:rsidRPr="008F0E5E">
        <w:rPr>
          <w:rFonts w:ascii="Courier New" w:hAnsi="Courier New" w:cs="Courier New"/>
          <w:bCs/>
          <w:sz w:val="20"/>
          <w:szCs w:val="20"/>
        </w:rPr>
        <w:t xml:space="preserve">  [kg.m-2] = </w:t>
      </w:r>
      <w:proofErr w:type="spellStart"/>
      <w:proofErr w:type="gramStart"/>
      <w:r w:rsidRPr="008F0E5E">
        <w:rPr>
          <w:rFonts w:ascii="Courier New" w:hAnsi="Courier New" w:cs="Courier New"/>
          <w:bCs/>
          <w:sz w:val="20"/>
          <w:szCs w:val="20"/>
        </w:rPr>
        <w:t>p.a.</w:t>
      </w:r>
      <w:proofErr w:type="gramEnd"/>
      <w:r w:rsidRPr="008F0E5E">
        <w:rPr>
          <w:rFonts w:ascii="Courier New" w:hAnsi="Courier New" w:cs="Courier New"/>
          <w:bCs/>
          <w:sz w:val="20"/>
          <w:szCs w:val="20"/>
        </w:rPr>
        <w:t>b.c</w:t>
      </w:r>
      <w:proofErr w:type="spellEnd"/>
      <w:r w:rsidRPr="008F0E5E">
        <w:rPr>
          <w:rFonts w:ascii="Courier New" w:hAnsi="Courier New" w:cs="Courier New"/>
          <w:bCs/>
          <w:sz w:val="20"/>
          <w:szCs w:val="20"/>
        </w:rPr>
        <w:t xml:space="preserve"> =    25,02</w:t>
      </w:r>
    </w:p>
    <w:p w14:paraId="695195CF" w14:textId="77777777" w:rsidR="00F37478" w:rsidRPr="008F0E5E" w:rsidRDefault="00F37478" w:rsidP="00F37478">
      <w:pPr>
        <w:rPr>
          <w:rFonts w:ascii="Courier New" w:hAnsi="Courier New" w:cs="Courier New"/>
          <w:bCs/>
          <w:sz w:val="20"/>
          <w:szCs w:val="20"/>
        </w:rPr>
      </w:pPr>
    </w:p>
    <w:p w14:paraId="79ED207B" w14:textId="77777777" w:rsidR="00F37478" w:rsidRPr="008F0E5E" w:rsidRDefault="00F37478" w:rsidP="00F37478">
      <w:pPr>
        <w:rPr>
          <w:rFonts w:ascii="Courier New" w:hAnsi="Courier New" w:cs="Courier New"/>
          <w:bCs/>
          <w:sz w:val="20"/>
          <w:szCs w:val="20"/>
        </w:rPr>
      </w:pPr>
      <w:r w:rsidRPr="008F0E5E">
        <w:rPr>
          <w:rFonts w:ascii="Courier New" w:hAnsi="Courier New" w:cs="Courier New"/>
          <w:bCs/>
          <w:sz w:val="20"/>
          <w:szCs w:val="20"/>
        </w:rPr>
        <w:t>Stupeň požární bezpečnosti (čl. 7.2) = III.</w:t>
      </w:r>
    </w:p>
    <w:p w14:paraId="1903F94F" w14:textId="77777777" w:rsidR="00F37478" w:rsidRPr="008F0E5E" w:rsidRDefault="00F37478" w:rsidP="00F37478">
      <w:pPr>
        <w:rPr>
          <w:rFonts w:ascii="Courier New" w:hAnsi="Courier New" w:cs="Courier New"/>
          <w:bCs/>
          <w:sz w:val="20"/>
          <w:szCs w:val="20"/>
        </w:rPr>
      </w:pPr>
    </w:p>
    <w:p w14:paraId="48801175" w14:textId="77777777" w:rsidR="00F37478" w:rsidRPr="008F0E5E" w:rsidRDefault="00F37478" w:rsidP="00F37478">
      <w:pPr>
        <w:rPr>
          <w:rFonts w:ascii="Courier New" w:hAnsi="Courier New" w:cs="Courier New"/>
          <w:bCs/>
          <w:sz w:val="20"/>
          <w:szCs w:val="20"/>
        </w:rPr>
      </w:pPr>
      <w:r w:rsidRPr="008F0E5E">
        <w:rPr>
          <w:rFonts w:ascii="Courier New" w:hAnsi="Courier New" w:cs="Courier New"/>
          <w:bCs/>
          <w:sz w:val="20"/>
          <w:szCs w:val="20"/>
        </w:rPr>
        <w:t>Velikost požárního úseku (čl. 7.3)</w:t>
      </w:r>
    </w:p>
    <w:p w14:paraId="742A9376" w14:textId="77777777" w:rsidR="00F37478" w:rsidRPr="008F0E5E" w:rsidRDefault="00F37478" w:rsidP="00F37478">
      <w:pPr>
        <w:rPr>
          <w:rFonts w:ascii="Courier New" w:hAnsi="Courier New" w:cs="Courier New"/>
          <w:bCs/>
          <w:sz w:val="20"/>
          <w:szCs w:val="20"/>
        </w:rPr>
      </w:pPr>
      <w:r w:rsidRPr="008F0E5E">
        <w:rPr>
          <w:rFonts w:ascii="Courier New" w:hAnsi="Courier New" w:cs="Courier New"/>
          <w:bCs/>
          <w:sz w:val="20"/>
          <w:szCs w:val="20"/>
        </w:rPr>
        <w:t>Největší dovolená délka požárního úseku [m] =    39,85</w:t>
      </w:r>
    </w:p>
    <w:p w14:paraId="20680D88" w14:textId="77777777" w:rsidR="00F37478" w:rsidRPr="008F0E5E" w:rsidRDefault="00F37478" w:rsidP="00F37478">
      <w:pPr>
        <w:rPr>
          <w:rFonts w:ascii="Courier New" w:hAnsi="Courier New" w:cs="Courier New"/>
          <w:bCs/>
          <w:sz w:val="20"/>
          <w:szCs w:val="20"/>
        </w:rPr>
      </w:pPr>
      <w:r w:rsidRPr="008F0E5E">
        <w:rPr>
          <w:rFonts w:ascii="Courier New" w:hAnsi="Courier New" w:cs="Courier New"/>
          <w:bCs/>
          <w:sz w:val="20"/>
          <w:szCs w:val="20"/>
        </w:rPr>
        <w:t>Největší dovolená šířka požárního úseku [m] =    24,93</w:t>
      </w:r>
    </w:p>
    <w:p w14:paraId="52DBD107" w14:textId="77777777" w:rsidR="00F37478" w:rsidRPr="008F0E5E" w:rsidRDefault="00F37478" w:rsidP="00F37478">
      <w:pPr>
        <w:rPr>
          <w:rFonts w:ascii="Courier New" w:hAnsi="Courier New" w:cs="Courier New"/>
          <w:bCs/>
          <w:sz w:val="20"/>
          <w:szCs w:val="20"/>
        </w:rPr>
      </w:pPr>
      <w:r w:rsidRPr="008F0E5E">
        <w:rPr>
          <w:rFonts w:ascii="Courier New" w:hAnsi="Courier New" w:cs="Courier New"/>
          <w:bCs/>
          <w:sz w:val="20"/>
          <w:szCs w:val="20"/>
        </w:rPr>
        <w:t>Mezní půdorysná plocha požárního úseku [m2] =   993,30</w:t>
      </w:r>
    </w:p>
    <w:p w14:paraId="55EEE357" w14:textId="77777777" w:rsidR="00F37478" w:rsidRPr="008F0E5E" w:rsidRDefault="00F37478" w:rsidP="00F37478">
      <w:pPr>
        <w:rPr>
          <w:rFonts w:ascii="Courier New" w:hAnsi="Courier New" w:cs="Courier New"/>
          <w:bCs/>
          <w:sz w:val="20"/>
          <w:szCs w:val="20"/>
        </w:rPr>
      </w:pPr>
    </w:p>
    <w:p w14:paraId="2858012F" w14:textId="48946CBA" w:rsidR="00F37478" w:rsidRPr="008F0E5E" w:rsidRDefault="00F37478" w:rsidP="00F37478">
      <w:pPr>
        <w:rPr>
          <w:rFonts w:ascii="Courier New" w:hAnsi="Courier New" w:cs="Courier New"/>
          <w:bCs/>
          <w:sz w:val="20"/>
          <w:szCs w:val="20"/>
        </w:rPr>
      </w:pPr>
      <w:r w:rsidRPr="008F0E5E">
        <w:rPr>
          <w:rFonts w:ascii="Courier New" w:hAnsi="Courier New" w:cs="Courier New"/>
          <w:bCs/>
          <w:sz w:val="20"/>
          <w:szCs w:val="20"/>
        </w:rPr>
        <w:t>Největší počet užitných podlaží           z =   4</w:t>
      </w:r>
    </w:p>
    <w:p w14:paraId="062C0377" w14:textId="011BF989" w:rsidR="005837A1" w:rsidRPr="008F0E5E" w:rsidRDefault="005837A1" w:rsidP="00C31B2C">
      <w:pPr>
        <w:autoSpaceDE w:val="0"/>
        <w:autoSpaceDN w:val="0"/>
        <w:adjustRightInd w:val="0"/>
        <w:jc w:val="both"/>
        <w:rPr>
          <w:rFonts w:ascii="Courier New" w:hAnsi="Courier New" w:cs="Courier New"/>
          <w:bCs/>
          <w:sz w:val="20"/>
          <w:szCs w:val="20"/>
        </w:rPr>
      </w:pPr>
    </w:p>
    <w:p w14:paraId="24F8D0A4" w14:textId="77777777" w:rsidR="00F37478" w:rsidRPr="00F37478" w:rsidRDefault="00F37478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F37478">
        <w:rPr>
          <w:rFonts w:ascii="Courier New" w:hAnsi="Courier New" w:cs="Courier New"/>
          <w:sz w:val="20"/>
          <w:szCs w:val="20"/>
        </w:rPr>
        <w:t>-------------------------------------------------------------------</w:t>
      </w:r>
    </w:p>
    <w:p w14:paraId="7868DE9E" w14:textId="1C093E6C" w:rsidR="00F37478" w:rsidRPr="008F0E5E" w:rsidRDefault="00F37478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  <w:r w:rsidRPr="008F0E5E">
        <w:rPr>
          <w:rFonts w:ascii="Courier New" w:hAnsi="Courier New" w:cs="Courier New"/>
          <w:b/>
          <w:bCs/>
          <w:sz w:val="20"/>
          <w:szCs w:val="20"/>
        </w:rPr>
        <w:t>POŽÁRNÍ ÚSEK: byt 2.NP- N 02.</w:t>
      </w:r>
      <w:r w:rsidR="006750ED">
        <w:rPr>
          <w:rFonts w:ascii="Courier New" w:hAnsi="Courier New" w:cs="Courier New"/>
          <w:b/>
          <w:bCs/>
          <w:sz w:val="20"/>
          <w:szCs w:val="20"/>
        </w:rPr>
        <w:t>0</w:t>
      </w:r>
      <w:r w:rsidRPr="008F0E5E">
        <w:rPr>
          <w:rFonts w:ascii="Courier New" w:hAnsi="Courier New" w:cs="Courier New"/>
          <w:b/>
          <w:bCs/>
          <w:sz w:val="20"/>
          <w:szCs w:val="20"/>
        </w:rPr>
        <w:t>1</w:t>
      </w:r>
    </w:p>
    <w:p w14:paraId="6A3158B2" w14:textId="77777777" w:rsidR="00F37478" w:rsidRPr="00F37478" w:rsidRDefault="00F37478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F37478">
        <w:rPr>
          <w:rFonts w:ascii="Courier New" w:hAnsi="Courier New" w:cs="Courier New"/>
          <w:sz w:val="20"/>
          <w:szCs w:val="20"/>
        </w:rPr>
        <w:t>-------------------------------------------------------------------</w:t>
      </w:r>
    </w:p>
    <w:p w14:paraId="022483E7" w14:textId="77777777" w:rsidR="00F37478" w:rsidRPr="00F37478" w:rsidRDefault="00F37478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14:paraId="60EDE54A" w14:textId="06C796BF" w:rsidR="00F37478" w:rsidRPr="00F37478" w:rsidRDefault="00F37478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F37478">
        <w:rPr>
          <w:rFonts w:ascii="Courier New" w:hAnsi="Courier New" w:cs="Courier New"/>
          <w:sz w:val="20"/>
          <w:szCs w:val="20"/>
        </w:rPr>
        <w:t xml:space="preserve">Požární </w:t>
      </w:r>
      <w:proofErr w:type="gramStart"/>
      <w:r w:rsidRPr="00F37478">
        <w:rPr>
          <w:rFonts w:ascii="Courier New" w:hAnsi="Courier New" w:cs="Courier New"/>
          <w:sz w:val="20"/>
          <w:szCs w:val="20"/>
        </w:rPr>
        <w:t>výška  h  [m]    =     5,68</w:t>
      </w:r>
      <w:proofErr w:type="gramEnd"/>
    </w:p>
    <w:p w14:paraId="218221B9" w14:textId="77777777" w:rsidR="00F37478" w:rsidRPr="00F37478" w:rsidRDefault="00F37478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F37478">
        <w:rPr>
          <w:rFonts w:ascii="Courier New" w:hAnsi="Courier New" w:cs="Courier New"/>
          <w:sz w:val="20"/>
          <w:szCs w:val="20"/>
        </w:rPr>
        <w:t xml:space="preserve">Konstrukční </w:t>
      </w:r>
      <w:proofErr w:type="gramStart"/>
      <w:r w:rsidRPr="00F37478">
        <w:rPr>
          <w:rFonts w:ascii="Courier New" w:hAnsi="Courier New" w:cs="Courier New"/>
          <w:sz w:val="20"/>
          <w:szCs w:val="20"/>
        </w:rPr>
        <w:t>systém : Hořlavý</w:t>
      </w:r>
      <w:proofErr w:type="gramEnd"/>
      <w:r w:rsidRPr="00F37478">
        <w:rPr>
          <w:rFonts w:ascii="Courier New" w:hAnsi="Courier New" w:cs="Courier New"/>
          <w:sz w:val="20"/>
          <w:szCs w:val="20"/>
        </w:rPr>
        <w:t xml:space="preserve"> (DP3 , čl. 7.2.8 c2)</w:t>
      </w:r>
    </w:p>
    <w:p w14:paraId="185487E2" w14:textId="77777777" w:rsidR="00F37478" w:rsidRPr="00F37478" w:rsidRDefault="00F37478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14:paraId="7DED9C20" w14:textId="77777777" w:rsidR="00F37478" w:rsidRPr="00F37478" w:rsidRDefault="00F37478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F37478">
        <w:rPr>
          <w:rFonts w:ascii="Courier New" w:hAnsi="Courier New" w:cs="Courier New"/>
          <w:sz w:val="20"/>
          <w:szCs w:val="20"/>
        </w:rPr>
        <w:t>Umístění požárního úseku: nadzemní podlaží</w:t>
      </w:r>
    </w:p>
    <w:p w14:paraId="1F8B6C37" w14:textId="77777777" w:rsidR="00F37478" w:rsidRPr="00F37478" w:rsidRDefault="00F37478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F37478">
        <w:rPr>
          <w:rFonts w:ascii="Courier New" w:hAnsi="Courier New" w:cs="Courier New"/>
          <w:sz w:val="20"/>
          <w:szCs w:val="20"/>
        </w:rPr>
        <w:t>Počet podlaží úseku z    =     1</w:t>
      </w:r>
    </w:p>
    <w:p w14:paraId="42C345BC" w14:textId="77777777" w:rsidR="00F37478" w:rsidRPr="00F37478" w:rsidRDefault="00F37478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F37478">
        <w:rPr>
          <w:rFonts w:ascii="Courier New" w:hAnsi="Courier New" w:cs="Courier New"/>
          <w:sz w:val="20"/>
          <w:szCs w:val="20"/>
        </w:rPr>
        <w:t>Nejníže umístěné podlaží =     2</w:t>
      </w:r>
    </w:p>
    <w:p w14:paraId="58570946" w14:textId="77777777" w:rsidR="00F37478" w:rsidRPr="00F37478" w:rsidRDefault="00F37478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F37478">
        <w:rPr>
          <w:rFonts w:ascii="Courier New" w:hAnsi="Courier New" w:cs="Courier New"/>
          <w:sz w:val="20"/>
          <w:szCs w:val="20"/>
        </w:rPr>
        <w:t>Nejvýše umístěné podlaží =     2</w:t>
      </w:r>
    </w:p>
    <w:p w14:paraId="1E0BA350" w14:textId="77777777" w:rsidR="00F37478" w:rsidRPr="00F37478" w:rsidRDefault="00F37478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F37478">
        <w:rPr>
          <w:rFonts w:ascii="Courier New" w:hAnsi="Courier New" w:cs="Courier New"/>
          <w:sz w:val="20"/>
          <w:szCs w:val="20"/>
        </w:rPr>
        <w:t>Počet užitných podlaží   =     1</w:t>
      </w:r>
    </w:p>
    <w:p w14:paraId="3F850895" w14:textId="77777777" w:rsidR="00F37478" w:rsidRPr="00F37478" w:rsidRDefault="00F37478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14:paraId="6DA711C5" w14:textId="77777777" w:rsidR="00F37478" w:rsidRPr="00F37478" w:rsidRDefault="00F37478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F37478">
        <w:rPr>
          <w:rFonts w:ascii="Courier New" w:hAnsi="Courier New" w:cs="Courier New"/>
          <w:sz w:val="20"/>
          <w:szCs w:val="20"/>
        </w:rPr>
        <w:t>Parametry místností v požárním úseku:</w:t>
      </w:r>
    </w:p>
    <w:p w14:paraId="3D61A402" w14:textId="77777777" w:rsidR="00F37478" w:rsidRPr="00F37478" w:rsidRDefault="00F37478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14:paraId="65DDBADD" w14:textId="77777777" w:rsidR="00F37478" w:rsidRPr="00F37478" w:rsidRDefault="00F37478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proofErr w:type="spellStart"/>
      <w:r w:rsidRPr="00F37478">
        <w:rPr>
          <w:rFonts w:ascii="Courier New" w:hAnsi="Courier New" w:cs="Courier New"/>
          <w:sz w:val="20"/>
          <w:szCs w:val="20"/>
        </w:rPr>
        <w:t>č.m</w:t>
      </w:r>
      <w:proofErr w:type="spellEnd"/>
      <w:r w:rsidRPr="00F37478">
        <w:rPr>
          <w:rFonts w:ascii="Courier New" w:hAnsi="Courier New" w:cs="Courier New"/>
          <w:sz w:val="20"/>
          <w:szCs w:val="20"/>
        </w:rPr>
        <w:t xml:space="preserve">.      č.p. Účel                      S     </w:t>
      </w:r>
      <w:proofErr w:type="spellStart"/>
      <w:r w:rsidRPr="00F37478">
        <w:rPr>
          <w:rFonts w:ascii="Courier New" w:hAnsi="Courier New" w:cs="Courier New"/>
          <w:sz w:val="20"/>
          <w:szCs w:val="20"/>
        </w:rPr>
        <w:t>pn</w:t>
      </w:r>
      <w:proofErr w:type="spellEnd"/>
      <w:r w:rsidRPr="00F37478">
        <w:rPr>
          <w:rFonts w:ascii="Courier New" w:hAnsi="Courier New" w:cs="Courier New"/>
          <w:sz w:val="20"/>
          <w:szCs w:val="20"/>
        </w:rPr>
        <w:t xml:space="preserve">     </w:t>
      </w:r>
      <w:proofErr w:type="spellStart"/>
      <w:r w:rsidRPr="00F37478">
        <w:rPr>
          <w:rFonts w:ascii="Courier New" w:hAnsi="Courier New" w:cs="Courier New"/>
          <w:sz w:val="20"/>
          <w:szCs w:val="20"/>
        </w:rPr>
        <w:t>an</w:t>
      </w:r>
      <w:proofErr w:type="spellEnd"/>
      <w:r w:rsidRPr="00F37478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r w:rsidRPr="00F37478">
        <w:rPr>
          <w:rFonts w:ascii="Courier New" w:hAnsi="Courier New" w:cs="Courier New"/>
          <w:sz w:val="20"/>
          <w:szCs w:val="20"/>
        </w:rPr>
        <w:t>ps</w:t>
      </w:r>
      <w:proofErr w:type="spellEnd"/>
    </w:p>
    <w:p w14:paraId="06569DD6" w14:textId="77777777" w:rsidR="00F37478" w:rsidRPr="00F37478" w:rsidRDefault="00F37478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F37478">
        <w:rPr>
          <w:rFonts w:ascii="Courier New" w:hAnsi="Courier New" w:cs="Courier New"/>
          <w:sz w:val="20"/>
          <w:szCs w:val="20"/>
        </w:rPr>
        <w:t xml:space="preserve">                                       [m2] [kg.</w:t>
      </w:r>
      <w:proofErr w:type="gramStart"/>
      <w:r w:rsidRPr="00F37478">
        <w:rPr>
          <w:rFonts w:ascii="Courier New" w:hAnsi="Courier New" w:cs="Courier New"/>
          <w:sz w:val="20"/>
          <w:szCs w:val="20"/>
        </w:rPr>
        <w:t>m-2]     [kg</w:t>
      </w:r>
      <w:proofErr w:type="gramEnd"/>
      <w:r w:rsidRPr="00F37478">
        <w:rPr>
          <w:rFonts w:ascii="Courier New" w:hAnsi="Courier New" w:cs="Courier New"/>
          <w:sz w:val="20"/>
          <w:szCs w:val="20"/>
        </w:rPr>
        <w:t>.m-2]</w:t>
      </w:r>
    </w:p>
    <w:p w14:paraId="43F1BD49" w14:textId="77777777" w:rsidR="00F37478" w:rsidRPr="00F37478" w:rsidRDefault="00F37478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F37478">
        <w:rPr>
          <w:rFonts w:ascii="Courier New" w:hAnsi="Courier New" w:cs="Courier New"/>
          <w:sz w:val="20"/>
          <w:szCs w:val="20"/>
        </w:rPr>
        <w:t>-----------------------------------------------------------------</w:t>
      </w:r>
    </w:p>
    <w:p w14:paraId="2BF7693F" w14:textId="77777777" w:rsidR="00F37478" w:rsidRPr="00F37478" w:rsidRDefault="00F37478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F37478">
        <w:rPr>
          <w:rFonts w:ascii="Courier New" w:hAnsi="Courier New" w:cs="Courier New"/>
          <w:sz w:val="20"/>
          <w:szCs w:val="20"/>
        </w:rPr>
        <w:t>2.06        2  pokoj</w:t>
      </w:r>
      <w:proofErr w:type="gramEnd"/>
      <w:r w:rsidRPr="00F37478">
        <w:rPr>
          <w:rFonts w:ascii="Courier New" w:hAnsi="Courier New" w:cs="Courier New"/>
          <w:sz w:val="20"/>
          <w:szCs w:val="20"/>
        </w:rPr>
        <w:t xml:space="preserve">                   21,1    40,0  1,00   10,0</w:t>
      </w:r>
    </w:p>
    <w:p w14:paraId="4D8D538D" w14:textId="77777777" w:rsidR="00F37478" w:rsidRPr="00F37478" w:rsidRDefault="00F37478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F37478">
        <w:rPr>
          <w:rFonts w:ascii="Courier New" w:hAnsi="Courier New" w:cs="Courier New"/>
          <w:sz w:val="20"/>
          <w:szCs w:val="20"/>
        </w:rPr>
        <w:t>2.07        2  kuchyň</w:t>
      </w:r>
      <w:proofErr w:type="gramEnd"/>
      <w:r w:rsidRPr="00F37478">
        <w:rPr>
          <w:rFonts w:ascii="Courier New" w:hAnsi="Courier New" w:cs="Courier New"/>
          <w:sz w:val="20"/>
          <w:szCs w:val="20"/>
        </w:rPr>
        <w:t xml:space="preserve">                   9,6    40,0  1,00    8,0</w:t>
      </w:r>
    </w:p>
    <w:p w14:paraId="41CB34DE" w14:textId="77777777" w:rsidR="00F37478" w:rsidRPr="00F37478" w:rsidRDefault="00F37478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F37478">
        <w:rPr>
          <w:rFonts w:ascii="Courier New" w:hAnsi="Courier New" w:cs="Courier New"/>
          <w:sz w:val="20"/>
          <w:szCs w:val="20"/>
        </w:rPr>
        <w:t>2.08        2  pokoj</w:t>
      </w:r>
      <w:proofErr w:type="gramEnd"/>
      <w:r w:rsidRPr="00F37478">
        <w:rPr>
          <w:rFonts w:ascii="Courier New" w:hAnsi="Courier New" w:cs="Courier New"/>
          <w:sz w:val="20"/>
          <w:szCs w:val="20"/>
        </w:rPr>
        <w:t xml:space="preserve">                   10,0    40,0  1,00    8,0</w:t>
      </w:r>
    </w:p>
    <w:p w14:paraId="2BB81106" w14:textId="77777777" w:rsidR="00F37478" w:rsidRPr="00F37478" w:rsidRDefault="00F37478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F37478">
        <w:rPr>
          <w:rFonts w:ascii="Courier New" w:hAnsi="Courier New" w:cs="Courier New"/>
          <w:sz w:val="20"/>
          <w:szCs w:val="20"/>
        </w:rPr>
        <w:t>2.09        2  koupelna</w:t>
      </w:r>
      <w:proofErr w:type="gramEnd"/>
      <w:r w:rsidRPr="00F37478">
        <w:rPr>
          <w:rFonts w:ascii="Courier New" w:hAnsi="Courier New" w:cs="Courier New"/>
          <w:sz w:val="20"/>
          <w:szCs w:val="20"/>
        </w:rPr>
        <w:t xml:space="preserve">                 6,2     5,0  3,00    2,0</w:t>
      </w:r>
    </w:p>
    <w:p w14:paraId="4F71EDFE" w14:textId="77777777" w:rsidR="00F37478" w:rsidRPr="00F37478" w:rsidRDefault="00F37478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F37478">
        <w:rPr>
          <w:rFonts w:ascii="Courier New" w:hAnsi="Courier New" w:cs="Courier New"/>
          <w:sz w:val="20"/>
          <w:szCs w:val="20"/>
        </w:rPr>
        <w:t>2.10        2  pokoj</w:t>
      </w:r>
      <w:proofErr w:type="gramEnd"/>
      <w:r w:rsidRPr="00F37478">
        <w:rPr>
          <w:rFonts w:ascii="Courier New" w:hAnsi="Courier New" w:cs="Courier New"/>
          <w:sz w:val="20"/>
          <w:szCs w:val="20"/>
        </w:rPr>
        <w:t xml:space="preserve">                    7,3    40,0  1,00    3,0</w:t>
      </w:r>
    </w:p>
    <w:p w14:paraId="60C408CE" w14:textId="77777777" w:rsidR="00F37478" w:rsidRPr="00F37478" w:rsidRDefault="00F37478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F37478">
        <w:rPr>
          <w:rFonts w:ascii="Courier New" w:hAnsi="Courier New" w:cs="Courier New"/>
          <w:sz w:val="20"/>
          <w:szCs w:val="20"/>
        </w:rPr>
        <w:t>2.12        2  chodba</w:t>
      </w:r>
      <w:proofErr w:type="gramEnd"/>
      <w:r w:rsidRPr="00F37478">
        <w:rPr>
          <w:rFonts w:ascii="Courier New" w:hAnsi="Courier New" w:cs="Courier New"/>
          <w:sz w:val="20"/>
          <w:szCs w:val="20"/>
        </w:rPr>
        <w:t xml:space="preserve">                   5,8     5,0  0,80    7,0</w:t>
      </w:r>
    </w:p>
    <w:p w14:paraId="5B92B760" w14:textId="77777777" w:rsidR="00F37478" w:rsidRPr="00F37478" w:rsidRDefault="00F37478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F37478">
        <w:rPr>
          <w:rFonts w:ascii="Courier New" w:hAnsi="Courier New" w:cs="Courier New"/>
          <w:sz w:val="20"/>
          <w:szCs w:val="20"/>
        </w:rPr>
        <w:t>-----------------------------------------------------------------</w:t>
      </w:r>
    </w:p>
    <w:p w14:paraId="2691D756" w14:textId="77777777" w:rsidR="00F37478" w:rsidRPr="00F37478" w:rsidRDefault="00F37478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14:paraId="53738559" w14:textId="77777777" w:rsidR="00F37478" w:rsidRPr="00F37478" w:rsidRDefault="00F37478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F37478">
        <w:rPr>
          <w:rFonts w:ascii="Courier New" w:hAnsi="Courier New" w:cs="Courier New"/>
          <w:sz w:val="20"/>
          <w:szCs w:val="20"/>
        </w:rPr>
        <w:lastRenderedPageBreak/>
        <w:t>POŽÁRNÍ RIZIKO</w:t>
      </w:r>
    </w:p>
    <w:p w14:paraId="11CF8166" w14:textId="77777777" w:rsidR="00F37478" w:rsidRPr="00F37478" w:rsidRDefault="00F37478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F37478">
        <w:rPr>
          <w:rFonts w:ascii="Courier New" w:hAnsi="Courier New" w:cs="Courier New"/>
          <w:sz w:val="20"/>
          <w:szCs w:val="20"/>
        </w:rPr>
        <w:t>--------------</w:t>
      </w:r>
    </w:p>
    <w:p w14:paraId="60A3E644" w14:textId="77777777" w:rsidR="00F37478" w:rsidRPr="00F37478" w:rsidRDefault="00F37478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F37478">
        <w:rPr>
          <w:rFonts w:ascii="Courier New" w:hAnsi="Courier New" w:cs="Courier New"/>
          <w:sz w:val="20"/>
          <w:szCs w:val="20"/>
        </w:rPr>
        <w:t>S  [m2</w:t>
      </w:r>
      <w:proofErr w:type="gramEnd"/>
      <w:r w:rsidRPr="00F37478">
        <w:rPr>
          <w:rFonts w:ascii="Courier New" w:hAnsi="Courier New" w:cs="Courier New"/>
          <w:sz w:val="20"/>
          <w:szCs w:val="20"/>
        </w:rPr>
        <w:t>]  =    60,00</w:t>
      </w:r>
    </w:p>
    <w:p w14:paraId="0AC5B219" w14:textId="77777777" w:rsidR="00F37478" w:rsidRPr="00F37478" w:rsidRDefault="00F37478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F37478">
        <w:rPr>
          <w:rFonts w:ascii="Courier New" w:hAnsi="Courier New" w:cs="Courier New"/>
          <w:sz w:val="20"/>
          <w:szCs w:val="20"/>
        </w:rPr>
        <w:t>So [</w:t>
      </w:r>
      <w:proofErr w:type="gramStart"/>
      <w:r w:rsidRPr="00F37478">
        <w:rPr>
          <w:rFonts w:ascii="Courier New" w:hAnsi="Courier New" w:cs="Courier New"/>
          <w:sz w:val="20"/>
          <w:szCs w:val="20"/>
        </w:rPr>
        <w:t>m2]  =     0,00</w:t>
      </w:r>
      <w:proofErr w:type="gramEnd"/>
    </w:p>
    <w:p w14:paraId="5D4E1211" w14:textId="77777777" w:rsidR="00F37478" w:rsidRPr="00F37478" w:rsidRDefault="00F37478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F37478">
        <w:rPr>
          <w:rFonts w:ascii="Courier New" w:hAnsi="Courier New" w:cs="Courier New"/>
          <w:sz w:val="20"/>
          <w:szCs w:val="20"/>
        </w:rPr>
        <w:t>ho [m]   =     0,00</w:t>
      </w:r>
    </w:p>
    <w:p w14:paraId="1717FDBB" w14:textId="77777777" w:rsidR="00F37478" w:rsidRPr="00F37478" w:rsidRDefault="00F37478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proofErr w:type="spellStart"/>
      <w:r w:rsidRPr="00F37478">
        <w:rPr>
          <w:rFonts w:ascii="Courier New" w:hAnsi="Courier New" w:cs="Courier New"/>
          <w:sz w:val="20"/>
          <w:szCs w:val="20"/>
        </w:rPr>
        <w:t>hs</w:t>
      </w:r>
      <w:proofErr w:type="spellEnd"/>
      <w:r w:rsidRPr="00F37478">
        <w:rPr>
          <w:rFonts w:ascii="Courier New" w:hAnsi="Courier New" w:cs="Courier New"/>
          <w:sz w:val="20"/>
          <w:szCs w:val="20"/>
        </w:rPr>
        <w:t xml:space="preserve"> [m]   =     3,00</w:t>
      </w:r>
    </w:p>
    <w:p w14:paraId="0E6DA376" w14:textId="77777777" w:rsidR="00F37478" w:rsidRPr="00F37478" w:rsidRDefault="00F37478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proofErr w:type="spellStart"/>
      <w:r w:rsidRPr="00F37478">
        <w:rPr>
          <w:rFonts w:ascii="Courier New" w:hAnsi="Courier New" w:cs="Courier New"/>
          <w:sz w:val="20"/>
          <w:szCs w:val="20"/>
        </w:rPr>
        <w:t>Sm</w:t>
      </w:r>
      <w:proofErr w:type="spellEnd"/>
      <w:r w:rsidRPr="00F37478">
        <w:rPr>
          <w:rFonts w:ascii="Courier New" w:hAnsi="Courier New" w:cs="Courier New"/>
          <w:sz w:val="20"/>
          <w:szCs w:val="20"/>
        </w:rPr>
        <w:t xml:space="preserve"> [</w:t>
      </w:r>
      <w:proofErr w:type="gramStart"/>
      <w:r w:rsidRPr="00F37478">
        <w:rPr>
          <w:rFonts w:ascii="Courier New" w:hAnsi="Courier New" w:cs="Courier New"/>
          <w:sz w:val="20"/>
          <w:szCs w:val="20"/>
        </w:rPr>
        <w:t>m2]  =    21,10</w:t>
      </w:r>
      <w:proofErr w:type="gramEnd"/>
    </w:p>
    <w:p w14:paraId="1F24A602" w14:textId="77777777" w:rsidR="00F37478" w:rsidRPr="00F37478" w:rsidRDefault="00F37478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14:paraId="5C0160C8" w14:textId="77777777" w:rsidR="00F37478" w:rsidRPr="00F37478" w:rsidRDefault="00F37478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F37478">
        <w:rPr>
          <w:rFonts w:ascii="Courier New" w:hAnsi="Courier New" w:cs="Courier New"/>
          <w:sz w:val="20"/>
          <w:szCs w:val="20"/>
        </w:rPr>
        <w:t>p  [kg</w:t>
      </w:r>
      <w:proofErr w:type="gramEnd"/>
      <w:r w:rsidRPr="00F37478">
        <w:rPr>
          <w:rFonts w:ascii="Courier New" w:hAnsi="Courier New" w:cs="Courier New"/>
          <w:sz w:val="20"/>
          <w:szCs w:val="20"/>
        </w:rPr>
        <w:t>.m-2] =    40,38</w:t>
      </w:r>
    </w:p>
    <w:p w14:paraId="3BEAD27D" w14:textId="77777777" w:rsidR="00F37478" w:rsidRPr="00F37478" w:rsidRDefault="00F37478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F37478">
        <w:rPr>
          <w:rFonts w:ascii="Courier New" w:hAnsi="Courier New" w:cs="Courier New"/>
          <w:sz w:val="20"/>
          <w:szCs w:val="20"/>
        </w:rPr>
        <w:t>an</w:t>
      </w:r>
      <w:proofErr w:type="spellEnd"/>
      <w:r w:rsidRPr="00F37478">
        <w:rPr>
          <w:rFonts w:ascii="Courier New" w:hAnsi="Courier New" w:cs="Courier New"/>
          <w:sz w:val="20"/>
          <w:szCs w:val="20"/>
        </w:rPr>
        <w:t xml:space="preserve">  =     1,028</w:t>
      </w:r>
      <w:proofErr w:type="gramEnd"/>
    </w:p>
    <w:p w14:paraId="3A99EC96" w14:textId="77777777" w:rsidR="00F37478" w:rsidRPr="00F37478" w:rsidRDefault="00F37478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F37478">
        <w:rPr>
          <w:rFonts w:ascii="Courier New" w:hAnsi="Courier New" w:cs="Courier New"/>
          <w:sz w:val="20"/>
          <w:szCs w:val="20"/>
        </w:rPr>
        <w:t>a   =     1,005</w:t>
      </w:r>
    </w:p>
    <w:p w14:paraId="3E1614E7" w14:textId="77777777" w:rsidR="00F37478" w:rsidRPr="00F37478" w:rsidRDefault="00F37478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F37478">
        <w:rPr>
          <w:rFonts w:ascii="Courier New" w:hAnsi="Courier New" w:cs="Courier New"/>
          <w:sz w:val="20"/>
          <w:szCs w:val="20"/>
        </w:rPr>
        <w:t>b   =     1,065</w:t>
      </w:r>
    </w:p>
    <w:p w14:paraId="702CB6A9" w14:textId="77777777" w:rsidR="00F37478" w:rsidRPr="00F37478" w:rsidRDefault="00F37478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F37478">
        <w:rPr>
          <w:rFonts w:ascii="Courier New" w:hAnsi="Courier New" w:cs="Courier New"/>
          <w:sz w:val="20"/>
          <w:szCs w:val="20"/>
        </w:rPr>
        <w:t>c   =     1,000</w:t>
      </w:r>
    </w:p>
    <w:p w14:paraId="7E685BF0" w14:textId="77777777" w:rsidR="00F37478" w:rsidRPr="00F37478" w:rsidRDefault="00F37478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proofErr w:type="spellStart"/>
      <w:r w:rsidRPr="00F37478">
        <w:rPr>
          <w:rFonts w:ascii="Courier New" w:hAnsi="Courier New" w:cs="Courier New"/>
          <w:sz w:val="20"/>
          <w:szCs w:val="20"/>
        </w:rPr>
        <w:t>pv</w:t>
      </w:r>
      <w:proofErr w:type="spellEnd"/>
      <w:r w:rsidRPr="00F37478">
        <w:rPr>
          <w:rFonts w:ascii="Courier New" w:hAnsi="Courier New" w:cs="Courier New"/>
          <w:sz w:val="20"/>
          <w:szCs w:val="20"/>
        </w:rPr>
        <w:t xml:space="preserve">  [kg.m-2] = </w:t>
      </w:r>
      <w:proofErr w:type="spellStart"/>
      <w:proofErr w:type="gramStart"/>
      <w:r w:rsidRPr="00F37478">
        <w:rPr>
          <w:rFonts w:ascii="Courier New" w:hAnsi="Courier New" w:cs="Courier New"/>
          <w:sz w:val="20"/>
          <w:szCs w:val="20"/>
        </w:rPr>
        <w:t>p.a.</w:t>
      </w:r>
      <w:proofErr w:type="gramEnd"/>
      <w:r w:rsidRPr="00F37478">
        <w:rPr>
          <w:rFonts w:ascii="Courier New" w:hAnsi="Courier New" w:cs="Courier New"/>
          <w:sz w:val="20"/>
          <w:szCs w:val="20"/>
        </w:rPr>
        <w:t>b.c</w:t>
      </w:r>
      <w:proofErr w:type="spellEnd"/>
      <w:r w:rsidRPr="00F37478">
        <w:rPr>
          <w:rFonts w:ascii="Courier New" w:hAnsi="Courier New" w:cs="Courier New"/>
          <w:sz w:val="20"/>
          <w:szCs w:val="20"/>
        </w:rPr>
        <w:t xml:space="preserve"> =    43,20</w:t>
      </w:r>
    </w:p>
    <w:p w14:paraId="049C11C8" w14:textId="77777777" w:rsidR="00F37478" w:rsidRPr="00F37478" w:rsidRDefault="00F37478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14:paraId="7262E86A" w14:textId="77777777" w:rsidR="00F37478" w:rsidRPr="00F37478" w:rsidRDefault="00F37478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F37478">
        <w:rPr>
          <w:rFonts w:ascii="Courier New" w:hAnsi="Courier New" w:cs="Courier New"/>
          <w:sz w:val="20"/>
          <w:szCs w:val="20"/>
        </w:rPr>
        <w:t>Stupeň požární bezpečnosti (čl. 7.2) = V.</w:t>
      </w:r>
    </w:p>
    <w:p w14:paraId="577B24A4" w14:textId="77777777" w:rsidR="00F37478" w:rsidRPr="00F37478" w:rsidRDefault="00F37478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14:paraId="2A39846A" w14:textId="77777777" w:rsidR="00F37478" w:rsidRPr="00F37478" w:rsidRDefault="00F37478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F37478">
        <w:rPr>
          <w:rFonts w:ascii="Courier New" w:hAnsi="Courier New" w:cs="Courier New"/>
          <w:sz w:val="20"/>
          <w:szCs w:val="20"/>
        </w:rPr>
        <w:t>Velikost požárního úseku (čl. 7.3)</w:t>
      </w:r>
    </w:p>
    <w:p w14:paraId="7B99B25E" w14:textId="77777777" w:rsidR="00F37478" w:rsidRPr="00F37478" w:rsidRDefault="00F37478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F37478">
        <w:rPr>
          <w:rFonts w:ascii="Courier New" w:hAnsi="Courier New" w:cs="Courier New"/>
          <w:sz w:val="20"/>
          <w:szCs w:val="20"/>
        </w:rPr>
        <w:t>Největší dovolená délka požárního úseku [m] =    44,75</w:t>
      </w:r>
    </w:p>
    <w:p w14:paraId="525CB483" w14:textId="77777777" w:rsidR="00F37478" w:rsidRPr="00F37478" w:rsidRDefault="00F37478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F37478">
        <w:rPr>
          <w:rFonts w:ascii="Courier New" w:hAnsi="Courier New" w:cs="Courier New"/>
          <w:sz w:val="20"/>
          <w:szCs w:val="20"/>
        </w:rPr>
        <w:t>Největší dovolená šířka požárního úseku [m] =    27,38</w:t>
      </w:r>
    </w:p>
    <w:p w14:paraId="4985E2E0" w14:textId="77777777" w:rsidR="00F37478" w:rsidRPr="00F37478" w:rsidRDefault="00F37478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F37478">
        <w:rPr>
          <w:rFonts w:ascii="Courier New" w:hAnsi="Courier New" w:cs="Courier New"/>
          <w:sz w:val="20"/>
          <w:szCs w:val="20"/>
        </w:rPr>
        <w:t>Mezní půdorysná plocha požárního úseku [</w:t>
      </w:r>
      <w:proofErr w:type="gramStart"/>
      <w:r w:rsidRPr="00F37478">
        <w:rPr>
          <w:rFonts w:ascii="Courier New" w:hAnsi="Courier New" w:cs="Courier New"/>
          <w:sz w:val="20"/>
          <w:szCs w:val="20"/>
        </w:rPr>
        <w:t>m2] =  1225,22</w:t>
      </w:r>
      <w:proofErr w:type="gramEnd"/>
    </w:p>
    <w:p w14:paraId="305D8AAF" w14:textId="77777777" w:rsidR="00F37478" w:rsidRPr="00F37478" w:rsidRDefault="00F37478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14:paraId="2940A7B5" w14:textId="43B8F213" w:rsidR="00F37478" w:rsidRDefault="00F37478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F37478">
        <w:rPr>
          <w:rFonts w:ascii="Courier New" w:hAnsi="Courier New" w:cs="Courier New"/>
          <w:sz w:val="20"/>
          <w:szCs w:val="20"/>
        </w:rPr>
        <w:t>Největší počet užitných podlaží           z =   2</w:t>
      </w:r>
    </w:p>
    <w:p w14:paraId="292BAC7A" w14:textId="73955825" w:rsidR="00F37478" w:rsidRDefault="00F37478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14:paraId="43637901" w14:textId="67AA7A15" w:rsidR="00F94B95" w:rsidRDefault="00F94B95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V souladu s </w:t>
      </w:r>
      <w:proofErr w:type="spellStart"/>
      <w:r>
        <w:rPr>
          <w:rFonts w:ascii="Courier New" w:hAnsi="Courier New" w:cs="Courier New"/>
          <w:sz w:val="20"/>
          <w:szCs w:val="20"/>
        </w:rPr>
        <w:t>čl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5.3.1.b) je snížen SPB na III.SPB.</w:t>
      </w:r>
    </w:p>
    <w:p w14:paraId="121A5E0F" w14:textId="77777777" w:rsidR="00F94B95" w:rsidRDefault="00F94B95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14:paraId="7B4B8332" w14:textId="77777777" w:rsidR="00F37478" w:rsidRPr="00F37478" w:rsidRDefault="00F37478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F37478">
        <w:rPr>
          <w:rFonts w:ascii="Courier New" w:hAnsi="Courier New" w:cs="Courier New"/>
          <w:sz w:val="20"/>
          <w:szCs w:val="20"/>
        </w:rPr>
        <w:t>-------------------------------------------------------------------</w:t>
      </w:r>
    </w:p>
    <w:p w14:paraId="1AF50B7A" w14:textId="74130AA8" w:rsidR="00F37478" w:rsidRPr="008F0E5E" w:rsidRDefault="00F37478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sz w:val="20"/>
          <w:szCs w:val="20"/>
        </w:rPr>
      </w:pPr>
      <w:r w:rsidRPr="008F0E5E">
        <w:rPr>
          <w:rFonts w:ascii="Courier New" w:hAnsi="Courier New" w:cs="Courier New"/>
          <w:b/>
          <w:bCs/>
          <w:sz w:val="20"/>
          <w:szCs w:val="20"/>
        </w:rPr>
        <w:t>POŽÁRNÍ ÚSEK: nebytové prostory objektu- N 01.</w:t>
      </w:r>
      <w:r w:rsidR="006750ED">
        <w:rPr>
          <w:rFonts w:ascii="Courier New" w:hAnsi="Courier New" w:cs="Courier New"/>
          <w:b/>
          <w:bCs/>
          <w:sz w:val="20"/>
          <w:szCs w:val="20"/>
        </w:rPr>
        <w:t>0</w:t>
      </w:r>
      <w:r w:rsidRPr="008F0E5E">
        <w:rPr>
          <w:rFonts w:ascii="Courier New" w:hAnsi="Courier New" w:cs="Courier New"/>
          <w:b/>
          <w:bCs/>
          <w:sz w:val="20"/>
          <w:szCs w:val="20"/>
        </w:rPr>
        <w:t>2</w:t>
      </w:r>
      <w:r w:rsidR="006750ED">
        <w:rPr>
          <w:rFonts w:ascii="Courier New" w:hAnsi="Courier New" w:cs="Courier New"/>
          <w:b/>
          <w:bCs/>
          <w:sz w:val="20"/>
          <w:szCs w:val="20"/>
        </w:rPr>
        <w:t>/N3</w:t>
      </w:r>
    </w:p>
    <w:p w14:paraId="45C619F7" w14:textId="77777777" w:rsidR="00F37478" w:rsidRPr="00F37478" w:rsidRDefault="00F37478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F37478">
        <w:rPr>
          <w:rFonts w:ascii="Courier New" w:hAnsi="Courier New" w:cs="Courier New"/>
          <w:sz w:val="20"/>
          <w:szCs w:val="20"/>
        </w:rPr>
        <w:t>-------------------------------------------------------------------</w:t>
      </w:r>
    </w:p>
    <w:p w14:paraId="5BDEFFFB" w14:textId="77777777" w:rsidR="00F37478" w:rsidRPr="00F37478" w:rsidRDefault="00F37478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14:paraId="150F2591" w14:textId="77777777" w:rsidR="00F37478" w:rsidRPr="00F37478" w:rsidRDefault="00F37478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F37478">
        <w:rPr>
          <w:rFonts w:ascii="Courier New" w:hAnsi="Courier New" w:cs="Courier New"/>
          <w:sz w:val="20"/>
          <w:szCs w:val="20"/>
        </w:rPr>
        <w:t xml:space="preserve">Požární </w:t>
      </w:r>
      <w:proofErr w:type="gramStart"/>
      <w:r w:rsidRPr="00F37478">
        <w:rPr>
          <w:rFonts w:ascii="Courier New" w:hAnsi="Courier New" w:cs="Courier New"/>
          <w:sz w:val="20"/>
          <w:szCs w:val="20"/>
        </w:rPr>
        <w:t>výška  h  [m]    =     5,68</w:t>
      </w:r>
      <w:proofErr w:type="gramEnd"/>
    </w:p>
    <w:p w14:paraId="0120D5F1" w14:textId="77777777" w:rsidR="00F37478" w:rsidRPr="00F37478" w:rsidRDefault="00F37478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F37478">
        <w:rPr>
          <w:rFonts w:ascii="Courier New" w:hAnsi="Courier New" w:cs="Courier New"/>
          <w:sz w:val="20"/>
          <w:szCs w:val="20"/>
        </w:rPr>
        <w:t xml:space="preserve">Výšková poloha </w:t>
      </w:r>
      <w:proofErr w:type="spellStart"/>
      <w:r w:rsidRPr="00F37478">
        <w:rPr>
          <w:rFonts w:ascii="Courier New" w:hAnsi="Courier New" w:cs="Courier New"/>
          <w:sz w:val="20"/>
          <w:szCs w:val="20"/>
        </w:rPr>
        <w:t>hp</w:t>
      </w:r>
      <w:proofErr w:type="spellEnd"/>
      <w:r w:rsidRPr="00F37478">
        <w:rPr>
          <w:rFonts w:ascii="Courier New" w:hAnsi="Courier New" w:cs="Courier New"/>
          <w:sz w:val="20"/>
          <w:szCs w:val="20"/>
        </w:rPr>
        <w:t xml:space="preserve"> [m]    =     0,00</w:t>
      </w:r>
    </w:p>
    <w:p w14:paraId="63BC1CBF" w14:textId="77777777" w:rsidR="00F37478" w:rsidRPr="00F37478" w:rsidRDefault="00F37478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F37478">
        <w:rPr>
          <w:rFonts w:ascii="Courier New" w:hAnsi="Courier New" w:cs="Courier New"/>
          <w:sz w:val="20"/>
          <w:szCs w:val="20"/>
        </w:rPr>
        <w:t xml:space="preserve">Konstrukční </w:t>
      </w:r>
      <w:proofErr w:type="gramStart"/>
      <w:r w:rsidRPr="00F37478">
        <w:rPr>
          <w:rFonts w:ascii="Courier New" w:hAnsi="Courier New" w:cs="Courier New"/>
          <w:sz w:val="20"/>
          <w:szCs w:val="20"/>
        </w:rPr>
        <w:t>systém : Hořlavý</w:t>
      </w:r>
      <w:proofErr w:type="gramEnd"/>
      <w:r w:rsidRPr="00F37478">
        <w:rPr>
          <w:rFonts w:ascii="Courier New" w:hAnsi="Courier New" w:cs="Courier New"/>
          <w:sz w:val="20"/>
          <w:szCs w:val="20"/>
        </w:rPr>
        <w:t xml:space="preserve"> (DP3 , čl. 7.2.8 c2)</w:t>
      </w:r>
    </w:p>
    <w:p w14:paraId="42A7ACF2" w14:textId="77777777" w:rsidR="00F37478" w:rsidRPr="00F37478" w:rsidRDefault="00F37478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14:paraId="35A291E3" w14:textId="77777777" w:rsidR="00F37478" w:rsidRPr="00F37478" w:rsidRDefault="00F37478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F37478">
        <w:rPr>
          <w:rFonts w:ascii="Courier New" w:hAnsi="Courier New" w:cs="Courier New"/>
          <w:sz w:val="20"/>
          <w:szCs w:val="20"/>
        </w:rPr>
        <w:t>Umístění požárního úseku: nadzemní podlaží</w:t>
      </w:r>
    </w:p>
    <w:p w14:paraId="38C3805D" w14:textId="77777777" w:rsidR="00F37478" w:rsidRPr="00F37478" w:rsidRDefault="00F37478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F37478">
        <w:rPr>
          <w:rFonts w:ascii="Courier New" w:hAnsi="Courier New" w:cs="Courier New"/>
          <w:sz w:val="20"/>
          <w:szCs w:val="20"/>
        </w:rPr>
        <w:t>Počet podlaží úseku z    =     3</w:t>
      </w:r>
    </w:p>
    <w:p w14:paraId="3F2053E4" w14:textId="77777777" w:rsidR="00F37478" w:rsidRPr="00F37478" w:rsidRDefault="00F37478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F37478">
        <w:rPr>
          <w:rFonts w:ascii="Courier New" w:hAnsi="Courier New" w:cs="Courier New"/>
          <w:sz w:val="20"/>
          <w:szCs w:val="20"/>
        </w:rPr>
        <w:t>Nejníže umístěné podlaží =     1</w:t>
      </w:r>
    </w:p>
    <w:p w14:paraId="563F1F14" w14:textId="77777777" w:rsidR="00F37478" w:rsidRPr="00F37478" w:rsidRDefault="00F37478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F37478">
        <w:rPr>
          <w:rFonts w:ascii="Courier New" w:hAnsi="Courier New" w:cs="Courier New"/>
          <w:sz w:val="20"/>
          <w:szCs w:val="20"/>
        </w:rPr>
        <w:t>Nejvýše umístěné podlaží =     3</w:t>
      </w:r>
    </w:p>
    <w:p w14:paraId="4E982685" w14:textId="77777777" w:rsidR="00F37478" w:rsidRPr="00F37478" w:rsidRDefault="00F37478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F37478">
        <w:rPr>
          <w:rFonts w:ascii="Courier New" w:hAnsi="Courier New" w:cs="Courier New"/>
          <w:sz w:val="20"/>
          <w:szCs w:val="20"/>
        </w:rPr>
        <w:t>Počet užitných podlaží   =     3</w:t>
      </w:r>
    </w:p>
    <w:p w14:paraId="530B7B88" w14:textId="77777777" w:rsidR="00F37478" w:rsidRPr="00F37478" w:rsidRDefault="00F37478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14:paraId="7A8EFA94" w14:textId="77777777" w:rsidR="00F37478" w:rsidRPr="00F37478" w:rsidRDefault="00F37478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F37478">
        <w:rPr>
          <w:rFonts w:ascii="Courier New" w:hAnsi="Courier New" w:cs="Courier New"/>
          <w:sz w:val="20"/>
          <w:szCs w:val="20"/>
        </w:rPr>
        <w:t>Parametry místností v požárním úseku:</w:t>
      </w:r>
    </w:p>
    <w:p w14:paraId="5A2FE85D" w14:textId="77777777" w:rsidR="00F37478" w:rsidRPr="00F37478" w:rsidRDefault="00F37478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14:paraId="7AF22780" w14:textId="77777777" w:rsidR="00F37478" w:rsidRPr="00F37478" w:rsidRDefault="00F37478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proofErr w:type="spellStart"/>
      <w:r w:rsidRPr="00F37478">
        <w:rPr>
          <w:rFonts w:ascii="Courier New" w:hAnsi="Courier New" w:cs="Courier New"/>
          <w:sz w:val="20"/>
          <w:szCs w:val="20"/>
        </w:rPr>
        <w:t>č.m</w:t>
      </w:r>
      <w:proofErr w:type="spellEnd"/>
      <w:r w:rsidRPr="00F37478">
        <w:rPr>
          <w:rFonts w:ascii="Courier New" w:hAnsi="Courier New" w:cs="Courier New"/>
          <w:sz w:val="20"/>
          <w:szCs w:val="20"/>
        </w:rPr>
        <w:t xml:space="preserve">.      č.p. Účel                      S     </w:t>
      </w:r>
      <w:proofErr w:type="spellStart"/>
      <w:r w:rsidRPr="00F37478">
        <w:rPr>
          <w:rFonts w:ascii="Courier New" w:hAnsi="Courier New" w:cs="Courier New"/>
          <w:sz w:val="20"/>
          <w:szCs w:val="20"/>
        </w:rPr>
        <w:t>pn</w:t>
      </w:r>
      <w:proofErr w:type="spellEnd"/>
      <w:r w:rsidRPr="00F37478">
        <w:rPr>
          <w:rFonts w:ascii="Courier New" w:hAnsi="Courier New" w:cs="Courier New"/>
          <w:sz w:val="20"/>
          <w:szCs w:val="20"/>
        </w:rPr>
        <w:t xml:space="preserve">     </w:t>
      </w:r>
      <w:proofErr w:type="spellStart"/>
      <w:r w:rsidRPr="00F37478">
        <w:rPr>
          <w:rFonts w:ascii="Courier New" w:hAnsi="Courier New" w:cs="Courier New"/>
          <w:sz w:val="20"/>
          <w:szCs w:val="20"/>
        </w:rPr>
        <w:t>an</w:t>
      </w:r>
      <w:proofErr w:type="spellEnd"/>
      <w:r w:rsidRPr="00F37478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r w:rsidRPr="00F37478">
        <w:rPr>
          <w:rFonts w:ascii="Courier New" w:hAnsi="Courier New" w:cs="Courier New"/>
          <w:sz w:val="20"/>
          <w:szCs w:val="20"/>
        </w:rPr>
        <w:t>ps</w:t>
      </w:r>
      <w:proofErr w:type="spellEnd"/>
    </w:p>
    <w:p w14:paraId="36E25309" w14:textId="77777777" w:rsidR="00F37478" w:rsidRPr="00F37478" w:rsidRDefault="00F37478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F37478">
        <w:rPr>
          <w:rFonts w:ascii="Courier New" w:hAnsi="Courier New" w:cs="Courier New"/>
          <w:sz w:val="20"/>
          <w:szCs w:val="20"/>
        </w:rPr>
        <w:t xml:space="preserve">                                       [m2] [kg.</w:t>
      </w:r>
      <w:proofErr w:type="gramStart"/>
      <w:r w:rsidRPr="00F37478">
        <w:rPr>
          <w:rFonts w:ascii="Courier New" w:hAnsi="Courier New" w:cs="Courier New"/>
          <w:sz w:val="20"/>
          <w:szCs w:val="20"/>
        </w:rPr>
        <w:t>m-2]     [kg</w:t>
      </w:r>
      <w:proofErr w:type="gramEnd"/>
      <w:r w:rsidRPr="00F37478">
        <w:rPr>
          <w:rFonts w:ascii="Courier New" w:hAnsi="Courier New" w:cs="Courier New"/>
          <w:sz w:val="20"/>
          <w:szCs w:val="20"/>
        </w:rPr>
        <w:t>.m-2]</w:t>
      </w:r>
    </w:p>
    <w:p w14:paraId="23984BB9" w14:textId="77777777" w:rsidR="00F37478" w:rsidRPr="00F37478" w:rsidRDefault="00F37478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F37478">
        <w:rPr>
          <w:rFonts w:ascii="Courier New" w:hAnsi="Courier New" w:cs="Courier New"/>
          <w:sz w:val="20"/>
          <w:szCs w:val="20"/>
        </w:rPr>
        <w:t>-----------------------------------------------------------------</w:t>
      </w:r>
    </w:p>
    <w:p w14:paraId="249DCEAD" w14:textId="77777777" w:rsidR="00F37478" w:rsidRPr="00F37478" w:rsidRDefault="00F37478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F37478">
        <w:rPr>
          <w:rFonts w:ascii="Courier New" w:hAnsi="Courier New" w:cs="Courier New"/>
          <w:sz w:val="20"/>
          <w:szCs w:val="20"/>
        </w:rPr>
        <w:t>1.01        1  zádveří</w:t>
      </w:r>
      <w:proofErr w:type="gramEnd"/>
      <w:r w:rsidRPr="00F37478">
        <w:rPr>
          <w:rFonts w:ascii="Courier New" w:hAnsi="Courier New" w:cs="Courier New"/>
          <w:sz w:val="20"/>
          <w:szCs w:val="20"/>
        </w:rPr>
        <w:t xml:space="preserve">                  5,7     5,0  0,80    5,0</w:t>
      </w:r>
    </w:p>
    <w:p w14:paraId="550E8DDA" w14:textId="77777777" w:rsidR="00F37478" w:rsidRPr="00F37478" w:rsidRDefault="00F37478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F37478">
        <w:rPr>
          <w:rFonts w:ascii="Courier New" w:hAnsi="Courier New" w:cs="Courier New"/>
          <w:sz w:val="20"/>
          <w:szCs w:val="20"/>
        </w:rPr>
        <w:t>1.02        1  chodba</w:t>
      </w:r>
      <w:proofErr w:type="gramEnd"/>
      <w:r w:rsidRPr="00F37478">
        <w:rPr>
          <w:rFonts w:ascii="Courier New" w:hAnsi="Courier New" w:cs="Courier New"/>
          <w:sz w:val="20"/>
          <w:szCs w:val="20"/>
        </w:rPr>
        <w:t xml:space="preserve">                  13,9     5,0  0,80    2,0</w:t>
      </w:r>
    </w:p>
    <w:p w14:paraId="2A64B738" w14:textId="77777777" w:rsidR="00F37478" w:rsidRPr="00F37478" w:rsidRDefault="00F37478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F37478">
        <w:rPr>
          <w:rFonts w:ascii="Courier New" w:hAnsi="Courier New" w:cs="Courier New"/>
          <w:sz w:val="20"/>
          <w:szCs w:val="20"/>
        </w:rPr>
        <w:t>1.03        1  černá</w:t>
      </w:r>
      <w:proofErr w:type="gramEnd"/>
      <w:r w:rsidRPr="00F37478">
        <w:rPr>
          <w:rFonts w:ascii="Courier New" w:hAnsi="Courier New" w:cs="Courier New"/>
          <w:sz w:val="20"/>
          <w:szCs w:val="20"/>
        </w:rPr>
        <w:t xml:space="preserve"> kuchyně           14,7    40,0  1,00    5,0</w:t>
      </w:r>
    </w:p>
    <w:p w14:paraId="74D59CB5" w14:textId="77777777" w:rsidR="00F37478" w:rsidRPr="00F37478" w:rsidRDefault="00F37478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F37478">
        <w:rPr>
          <w:rFonts w:ascii="Courier New" w:hAnsi="Courier New" w:cs="Courier New"/>
          <w:sz w:val="20"/>
          <w:szCs w:val="20"/>
        </w:rPr>
        <w:t>1.08        1  zasedací</w:t>
      </w:r>
      <w:proofErr w:type="gramEnd"/>
      <w:r w:rsidRPr="00F37478">
        <w:rPr>
          <w:rFonts w:ascii="Courier New" w:hAnsi="Courier New" w:cs="Courier New"/>
          <w:sz w:val="20"/>
          <w:szCs w:val="20"/>
        </w:rPr>
        <w:t xml:space="preserve"> místnost       41,5    20,0  0,90    5,0</w:t>
      </w:r>
    </w:p>
    <w:p w14:paraId="41E9C2E4" w14:textId="77777777" w:rsidR="00F37478" w:rsidRPr="00F37478" w:rsidRDefault="00F37478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F37478">
        <w:rPr>
          <w:rFonts w:ascii="Courier New" w:hAnsi="Courier New" w:cs="Courier New"/>
          <w:sz w:val="20"/>
          <w:szCs w:val="20"/>
        </w:rPr>
        <w:t xml:space="preserve">2.01        2  </w:t>
      </w:r>
      <w:proofErr w:type="spellStart"/>
      <w:r w:rsidRPr="00F37478">
        <w:rPr>
          <w:rFonts w:ascii="Courier New" w:hAnsi="Courier New" w:cs="Courier New"/>
          <w:sz w:val="20"/>
          <w:szCs w:val="20"/>
        </w:rPr>
        <w:t>chodba+schody</w:t>
      </w:r>
      <w:proofErr w:type="spellEnd"/>
      <w:r w:rsidRPr="00F37478">
        <w:rPr>
          <w:rFonts w:ascii="Courier New" w:hAnsi="Courier New" w:cs="Courier New"/>
          <w:sz w:val="20"/>
          <w:szCs w:val="20"/>
        </w:rPr>
        <w:t xml:space="preserve">           35,5     5,0  0,80   10,0</w:t>
      </w:r>
    </w:p>
    <w:p w14:paraId="3FE67779" w14:textId="77777777" w:rsidR="00F37478" w:rsidRPr="00F37478" w:rsidRDefault="00F37478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F37478">
        <w:rPr>
          <w:rFonts w:ascii="Courier New" w:hAnsi="Courier New" w:cs="Courier New"/>
          <w:sz w:val="20"/>
          <w:szCs w:val="20"/>
        </w:rPr>
        <w:t>2.02        2  klubovna</w:t>
      </w:r>
      <w:proofErr w:type="gramEnd"/>
      <w:r w:rsidRPr="00F37478">
        <w:rPr>
          <w:rFonts w:ascii="Courier New" w:hAnsi="Courier New" w:cs="Courier New"/>
          <w:sz w:val="20"/>
          <w:szCs w:val="20"/>
        </w:rPr>
        <w:t xml:space="preserve">                22,3    30,0  1,10   10,0</w:t>
      </w:r>
    </w:p>
    <w:p w14:paraId="07824436" w14:textId="77777777" w:rsidR="00F37478" w:rsidRPr="00F37478" w:rsidRDefault="00F37478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F37478">
        <w:rPr>
          <w:rFonts w:ascii="Courier New" w:hAnsi="Courier New" w:cs="Courier New"/>
          <w:sz w:val="20"/>
          <w:szCs w:val="20"/>
        </w:rPr>
        <w:t>2.03        1  klubovna</w:t>
      </w:r>
      <w:proofErr w:type="gramEnd"/>
      <w:r w:rsidRPr="00F37478">
        <w:rPr>
          <w:rFonts w:ascii="Courier New" w:hAnsi="Courier New" w:cs="Courier New"/>
          <w:sz w:val="20"/>
          <w:szCs w:val="20"/>
        </w:rPr>
        <w:t xml:space="preserve">                29,6    30,0  1,10   10,0</w:t>
      </w:r>
    </w:p>
    <w:p w14:paraId="2B7F8AA2" w14:textId="77777777" w:rsidR="00F37478" w:rsidRPr="00F37478" w:rsidRDefault="00F37478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F37478">
        <w:rPr>
          <w:rFonts w:ascii="Courier New" w:hAnsi="Courier New" w:cs="Courier New"/>
          <w:sz w:val="20"/>
          <w:szCs w:val="20"/>
        </w:rPr>
        <w:t>2.05        1  kuchyňka</w:t>
      </w:r>
      <w:proofErr w:type="gramEnd"/>
      <w:r w:rsidRPr="00F37478">
        <w:rPr>
          <w:rFonts w:ascii="Courier New" w:hAnsi="Courier New" w:cs="Courier New"/>
          <w:sz w:val="20"/>
          <w:szCs w:val="20"/>
        </w:rPr>
        <w:t xml:space="preserve">                10,2    15,0  1,05   10,0</w:t>
      </w:r>
    </w:p>
    <w:p w14:paraId="56F63979" w14:textId="77777777" w:rsidR="00F37478" w:rsidRPr="00F37478" w:rsidRDefault="00F37478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F37478">
        <w:rPr>
          <w:rFonts w:ascii="Courier New" w:hAnsi="Courier New" w:cs="Courier New"/>
          <w:sz w:val="20"/>
          <w:szCs w:val="20"/>
        </w:rPr>
        <w:t xml:space="preserve">2.11        2  </w:t>
      </w:r>
      <w:proofErr w:type="spellStart"/>
      <w:r w:rsidRPr="00F37478">
        <w:rPr>
          <w:rFonts w:ascii="Courier New" w:hAnsi="Courier New" w:cs="Courier New"/>
          <w:sz w:val="20"/>
          <w:szCs w:val="20"/>
        </w:rPr>
        <w:t>wc+umývárna</w:t>
      </w:r>
      <w:proofErr w:type="spellEnd"/>
      <w:r w:rsidRPr="00F37478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F37478">
        <w:rPr>
          <w:rFonts w:ascii="Courier New" w:hAnsi="Courier New" w:cs="Courier New"/>
          <w:sz w:val="20"/>
          <w:szCs w:val="20"/>
        </w:rPr>
        <w:t>ženy         9,7     5,0  0,70    5,0</w:t>
      </w:r>
      <w:proofErr w:type="gramEnd"/>
    </w:p>
    <w:p w14:paraId="3F07C1E1" w14:textId="77777777" w:rsidR="00F37478" w:rsidRPr="00F37478" w:rsidRDefault="00F37478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F37478">
        <w:rPr>
          <w:rFonts w:ascii="Courier New" w:hAnsi="Courier New" w:cs="Courier New"/>
          <w:sz w:val="20"/>
          <w:szCs w:val="20"/>
        </w:rPr>
        <w:t xml:space="preserve">3.01        3  </w:t>
      </w:r>
      <w:proofErr w:type="spellStart"/>
      <w:r w:rsidRPr="00F37478">
        <w:rPr>
          <w:rFonts w:ascii="Courier New" w:hAnsi="Courier New" w:cs="Courier New"/>
          <w:sz w:val="20"/>
          <w:szCs w:val="20"/>
        </w:rPr>
        <w:t>chodba+schody</w:t>
      </w:r>
      <w:proofErr w:type="spellEnd"/>
      <w:r w:rsidRPr="00F37478">
        <w:rPr>
          <w:rFonts w:ascii="Courier New" w:hAnsi="Courier New" w:cs="Courier New"/>
          <w:sz w:val="20"/>
          <w:szCs w:val="20"/>
        </w:rPr>
        <w:t xml:space="preserve">          190,0     5,0  0,80    8,0</w:t>
      </w:r>
    </w:p>
    <w:p w14:paraId="27A5B64C" w14:textId="77777777" w:rsidR="00F37478" w:rsidRPr="00F37478" w:rsidRDefault="00F37478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F37478">
        <w:rPr>
          <w:rFonts w:ascii="Courier New" w:hAnsi="Courier New" w:cs="Courier New"/>
          <w:sz w:val="20"/>
          <w:szCs w:val="20"/>
        </w:rPr>
        <w:t>-----------------------------------------------------------------</w:t>
      </w:r>
    </w:p>
    <w:p w14:paraId="135EE4AF" w14:textId="4EAFD61D" w:rsidR="00F37478" w:rsidRDefault="00F37478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14:paraId="4AB5FBEA" w14:textId="428E10A1" w:rsidR="005A35AA" w:rsidRDefault="005A35AA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14:paraId="5F20DB69" w14:textId="0A8E2CB4" w:rsidR="005A35AA" w:rsidRDefault="005A35AA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14:paraId="0B55BBE7" w14:textId="73163D78" w:rsidR="005A35AA" w:rsidRDefault="005A35AA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14:paraId="37411968" w14:textId="77777777" w:rsidR="005A35AA" w:rsidRPr="00F37478" w:rsidRDefault="005A35AA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14:paraId="3A77B80F" w14:textId="77777777" w:rsidR="00F37478" w:rsidRPr="00F37478" w:rsidRDefault="00F37478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F37478">
        <w:rPr>
          <w:rFonts w:ascii="Courier New" w:hAnsi="Courier New" w:cs="Courier New"/>
          <w:sz w:val="20"/>
          <w:szCs w:val="20"/>
        </w:rPr>
        <w:lastRenderedPageBreak/>
        <w:t>POŽÁRNÍ RIZIKO</w:t>
      </w:r>
    </w:p>
    <w:p w14:paraId="1DDCF0EA" w14:textId="77777777" w:rsidR="00F37478" w:rsidRPr="00F37478" w:rsidRDefault="00F37478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F37478">
        <w:rPr>
          <w:rFonts w:ascii="Courier New" w:hAnsi="Courier New" w:cs="Courier New"/>
          <w:sz w:val="20"/>
          <w:szCs w:val="20"/>
        </w:rPr>
        <w:t>--------------</w:t>
      </w:r>
    </w:p>
    <w:p w14:paraId="40131634" w14:textId="77777777" w:rsidR="00F37478" w:rsidRPr="00F37478" w:rsidRDefault="00F37478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F37478">
        <w:rPr>
          <w:rFonts w:ascii="Courier New" w:hAnsi="Courier New" w:cs="Courier New"/>
          <w:sz w:val="20"/>
          <w:szCs w:val="20"/>
        </w:rPr>
        <w:t>S  [m2</w:t>
      </w:r>
      <w:proofErr w:type="gramEnd"/>
      <w:r w:rsidRPr="00F37478">
        <w:rPr>
          <w:rFonts w:ascii="Courier New" w:hAnsi="Courier New" w:cs="Courier New"/>
          <w:sz w:val="20"/>
          <w:szCs w:val="20"/>
        </w:rPr>
        <w:t>]  =   373,10</w:t>
      </w:r>
    </w:p>
    <w:p w14:paraId="37479086" w14:textId="77777777" w:rsidR="00F37478" w:rsidRPr="00F37478" w:rsidRDefault="00F37478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F37478">
        <w:rPr>
          <w:rFonts w:ascii="Courier New" w:hAnsi="Courier New" w:cs="Courier New"/>
          <w:sz w:val="20"/>
          <w:szCs w:val="20"/>
        </w:rPr>
        <w:t>So [</w:t>
      </w:r>
      <w:proofErr w:type="gramStart"/>
      <w:r w:rsidRPr="00F37478">
        <w:rPr>
          <w:rFonts w:ascii="Courier New" w:hAnsi="Courier New" w:cs="Courier New"/>
          <w:sz w:val="20"/>
          <w:szCs w:val="20"/>
        </w:rPr>
        <w:t>m2]  =     0,00</w:t>
      </w:r>
      <w:proofErr w:type="gramEnd"/>
    </w:p>
    <w:p w14:paraId="4F803108" w14:textId="77777777" w:rsidR="00F37478" w:rsidRPr="00F37478" w:rsidRDefault="00F37478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F37478">
        <w:rPr>
          <w:rFonts w:ascii="Courier New" w:hAnsi="Courier New" w:cs="Courier New"/>
          <w:sz w:val="20"/>
          <w:szCs w:val="20"/>
        </w:rPr>
        <w:t>ho [m]   =     0,00</w:t>
      </w:r>
    </w:p>
    <w:p w14:paraId="03E5DD45" w14:textId="77777777" w:rsidR="00F37478" w:rsidRPr="00F37478" w:rsidRDefault="00F37478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proofErr w:type="spellStart"/>
      <w:r w:rsidRPr="00F37478">
        <w:rPr>
          <w:rFonts w:ascii="Courier New" w:hAnsi="Courier New" w:cs="Courier New"/>
          <w:sz w:val="20"/>
          <w:szCs w:val="20"/>
        </w:rPr>
        <w:t>hs</w:t>
      </w:r>
      <w:proofErr w:type="spellEnd"/>
      <w:r w:rsidRPr="00F37478">
        <w:rPr>
          <w:rFonts w:ascii="Courier New" w:hAnsi="Courier New" w:cs="Courier New"/>
          <w:sz w:val="20"/>
          <w:szCs w:val="20"/>
        </w:rPr>
        <w:t xml:space="preserve"> [m]   =     2,50</w:t>
      </w:r>
    </w:p>
    <w:p w14:paraId="24665FFB" w14:textId="77777777" w:rsidR="00F37478" w:rsidRPr="00F37478" w:rsidRDefault="00F37478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proofErr w:type="spellStart"/>
      <w:r w:rsidRPr="00F37478">
        <w:rPr>
          <w:rFonts w:ascii="Courier New" w:hAnsi="Courier New" w:cs="Courier New"/>
          <w:sz w:val="20"/>
          <w:szCs w:val="20"/>
        </w:rPr>
        <w:t>Sm</w:t>
      </w:r>
      <w:proofErr w:type="spellEnd"/>
      <w:r w:rsidRPr="00F37478">
        <w:rPr>
          <w:rFonts w:ascii="Courier New" w:hAnsi="Courier New" w:cs="Courier New"/>
          <w:sz w:val="20"/>
          <w:szCs w:val="20"/>
        </w:rPr>
        <w:t xml:space="preserve"> [</w:t>
      </w:r>
      <w:proofErr w:type="gramStart"/>
      <w:r w:rsidRPr="00F37478">
        <w:rPr>
          <w:rFonts w:ascii="Courier New" w:hAnsi="Courier New" w:cs="Courier New"/>
          <w:sz w:val="20"/>
          <w:szCs w:val="20"/>
        </w:rPr>
        <w:t>m2]  =   190,00</w:t>
      </w:r>
      <w:proofErr w:type="gramEnd"/>
    </w:p>
    <w:p w14:paraId="067CF7B4" w14:textId="77777777" w:rsidR="00F37478" w:rsidRPr="00F37478" w:rsidRDefault="00F37478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14:paraId="03376DDD" w14:textId="77777777" w:rsidR="00F37478" w:rsidRPr="00F37478" w:rsidRDefault="00F37478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F37478">
        <w:rPr>
          <w:rFonts w:ascii="Courier New" w:hAnsi="Courier New" w:cs="Courier New"/>
          <w:sz w:val="20"/>
          <w:szCs w:val="20"/>
        </w:rPr>
        <w:t>p  [kg</w:t>
      </w:r>
      <w:proofErr w:type="gramEnd"/>
      <w:r w:rsidRPr="00F37478">
        <w:rPr>
          <w:rFonts w:ascii="Courier New" w:hAnsi="Courier New" w:cs="Courier New"/>
          <w:sz w:val="20"/>
          <w:szCs w:val="20"/>
        </w:rPr>
        <w:t>.m-2] =    19,52</w:t>
      </w:r>
    </w:p>
    <w:p w14:paraId="007E76FA" w14:textId="77777777" w:rsidR="00F37478" w:rsidRPr="00F37478" w:rsidRDefault="00F37478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F37478">
        <w:rPr>
          <w:rFonts w:ascii="Courier New" w:hAnsi="Courier New" w:cs="Courier New"/>
          <w:sz w:val="20"/>
          <w:szCs w:val="20"/>
        </w:rPr>
        <w:t>an</w:t>
      </w:r>
      <w:proofErr w:type="spellEnd"/>
      <w:r w:rsidRPr="00F37478">
        <w:rPr>
          <w:rFonts w:ascii="Courier New" w:hAnsi="Courier New" w:cs="Courier New"/>
          <w:sz w:val="20"/>
          <w:szCs w:val="20"/>
        </w:rPr>
        <w:t xml:space="preserve">  =     0,959</w:t>
      </w:r>
      <w:proofErr w:type="gramEnd"/>
    </w:p>
    <w:p w14:paraId="0EA71770" w14:textId="77777777" w:rsidR="00F37478" w:rsidRPr="00F37478" w:rsidRDefault="00F37478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F37478">
        <w:rPr>
          <w:rFonts w:ascii="Courier New" w:hAnsi="Courier New" w:cs="Courier New"/>
          <w:sz w:val="20"/>
          <w:szCs w:val="20"/>
        </w:rPr>
        <w:t>a   =     0,936</w:t>
      </w:r>
    </w:p>
    <w:p w14:paraId="3B3ADA28" w14:textId="77777777" w:rsidR="00F37478" w:rsidRPr="00F37478" w:rsidRDefault="00F37478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F37478">
        <w:rPr>
          <w:rFonts w:ascii="Courier New" w:hAnsi="Courier New" w:cs="Courier New"/>
          <w:sz w:val="20"/>
          <w:szCs w:val="20"/>
        </w:rPr>
        <w:t>b   =     1,700</w:t>
      </w:r>
    </w:p>
    <w:p w14:paraId="5BCFF944" w14:textId="77777777" w:rsidR="00F37478" w:rsidRPr="00F37478" w:rsidRDefault="00F37478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F37478">
        <w:rPr>
          <w:rFonts w:ascii="Courier New" w:hAnsi="Courier New" w:cs="Courier New"/>
          <w:sz w:val="20"/>
          <w:szCs w:val="20"/>
        </w:rPr>
        <w:t>c   =     1,000</w:t>
      </w:r>
    </w:p>
    <w:p w14:paraId="549A95B8" w14:textId="77777777" w:rsidR="00F37478" w:rsidRPr="00F37478" w:rsidRDefault="00F37478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proofErr w:type="spellStart"/>
      <w:r w:rsidRPr="00F37478">
        <w:rPr>
          <w:rFonts w:ascii="Courier New" w:hAnsi="Courier New" w:cs="Courier New"/>
          <w:sz w:val="20"/>
          <w:szCs w:val="20"/>
        </w:rPr>
        <w:t>pv</w:t>
      </w:r>
      <w:proofErr w:type="spellEnd"/>
      <w:r w:rsidRPr="00F37478">
        <w:rPr>
          <w:rFonts w:ascii="Courier New" w:hAnsi="Courier New" w:cs="Courier New"/>
          <w:sz w:val="20"/>
          <w:szCs w:val="20"/>
        </w:rPr>
        <w:t xml:space="preserve">  [kg.m-2] = </w:t>
      </w:r>
      <w:proofErr w:type="spellStart"/>
      <w:proofErr w:type="gramStart"/>
      <w:r w:rsidRPr="00F37478">
        <w:rPr>
          <w:rFonts w:ascii="Courier New" w:hAnsi="Courier New" w:cs="Courier New"/>
          <w:sz w:val="20"/>
          <w:szCs w:val="20"/>
        </w:rPr>
        <w:t>p.a.</w:t>
      </w:r>
      <w:proofErr w:type="gramEnd"/>
      <w:r w:rsidRPr="00F37478">
        <w:rPr>
          <w:rFonts w:ascii="Courier New" w:hAnsi="Courier New" w:cs="Courier New"/>
          <w:sz w:val="20"/>
          <w:szCs w:val="20"/>
        </w:rPr>
        <w:t>b.c</w:t>
      </w:r>
      <w:proofErr w:type="spellEnd"/>
      <w:r w:rsidRPr="00F37478">
        <w:rPr>
          <w:rFonts w:ascii="Courier New" w:hAnsi="Courier New" w:cs="Courier New"/>
          <w:sz w:val="20"/>
          <w:szCs w:val="20"/>
        </w:rPr>
        <w:t xml:space="preserve"> =    31,06</w:t>
      </w:r>
    </w:p>
    <w:p w14:paraId="496EA2E3" w14:textId="77777777" w:rsidR="00F37478" w:rsidRPr="00F37478" w:rsidRDefault="00F37478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14:paraId="346BBFA6" w14:textId="77777777" w:rsidR="00F37478" w:rsidRPr="00F37478" w:rsidRDefault="00F37478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F37478">
        <w:rPr>
          <w:rFonts w:ascii="Courier New" w:hAnsi="Courier New" w:cs="Courier New"/>
          <w:sz w:val="20"/>
          <w:szCs w:val="20"/>
        </w:rPr>
        <w:t>Stupeň požární bezpečnosti (čl. 7.2) = IV.</w:t>
      </w:r>
    </w:p>
    <w:p w14:paraId="24A40D56" w14:textId="77777777" w:rsidR="00F37478" w:rsidRPr="00F37478" w:rsidRDefault="00F37478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14:paraId="44A06167" w14:textId="77777777" w:rsidR="00F37478" w:rsidRPr="00F37478" w:rsidRDefault="00F37478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F37478">
        <w:rPr>
          <w:rFonts w:ascii="Courier New" w:hAnsi="Courier New" w:cs="Courier New"/>
          <w:sz w:val="20"/>
          <w:szCs w:val="20"/>
        </w:rPr>
        <w:t>Velikost požárního úseku (čl. 7.3)</w:t>
      </w:r>
    </w:p>
    <w:p w14:paraId="57C578FE" w14:textId="77777777" w:rsidR="00F37478" w:rsidRPr="00F37478" w:rsidRDefault="00F37478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F37478">
        <w:rPr>
          <w:rFonts w:ascii="Courier New" w:hAnsi="Courier New" w:cs="Courier New"/>
          <w:sz w:val="20"/>
          <w:szCs w:val="20"/>
        </w:rPr>
        <w:t>Největší dovolená délka požárního úseku [m] =    48,21</w:t>
      </w:r>
    </w:p>
    <w:p w14:paraId="4DBF9A8A" w14:textId="77777777" w:rsidR="00F37478" w:rsidRPr="00F37478" w:rsidRDefault="00F37478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F37478">
        <w:rPr>
          <w:rFonts w:ascii="Courier New" w:hAnsi="Courier New" w:cs="Courier New"/>
          <w:sz w:val="20"/>
          <w:szCs w:val="20"/>
        </w:rPr>
        <w:t>Největší dovolená šířka požárního úseku [m] =    29,10</w:t>
      </w:r>
    </w:p>
    <w:p w14:paraId="4A987A0C" w14:textId="77777777" w:rsidR="00F37478" w:rsidRPr="00F37478" w:rsidRDefault="00F37478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F37478">
        <w:rPr>
          <w:rFonts w:ascii="Courier New" w:hAnsi="Courier New" w:cs="Courier New"/>
          <w:sz w:val="20"/>
          <w:szCs w:val="20"/>
        </w:rPr>
        <w:t>Mezní půdorysná plocha požárního úseku [</w:t>
      </w:r>
      <w:proofErr w:type="gramStart"/>
      <w:r w:rsidRPr="00F37478">
        <w:rPr>
          <w:rFonts w:ascii="Courier New" w:hAnsi="Courier New" w:cs="Courier New"/>
          <w:sz w:val="20"/>
          <w:szCs w:val="20"/>
        </w:rPr>
        <w:t>m2] =  1403,10</w:t>
      </w:r>
      <w:proofErr w:type="gramEnd"/>
    </w:p>
    <w:p w14:paraId="568EF700" w14:textId="77777777" w:rsidR="00F37478" w:rsidRPr="00F37478" w:rsidRDefault="00F37478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14:paraId="794FC117" w14:textId="21F975AB" w:rsidR="00F37478" w:rsidRDefault="00F37478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F37478">
        <w:rPr>
          <w:rFonts w:ascii="Courier New" w:hAnsi="Courier New" w:cs="Courier New"/>
          <w:sz w:val="20"/>
          <w:szCs w:val="20"/>
        </w:rPr>
        <w:t>Největší počet užitných podlaží           z =   3</w:t>
      </w:r>
    </w:p>
    <w:p w14:paraId="7A23E959" w14:textId="03256FA9" w:rsidR="00F37478" w:rsidRDefault="00F37478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14:paraId="0B8C96EB" w14:textId="60768739" w:rsidR="00F94B95" w:rsidRDefault="00F94B95" w:rsidP="00F94B95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V souladu s </w:t>
      </w:r>
      <w:proofErr w:type="spellStart"/>
      <w:r>
        <w:rPr>
          <w:rFonts w:ascii="Courier New" w:hAnsi="Courier New" w:cs="Courier New"/>
          <w:sz w:val="20"/>
          <w:szCs w:val="20"/>
        </w:rPr>
        <w:t>čl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5.3.1.a) je snížen SPB na III.SPB.</w:t>
      </w:r>
    </w:p>
    <w:p w14:paraId="1D4301CB" w14:textId="77777777" w:rsidR="00F37478" w:rsidRPr="005837A1" w:rsidRDefault="00F37478" w:rsidP="00F3747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14:paraId="618D9703" w14:textId="77777777" w:rsidR="00D27B9F" w:rsidRPr="00280179" w:rsidRDefault="00C31B2C" w:rsidP="002801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250" w:hanging="250"/>
        <w:jc w:val="both"/>
        <w:rPr>
          <w:rFonts w:ascii="Courier New" w:hAnsi="Courier New" w:cs="Courier New"/>
          <w:b/>
          <w:color w:val="000000"/>
        </w:rPr>
      </w:pPr>
      <w:r w:rsidRPr="00280179">
        <w:rPr>
          <w:rFonts w:ascii="Courier New" w:hAnsi="Courier New" w:cs="Courier New"/>
          <w:b/>
          <w:color w:val="000000"/>
        </w:rPr>
        <w:t xml:space="preserve">e)zhodnocení navržených stavebních konstrukcí a požárních </w:t>
      </w:r>
    </w:p>
    <w:p w14:paraId="0FE7436E" w14:textId="77777777" w:rsidR="00C31B2C" w:rsidRPr="00280179" w:rsidRDefault="00D27B9F" w:rsidP="002801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250" w:hanging="250"/>
        <w:jc w:val="both"/>
        <w:rPr>
          <w:rFonts w:ascii="Courier New" w:hAnsi="Courier New" w:cs="Courier New"/>
          <w:b/>
          <w:color w:val="000000"/>
        </w:rPr>
      </w:pPr>
      <w:r w:rsidRPr="00280179">
        <w:rPr>
          <w:rFonts w:ascii="Courier New" w:hAnsi="Courier New" w:cs="Courier New"/>
          <w:b/>
          <w:color w:val="000000"/>
        </w:rPr>
        <w:t xml:space="preserve">  </w:t>
      </w:r>
      <w:r w:rsidR="00C31B2C" w:rsidRPr="00280179">
        <w:rPr>
          <w:rFonts w:ascii="Courier New" w:hAnsi="Courier New" w:cs="Courier New"/>
          <w:b/>
          <w:color w:val="000000"/>
        </w:rPr>
        <w:t>uzávěrů z hlediska jejich požární odolnosti,</w:t>
      </w:r>
    </w:p>
    <w:p w14:paraId="02516A9E" w14:textId="77777777" w:rsidR="00147F90" w:rsidRPr="00F94B95" w:rsidRDefault="00147F90" w:rsidP="00CB7916">
      <w:pPr>
        <w:rPr>
          <w:rFonts w:ascii="Courier New" w:hAnsi="Courier New" w:cs="Courier New"/>
          <w:b/>
          <w:sz w:val="20"/>
          <w:szCs w:val="20"/>
        </w:rPr>
      </w:pPr>
    </w:p>
    <w:p w14:paraId="0873EDAB" w14:textId="77777777" w:rsidR="007A1824" w:rsidRPr="00F94B95" w:rsidRDefault="007A1824" w:rsidP="007A1824">
      <w:pPr>
        <w:rPr>
          <w:rFonts w:ascii="Courier New" w:hAnsi="Courier New" w:cs="Courier New"/>
          <w:sz w:val="20"/>
          <w:szCs w:val="20"/>
        </w:rPr>
      </w:pPr>
      <w:r w:rsidRPr="00F94B95">
        <w:rPr>
          <w:rFonts w:ascii="Courier New" w:hAnsi="Courier New" w:cs="Courier New"/>
          <w:sz w:val="20"/>
          <w:szCs w:val="20"/>
        </w:rPr>
        <w:t>Požární odolnost [min] stavebních konstrukcí a stupeň hořlavosti hmot</w:t>
      </w:r>
    </w:p>
    <w:p w14:paraId="62716A6D" w14:textId="77777777" w:rsidR="007A1824" w:rsidRPr="00F94B95" w:rsidRDefault="007A1824" w:rsidP="007A1824">
      <w:pPr>
        <w:rPr>
          <w:rFonts w:ascii="Courier New" w:hAnsi="Courier New" w:cs="Courier New"/>
          <w:sz w:val="20"/>
          <w:szCs w:val="20"/>
        </w:rPr>
      </w:pPr>
      <w:r w:rsidRPr="00F94B95">
        <w:rPr>
          <w:rFonts w:ascii="Courier New" w:hAnsi="Courier New" w:cs="Courier New"/>
          <w:sz w:val="20"/>
          <w:szCs w:val="20"/>
        </w:rPr>
        <w:t>---------------------------------------------------------------------</w:t>
      </w:r>
    </w:p>
    <w:p w14:paraId="340CB600" w14:textId="77777777" w:rsidR="007A1824" w:rsidRPr="00F94B95" w:rsidRDefault="007A1824" w:rsidP="007A1824">
      <w:pPr>
        <w:rPr>
          <w:rFonts w:ascii="Courier New" w:hAnsi="Courier New" w:cs="Courier New"/>
          <w:sz w:val="20"/>
          <w:szCs w:val="20"/>
        </w:rPr>
      </w:pPr>
    </w:p>
    <w:p w14:paraId="66AEE375" w14:textId="77777777" w:rsidR="00795894" w:rsidRPr="00F94B95" w:rsidRDefault="00795894" w:rsidP="00795894">
      <w:pPr>
        <w:rPr>
          <w:rFonts w:ascii="Courier New" w:hAnsi="Courier New"/>
          <w:sz w:val="20"/>
          <w:szCs w:val="20"/>
        </w:rPr>
      </w:pPr>
      <w:r w:rsidRPr="00F94B95">
        <w:rPr>
          <w:rFonts w:ascii="Courier New" w:hAnsi="Courier New"/>
          <w:sz w:val="20"/>
          <w:szCs w:val="20"/>
        </w:rPr>
        <w:t>SPB = III.</w:t>
      </w:r>
    </w:p>
    <w:p w14:paraId="5E58E7F4" w14:textId="77777777" w:rsidR="00795894" w:rsidRPr="00057625" w:rsidRDefault="00795894" w:rsidP="00795894">
      <w:pPr>
        <w:rPr>
          <w:rFonts w:ascii="Courier New" w:hAnsi="Courier New"/>
          <w:color w:val="FF0000"/>
          <w:sz w:val="20"/>
          <w:szCs w:val="20"/>
        </w:rPr>
      </w:pPr>
    </w:p>
    <w:p w14:paraId="13C75D6D" w14:textId="77777777" w:rsidR="00795894" w:rsidRPr="00F538E9" w:rsidRDefault="00795894" w:rsidP="00795894">
      <w:pPr>
        <w:rPr>
          <w:rFonts w:ascii="Courier New" w:hAnsi="Courier New"/>
          <w:sz w:val="20"/>
          <w:szCs w:val="20"/>
        </w:rPr>
      </w:pPr>
      <w:r w:rsidRPr="00F538E9">
        <w:rPr>
          <w:rFonts w:ascii="Courier New" w:hAnsi="Courier New"/>
          <w:sz w:val="20"/>
          <w:szCs w:val="20"/>
        </w:rPr>
        <w:t xml:space="preserve"> 1 Požární stěny a stropy, viz 8.2 a 8.3</w:t>
      </w:r>
    </w:p>
    <w:p w14:paraId="6257D3A5" w14:textId="77777777" w:rsidR="00795894" w:rsidRPr="00F538E9" w:rsidRDefault="00795894" w:rsidP="00795894">
      <w:pPr>
        <w:rPr>
          <w:rFonts w:ascii="Courier New" w:hAnsi="Courier New"/>
          <w:sz w:val="20"/>
          <w:szCs w:val="20"/>
        </w:rPr>
      </w:pPr>
      <w:r w:rsidRPr="00F538E9">
        <w:rPr>
          <w:rFonts w:ascii="Courier New" w:hAnsi="Courier New"/>
          <w:sz w:val="20"/>
          <w:szCs w:val="20"/>
        </w:rPr>
        <w:t>-------------------------------------------------------------------</w:t>
      </w:r>
    </w:p>
    <w:p w14:paraId="5E5F51DB" w14:textId="77777777" w:rsidR="001A148F" w:rsidRPr="00F538E9" w:rsidRDefault="001A148F" w:rsidP="00795894">
      <w:pPr>
        <w:rPr>
          <w:rFonts w:ascii="Courier New" w:hAnsi="Courier New"/>
          <w:sz w:val="20"/>
          <w:szCs w:val="20"/>
        </w:rPr>
      </w:pPr>
      <w:r w:rsidRPr="00F538E9">
        <w:rPr>
          <w:rFonts w:ascii="Courier New" w:hAnsi="Courier New"/>
          <w:sz w:val="20"/>
          <w:szCs w:val="20"/>
        </w:rPr>
        <w:t xml:space="preserve">v nadzemním </w:t>
      </w:r>
      <w:proofErr w:type="gramStart"/>
      <w:r w:rsidRPr="00F538E9">
        <w:rPr>
          <w:rFonts w:ascii="Courier New" w:hAnsi="Courier New"/>
          <w:sz w:val="20"/>
          <w:szCs w:val="20"/>
        </w:rPr>
        <w:t>podlaží                                               : REI</w:t>
      </w:r>
      <w:proofErr w:type="gramEnd"/>
      <w:r w:rsidRPr="00F538E9">
        <w:rPr>
          <w:rFonts w:ascii="Courier New" w:hAnsi="Courier New"/>
          <w:sz w:val="20"/>
          <w:szCs w:val="20"/>
        </w:rPr>
        <w:t xml:space="preserve"> (EI)45+          </w:t>
      </w:r>
    </w:p>
    <w:p w14:paraId="09D43480" w14:textId="77777777" w:rsidR="00795894" w:rsidRPr="00F538E9" w:rsidRDefault="00795894" w:rsidP="00795894">
      <w:pPr>
        <w:rPr>
          <w:rFonts w:ascii="Courier New" w:hAnsi="Courier New"/>
          <w:sz w:val="20"/>
          <w:szCs w:val="20"/>
        </w:rPr>
      </w:pPr>
    </w:p>
    <w:p w14:paraId="2CEEC23B" w14:textId="77777777" w:rsidR="00795894" w:rsidRPr="00F538E9" w:rsidRDefault="00795894" w:rsidP="00795894">
      <w:pPr>
        <w:rPr>
          <w:rFonts w:ascii="Courier New" w:hAnsi="Courier New"/>
          <w:sz w:val="20"/>
          <w:szCs w:val="20"/>
        </w:rPr>
      </w:pPr>
      <w:r w:rsidRPr="00F538E9">
        <w:rPr>
          <w:rFonts w:ascii="Courier New" w:hAnsi="Courier New"/>
          <w:sz w:val="20"/>
          <w:szCs w:val="20"/>
        </w:rPr>
        <w:t xml:space="preserve"> 2 Požární uzávěry otvorů v </w:t>
      </w:r>
      <w:proofErr w:type="spellStart"/>
      <w:r w:rsidRPr="00F538E9">
        <w:rPr>
          <w:rFonts w:ascii="Courier New" w:hAnsi="Courier New"/>
          <w:sz w:val="20"/>
          <w:szCs w:val="20"/>
        </w:rPr>
        <w:t>pož</w:t>
      </w:r>
      <w:proofErr w:type="spellEnd"/>
      <w:r w:rsidRPr="00F538E9">
        <w:rPr>
          <w:rFonts w:ascii="Courier New" w:hAnsi="Courier New"/>
          <w:sz w:val="20"/>
          <w:szCs w:val="20"/>
        </w:rPr>
        <w:t xml:space="preserve">. stěnách a </w:t>
      </w:r>
      <w:proofErr w:type="spellStart"/>
      <w:r w:rsidRPr="00F538E9">
        <w:rPr>
          <w:rFonts w:ascii="Courier New" w:hAnsi="Courier New"/>
          <w:sz w:val="20"/>
          <w:szCs w:val="20"/>
        </w:rPr>
        <w:t>pož</w:t>
      </w:r>
      <w:proofErr w:type="spellEnd"/>
      <w:r w:rsidRPr="00F538E9">
        <w:rPr>
          <w:rFonts w:ascii="Courier New" w:hAnsi="Courier New"/>
          <w:sz w:val="20"/>
          <w:szCs w:val="20"/>
        </w:rPr>
        <w:t>. stropech, viz 8.5.1</w:t>
      </w:r>
    </w:p>
    <w:p w14:paraId="5E9E1FF5" w14:textId="77777777" w:rsidR="00795894" w:rsidRPr="00F538E9" w:rsidRDefault="00795894" w:rsidP="00795894">
      <w:pPr>
        <w:rPr>
          <w:rFonts w:ascii="Courier New" w:hAnsi="Courier New"/>
          <w:sz w:val="20"/>
          <w:szCs w:val="20"/>
        </w:rPr>
      </w:pPr>
      <w:r w:rsidRPr="00F538E9">
        <w:rPr>
          <w:rFonts w:ascii="Courier New" w:hAnsi="Courier New"/>
          <w:sz w:val="20"/>
          <w:szCs w:val="20"/>
        </w:rPr>
        <w:t>-------------------------------------------------------------------</w:t>
      </w:r>
    </w:p>
    <w:p w14:paraId="733CE1A0" w14:textId="77777777" w:rsidR="001A148F" w:rsidRPr="00F538E9" w:rsidRDefault="001A148F" w:rsidP="001A148F">
      <w:pPr>
        <w:rPr>
          <w:rFonts w:ascii="Courier New" w:hAnsi="Courier New"/>
          <w:sz w:val="20"/>
          <w:szCs w:val="20"/>
        </w:rPr>
      </w:pPr>
      <w:r w:rsidRPr="00F538E9">
        <w:rPr>
          <w:rFonts w:ascii="Courier New" w:hAnsi="Courier New"/>
          <w:sz w:val="20"/>
          <w:szCs w:val="20"/>
        </w:rPr>
        <w:t xml:space="preserve">v nadzemním </w:t>
      </w:r>
      <w:proofErr w:type="gramStart"/>
      <w:r w:rsidRPr="00F538E9">
        <w:rPr>
          <w:rFonts w:ascii="Courier New" w:hAnsi="Courier New"/>
          <w:sz w:val="20"/>
          <w:szCs w:val="20"/>
        </w:rPr>
        <w:t>podlaží                                               : EW</w:t>
      </w:r>
      <w:proofErr w:type="gramEnd"/>
      <w:r w:rsidRPr="00F538E9">
        <w:rPr>
          <w:rFonts w:ascii="Courier New" w:hAnsi="Courier New"/>
          <w:sz w:val="20"/>
          <w:szCs w:val="20"/>
        </w:rPr>
        <w:t xml:space="preserve"> 30 DP3          </w:t>
      </w:r>
    </w:p>
    <w:p w14:paraId="01A8BF59" w14:textId="77777777" w:rsidR="0098252C" w:rsidRPr="00F538E9" w:rsidRDefault="0098252C" w:rsidP="00795894">
      <w:pPr>
        <w:rPr>
          <w:rFonts w:ascii="Courier New" w:hAnsi="Courier New"/>
          <w:sz w:val="20"/>
          <w:szCs w:val="20"/>
        </w:rPr>
      </w:pPr>
    </w:p>
    <w:p w14:paraId="41C17580" w14:textId="77777777" w:rsidR="00795894" w:rsidRPr="00F538E9" w:rsidRDefault="00795894" w:rsidP="00795894">
      <w:pPr>
        <w:rPr>
          <w:rFonts w:ascii="Courier New" w:hAnsi="Courier New"/>
          <w:sz w:val="20"/>
          <w:szCs w:val="20"/>
        </w:rPr>
      </w:pPr>
      <w:r w:rsidRPr="00F538E9">
        <w:rPr>
          <w:rFonts w:ascii="Courier New" w:hAnsi="Courier New"/>
          <w:sz w:val="20"/>
          <w:szCs w:val="20"/>
        </w:rPr>
        <w:t xml:space="preserve"> 3 Obvodové stěny, viz 8.4.1 a 8.4.10</w:t>
      </w:r>
    </w:p>
    <w:p w14:paraId="35C583DF" w14:textId="77777777" w:rsidR="00795894" w:rsidRPr="00F538E9" w:rsidRDefault="00795894" w:rsidP="00795894">
      <w:pPr>
        <w:rPr>
          <w:rFonts w:ascii="Courier New" w:hAnsi="Courier New"/>
          <w:sz w:val="20"/>
          <w:szCs w:val="20"/>
        </w:rPr>
      </w:pPr>
      <w:r w:rsidRPr="00F538E9">
        <w:rPr>
          <w:rFonts w:ascii="Courier New" w:hAnsi="Courier New"/>
          <w:sz w:val="20"/>
          <w:szCs w:val="20"/>
        </w:rPr>
        <w:t>-------------------------------------------------------------------</w:t>
      </w:r>
    </w:p>
    <w:p w14:paraId="7560D52E" w14:textId="69C03E49" w:rsidR="00795894" w:rsidRPr="00F538E9" w:rsidRDefault="00795894" w:rsidP="00795894">
      <w:pPr>
        <w:rPr>
          <w:rFonts w:ascii="Courier New" w:hAnsi="Courier New"/>
          <w:sz w:val="20"/>
          <w:szCs w:val="20"/>
        </w:rPr>
      </w:pPr>
      <w:r w:rsidRPr="00F538E9">
        <w:rPr>
          <w:rFonts w:ascii="Courier New" w:hAnsi="Courier New"/>
          <w:sz w:val="20"/>
          <w:szCs w:val="20"/>
        </w:rPr>
        <w:t>zajišťující stabilitu obj</w:t>
      </w:r>
      <w:r w:rsidR="00F538E9" w:rsidRPr="00F538E9">
        <w:rPr>
          <w:rFonts w:ascii="Courier New" w:hAnsi="Courier New"/>
          <w:sz w:val="20"/>
          <w:szCs w:val="20"/>
        </w:rPr>
        <w:t>ektu</w:t>
      </w:r>
      <w:r w:rsidRPr="00F538E9">
        <w:rPr>
          <w:rFonts w:ascii="Courier New" w:hAnsi="Courier New"/>
          <w:sz w:val="20"/>
          <w:szCs w:val="20"/>
        </w:rPr>
        <w:t xml:space="preserve"> nebo jeho části v</w:t>
      </w:r>
      <w:r w:rsidR="001A148F" w:rsidRPr="00F538E9">
        <w:rPr>
          <w:rFonts w:ascii="Courier New" w:hAnsi="Courier New"/>
          <w:sz w:val="20"/>
          <w:szCs w:val="20"/>
        </w:rPr>
        <w:t> </w:t>
      </w:r>
      <w:r w:rsidRPr="00F538E9">
        <w:rPr>
          <w:rFonts w:ascii="Courier New" w:hAnsi="Courier New"/>
          <w:sz w:val="20"/>
          <w:szCs w:val="20"/>
        </w:rPr>
        <w:t>NP</w:t>
      </w:r>
      <w:r w:rsidR="001A148F" w:rsidRPr="00F538E9">
        <w:rPr>
          <w:rFonts w:ascii="Courier New" w:hAnsi="Courier New"/>
          <w:sz w:val="20"/>
          <w:szCs w:val="20"/>
        </w:rPr>
        <w:t xml:space="preserve">        </w:t>
      </w:r>
      <w:r w:rsidRPr="00F538E9">
        <w:rPr>
          <w:rFonts w:ascii="Courier New" w:hAnsi="Courier New"/>
          <w:sz w:val="20"/>
          <w:szCs w:val="20"/>
        </w:rPr>
        <w:t xml:space="preserve">        : REI </w:t>
      </w:r>
      <w:r w:rsidR="001A148F" w:rsidRPr="00F538E9">
        <w:rPr>
          <w:rFonts w:ascii="Courier New" w:hAnsi="Courier New"/>
          <w:sz w:val="20"/>
          <w:szCs w:val="20"/>
        </w:rPr>
        <w:t>45</w:t>
      </w:r>
      <w:r w:rsidRPr="00F538E9">
        <w:rPr>
          <w:rFonts w:ascii="Courier New" w:hAnsi="Courier New"/>
          <w:sz w:val="20"/>
          <w:szCs w:val="20"/>
        </w:rPr>
        <w:t>+</w:t>
      </w:r>
    </w:p>
    <w:p w14:paraId="745C4CD7" w14:textId="2E828DBA" w:rsidR="00795894" w:rsidRPr="00F538E9" w:rsidRDefault="00795894" w:rsidP="00795894">
      <w:pPr>
        <w:rPr>
          <w:rFonts w:ascii="Courier New" w:hAnsi="Courier New"/>
          <w:sz w:val="20"/>
          <w:szCs w:val="20"/>
        </w:rPr>
      </w:pPr>
    </w:p>
    <w:p w14:paraId="1C9027FC" w14:textId="6788B557" w:rsidR="00F538E9" w:rsidRPr="00F538E9" w:rsidRDefault="00F538E9" w:rsidP="00F538E9">
      <w:pPr>
        <w:rPr>
          <w:rFonts w:ascii="Courier New" w:hAnsi="Courier New"/>
          <w:sz w:val="20"/>
          <w:szCs w:val="20"/>
        </w:rPr>
      </w:pPr>
      <w:r w:rsidRPr="00F538E9">
        <w:rPr>
          <w:rFonts w:ascii="Courier New" w:hAnsi="Courier New"/>
          <w:sz w:val="20"/>
          <w:szCs w:val="20"/>
        </w:rPr>
        <w:t xml:space="preserve"> 4 Nosné konstrukce střech, viz 8.7.2</w:t>
      </w:r>
    </w:p>
    <w:p w14:paraId="615AB1FB" w14:textId="77777777" w:rsidR="00F538E9" w:rsidRPr="00F538E9" w:rsidRDefault="00F538E9" w:rsidP="00F538E9">
      <w:pPr>
        <w:rPr>
          <w:rFonts w:ascii="Courier New" w:hAnsi="Courier New"/>
          <w:sz w:val="20"/>
          <w:szCs w:val="20"/>
        </w:rPr>
      </w:pPr>
      <w:r w:rsidRPr="00F538E9">
        <w:rPr>
          <w:rFonts w:ascii="Courier New" w:hAnsi="Courier New"/>
          <w:sz w:val="20"/>
          <w:szCs w:val="20"/>
        </w:rPr>
        <w:t>-------------------------------------------------------------------</w:t>
      </w:r>
    </w:p>
    <w:p w14:paraId="6F6AD64D" w14:textId="4F39629B" w:rsidR="00F538E9" w:rsidRPr="00F538E9" w:rsidRDefault="00F538E9" w:rsidP="00F538E9">
      <w:pPr>
        <w:ind w:left="5664"/>
        <w:rPr>
          <w:rFonts w:ascii="Courier New" w:hAnsi="Courier New"/>
          <w:sz w:val="20"/>
          <w:szCs w:val="20"/>
        </w:rPr>
      </w:pPr>
      <w:r w:rsidRPr="00F538E9">
        <w:rPr>
          <w:rFonts w:ascii="Courier New" w:hAnsi="Courier New"/>
          <w:sz w:val="20"/>
          <w:szCs w:val="20"/>
        </w:rPr>
        <w:t xml:space="preserve">                   : REI 30</w:t>
      </w:r>
    </w:p>
    <w:p w14:paraId="6183E90B" w14:textId="77777777" w:rsidR="00F538E9" w:rsidRPr="00F538E9" w:rsidRDefault="00F538E9" w:rsidP="00795894">
      <w:pPr>
        <w:rPr>
          <w:rFonts w:ascii="Courier New" w:hAnsi="Courier New"/>
          <w:sz w:val="20"/>
          <w:szCs w:val="20"/>
        </w:rPr>
      </w:pPr>
    </w:p>
    <w:p w14:paraId="13FCD4AF" w14:textId="77777777" w:rsidR="00795894" w:rsidRPr="00F538E9" w:rsidRDefault="00795894" w:rsidP="00795894">
      <w:pPr>
        <w:rPr>
          <w:rFonts w:ascii="Courier New" w:hAnsi="Courier New"/>
          <w:sz w:val="20"/>
          <w:szCs w:val="20"/>
        </w:rPr>
      </w:pPr>
      <w:r w:rsidRPr="00F538E9">
        <w:rPr>
          <w:rFonts w:ascii="Courier New" w:hAnsi="Courier New"/>
          <w:sz w:val="20"/>
          <w:szCs w:val="20"/>
        </w:rPr>
        <w:t xml:space="preserve"> 5 Nosné </w:t>
      </w:r>
      <w:proofErr w:type="spellStart"/>
      <w:r w:rsidRPr="00F538E9">
        <w:rPr>
          <w:rFonts w:ascii="Courier New" w:hAnsi="Courier New"/>
          <w:sz w:val="20"/>
          <w:szCs w:val="20"/>
        </w:rPr>
        <w:t>konstr</w:t>
      </w:r>
      <w:proofErr w:type="spellEnd"/>
      <w:r w:rsidRPr="00F538E9">
        <w:rPr>
          <w:rFonts w:ascii="Courier New" w:hAnsi="Courier New"/>
          <w:sz w:val="20"/>
          <w:szCs w:val="20"/>
        </w:rPr>
        <w:t xml:space="preserve">. uvnitř PÚ, </w:t>
      </w:r>
      <w:proofErr w:type="spellStart"/>
      <w:r w:rsidRPr="00F538E9">
        <w:rPr>
          <w:rFonts w:ascii="Courier New" w:hAnsi="Courier New"/>
          <w:sz w:val="20"/>
          <w:szCs w:val="20"/>
        </w:rPr>
        <w:t>zajišť.stabilitu</w:t>
      </w:r>
      <w:proofErr w:type="spellEnd"/>
      <w:r w:rsidRPr="00F538E9">
        <w:rPr>
          <w:rFonts w:ascii="Courier New" w:hAnsi="Courier New"/>
          <w:sz w:val="20"/>
          <w:szCs w:val="20"/>
        </w:rPr>
        <w:t xml:space="preserve"> objektu, viz 8.7.1 a 8.7.2</w:t>
      </w:r>
    </w:p>
    <w:p w14:paraId="65780BB9" w14:textId="77777777" w:rsidR="00795894" w:rsidRPr="00F538E9" w:rsidRDefault="00795894" w:rsidP="00795894">
      <w:pPr>
        <w:rPr>
          <w:rFonts w:ascii="Courier New" w:hAnsi="Courier New"/>
          <w:sz w:val="20"/>
          <w:szCs w:val="20"/>
        </w:rPr>
      </w:pPr>
      <w:r w:rsidRPr="00F538E9">
        <w:rPr>
          <w:rFonts w:ascii="Courier New" w:hAnsi="Courier New"/>
          <w:sz w:val="20"/>
          <w:szCs w:val="20"/>
        </w:rPr>
        <w:t>-------------------------------------------------------------------</w:t>
      </w:r>
    </w:p>
    <w:p w14:paraId="4966A35B" w14:textId="77777777" w:rsidR="001A148F" w:rsidRPr="00F538E9" w:rsidRDefault="001A148F" w:rsidP="001A148F">
      <w:pPr>
        <w:rPr>
          <w:rFonts w:ascii="Courier New" w:hAnsi="Courier New"/>
          <w:sz w:val="20"/>
          <w:szCs w:val="20"/>
        </w:rPr>
      </w:pPr>
      <w:r w:rsidRPr="00F538E9">
        <w:rPr>
          <w:rFonts w:ascii="Courier New" w:hAnsi="Courier New"/>
          <w:sz w:val="20"/>
          <w:szCs w:val="20"/>
        </w:rPr>
        <w:t xml:space="preserve">v nadzemním </w:t>
      </w:r>
      <w:proofErr w:type="gramStart"/>
      <w:r w:rsidRPr="00F538E9">
        <w:rPr>
          <w:rFonts w:ascii="Courier New" w:hAnsi="Courier New"/>
          <w:sz w:val="20"/>
          <w:szCs w:val="20"/>
        </w:rPr>
        <w:t>podlaží                                               : R 45</w:t>
      </w:r>
      <w:proofErr w:type="gramEnd"/>
      <w:r w:rsidRPr="00F538E9">
        <w:rPr>
          <w:rFonts w:ascii="Courier New" w:hAnsi="Courier New"/>
          <w:sz w:val="20"/>
          <w:szCs w:val="20"/>
        </w:rPr>
        <w:t xml:space="preserve">          </w:t>
      </w:r>
    </w:p>
    <w:p w14:paraId="0195AA29" w14:textId="090CA027" w:rsidR="00795894" w:rsidRPr="00F538E9" w:rsidRDefault="00795894" w:rsidP="00795894">
      <w:pPr>
        <w:rPr>
          <w:rFonts w:ascii="Courier New" w:hAnsi="Courier New"/>
          <w:sz w:val="20"/>
          <w:szCs w:val="20"/>
        </w:rPr>
      </w:pPr>
    </w:p>
    <w:p w14:paraId="7DA1F537" w14:textId="510A1BE6" w:rsidR="00F538E9" w:rsidRPr="00F538E9" w:rsidRDefault="00F538E9" w:rsidP="00F538E9">
      <w:pPr>
        <w:rPr>
          <w:rFonts w:ascii="Courier New" w:hAnsi="Courier New"/>
          <w:sz w:val="20"/>
          <w:szCs w:val="20"/>
        </w:rPr>
      </w:pPr>
      <w:r w:rsidRPr="00F538E9">
        <w:rPr>
          <w:rFonts w:ascii="Courier New" w:hAnsi="Courier New"/>
          <w:sz w:val="20"/>
          <w:szCs w:val="20"/>
        </w:rPr>
        <w:t xml:space="preserve"> 9 Konstrukce schodišť uvnitř požárního úseku, viz 8.9</w:t>
      </w:r>
    </w:p>
    <w:p w14:paraId="49493764" w14:textId="77777777" w:rsidR="00F538E9" w:rsidRPr="00F538E9" w:rsidRDefault="00F538E9" w:rsidP="00F538E9">
      <w:pPr>
        <w:rPr>
          <w:rFonts w:ascii="Courier New" w:hAnsi="Courier New"/>
          <w:sz w:val="20"/>
          <w:szCs w:val="20"/>
        </w:rPr>
      </w:pPr>
      <w:r w:rsidRPr="00F538E9">
        <w:rPr>
          <w:rFonts w:ascii="Courier New" w:hAnsi="Courier New"/>
          <w:sz w:val="20"/>
          <w:szCs w:val="20"/>
        </w:rPr>
        <w:t>-------------------------------------------------------------------</w:t>
      </w:r>
    </w:p>
    <w:p w14:paraId="3FAF0E1E" w14:textId="77777777" w:rsidR="00F538E9" w:rsidRPr="00F538E9" w:rsidRDefault="00F538E9" w:rsidP="00F538E9">
      <w:pPr>
        <w:ind w:left="7080" w:firstLine="708"/>
        <w:rPr>
          <w:rFonts w:ascii="Courier New" w:hAnsi="Courier New"/>
          <w:sz w:val="20"/>
          <w:szCs w:val="20"/>
        </w:rPr>
      </w:pPr>
      <w:r w:rsidRPr="00F538E9">
        <w:rPr>
          <w:rFonts w:ascii="Courier New" w:hAnsi="Courier New"/>
          <w:sz w:val="20"/>
          <w:szCs w:val="20"/>
        </w:rPr>
        <w:t xml:space="preserve"> : 15 DP3</w:t>
      </w:r>
    </w:p>
    <w:p w14:paraId="39BD7DB9" w14:textId="27616AC7" w:rsidR="00F538E9" w:rsidRPr="00F538E9" w:rsidRDefault="00F538E9" w:rsidP="00F538E9">
      <w:pPr>
        <w:rPr>
          <w:rFonts w:ascii="Courier New" w:hAnsi="Courier New"/>
          <w:sz w:val="20"/>
          <w:szCs w:val="20"/>
        </w:rPr>
      </w:pPr>
      <w:r w:rsidRPr="00F538E9">
        <w:rPr>
          <w:rFonts w:ascii="Courier New" w:hAnsi="Courier New"/>
          <w:sz w:val="20"/>
          <w:szCs w:val="20"/>
        </w:rPr>
        <w:t xml:space="preserve"> 11 Střešní plášť, viz. 8.15</w:t>
      </w:r>
    </w:p>
    <w:p w14:paraId="358D0078" w14:textId="77777777" w:rsidR="00F538E9" w:rsidRPr="00F538E9" w:rsidRDefault="00F538E9" w:rsidP="00F538E9">
      <w:pPr>
        <w:rPr>
          <w:rFonts w:ascii="Courier New" w:hAnsi="Courier New"/>
          <w:sz w:val="20"/>
          <w:szCs w:val="20"/>
        </w:rPr>
      </w:pPr>
      <w:r w:rsidRPr="00F538E9">
        <w:rPr>
          <w:rFonts w:ascii="Courier New" w:hAnsi="Courier New"/>
          <w:sz w:val="20"/>
          <w:szCs w:val="20"/>
        </w:rPr>
        <w:t>-------------------------------------------------------------------</w:t>
      </w:r>
    </w:p>
    <w:p w14:paraId="7D57C266" w14:textId="4BD40F20" w:rsidR="00F538E9" w:rsidRPr="00F538E9" w:rsidRDefault="00F538E9" w:rsidP="00F538E9">
      <w:pPr>
        <w:ind w:left="7080" w:firstLine="708"/>
        <w:rPr>
          <w:rFonts w:ascii="Courier New" w:hAnsi="Courier New"/>
          <w:sz w:val="20"/>
          <w:szCs w:val="20"/>
        </w:rPr>
      </w:pPr>
      <w:r w:rsidRPr="00F538E9">
        <w:rPr>
          <w:rFonts w:ascii="Courier New" w:hAnsi="Courier New"/>
          <w:sz w:val="20"/>
          <w:szCs w:val="20"/>
        </w:rPr>
        <w:t xml:space="preserve"> : 15          </w:t>
      </w:r>
    </w:p>
    <w:p w14:paraId="65ADA109" w14:textId="468D0D89" w:rsidR="0098252C" w:rsidRPr="005A35AA" w:rsidRDefault="00F538E9" w:rsidP="0038426F">
      <w:pPr>
        <w:rPr>
          <w:rFonts w:ascii="Courier New" w:hAnsi="Courier New"/>
          <w:sz w:val="20"/>
          <w:szCs w:val="20"/>
        </w:rPr>
      </w:pPr>
      <w:r w:rsidRPr="00EC69BF">
        <w:rPr>
          <w:rFonts w:ascii="Courier New" w:hAnsi="Courier New"/>
          <w:sz w:val="20"/>
          <w:szCs w:val="20"/>
        </w:rPr>
        <w:t xml:space="preserve">          </w:t>
      </w:r>
    </w:p>
    <w:p w14:paraId="4BC60E83" w14:textId="36D2439C" w:rsidR="00EC69BF" w:rsidRPr="00EC69BF" w:rsidRDefault="0038426F" w:rsidP="007A1824">
      <w:pPr>
        <w:rPr>
          <w:rFonts w:ascii="Courier New" w:hAnsi="Courier New" w:cs="Courier New"/>
          <w:b/>
        </w:rPr>
      </w:pPr>
      <w:r w:rsidRPr="00EC69BF">
        <w:rPr>
          <w:rFonts w:ascii="Courier New" w:hAnsi="Courier New" w:cs="Courier New"/>
          <w:b/>
        </w:rPr>
        <w:lastRenderedPageBreak/>
        <w:t xml:space="preserve">Požární </w:t>
      </w:r>
      <w:proofErr w:type="gramStart"/>
      <w:r w:rsidRPr="00EC69BF">
        <w:rPr>
          <w:rFonts w:ascii="Courier New" w:hAnsi="Courier New" w:cs="Courier New"/>
          <w:b/>
        </w:rPr>
        <w:t>stěny</w:t>
      </w:r>
      <w:r w:rsidR="007A1824" w:rsidRPr="00EC69BF">
        <w:rPr>
          <w:rFonts w:ascii="Courier New" w:hAnsi="Courier New" w:cs="Courier New"/>
          <w:b/>
        </w:rPr>
        <w:t xml:space="preserve"> </w:t>
      </w:r>
      <w:r w:rsidR="00EC69BF">
        <w:rPr>
          <w:rFonts w:ascii="Courier New" w:hAnsi="Courier New" w:cs="Courier New"/>
          <w:b/>
        </w:rPr>
        <w:t xml:space="preserve"> a stropy</w:t>
      </w:r>
      <w:proofErr w:type="gramEnd"/>
    </w:p>
    <w:p w14:paraId="3476C033" w14:textId="27A55556" w:rsidR="00421EB6" w:rsidRPr="00EC69BF" w:rsidRDefault="007A1824" w:rsidP="007A1824">
      <w:pPr>
        <w:rPr>
          <w:rFonts w:ascii="Courier New" w:hAnsi="Courier New" w:cs="Courier New"/>
          <w:sz w:val="20"/>
          <w:szCs w:val="20"/>
        </w:rPr>
      </w:pPr>
      <w:r w:rsidRPr="00EC69BF">
        <w:rPr>
          <w:rFonts w:ascii="Courier New" w:hAnsi="Courier New" w:cs="Courier New"/>
          <w:b/>
        </w:rPr>
        <w:t>-</w:t>
      </w:r>
      <w:r w:rsidR="00EC69BF" w:rsidRPr="00EC69BF">
        <w:rPr>
          <w:rFonts w:ascii="Courier New" w:hAnsi="Courier New" w:cs="Courier New"/>
          <w:b/>
        </w:rPr>
        <w:t xml:space="preserve"> </w:t>
      </w:r>
      <w:r w:rsidR="00EC69BF" w:rsidRPr="00EC69BF">
        <w:rPr>
          <w:rFonts w:ascii="Courier New" w:hAnsi="Courier New" w:cs="Courier New"/>
          <w:sz w:val="20"/>
        </w:rPr>
        <w:t>1.NP</w:t>
      </w:r>
      <w:r w:rsidRPr="00EC69BF">
        <w:rPr>
          <w:rFonts w:ascii="Courier New" w:hAnsi="Courier New" w:cs="Courier New"/>
          <w:bCs/>
        </w:rPr>
        <w:t xml:space="preserve"> </w:t>
      </w:r>
      <w:r w:rsidR="00EC69BF" w:rsidRPr="00EC69BF">
        <w:rPr>
          <w:rFonts w:ascii="Courier New" w:hAnsi="Courier New" w:cs="Courier New"/>
          <w:sz w:val="20"/>
        </w:rPr>
        <w:t>p</w:t>
      </w:r>
      <w:r w:rsidR="00421EB6" w:rsidRPr="00EC69BF">
        <w:rPr>
          <w:rFonts w:ascii="Courier New" w:hAnsi="Courier New" w:cs="Courier New"/>
          <w:sz w:val="20"/>
        </w:rPr>
        <w:t xml:space="preserve">ůvodní nosné vnitřní zdivo je </w:t>
      </w:r>
      <w:r w:rsidRPr="00EC69BF">
        <w:rPr>
          <w:rFonts w:ascii="Courier New" w:hAnsi="Courier New" w:cs="Courier New"/>
          <w:sz w:val="20"/>
        </w:rPr>
        <w:t>cihelné</w:t>
      </w:r>
      <w:r w:rsidR="00421EB6" w:rsidRPr="00EC69BF">
        <w:rPr>
          <w:rFonts w:ascii="Courier New" w:hAnsi="Courier New" w:cs="Courier New"/>
          <w:sz w:val="20"/>
        </w:rPr>
        <w:t xml:space="preserve"> </w:t>
      </w:r>
      <w:proofErr w:type="spellStart"/>
      <w:r w:rsidR="00421EB6" w:rsidRPr="00EC69BF">
        <w:rPr>
          <w:rFonts w:ascii="Courier New" w:hAnsi="Courier New" w:cs="Courier New"/>
          <w:sz w:val="20"/>
        </w:rPr>
        <w:t>tl.</w:t>
      </w:r>
      <w:r w:rsidRPr="00EC69BF">
        <w:rPr>
          <w:rFonts w:ascii="Courier New" w:hAnsi="Courier New" w:cs="Courier New"/>
          <w:sz w:val="20"/>
        </w:rPr>
        <w:t>min</w:t>
      </w:r>
      <w:proofErr w:type="spellEnd"/>
      <w:r w:rsidRPr="00EC69BF">
        <w:rPr>
          <w:rFonts w:ascii="Courier New" w:hAnsi="Courier New" w:cs="Courier New"/>
          <w:sz w:val="20"/>
        </w:rPr>
        <w:t xml:space="preserve">. </w:t>
      </w:r>
      <w:r w:rsidR="00EC69BF" w:rsidRPr="00EC69BF">
        <w:rPr>
          <w:rFonts w:ascii="Courier New" w:hAnsi="Courier New" w:cs="Courier New"/>
          <w:sz w:val="20"/>
        </w:rPr>
        <w:t>72</w:t>
      </w:r>
      <w:r w:rsidRPr="00EC69BF">
        <w:rPr>
          <w:rFonts w:ascii="Courier New" w:hAnsi="Courier New" w:cs="Courier New"/>
          <w:sz w:val="20"/>
        </w:rPr>
        <w:t>0</w:t>
      </w:r>
      <w:r w:rsidR="00421EB6" w:rsidRPr="00EC69BF">
        <w:rPr>
          <w:rFonts w:ascii="Courier New" w:hAnsi="Courier New" w:cs="Courier New"/>
          <w:sz w:val="20"/>
        </w:rPr>
        <w:t xml:space="preserve"> mm. </w:t>
      </w:r>
      <w:r w:rsidR="00421EB6" w:rsidRPr="00EC69BF">
        <w:rPr>
          <w:rFonts w:ascii="Courier New" w:hAnsi="Courier New" w:cs="Courier New"/>
          <w:sz w:val="20"/>
          <w:szCs w:val="20"/>
        </w:rPr>
        <w:t xml:space="preserve">s požární odolností podle </w:t>
      </w:r>
      <w:r w:rsidR="002E2C11" w:rsidRPr="00EC69BF">
        <w:rPr>
          <w:rFonts w:ascii="Courier New" w:hAnsi="Courier New" w:cs="Courier New"/>
          <w:sz w:val="20"/>
          <w:szCs w:val="20"/>
        </w:rPr>
        <w:t>t</w:t>
      </w:r>
      <w:r w:rsidR="00421EB6" w:rsidRPr="00EC69BF">
        <w:rPr>
          <w:rFonts w:ascii="Courier New" w:hAnsi="Courier New" w:cs="Courier New"/>
          <w:sz w:val="20"/>
          <w:szCs w:val="20"/>
        </w:rPr>
        <w:t xml:space="preserve">ab. N.B.1.2 ř. 1.2.1 ČSN EN 1996-1-2 REI </w:t>
      </w:r>
      <w:r w:rsidR="00EC69BF" w:rsidRPr="00EC69BF">
        <w:rPr>
          <w:rFonts w:ascii="Courier New" w:hAnsi="Courier New" w:cs="Courier New"/>
          <w:sz w:val="20"/>
          <w:szCs w:val="20"/>
        </w:rPr>
        <w:t>240</w:t>
      </w:r>
      <w:r w:rsidR="00421EB6" w:rsidRPr="00EC69BF">
        <w:rPr>
          <w:rFonts w:ascii="Courier New" w:hAnsi="Courier New" w:cs="Courier New"/>
          <w:sz w:val="20"/>
          <w:szCs w:val="20"/>
        </w:rPr>
        <w:t xml:space="preserve"> DP1.</w:t>
      </w:r>
    </w:p>
    <w:p w14:paraId="1C8C3A4E" w14:textId="3B788047" w:rsidR="00EC69BF" w:rsidRDefault="00EC69BF" w:rsidP="007A1824">
      <w:pPr>
        <w:rPr>
          <w:rFonts w:ascii="Courier New" w:hAnsi="Courier New" w:cs="Courier New"/>
          <w:sz w:val="20"/>
          <w:szCs w:val="20"/>
        </w:rPr>
      </w:pPr>
      <w:r w:rsidRPr="00EC69BF">
        <w:rPr>
          <w:rFonts w:ascii="Courier New" w:hAnsi="Courier New" w:cs="Courier New"/>
          <w:sz w:val="20"/>
          <w:szCs w:val="20"/>
        </w:rPr>
        <w:t xml:space="preserve">- </w:t>
      </w:r>
      <w:r>
        <w:rPr>
          <w:rFonts w:ascii="Courier New" w:hAnsi="Courier New" w:cs="Courier New"/>
          <w:sz w:val="20"/>
          <w:szCs w:val="20"/>
        </w:rPr>
        <w:t xml:space="preserve">2.NP </w:t>
      </w:r>
      <w:r w:rsidRPr="00EC69BF">
        <w:rPr>
          <w:rFonts w:ascii="Courier New" w:hAnsi="Courier New" w:cs="Courier New"/>
          <w:sz w:val="20"/>
          <w:szCs w:val="20"/>
        </w:rPr>
        <w:t xml:space="preserve">hrázděné zdivo </w:t>
      </w:r>
      <w:proofErr w:type="spellStart"/>
      <w:r w:rsidRPr="00EC69BF">
        <w:rPr>
          <w:rFonts w:ascii="Courier New" w:hAnsi="Courier New" w:cs="Courier New"/>
          <w:sz w:val="20"/>
          <w:szCs w:val="20"/>
        </w:rPr>
        <w:t>tl</w:t>
      </w:r>
      <w:proofErr w:type="spellEnd"/>
      <w:r w:rsidRPr="00EC69BF">
        <w:rPr>
          <w:rFonts w:ascii="Courier New" w:hAnsi="Courier New" w:cs="Courier New"/>
          <w:sz w:val="20"/>
          <w:szCs w:val="20"/>
        </w:rPr>
        <w:t>. min 150 mm do dřevěné konstrukce s požární odolností REI 60 DP1 podle 5.5.8 ČSN 730834</w:t>
      </w:r>
    </w:p>
    <w:p w14:paraId="18DDFE02" w14:textId="728949FE" w:rsidR="00EC69BF" w:rsidRDefault="00EC69BF" w:rsidP="007A182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- strop 1.NP</w:t>
      </w:r>
      <w:r w:rsidR="009A62C3">
        <w:rPr>
          <w:rFonts w:ascii="Courier New" w:hAnsi="Courier New" w:cs="Courier New"/>
          <w:sz w:val="20"/>
          <w:szCs w:val="20"/>
        </w:rPr>
        <w:t xml:space="preserve"> a 2.NP</w:t>
      </w:r>
      <w:r>
        <w:rPr>
          <w:rFonts w:ascii="Courier New" w:hAnsi="Courier New" w:cs="Courier New"/>
          <w:sz w:val="20"/>
          <w:szCs w:val="20"/>
        </w:rPr>
        <w:t xml:space="preserve"> původní trámová konstrukce s prkenným záklopem z horní strany v celkové </w:t>
      </w:r>
      <w:proofErr w:type="spellStart"/>
      <w:r>
        <w:rPr>
          <w:rFonts w:ascii="Courier New" w:hAnsi="Courier New" w:cs="Courier New"/>
          <w:sz w:val="20"/>
          <w:szCs w:val="20"/>
        </w:rPr>
        <w:t>tl</w:t>
      </w:r>
      <w:proofErr w:type="spellEnd"/>
      <w:r>
        <w:rPr>
          <w:rFonts w:ascii="Courier New" w:hAnsi="Courier New" w:cs="Courier New"/>
          <w:sz w:val="20"/>
          <w:szCs w:val="20"/>
        </w:rPr>
        <w:t>. 500 mm</w:t>
      </w:r>
      <w:r w:rsidR="009A62C3">
        <w:rPr>
          <w:rFonts w:ascii="Courier New" w:hAnsi="Courier New" w:cs="Courier New"/>
          <w:sz w:val="20"/>
          <w:szCs w:val="20"/>
        </w:rPr>
        <w:t xml:space="preserve"> a 300mm </w:t>
      </w:r>
      <w:r>
        <w:rPr>
          <w:rFonts w:ascii="Courier New" w:hAnsi="Courier New" w:cs="Courier New"/>
          <w:sz w:val="20"/>
          <w:szCs w:val="20"/>
        </w:rPr>
        <w:t xml:space="preserve">- přesný rozměr trámů </w:t>
      </w:r>
      <w:r w:rsidR="009A62C3">
        <w:rPr>
          <w:rFonts w:ascii="Courier New" w:hAnsi="Courier New" w:cs="Courier New"/>
          <w:sz w:val="20"/>
          <w:szCs w:val="20"/>
        </w:rPr>
        <w:t xml:space="preserve">a zaklopení </w:t>
      </w:r>
      <w:r>
        <w:rPr>
          <w:rFonts w:ascii="Courier New" w:hAnsi="Courier New" w:cs="Courier New"/>
          <w:sz w:val="20"/>
          <w:szCs w:val="20"/>
        </w:rPr>
        <w:t xml:space="preserve">bude upřesněn po odstranění stávajících nášlapných vrstev- </w:t>
      </w:r>
      <w:r w:rsidR="009A62C3">
        <w:rPr>
          <w:rFonts w:ascii="Courier New" w:hAnsi="Courier New" w:cs="Courier New"/>
          <w:sz w:val="20"/>
          <w:szCs w:val="20"/>
        </w:rPr>
        <w:t xml:space="preserve">požadované </w:t>
      </w:r>
      <w:r>
        <w:rPr>
          <w:rFonts w:ascii="Courier New" w:hAnsi="Courier New" w:cs="Courier New"/>
          <w:sz w:val="20"/>
          <w:szCs w:val="20"/>
        </w:rPr>
        <w:t>min</w:t>
      </w:r>
      <w:r w:rsidR="009A62C3">
        <w:rPr>
          <w:rFonts w:ascii="Courier New" w:hAnsi="Courier New" w:cs="Courier New"/>
          <w:sz w:val="20"/>
          <w:szCs w:val="20"/>
        </w:rPr>
        <w:t>.</w:t>
      </w:r>
      <w:r>
        <w:rPr>
          <w:rFonts w:ascii="Courier New" w:hAnsi="Courier New" w:cs="Courier New"/>
          <w:sz w:val="20"/>
          <w:szCs w:val="20"/>
        </w:rPr>
        <w:t xml:space="preserve"> rozměry trámů</w:t>
      </w:r>
      <w:r w:rsidR="009A62C3">
        <w:rPr>
          <w:rFonts w:ascii="Courier New" w:hAnsi="Courier New" w:cs="Courier New"/>
          <w:sz w:val="20"/>
          <w:szCs w:val="20"/>
        </w:rPr>
        <w:t xml:space="preserve"> 180x180 mm, doloženo při kolaudaci</w:t>
      </w:r>
    </w:p>
    <w:p w14:paraId="4AB825B7" w14:textId="77777777" w:rsidR="001A148F" w:rsidRPr="00EC69BF" w:rsidRDefault="001A148F" w:rsidP="009A62C3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</w:rPr>
      </w:pPr>
    </w:p>
    <w:p w14:paraId="158BB85F" w14:textId="77777777" w:rsidR="009B7268" w:rsidRPr="00EC69BF" w:rsidRDefault="009B7268" w:rsidP="009B7268">
      <w:pPr>
        <w:rPr>
          <w:rFonts w:ascii="Courier New" w:hAnsi="Courier New" w:cs="Courier New"/>
          <w:b/>
          <w:sz w:val="20"/>
          <w:szCs w:val="20"/>
        </w:rPr>
      </w:pPr>
      <w:r w:rsidRPr="00EC69BF">
        <w:rPr>
          <w:rFonts w:ascii="Courier New" w:hAnsi="Courier New" w:cs="Courier New"/>
          <w:b/>
          <w:sz w:val="20"/>
          <w:szCs w:val="20"/>
        </w:rPr>
        <w:t>Vyhovuje</w:t>
      </w:r>
    </w:p>
    <w:p w14:paraId="5C2CD02A" w14:textId="77777777" w:rsidR="0098252C" w:rsidRPr="00057625" w:rsidRDefault="0098252C" w:rsidP="0038426F">
      <w:pPr>
        <w:rPr>
          <w:rFonts w:ascii="Courier New" w:hAnsi="Courier New" w:cs="Courier New"/>
          <w:color w:val="FF0000"/>
          <w:sz w:val="20"/>
          <w:szCs w:val="20"/>
        </w:rPr>
      </w:pPr>
    </w:p>
    <w:p w14:paraId="60FDC9E5" w14:textId="7E320861" w:rsidR="00F538E9" w:rsidRPr="009A62C3" w:rsidRDefault="00561291" w:rsidP="007A1824">
      <w:pPr>
        <w:rPr>
          <w:rFonts w:ascii="Courier New" w:hAnsi="Courier New" w:cs="Courier New"/>
          <w:b/>
        </w:rPr>
      </w:pPr>
      <w:r w:rsidRPr="009A62C3">
        <w:rPr>
          <w:rFonts w:ascii="Courier New" w:hAnsi="Courier New" w:cs="Courier New"/>
          <w:b/>
        </w:rPr>
        <w:t>Obvodové stěny</w:t>
      </w:r>
    </w:p>
    <w:p w14:paraId="3E3AB65F" w14:textId="2D4D85A4" w:rsidR="00D90527" w:rsidRPr="009A62C3" w:rsidRDefault="007A1824" w:rsidP="007A1824">
      <w:pPr>
        <w:rPr>
          <w:rFonts w:ascii="Courier New" w:hAnsi="Courier New" w:cs="Courier New"/>
          <w:sz w:val="20"/>
          <w:szCs w:val="20"/>
        </w:rPr>
      </w:pPr>
      <w:r w:rsidRPr="009A62C3">
        <w:rPr>
          <w:rFonts w:ascii="Courier New" w:hAnsi="Courier New" w:cs="Courier New"/>
          <w:b/>
        </w:rPr>
        <w:t xml:space="preserve">- </w:t>
      </w:r>
      <w:r w:rsidR="00D90527" w:rsidRPr="009A62C3">
        <w:rPr>
          <w:rFonts w:ascii="Courier New" w:hAnsi="Courier New" w:cs="Courier New"/>
          <w:sz w:val="20"/>
        </w:rPr>
        <w:t xml:space="preserve">Původní nosné obvodové zdivo je </w:t>
      </w:r>
      <w:r w:rsidRPr="009A62C3">
        <w:rPr>
          <w:rFonts w:ascii="Courier New" w:hAnsi="Courier New" w:cs="Courier New"/>
          <w:sz w:val="20"/>
        </w:rPr>
        <w:t>cihelné</w:t>
      </w:r>
      <w:r w:rsidR="00D90527" w:rsidRPr="009A62C3">
        <w:rPr>
          <w:rFonts w:ascii="Courier New" w:hAnsi="Courier New" w:cs="Courier New"/>
          <w:sz w:val="20"/>
        </w:rPr>
        <w:t xml:space="preserve"> </w:t>
      </w:r>
      <w:proofErr w:type="spellStart"/>
      <w:r w:rsidR="00D90527" w:rsidRPr="009A62C3">
        <w:rPr>
          <w:rFonts w:ascii="Courier New" w:hAnsi="Courier New" w:cs="Courier New"/>
          <w:sz w:val="20"/>
        </w:rPr>
        <w:t>tl</w:t>
      </w:r>
      <w:proofErr w:type="spellEnd"/>
      <w:r w:rsidR="00D90527" w:rsidRPr="009A62C3">
        <w:rPr>
          <w:rFonts w:ascii="Courier New" w:hAnsi="Courier New" w:cs="Courier New"/>
          <w:sz w:val="20"/>
        </w:rPr>
        <w:t>.</w:t>
      </w:r>
      <w:r w:rsidRPr="009A62C3">
        <w:rPr>
          <w:rFonts w:ascii="Courier New" w:hAnsi="Courier New" w:cs="Courier New"/>
          <w:sz w:val="20"/>
        </w:rPr>
        <w:t xml:space="preserve"> </w:t>
      </w:r>
      <w:r w:rsidR="00F538E9" w:rsidRPr="009A62C3">
        <w:rPr>
          <w:rFonts w:ascii="Courier New" w:hAnsi="Courier New" w:cs="Courier New"/>
          <w:sz w:val="20"/>
        </w:rPr>
        <w:t>30</w:t>
      </w:r>
      <w:r w:rsidR="00D90527" w:rsidRPr="009A62C3">
        <w:rPr>
          <w:rFonts w:ascii="Courier New" w:hAnsi="Courier New" w:cs="Courier New"/>
          <w:sz w:val="20"/>
        </w:rPr>
        <w:t xml:space="preserve">0 mm. </w:t>
      </w:r>
      <w:r w:rsidR="00D90527" w:rsidRPr="009A62C3">
        <w:rPr>
          <w:rFonts w:ascii="Courier New" w:hAnsi="Courier New" w:cs="Courier New"/>
          <w:sz w:val="20"/>
          <w:szCs w:val="20"/>
        </w:rPr>
        <w:t xml:space="preserve">s požární odolností podle Tab. N.B.1.2 ř. 1.2.1 ČSN EN 1996-1-2 REI </w:t>
      </w:r>
      <w:r w:rsidR="00F538E9" w:rsidRPr="009A62C3">
        <w:rPr>
          <w:rFonts w:ascii="Courier New" w:hAnsi="Courier New" w:cs="Courier New"/>
          <w:sz w:val="20"/>
          <w:szCs w:val="20"/>
        </w:rPr>
        <w:t>1</w:t>
      </w:r>
      <w:r w:rsidR="00EC69BF" w:rsidRPr="009A62C3">
        <w:rPr>
          <w:rFonts w:ascii="Courier New" w:hAnsi="Courier New" w:cs="Courier New"/>
          <w:sz w:val="20"/>
          <w:szCs w:val="20"/>
        </w:rPr>
        <w:t>2</w:t>
      </w:r>
      <w:r w:rsidR="00F538E9" w:rsidRPr="009A62C3">
        <w:rPr>
          <w:rFonts w:ascii="Courier New" w:hAnsi="Courier New" w:cs="Courier New"/>
          <w:sz w:val="20"/>
          <w:szCs w:val="20"/>
        </w:rPr>
        <w:t>0</w:t>
      </w:r>
      <w:r w:rsidR="00D90527" w:rsidRPr="009A62C3">
        <w:rPr>
          <w:rFonts w:ascii="Courier New" w:hAnsi="Courier New" w:cs="Courier New"/>
          <w:sz w:val="20"/>
          <w:szCs w:val="20"/>
        </w:rPr>
        <w:t xml:space="preserve"> DP1.</w:t>
      </w:r>
    </w:p>
    <w:p w14:paraId="14D48CE8" w14:textId="1214FEA7" w:rsidR="00F538E9" w:rsidRPr="009A62C3" w:rsidRDefault="00F538E9" w:rsidP="007A1824">
      <w:pPr>
        <w:rPr>
          <w:rFonts w:ascii="Courier New" w:hAnsi="Courier New" w:cs="Courier New"/>
          <w:sz w:val="20"/>
          <w:szCs w:val="20"/>
        </w:rPr>
      </w:pPr>
      <w:r w:rsidRPr="009A62C3">
        <w:rPr>
          <w:rFonts w:ascii="Courier New" w:hAnsi="Courier New" w:cs="Courier New"/>
          <w:sz w:val="20"/>
          <w:szCs w:val="20"/>
        </w:rPr>
        <w:t xml:space="preserve">- Hrázděné zdivo </w:t>
      </w:r>
      <w:proofErr w:type="spellStart"/>
      <w:r w:rsidRPr="009A62C3">
        <w:rPr>
          <w:rFonts w:ascii="Courier New" w:hAnsi="Courier New" w:cs="Courier New"/>
          <w:sz w:val="20"/>
          <w:szCs w:val="20"/>
        </w:rPr>
        <w:t>tl</w:t>
      </w:r>
      <w:proofErr w:type="spellEnd"/>
      <w:r w:rsidRPr="009A62C3">
        <w:rPr>
          <w:rFonts w:ascii="Courier New" w:hAnsi="Courier New" w:cs="Courier New"/>
          <w:sz w:val="20"/>
          <w:szCs w:val="20"/>
        </w:rPr>
        <w:t>. min 150 mm do dřevěné konstrukce s požární odolností REI 60 DP1 podle 5.5.8 ČSN 730834</w:t>
      </w:r>
    </w:p>
    <w:p w14:paraId="6D732F8E" w14:textId="77777777" w:rsidR="00F6321B" w:rsidRPr="00057625" w:rsidRDefault="00F6321B" w:rsidP="00561981">
      <w:pPr>
        <w:rPr>
          <w:rFonts w:ascii="Courier New" w:hAnsi="Courier New" w:cs="Courier New"/>
          <w:color w:val="FF0000"/>
          <w:sz w:val="20"/>
          <w:szCs w:val="20"/>
        </w:rPr>
      </w:pPr>
    </w:p>
    <w:p w14:paraId="76F43AA4" w14:textId="77777777" w:rsidR="00DB5765" w:rsidRPr="009A62C3" w:rsidRDefault="004A3806" w:rsidP="00561981">
      <w:pPr>
        <w:rPr>
          <w:rFonts w:ascii="Courier New" w:hAnsi="Courier New" w:cs="Courier New"/>
          <w:b/>
          <w:sz w:val="20"/>
          <w:szCs w:val="20"/>
        </w:rPr>
      </w:pPr>
      <w:r w:rsidRPr="009A62C3">
        <w:rPr>
          <w:rFonts w:ascii="Courier New" w:hAnsi="Courier New" w:cs="Courier New"/>
          <w:b/>
          <w:sz w:val="20"/>
          <w:szCs w:val="20"/>
        </w:rPr>
        <w:t>V</w:t>
      </w:r>
      <w:r w:rsidR="00DB5765" w:rsidRPr="009A62C3">
        <w:rPr>
          <w:rFonts w:ascii="Courier New" w:hAnsi="Courier New" w:cs="Courier New"/>
          <w:b/>
          <w:sz w:val="20"/>
          <w:szCs w:val="20"/>
        </w:rPr>
        <w:t>yhovuj</w:t>
      </w:r>
      <w:r w:rsidR="00E27865" w:rsidRPr="009A62C3">
        <w:rPr>
          <w:rFonts w:ascii="Courier New" w:hAnsi="Courier New" w:cs="Courier New"/>
          <w:b/>
          <w:sz w:val="20"/>
          <w:szCs w:val="20"/>
        </w:rPr>
        <w:t>e</w:t>
      </w:r>
    </w:p>
    <w:p w14:paraId="05734433" w14:textId="77777777" w:rsidR="0098252C" w:rsidRPr="009A62C3" w:rsidRDefault="0098252C" w:rsidP="00561981">
      <w:pPr>
        <w:rPr>
          <w:rFonts w:ascii="Courier New" w:hAnsi="Courier New" w:cs="Courier New"/>
          <w:b/>
          <w:sz w:val="20"/>
          <w:szCs w:val="20"/>
        </w:rPr>
      </w:pPr>
    </w:p>
    <w:p w14:paraId="2A2BC7D1" w14:textId="77777777" w:rsidR="009A62C3" w:rsidRDefault="00147F90" w:rsidP="00147F90">
      <w:pPr>
        <w:rPr>
          <w:rFonts w:ascii="Courier New" w:hAnsi="Courier New" w:cs="Courier New"/>
          <w:sz w:val="20"/>
          <w:szCs w:val="20"/>
        </w:rPr>
      </w:pPr>
      <w:r w:rsidRPr="009A62C3">
        <w:rPr>
          <w:rFonts w:ascii="Courier New" w:hAnsi="Courier New" w:cs="Courier New"/>
          <w:b/>
        </w:rPr>
        <w:t>Nosné konstrukce</w:t>
      </w:r>
      <w:r w:rsidRPr="009A62C3">
        <w:rPr>
          <w:rFonts w:ascii="Courier New" w:hAnsi="Courier New" w:cs="Courier New"/>
          <w:sz w:val="20"/>
          <w:szCs w:val="20"/>
        </w:rPr>
        <w:t xml:space="preserve"> </w:t>
      </w:r>
    </w:p>
    <w:p w14:paraId="015DF5CD" w14:textId="0CAB7139" w:rsidR="009A62C3" w:rsidRDefault="00147F90" w:rsidP="00147F90">
      <w:pPr>
        <w:rPr>
          <w:rFonts w:ascii="Courier New" w:hAnsi="Courier New" w:cs="Courier New"/>
          <w:sz w:val="20"/>
          <w:szCs w:val="20"/>
        </w:rPr>
      </w:pPr>
      <w:r w:rsidRPr="009A62C3">
        <w:rPr>
          <w:rFonts w:ascii="Courier New" w:hAnsi="Courier New" w:cs="Courier New"/>
          <w:sz w:val="20"/>
          <w:szCs w:val="20"/>
        </w:rPr>
        <w:t xml:space="preserve">- </w:t>
      </w:r>
      <w:r w:rsidR="009A62C3">
        <w:rPr>
          <w:rFonts w:ascii="Courier New" w:hAnsi="Courier New" w:cs="Courier New"/>
          <w:sz w:val="20"/>
          <w:szCs w:val="20"/>
        </w:rPr>
        <w:t>v</w:t>
      </w:r>
      <w:r w:rsidRPr="009A62C3">
        <w:rPr>
          <w:rFonts w:ascii="Courier New" w:hAnsi="Courier New" w:cs="Courier New"/>
          <w:sz w:val="20"/>
          <w:szCs w:val="20"/>
        </w:rPr>
        <w:t xml:space="preserve">iz požární strop a požární stěny. </w:t>
      </w:r>
    </w:p>
    <w:p w14:paraId="112B7DDA" w14:textId="794441B5" w:rsidR="009303E1" w:rsidRPr="009A62C3" w:rsidRDefault="009303E1" w:rsidP="00147F9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- nosné dřevěné prvky v 3.NP budou stanoveny po konzultaci s NPÚ.</w:t>
      </w:r>
    </w:p>
    <w:p w14:paraId="15EFD49D" w14:textId="77777777" w:rsidR="00023A63" w:rsidRPr="009A62C3" w:rsidRDefault="00023A63" w:rsidP="00023A63">
      <w:pPr>
        <w:rPr>
          <w:vanish/>
          <w:sz w:val="18"/>
          <w:szCs w:val="18"/>
        </w:rPr>
      </w:pPr>
    </w:p>
    <w:p w14:paraId="2CBC3A17" w14:textId="77777777" w:rsidR="00023A63" w:rsidRPr="009A62C3" w:rsidRDefault="00023A63" w:rsidP="00561981">
      <w:pPr>
        <w:rPr>
          <w:rFonts w:ascii="Courier New" w:hAnsi="Courier New" w:cs="Courier New"/>
          <w:sz w:val="20"/>
          <w:szCs w:val="20"/>
        </w:rPr>
      </w:pPr>
    </w:p>
    <w:p w14:paraId="4C0D60E4" w14:textId="77777777" w:rsidR="00023A63" w:rsidRPr="009A62C3" w:rsidRDefault="00023A63" w:rsidP="00023A63">
      <w:pPr>
        <w:rPr>
          <w:rFonts w:ascii="Courier New" w:hAnsi="Courier New" w:cs="Courier New"/>
          <w:b/>
          <w:sz w:val="20"/>
          <w:szCs w:val="20"/>
        </w:rPr>
      </w:pPr>
      <w:r w:rsidRPr="009A62C3">
        <w:rPr>
          <w:rFonts w:ascii="Courier New" w:hAnsi="Courier New" w:cs="Courier New"/>
          <w:b/>
          <w:sz w:val="20"/>
          <w:szCs w:val="20"/>
        </w:rPr>
        <w:t>Vyhovuje</w:t>
      </w:r>
    </w:p>
    <w:p w14:paraId="2E135032" w14:textId="77777777" w:rsidR="0098252C" w:rsidRPr="009A62C3" w:rsidRDefault="0098252C" w:rsidP="00561981">
      <w:pPr>
        <w:rPr>
          <w:rFonts w:ascii="Courier New" w:hAnsi="Courier New" w:cs="Courier New"/>
          <w:sz w:val="20"/>
          <w:szCs w:val="20"/>
        </w:rPr>
      </w:pPr>
    </w:p>
    <w:p w14:paraId="35F869E1" w14:textId="77777777" w:rsidR="00E27865" w:rsidRPr="009A62C3" w:rsidRDefault="0027331D" w:rsidP="00220F9F">
      <w:pPr>
        <w:rPr>
          <w:rFonts w:ascii="Courier New" w:hAnsi="Courier New" w:cs="Courier New"/>
          <w:sz w:val="20"/>
          <w:szCs w:val="20"/>
        </w:rPr>
      </w:pPr>
      <w:r w:rsidRPr="009A62C3">
        <w:rPr>
          <w:rFonts w:ascii="Courier New" w:hAnsi="Courier New" w:cs="Courier New"/>
          <w:b/>
        </w:rPr>
        <w:t>Požární uzávěry</w:t>
      </w:r>
      <w:r w:rsidRPr="009A62C3">
        <w:rPr>
          <w:rFonts w:ascii="Courier New" w:hAnsi="Courier New" w:cs="Courier New"/>
          <w:sz w:val="20"/>
          <w:szCs w:val="20"/>
        </w:rPr>
        <w:t xml:space="preserve"> </w:t>
      </w:r>
      <w:r w:rsidR="007A1824" w:rsidRPr="009A62C3">
        <w:rPr>
          <w:rFonts w:ascii="Courier New" w:hAnsi="Courier New" w:cs="Courier New"/>
          <w:sz w:val="20"/>
          <w:szCs w:val="20"/>
        </w:rPr>
        <w:t xml:space="preserve">- </w:t>
      </w:r>
      <w:r w:rsidR="00F64480" w:rsidRPr="009A62C3">
        <w:rPr>
          <w:rFonts w:ascii="Courier New" w:hAnsi="Courier New" w:cs="Courier New"/>
          <w:sz w:val="20"/>
          <w:szCs w:val="20"/>
        </w:rPr>
        <w:t>B</w:t>
      </w:r>
      <w:r w:rsidRPr="009A62C3">
        <w:rPr>
          <w:rFonts w:ascii="Courier New" w:hAnsi="Courier New" w:cs="Courier New"/>
          <w:sz w:val="20"/>
          <w:szCs w:val="20"/>
        </w:rPr>
        <w:t>ud</w:t>
      </w:r>
      <w:r w:rsidR="0098252C" w:rsidRPr="009A62C3">
        <w:rPr>
          <w:rFonts w:ascii="Courier New" w:hAnsi="Courier New" w:cs="Courier New"/>
          <w:sz w:val="20"/>
          <w:szCs w:val="20"/>
        </w:rPr>
        <w:t>ou</w:t>
      </w:r>
      <w:r w:rsidRPr="009A62C3">
        <w:rPr>
          <w:rFonts w:ascii="Courier New" w:hAnsi="Courier New" w:cs="Courier New"/>
          <w:sz w:val="20"/>
          <w:szCs w:val="20"/>
        </w:rPr>
        <w:t xml:space="preserve"> instalován</w:t>
      </w:r>
      <w:r w:rsidR="0098252C" w:rsidRPr="009A62C3">
        <w:rPr>
          <w:rFonts w:ascii="Courier New" w:hAnsi="Courier New" w:cs="Courier New"/>
          <w:sz w:val="20"/>
          <w:szCs w:val="20"/>
        </w:rPr>
        <w:t>y</w:t>
      </w:r>
      <w:r w:rsidRPr="009A62C3">
        <w:rPr>
          <w:rFonts w:ascii="Courier New" w:hAnsi="Courier New" w:cs="Courier New"/>
          <w:sz w:val="20"/>
          <w:szCs w:val="20"/>
        </w:rPr>
        <w:t xml:space="preserve"> s po</w:t>
      </w:r>
      <w:r w:rsidR="00F64480" w:rsidRPr="009A62C3">
        <w:rPr>
          <w:rFonts w:ascii="Courier New" w:hAnsi="Courier New" w:cs="Courier New"/>
          <w:sz w:val="20"/>
          <w:szCs w:val="20"/>
        </w:rPr>
        <w:t>ž</w:t>
      </w:r>
      <w:r w:rsidRPr="009A62C3">
        <w:rPr>
          <w:rFonts w:ascii="Courier New" w:hAnsi="Courier New" w:cs="Courier New"/>
          <w:sz w:val="20"/>
          <w:szCs w:val="20"/>
        </w:rPr>
        <w:t xml:space="preserve">ární odolností </w:t>
      </w:r>
      <w:r w:rsidR="007A1824" w:rsidRPr="009A62C3">
        <w:rPr>
          <w:rFonts w:ascii="Courier New" w:hAnsi="Courier New" w:cs="Courier New"/>
          <w:sz w:val="20"/>
          <w:szCs w:val="20"/>
        </w:rPr>
        <w:t xml:space="preserve">EW </w:t>
      </w:r>
      <w:r w:rsidR="0098252C" w:rsidRPr="009A62C3">
        <w:rPr>
          <w:rFonts w:ascii="Courier New" w:hAnsi="Courier New" w:cs="Courier New"/>
          <w:sz w:val="20"/>
          <w:szCs w:val="20"/>
        </w:rPr>
        <w:t>30 DP3</w:t>
      </w:r>
      <w:r w:rsidRPr="009A62C3">
        <w:rPr>
          <w:rFonts w:ascii="Courier New" w:hAnsi="Courier New" w:cs="Courier New"/>
          <w:sz w:val="20"/>
          <w:szCs w:val="20"/>
        </w:rPr>
        <w:t>.</w:t>
      </w:r>
    </w:p>
    <w:p w14:paraId="16029CCE" w14:textId="77777777" w:rsidR="0027331D" w:rsidRPr="009A62C3" w:rsidRDefault="0027331D" w:rsidP="00220F9F">
      <w:pPr>
        <w:rPr>
          <w:rFonts w:ascii="Courier New" w:hAnsi="Courier New" w:cs="Courier New"/>
          <w:sz w:val="20"/>
          <w:szCs w:val="20"/>
        </w:rPr>
      </w:pPr>
    </w:p>
    <w:p w14:paraId="7D4649EC" w14:textId="77777777" w:rsidR="00F64480" w:rsidRPr="009A62C3" w:rsidRDefault="00F64480" w:rsidP="00220F9F">
      <w:pPr>
        <w:rPr>
          <w:rFonts w:ascii="Courier New" w:hAnsi="Courier New" w:cs="Courier New"/>
          <w:sz w:val="20"/>
          <w:szCs w:val="20"/>
        </w:rPr>
      </w:pPr>
      <w:r w:rsidRPr="009A62C3">
        <w:rPr>
          <w:rFonts w:ascii="Courier New" w:hAnsi="Courier New" w:cs="Courier New"/>
          <w:sz w:val="20"/>
          <w:szCs w:val="20"/>
        </w:rPr>
        <w:t>Požární uzávěr</w:t>
      </w:r>
      <w:r w:rsidR="0098252C" w:rsidRPr="009A62C3">
        <w:rPr>
          <w:rFonts w:ascii="Courier New" w:hAnsi="Courier New" w:cs="Courier New"/>
          <w:sz w:val="20"/>
          <w:szCs w:val="20"/>
        </w:rPr>
        <w:t>y</w:t>
      </w:r>
      <w:r w:rsidRPr="009A62C3">
        <w:rPr>
          <w:rFonts w:ascii="Courier New" w:hAnsi="Courier New" w:cs="Courier New"/>
          <w:sz w:val="20"/>
          <w:szCs w:val="20"/>
        </w:rPr>
        <w:t xml:space="preserve"> </w:t>
      </w:r>
      <w:r w:rsidR="00B95B1D" w:rsidRPr="009A62C3">
        <w:rPr>
          <w:rFonts w:ascii="Courier New" w:hAnsi="Courier New" w:cs="Courier New"/>
          <w:sz w:val="20"/>
          <w:szCs w:val="20"/>
        </w:rPr>
        <w:t>nemusí být</w:t>
      </w:r>
      <w:r w:rsidRPr="009A62C3">
        <w:rPr>
          <w:rFonts w:ascii="Courier New" w:hAnsi="Courier New" w:cs="Courier New"/>
          <w:sz w:val="20"/>
          <w:szCs w:val="20"/>
        </w:rPr>
        <w:t xml:space="preserve"> samouzavírací.</w:t>
      </w:r>
      <w:r w:rsidR="00B95B1D" w:rsidRPr="009A62C3">
        <w:rPr>
          <w:rFonts w:ascii="Courier New" w:hAnsi="Courier New" w:cs="Courier New"/>
          <w:sz w:val="20"/>
          <w:szCs w:val="20"/>
        </w:rPr>
        <w:t xml:space="preserve"> </w:t>
      </w:r>
    </w:p>
    <w:p w14:paraId="0C8EE0B1" w14:textId="6AA3D000" w:rsidR="0098252C" w:rsidRDefault="0098252C" w:rsidP="00220F9F">
      <w:pPr>
        <w:rPr>
          <w:rFonts w:ascii="Courier New" w:hAnsi="Courier New" w:cs="Courier New"/>
          <w:sz w:val="20"/>
          <w:szCs w:val="20"/>
        </w:rPr>
      </w:pPr>
    </w:p>
    <w:p w14:paraId="3707978E" w14:textId="113D6700" w:rsidR="009A62C3" w:rsidRDefault="009A62C3" w:rsidP="009A62C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</w:rPr>
        <w:t>Konstrukce schodišť</w:t>
      </w:r>
    </w:p>
    <w:p w14:paraId="394E00FF" w14:textId="50CE0776" w:rsidR="009A62C3" w:rsidRPr="009A62C3" w:rsidRDefault="009A62C3" w:rsidP="009A62C3">
      <w:pPr>
        <w:rPr>
          <w:rFonts w:ascii="Courier New" w:hAnsi="Courier New" w:cs="Courier New"/>
          <w:sz w:val="20"/>
          <w:szCs w:val="20"/>
        </w:rPr>
      </w:pPr>
      <w:r w:rsidRPr="009A62C3">
        <w:rPr>
          <w:rFonts w:ascii="Courier New" w:hAnsi="Courier New" w:cs="Courier New"/>
          <w:sz w:val="20"/>
          <w:szCs w:val="20"/>
        </w:rPr>
        <w:t xml:space="preserve">- </w:t>
      </w:r>
      <w:r>
        <w:rPr>
          <w:rFonts w:ascii="Courier New" w:hAnsi="Courier New" w:cs="Courier New"/>
          <w:sz w:val="20"/>
          <w:szCs w:val="20"/>
        </w:rPr>
        <w:t>konstrukce schodiště bude upřesněna během stavby po konzultaci s NPÚ, min. požadovaná požární odolnost 15 DP3 bude doložena při kolaudaci</w:t>
      </w:r>
      <w:r w:rsidRPr="009A62C3">
        <w:rPr>
          <w:rFonts w:ascii="Courier New" w:hAnsi="Courier New" w:cs="Courier New"/>
          <w:sz w:val="20"/>
          <w:szCs w:val="20"/>
        </w:rPr>
        <w:t xml:space="preserve"> </w:t>
      </w:r>
    </w:p>
    <w:p w14:paraId="00890B63" w14:textId="77777777" w:rsidR="009A62C3" w:rsidRPr="009A62C3" w:rsidRDefault="009A62C3" w:rsidP="009A62C3">
      <w:pPr>
        <w:rPr>
          <w:vanish/>
          <w:sz w:val="18"/>
          <w:szCs w:val="18"/>
        </w:rPr>
      </w:pPr>
    </w:p>
    <w:p w14:paraId="248672CA" w14:textId="77777777" w:rsidR="009A62C3" w:rsidRPr="009A62C3" w:rsidRDefault="009A62C3" w:rsidP="009A62C3">
      <w:pPr>
        <w:rPr>
          <w:rFonts w:ascii="Courier New" w:hAnsi="Courier New" w:cs="Courier New"/>
          <w:sz w:val="20"/>
          <w:szCs w:val="20"/>
        </w:rPr>
      </w:pPr>
    </w:p>
    <w:p w14:paraId="54EE6E19" w14:textId="77777777" w:rsidR="009A62C3" w:rsidRPr="009A62C3" w:rsidRDefault="009A62C3" w:rsidP="009A62C3">
      <w:pPr>
        <w:rPr>
          <w:rFonts w:ascii="Courier New" w:hAnsi="Courier New" w:cs="Courier New"/>
          <w:b/>
          <w:sz w:val="20"/>
          <w:szCs w:val="20"/>
        </w:rPr>
      </w:pPr>
      <w:r w:rsidRPr="009A62C3">
        <w:rPr>
          <w:rFonts w:ascii="Courier New" w:hAnsi="Courier New" w:cs="Courier New"/>
          <w:b/>
          <w:sz w:val="20"/>
          <w:szCs w:val="20"/>
        </w:rPr>
        <w:t>Vyhovuje</w:t>
      </w:r>
    </w:p>
    <w:p w14:paraId="296F89D6" w14:textId="7D8B8891" w:rsidR="009A62C3" w:rsidRDefault="009A62C3" w:rsidP="00220F9F">
      <w:pPr>
        <w:rPr>
          <w:rFonts w:ascii="Courier New" w:hAnsi="Courier New" w:cs="Courier New"/>
          <w:sz w:val="20"/>
          <w:szCs w:val="20"/>
        </w:rPr>
      </w:pPr>
    </w:p>
    <w:p w14:paraId="2AA8F725" w14:textId="7595421B" w:rsidR="009A62C3" w:rsidRDefault="009A62C3" w:rsidP="009A62C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</w:rPr>
        <w:t>Nosné konstrukce střech:</w:t>
      </w:r>
    </w:p>
    <w:p w14:paraId="2F1E0D1A" w14:textId="30AF9FBE" w:rsidR="009A62C3" w:rsidRDefault="009A62C3" w:rsidP="009A62C3">
      <w:pPr>
        <w:rPr>
          <w:rFonts w:ascii="Courier New" w:hAnsi="Courier New" w:cs="Courier New"/>
          <w:sz w:val="20"/>
          <w:szCs w:val="20"/>
        </w:rPr>
      </w:pPr>
      <w:r w:rsidRPr="009A62C3">
        <w:rPr>
          <w:rFonts w:ascii="Courier New" w:hAnsi="Courier New" w:cs="Courier New"/>
          <w:sz w:val="20"/>
          <w:szCs w:val="20"/>
        </w:rPr>
        <w:t xml:space="preserve">- </w:t>
      </w:r>
      <w:r w:rsidR="00532543">
        <w:rPr>
          <w:rFonts w:ascii="Courier New" w:hAnsi="Courier New" w:cs="Courier New"/>
          <w:sz w:val="20"/>
          <w:szCs w:val="20"/>
        </w:rPr>
        <w:t xml:space="preserve">stávající krokve 130/140 mm </w:t>
      </w:r>
    </w:p>
    <w:p w14:paraId="5AB76385" w14:textId="77777777" w:rsidR="00532543" w:rsidRDefault="00532543" w:rsidP="00532543">
      <w:pPr>
        <w:pStyle w:val="Nadpis3"/>
        <w:rPr>
          <w:color w:val="000000"/>
          <w:sz w:val="27"/>
          <w:szCs w:val="27"/>
        </w:rPr>
      </w:pPr>
      <w:r>
        <w:rPr>
          <w:color w:val="0000FF"/>
        </w:rPr>
        <w:t>Požární odolnost dřevěného prvku podle ČSN EN 1995-1-2</w:t>
      </w:r>
    </w:p>
    <w:p w14:paraId="4871D75B" w14:textId="77777777" w:rsidR="00532543" w:rsidRDefault="00532543" w:rsidP="00532543">
      <w:r>
        <w:rPr>
          <w:color w:val="000000"/>
          <w:sz w:val="18"/>
          <w:szCs w:val="18"/>
        </w:rPr>
        <w:br/>
      </w:r>
      <w:r>
        <w:rPr>
          <w:b/>
          <w:bCs/>
          <w:color w:val="000000"/>
          <w:sz w:val="18"/>
          <w:szCs w:val="18"/>
        </w:rPr>
        <w:t>Výsledky: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1"/>
        <w:gridCol w:w="428"/>
        <w:gridCol w:w="705"/>
      </w:tblGrid>
      <w:tr w:rsidR="00532543" w14:paraId="1F0A328B" w14:textId="77777777" w:rsidTr="0053254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25FA96E" w14:textId="77777777" w:rsidR="00532543" w:rsidRDefault="0053254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Požární odolnost dřevěného prvku:</w:t>
            </w:r>
          </w:p>
        </w:tc>
        <w:tc>
          <w:tcPr>
            <w:tcW w:w="0" w:type="auto"/>
            <w:vAlign w:val="center"/>
            <w:hideMark/>
          </w:tcPr>
          <w:p w14:paraId="3AF3C5F7" w14:textId="77777777" w:rsidR="00532543" w:rsidRDefault="00532543">
            <w:pPr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32.3</w:t>
            </w:r>
          </w:p>
        </w:tc>
        <w:tc>
          <w:tcPr>
            <w:tcW w:w="0" w:type="auto"/>
            <w:vAlign w:val="center"/>
            <w:hideMark/>
          </w:tcPr>
          <w:p w14:paraId="34FE68E0" w14:textId="77777777" w:rsidR="00532543" w:rsidRDefault="0053254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[minut]</w:t>
            </w:r>
          </w:p>
        </w:tc>
      </w:tr>
      <w:tr w:rsidR="00532543" w14:paraId="00FBAD49" w14:textId="77777777" w:rsidTr="0053254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541B7D0" w14:textId="77777777" w:rsidR="00532543" w:rsidRDefault="0053254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Klasifikační požadavek:</w:t>
            </w:r>
          </w:p>
        </w:tc>
        <w:tc>
          <w:tcPr>
            <w:tcW w:w="0" w:type="auto"/>
            <w:vAlign w:val="center"/>
            <w:hideMark/>
          </w:tcPr>
          <w:p w14:paraId="2535A50B" w14:textId="77777777" w:rsidR="00532543" w:rsidRDefault="00532543">
            <w:pPr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14:paraId="160961DA" w14:textId="77777777" w:rsidR="00532543" w:rsidRDefault="00532543">
            <w:pPr>
              <w:rPr>
                <w:sz w:val="20"/>
                <w:szCs w:val="20"/>
              </w:rPr>
            </w:pPr>
          </w:p>
        </w:tc>
      </w:tr>
    </w:tbl>
    <w:p w14:paraId="523368C4" w14:textId="35939F0C" w:rsidR="00532543" w:rsidRDefault="00532543" w:rsidP="00532543">
      <w:r>
        <w:rPr>
          <w:b/>
          <w:bCs/>
          <w:color w:val="000000"/>
          <w:sz w:val="18"/>
          <w:szCs w:val="18"/>
        </w:rPr>
        <w:t>Vstupní data: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68"/>
        <w:gridCol w:w="375"/>
        <w:gridCol w:w="542"/>
      </w:tblGrid>
      <w:tr w:rsidR="00532543" w14:paraId="657A1786" w14:textId="77777777" w:rsidTr="0053254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946F73B" w14:textId="77777777" w:rsidR="00532543" w:rsidRDefault="0053254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Návrhová šířka průřezu - b:</w:t>
            </w:r>
          </w:p>
        </w:tc>
        <w:tc>
          <w:tcPr>
            <w:tcW w:w="0" w:type="auto"/>
            <w:vAlign w:val="center"/>
            <w:hideMark/>
          </w:tcPr>
          <w:p w14:paraId="52875113" w14:textId="77777777" w:rsidR="00532543" w:rsidRDefault="00532543">
            <w:pPr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130</w:t>
            </w:r>
          </w:p>
        </w:tc>
        <w:tc>
          <w:tcPr>
            <w:tcW w:w="0" w:type="auto"/>
            <w:vAlign w:val="center"/>
            <w:hideMark/>
          </w:tcPr>
          <w:p w14:paraId="2C3E1A0C" w14:textId="77777777" w:rsidR="00532543" w:rsidRDefault="0053254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[mm]</w:t>
            </w:r>
          </w:p>
        </w:tc>
      </w:tr>
      <w:tr w:rsidR="00532543" w14:paraId="44F70303" w14:textId="77777777" w:rsidTr="0053254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7E54F5E" w14:textId="77777777" w:rsidR="00532543" w:rsidRDefault="0053254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Druhý rozměr průřezu - h:</w:t>
            </w:r>
          </w:p>
        </w:tc>
        <w:tc>
          <w:tcPr>
            <w:tcW w:w="0" w:type="auto"/>
            <w:vAlign w:val="center"/>
            <w:hideMark/>
          </w:tcPr>
          <w:p w14:paraId="53227AE6" w14:textId="77777777" w:rsidR="00532543" w:rsidRDefault="00532543">
            <w:pPr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140</w:t>
            </w:r>
          </w:p>
        </w:tc>
        <w:tc>
          <w:tcPr>
            <w:tcW w:w="0" w:type="auto"/>
            <w:vAlign w:val="center"/>
            <w:hideMark/>
          </w:tcPr>
          <w:p w14:paraId="6CD1BAC5" w14:textId="77777777" w:rsidR="00532543" w:rsidRDefault="0053254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[mm]</w:t>
            </w:r>
          </w:p>
        </w:tc>
      </w:tr>
      <w:tr w:rsidR="00532543" w14:paraId="064E90BA" w14:textId="77777777" w:rsidTr="0053254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33B7636" w14:textId="77777777" w:rsidR="00532543" w:rsidRDefault="0053254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Součinitel spolehlivosti materiálu při požární situaci - </w:t>
            </w:r>
            <w:proofErr w:type="spellStart"/>
            <w:r>
              <w:rPr>
                <w:sz w:val="21"/>
                <w:szCs w:val="21"/>
              </w:rPr>
              <w:t>γ</w:t>
            </w:r>
            <w:r>
              <w:rPr>
                <w:sz w:val="15"/>
                <w:szCs w:val="15"/>
                <w:vertAlign w:val="subscript"/>
              </w:rPr>
              <w:t>M,fi</w:t>
            </w:r>
            <w:proofErr w:type="spellEnd"/>
            <w:r>
              <w:rPr>
                <w:sz w:val="21"/>
                <w:szCs w:val="21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14:paraId="2B32D394" w14:textId="77777777" w:rsidR="00532543" w:rsidRDefault="00532543">
            <w:pPr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1.0</w:t>
            </w:r>
          </w:p>
        </w:tc>
        <w:tc>
          <w:tcPr>
            <w:tcW w:w="0" w:type="auto"/>
            <w:vAlign w:val="center"/>
            <w:hideMark/>
          </w:tcPr>
          <w:p w14:paraId="57EBA610" w14:textId="77777777" w:rsidR="00532543" w:rsidRDefault="0053254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[-]</w:t>
            </w:r>
          </w:p>
        </w:tc>
      </w:tr>
      <w:tr w:rsidR="00532543" w14:paraId="2196A32B" w14:textId="77777777" w:rsidTr="0053254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F12EC0A" w14:textId="77777777" w:rsidR="00532543" w:rsidRDefault="0053254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Redukční součinitel zatížení při požární situaci - </w:t>
            </w:r>
            <w:proofErr w:type="spellStart"/>
            <w:r>
              <w:rPr>
                <w:sz w:val="21"/>
                <w:szCs w:val="21"/>
              </w:rPr>
              <w:t>η</w:t>
            </w:r>
            <w:r>
              <w:rPr>
                <w:sz w:val="15"/>
                <w:szCs w:val="15"/>
                <w:vertAlign w:val="subscript"/>
              </w:rPr>
              <w:t>fi</w:t>
            </w:r>
            <w:proofErr w:type="spellEnd"/>
            <w:r>
              <w:rPr>
                <w:sz w:val="21"/>
                <w:szCs w:val="21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14:paraId="63F60583" w14:textId="77777777" w:rsidR="00532543" w:rsidRDefault="00532543">
            <w:pPr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0.6</w:t>
            </w:r>
          </w:p>
        </w:tc>
        <w:tc>
          <w:tcPr>
            <w:tcW w:w="0" w:type="auto"/>
            <w:vAlign w:val="center"/>
            <w:hideMark/>
          </w:tcPr>
          <w:p w14:paraId="703E502C" w14:textId="77777777" w:rsidR="00532543" w:rsidRDefault="0053254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[-]</w:t>
            </w:r>
          </w:p>
        </w:tc>
      </w:tr>
    </w:tbl>
    <w:p w14:paraId="2AFE73C7" w14:textId="77777777" w:rsidR="00532543" w:rsidRDefault="00532543" w:rsidP="00532543">
      <w:pPr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26"/>
        <w:gridCol w:w="2759"/>
      </w:tblGrid>
      <w:tr w:rsidR="00532543" w14:paraId="0BE6903E" w14:textId="77777777" w:rsidTr="0053254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EAC53E2" w14:textId="77777777" w:rsidR="00532543" w:rsidRDefault="0053254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Specifikace prvku:  </w:t>
            </w:r>
          </w:p>
        </w:tc>
        <w:tc>
          <w:tcPr>
            <w:tcW w:w="0" w:type="auto"/>
            <w:vAlign w:val="center"/>
            <w:hideMark/>
          </w:tcPr>
          <w:p w14:paraId="341B06F4" w14:textId="77777777" w:rsidR="00532543" w:rsidRDefault="00532543">
            <w:pPr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ohýbaný prvek (nosník, trám)</w:t>
            </w:r>
          </w:p>
        </w:tc>
      </w:tr>
      <w:tr w:rsidR="00532543" w14:paraId="3F64D7B3" w14:textId="77777777" w:rsidTr="0053254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7384695" w14:textId="77777777" w:rsidR="00532543" w:rsidRDefault="0053254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Tepelné namáhání prvku:  </w:t>
            </w:r>
          </w:p>
        </w:tc>
        <w:tc>
          <w:tcPr>
            <w:tcW w:w="0" w:type="auto"/>
            <w:vAlign w:val="center"/>
            <w:hideMark/>
          </w:tcPr>
          <w:p w14:paraId="34F8947A" w14:textId="77777777" w:rsidR="00532543" w:rsidRDefault="00532543">
            <w:pPr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vystavení požáru ze tří stran</w:t>
            </w:r>
          </w:p>
        </w:tc>
      </w:tr>
      <w:tr w:rsidR="00532543" w14:paraId="0A384B45" w14:textId="77777777" w:rsidTr="0053254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AB3BD87" w14:textId="77777777" w:rsidR="00532543" w:rsidRDefault="0053254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Specifikace materiálu:  </w:t>
            </w:r>
          </w:p>
        </w:tc>
        <w:tc>
          <w:tcPr>
            <w:tcW w:w="0" w:type="auto"/>
            <w:vAlign w:val="center"/>
            <w:hideMark/>
          </w:tcPr>
          <w:p w14:paraId="7C7AB32A" w14:textId="77777777" w:rsidR="00532543" w:rsidRDefault="00532543">
            <w:pPr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rostlé - jehličnaté dřevo</w:t>
            </w:r>
          </w:p>
        </w:tc>
      </w:tr>
    </w:tbl>
    <w:p w14:paraId="2EE95CF0" w14:textId="77777777" w:rsidR="009A62C3" w:rsidRPr="009A62C3" w:rsidRDefault="009A62C3" w:rsidP="009A62C3">
      <w:pPr>
        <w:rPr>
          <w:vanish/>
          <w:sz w:val="18"/>
          <w:szCs w:val="18"/>
        </w:rPr>
      </w:pPr>
    </w:p>
    <w:p w14:paraId="499F2965" w14:textId="77777777" w:rsidR="009A62C3" w:rsidRPr="009A62C3" w:rsidRDefault="009A62C3" w:rsidP="009A62C3">
      <w:pPr>
        <w:rPr>
          <w:rFonts w:ascii="Courier New" w:hAnsi="Courier New" w:cs="Courier New"/>
          <w:sz w:val="20"/>
          <w:szCs w:val="20"/>
        </w:rPr>
      </w:pPr>
    </w:p>
    <w:p w14:paraId="6D03177D" w14:textId="259DDD5D" w:rsidR="009A62C3" w:rsidRPr="005A35AA" w:rsidRDefault="009A62C3" w:rsidP="00220F9F">
      <w:pPr>
        <w:rPr>
          <w:rFonts w:ascii="Courier New" w:hAnsi="Courier New" w:cs="Courier New"/>
          <w:b/>
          <w:sz w:val="20"/>
          <w:szCs w:val="20"/>
        </w:rPr>
      </w:pPr>
      <w:r w:rsidRPr="009A62C3">
        <w:rPr>
          <w:rFonts w:ascii="Courier New" w:hAnsi="Courier New" w:cs="Courier New"/>
          <w:b/>
          <w:sz w:val="20"/>
          <w:szCs w:val="20"/>
        </w:rPr>
        <w:t>Vyhovuje</w:t>
      </w:r>
    </w:p>
    <w:p w14:paraId="604EA6D0" w14:textId="77777777" w:rsidR="00147F90" w:rsidRPr="00057625" w:rsidRDefault="00147F90" w:rsidP="00C31B2C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color w:val="FF0000"/>
          <w:sz w:val="20"/>
          <w:szCs w:val="20"/>
        </w:rPr>
      </w:pPr>
    </w:p>
    <w:p w14:paraId="7456A73B" w14:textId="3441F374" w:rsidR="00532543" w:rsidRDefault="0095402B" w:rsidP="00C31B2C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0"/>
          <w:szCs w:val="20"/>
        </w:rPr>
      </w:pPr>
      <w:r w:rsidRPr="00532543">
        <w:rPr>
          <w:rFonts w:ascii="Courier New" w:hAnsi="Courier New" w:cs="Courier New"/>
          <w:b/>
          <w:sz w:val="20"/>
          <w:szCs w:val="20"/>
        </w:rPr>
        <w:t>Požární odolnost stavebních konstrukcí vyhovuje.</w:t>
      </w:r>
    </w:p>
    <w:p w14:paraId="70BD37C4" w14:textId="77777777" w:rsidR="00D27B9F" w:rsidRPr="00280179" w:rsidRDefault="00C31B2C" w:rsidP="002801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250" w:hanging="250"/>
        <w:jc w:val="both"/>
        <w:rPr>
          <w:rFonts w:ascii="Courier New" w:hAnsi="Courier New" w:cs="Courier New"/>
          <w:b/>
          <w:color w:val="000000"/>
        </w:rPr>
      </w:pPr>
      <w:r w:rsidRPr="00280179">
        <w:rPr>
          <w:rFonts w:ascii="Courier New" w:hAnsi="Courier New" w:cs="Courier New"/>
          <w:b/>
          <w:color w:val="000000"/>
        </w:rPr>
        <w:lastRenderedPageBreak/>
        <w:t xml:space="preserve">f)zhodnocení navržených stavebních hmot (stupeň hořlavosti, </w:t>
      </w:r>
    </w:p>
    <w:p w14:paraId="26114D5F" w14:textId="77777777" w:rsidR="00D27B9F" w:rsidRPr="00280179" w:rsidRDefault="00D27B9F" w:rsidP="002801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250" w:hanging="250"/>
        <w:jc w:val="both"/>
        <w:rPr>
          <w:rFonts w:ascii="Courier New" w:hAnsi="Courier New" w:cs="Courier New"/>
          <w:b/>
          <w:color w:val="000000"/>
        </w:rPr>
      </w:pPr>
      <w:r w:rsidRPr="00280179">
        <w:rPr>
          <w:rFonts w:ascii="Courier New" w:hAnsi="Courier New" w:cs="Courier New"/>
          <w:b/>
          <w:color w:val="000000"/>
        </w:rPr>
        <w:t xml:space="preserve">  </w:t>
      </w:r>
      <w:r w:rsidR="00C31B2C" w:rsidRPr="00280179">
        <w:rPr>
          <w:rFonts w:ascii="Courier New" w:hAnsi="Courier New" w:cs="Courier New"/>
          <w:b/>
          <w:color w:val="000000"/>
        </w:rPr>
        <w:t xml:space="preserve">odkapávání v podmínkách požáru, rychlost šíření plamene po </w:t>
      </w:r>
    </w:p>
    <w:p w14:paraId="00D1F009" w14:textId="77777777" w:rsidR="00C31B2C" w:rsidRPr="00280179" w:rsidRDefault="00D27B9F" w:rsidP="002801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250" w:hanging="250"/>
        <w:jc w:val="both"/>
        <w:rPr>
          <w:rFonts w:ascii="Courier New" w:hAnsi="Courier New" w:cs="Courier New"/>
          <w:b/>
          <w:color w:val="000000"/>
        </w:rPr>
      </w:pPr>
      <w:r w:rsidRPr="00280179">
        <w:rPr>
          <w:rFonts w:ascii="Courier New" w:hAnsi="Courier New" w:cs="Courier New"/>
          <w:b/>
          <w:color w:val="000000"/>
        </w:rPr>
        <w:t xml:space="preserve">  </w:t>
      </w:r>
      <w:r w:rsidR="00C31B2C" w:rsidRPr="00280179">
        <w:rPr>
          <w:rFonts w:ascii="Courier New" w:hAnsi="Courier New" w:cs="Courier New"/>
          <w:b/>
          <w:color w:val="000000"/>
        </w:rPr>
        <w:t>povrchu, toxicita zplodin hoření apod.),</w:t>
      </w:r>
    </w:p>
    <w:p w14:paraId="10F2376E" w14:textId="77777777" w:rsidR="00561981" w:rsidRDefault="00561981" w:rsidP="00561981">
      <w:pPr>
        <w:rPr>
          <w:rFonts w:ascii="Courier New" w:hAnsi="Courier New" w:cs="Courier New"/>
          <w:sz w:val="20"/>
          <w:szCs w:val="20"/>
        </w:rPr>
      </w:pPr>
    </w:p>
    <w:p w14:paraId="6C179AA5" w14:textId="1ADE1410" w:rsidR="00532543" w:rsidRPr="00532543" w:rsidRDefault="00532543" w:rsidP="00532543">
      <w:pPr>
        <w:rPr>
          <w:rFonts w:ascii="Courier New" w:hAnsi="Courier New" w:cs="Courier New"/>
          <w:sz w:val="20"/>
          <w:szCs w:val="20"/>
        </w:rPr>
      </w:pPr>
      <w:r w:rsidRPr="00532543">
        <w:rPr>
          <w:rFonts w:ascii="Courier New" w:hAnsi="Courier New" w:cs="Courier New"/>
          <w:sz w:val="20"/>
          <w:szCs w:val="20"/>
        </w:rPr>
        <w:t>Stavební konstrukce:</w:t>
      </w:r>
    </w:p>
    <w:p w14:paraId="60949464" w14:textId="77777777" w:rsidR="00532543" w:rsidRPr="00532543" w:rsidRDefault="00532543" w:rsidP="00532543">
      <w:pPr>
        <w:rPr>
          <w:rFonts w:ascii="Courier New" w:hAnsi="Courier New" w:cs="Courier New"/>
          <w:sz w:val="20"/>
          <w:szCs w:val="20"/>
        </w:rPr>
      </w:pPr>
    </w:p>
    <w:p w14:paraId="3F0DA243" w14:textId="27B5429F" w:rsidR="00532543" w:rsidRPr="00532543" w:rsidRDefault="00532543" w:rsidP="00532543">
      <w:pPr>
        <w:rPr>
          <w:rFonts w:ascii="Courier New" w:hAnsi="Courier New" w:cs="Courier New"/>
          <w:sz w:val="20"/>
          <w:szCs w:val="20"/>
        </w:rPr>
      </w:pPr>
      <w:r w:rsidRPr="00532543">
        <w:rPr>
          <w:rFonts w:ascii="Courier New" w:hAnsi="Courier New" w:cs="Courier New"/>
          <w:sz w:val="20"/>
          <w:szCs w:val="20"/>
        </w:rPr>
        <w:t xml:space="preserve">Povrchové úpravy stavebních konstrukcí budou v provedení omítka pro stěny, keramická dlažba nebo </w:t>
      </w:r>
      <w:r>
        <w:rPr>
          <w:rFonts w:ascii="Courier New" w:hAnsi="Courier New" w:cs="Courier New"/>
          <w:sz w:val="20"/>
          <w:szCs w:val="20"/>
        </w:rPr>
        <w:t>dřevo</w:t>
      </w:r>
      <w:r w:rsidRPr="00532543">
        <w:rPr>
          <w:rFonts w:ascii="Courier New" w:hAnsi="Courier New" w:cs="Courier New"/>
          <w:sz w:val="20"/>
          <w:szCs w:val="20"/>
        </w:rPr>
        <w:t xml:space="preserve"> pro podlahy, SDK podhled a omítka pro strop. Klasifikace střešního pláště - BROOF(t3) – plechová krytina. V souladu s čl.8.14 ČSN 730802 - bez požadavků. </w:t>
      </w:r>
    </w:p>
    <w:p w14:paraId="7D1AD6F8" w14:textId="77777777" w:rsidR="00251131" w:rsidRPr="00F0586F" w:rsidRDefault="00251131" w:rsidP="00C31B2C">
      <w:pPr>
        <w:autoSpaceDE w:val="0"/>
        <w:autoSpaceDN w:val="0"/>
        <w:adjustRightInd w:val="0"/>
        <w:jc w:val="both"/>
        <w:rPr>
          <w:rFonts w:ascii="Arial" w:hAnsi="Arial" w:cs="Arial"/>
          <w:color w:val="008000"/>
          <w:sz w:val="20"/>
          <w:szCs w:val="20"/>
        </w:rPr>
      </w:pPr>
    </w:p>
    <w:p w14:paraId="09B5D6FE" w14:textId="77777777" w:rsidR="00D27B9F" w:rsidRPr="00280179" w:rsidRDefault="00C31B2C" w:rsidP="002801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Courier New" w:hAnsi="Courier New" w:cs="Courier New"/>
          <w:b/>
          <w:color w:val="000000"/>
        </w:rPr>
      </w:pPr>
      <w:r w:rsidRPr="00280179">
        <w:rPr>
          <w:rFonts w:ascii="Courier New" w:hAnsi="Courier New" w:cs="Courier New"/>
          <w:b/>
          <w:color w:val="000000"/>
        </w:rPr>
        <w:t xml:space="preserve">g)zhodnocení možnosti provedení požárního zásahu, evakuace </w:t>
      </w:r>
    </w:p>
    <w:p w14:paraId="20057B28" w14:textId="77777777" w:rsidR="00D27B9F" w:rsidRPr="00280179" w:rsidRDefault="00D27B9F" w:rsidP="002801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Courier New" w:hAnsi="Courier New" w:cs="Courier New"/>
          <w:b/>
          <w:color w:val="000000"/>
        </w:rPr>
      </w:pPr>
      <w:r w:rsidRPr="00280179">
        <w:rPr>
          <w:rFonts w:ascii="Courier New" w:hAnsi="Courier New" w:cs="Courier New"/>
          <w:b/>
          <w:color w:val="000000"/>
        </w:rPr>
        <w:t xml:space="preserve">  </w:t>
      </w:r>
      <w:r w:rsidR="00C31B2C" w:rsidRPr="00280179">
        <w:rPr>
          <w:rFonts w:ascii="Courier New" w:hAnsi="Courier New" w:cs="Courier New"/>
          <w:b/>
          <w:color w:val="000000"/>
        </w:rPr>
        <w:t xml:space="preserve">osob, zvířat a majetku a stanovení druhů a počtu únikových </w:t>
      </w:r>
    </w:p>
    <w:p w14:paraId="0D527FCE" w14:textId="77777777" w:rsidR="00C31B2C" w:rsidRPr="00280179" w:rsidRDefault="00D27B9F" w:rsidP="002801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Courier New" w:hAnsi="Courier New" w:cs="Courier New"/>
          <w:b/>
          <w:color w:val="000000"/>
        </w:rPr>
      </w:pPr>
      <w:r w:rsidRPr="00280179">
        <w:rPr>
          <w:rFonts w:ascii="Courier New" w:hAnsi="Courier New" w:cs="Courier New"/>
          <w:b/>
          <w:color w:val="000000"/>
        </w:rPr>
        <w:t xml:space="preserve">  </w:t>
      </w:r>
      <w:r w:rsidR="00C31B2C" w:rsidRPr="00280179">
        <w:rPr>
          <w:rFonts w:ascii="Courier New" w:hAnsi="Courier New" w:cs="Courier New"/>
          <w:b/>
          <w:color w:val="000000"/>
        </w:rPr>
        <w:t>cest, jejich kapacity, provedení a vybavení,</w:t>
      </w:r>
    </w:p>
    <w:p w14:paraId="12AB3283" w14:textId="77777777" w:rsidR="0098252C" w:rsidRPr="0010471D" w:rsidRDefault="0098252C" w:rsidP="00561981">
      <w:pPr>
        <w:rPr>
          <w:rFonts w:ascii="Courier New" w:hAnsi="Courier New" w:cs="Courier New"/>
          <w:color w:val="000000"/>
          <w:sz w:val="20"/>
          <w:szCs w:val="20"/>
        </w:rPr>
      </w:pPr>
    </w:p>
    <w:p w14:paraId="4CBD73FA" w14:textId="77777777" w:rsidR="00561981" w:rsidRDefault="00561981" w:rsidP="00561981">
      <w:pPr>
        <w:rPr>
          <w:rFonts w:ascii="Courier New" w:hAnsi="Courier New" w:cs="Courier New"/>
          <w:b/>
        </w:rPr>
      </w:pPr>
      <w:r w:rsidRPr="00AB3507">
        <w:rPr>
          <w:rFonts w:ascii="Courier New" w:hAnsi="Courier New" w:cs="Courier New"/>
          <w:b/>
        </w:rPr>
        <w:t>Únikové cesty:</w:t>
      </w:r>
    </w:p>
    <w:p w14:paraId="0AC5F93C" w14:textId="754DEB4C" w:rsidR="008F0E5E" w:rsidRDefault="008F0E5E" w:rsidP="00561981">
      <w:pPr>
        <w:rPr>
          <w:rFonts w:ascii="Courier New" w:hAnsi="Courier New" w:cs="Courier New"/>
          <w:b/>
        </w:rPr>
      </w:pPr>
    </w:p>
    <w:p w14:paraId="07CDF2A8" w14:textId="198CB529" w:rsidR="00057625" w:rsidRPr="00787E7D" w:rsidRDefault="00057625" w:rsidP="00057625">
      <w:pPr>
        <w:rPr>
          <w:rFonts w:ascii="Courier New" w:hAnsi="Courier New" w:cs="Courier New"/>
          <w:b/>
          <w:color w:val="000000"/>
        </w:rPr>
      </w:pPr>
      <w:r>
        <w:rPr>
          <w:rFonts w:ascii="Courier New" w:hAnsi="Courier New" w:cs="Courier New"/>
          <w:b/>
          <w:color w:val="000000"/>
        </w:rPr>
        <w:t xml:space="preserve">PÚ N </w:t>
      </w:r>
      <w:proofErr w:type="gramStart"/>
      <w:r>
        <w:rPr>
          <w:rFonts w:ascii="Courier New" w:hAnsi="Courier New" w:cs="Courier New"/>
          <w:b/>
          <w:color w:val="000000"/>
        </w:rPr>
        <w:t>01.</w:t>
      </w:r>
      <w:r w:rsidR="006750ED">
        <w:rPr>
          <w:rFonts w:ascii="Courier New" w:hAnsi="Courier New" w:cs="Courier New"/>
          <w:b/>
          <w:color w:val="000000"/>
        </w:rPr>
        <w:t>0</w:t>
      </w:r>
      <w:r>
        <w:rPr>
          <w:rFonts w:ascii="Courier New" w:hAnsi="Courier New" w:cs="Courier New"/>
          <w:b/>
          <w:color w:val="000000"/>
        </w:rPr>
        <w:t>1. byt</w:t>
      </w:r>
      <w:proofErr w:type="gramEnd"/>
      <w:r>
        <w:rPr>
          <w:rFonts w:ascii="Courier New" w:hAnsi="Courier New" w:cs="Courier New"/>
          <w:b/>
          <w:color w:val="000000"/>
        </w:rPr>
        <w:t xml:space="preserve"> společenská část objektu</w:t>
      </w:r>
    </w:p>
    <w:p w14:paraId="4948C582" w14:textId="533D3ADA" w:rsidR="00057625" w:rsidRDefault="00057625" w:rsidP="00561981">
      <w:pPr>
        <w:rPr>
          <w:rFonts w:ascii="Courier New" w:hAnsi="Courier New" w:cs="Courier New"/>
          <w:b/>
        </w:rPr>
      </w:pPr>
    </w:p>
    <w:p w14:paraId="72C83A0D" w14:textId="77777777" w:rsidR="00057625" w:rsidRPr="00057625" w:rsidRDefault="00057625" w:rsidP="00057625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057625">
        <w:rPr>
          <w:rFonts w:ascii="Courier New" w:hAnsi="Courier New" w:cs="Courier New"/>
          <w:sz w:val="20"/>
          <w:szCs w:val="20"/>
        </w:rPr>
        <w:t>Obsazení požárního úseku osobami podle ČSN 73 0818, červenec 1997</w:t>
      </w:r>
    </w:p>
    <w:p w14:paraId="066806BA" w14:textId="77777777" w:rsidR="00057625" w:rsidRPr="00057625" w:rsidRDefault="00057625" w:rsidP="00057625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057625">
        <w:rPr>
          <w:rFonts w:ascii="Courier New" w:hAnsi="Courier New" w:cs="Courier New"/>
          <w:sz w:val="20"/>
          <w:szCs w:val="20"/>
        </w:rPr>
        <w:t>-------------------------------------------------------------------</w:t>
      </w:r>
    </w:p>
    <w:p w14:paraId="5FD6C6BD" w14:textId="77777777" w:rsidR="00057625" w:rsidRPr="00057625" w:rsidRDefault="00057625" w:rsidP="00057625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057625">
        <w:rPr>
          <w:rFonts w:ascii="Courier New" w:hAnsi="Courier New" w:cs="Courier New"/>
          <w:sz w:val="20"/>
          <w:szCs w:val="20"/>
        </w:rPr>
        <w:t xml:space="preserve">             Údaje z projektu          Údaje z tabulky 1</w:t>
      </w:r>
    </w:p>
    <w:p w14:paraId="4D933134" w14:textId="77777777" w:rsidR="00057625" w:rsidRPr="00057625" w:rsidRDefault="00057625" w:rsidP="00057625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057625">
        <w:rPr>
          <w:rFonts w:ascii="Courier New" w:hAnsi="Courier New" w:cs="Courier New"/>
          <w:sz w:val="20"/>
          <w:szCs w:val="20"/>
        </w:rPr>
        <w:t>-------------------------------------------------------------------</w:t>
      </w:r>
    </w:p>
    <w:p w14:paraId="22D36AFD" w14:textId="77777777" w:rsidR="00057625" w:rsidRPr="00057625" w:rsidRDefault="00057625" w:rsidP="00057625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proofErr w:type="spellStart"/>
      <w:r w:rsidRPr="00057625">
        <w:rPr>
          <w:rFonts w:ascii="Courier New" w:hAnsi="Courier New" w:cs="Courier New"/>
          <w:sz w:val="20"/>
          <w:szCs w:val="20"/>
        </w:rPr>
        <w:t>Místn</w:t>
      </w:r>
      <w:proofErr w:type="spellEnd"/>
      <w:r w:rsidRPr="00057625">
        <w:rPr>
          <w:rFonts w:ascii="Courier New" w:hAnsi="Courier New" w:cs="Courier New"/>
          <w:sz w:val="20"/>
          <w:szCs w:val="20"/>
        </w:rPr>
        <w:t xml:space="preserve">.  </w:t>
      </w:r>
      <w:proofErr w:type="gramStart"/>
      <w:r w:rsidRPr="00057625">
        <w:rPr>
          <w:rFonts w:ascii="Courier New" w:hAnsi="Courier New" w:cs="Courier New"/>
          <w:sz w:val="20"/>
          <w:szCs w:val="20"/>
        </w:rPr>
        <w:t>Druh             Plocha</w:t>
      </w:r>
      <w:proofErr w:type="gramEnd"/>
      <w:r w:rsidRPr="00057625">
        <w:rPr>
          <w:rFonts w:ascii="Courier New" w:hAnsi="Courier New" w:cs="Courier New"/>
          <w:sz w:val="20"/>
          <w:szCs w:val="20"/>
        </w:rPr>
        <w:t xml:space="preserve"> Počet Položka Plocha </w:t>
      </w:r>
      <w:proofErr w:type="spellStart"/>
      <w:r w:rsidRPr="00057625">
        <w:rPr>
          <w:rFonts w:ascii="Courier New" w:hAnsi="Courier New" w:cs="Courier New"/>
          <w:sz w:val="20"/>
          <w:szCs w:val="20"/>
        </w:rPr>
        <w:t>Sou</w:t>
      </w:r>
      <w:proofErr w:type="spellEnd"/>
      <w:r w:rsidRPr="00057625">
        <w:rPr>
          <w:rFonts w:ascii="Courier New" w:hAnsi="Courier New" w:cs="Courier New"/>
          <w:sz w:val="20"/>
          <w:szCs w:val="20"/>
        </w:rPr>
        <w:t>- Počet čl.</w:t>
      </w:r>
    </w:p>
    <w:p w14:paraId="23BC303F" w14:textId="77777777" w:rsidR="00057625" w:rsidRPr="00057625" w:rsidRDefault="00057625" w:rsidP="00057625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057625">
        <w:rPr>
          <w:rFonts w:ascii="Courier New" w:hAnsi="Courier New" w:cs="Courier New"/>
          <w:sz w:val="20"/>
          <w:szCs w:val="20"/>
        </w:rPr>
        <w:t>číslo   místnosti</w:t>
      </w:r>
      <w:proofErr w:type="gramEnd"/>
      <w:r w:rsidRPr="00057625">
        <w:rPr>
          <w:rFonts w:ascii="Courier New" w:hAnsi="Courier New" w:cs="Courier New"/>
          <w:sz w:val="20"/>
          <w:szCs w:val="20"/>
        </w:rPr>
        <w:t xml:space="preserve">        v m2   osob           na os. či-  osob 6.2</w:t>
      </w:r>
    </w:p>
    <w:p w14:paraId="0593AD8B" w14:textId="77777777" w:rsidR="00057625" w:rsidRPr="00057625" w:rsidRDefault="00057625" w:rsidP="00057625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057625">
        <w:rPr>
          <w:rFonts w:ascii="Courier New" w:hAnsi="Courier New" w:cs="Courier New"/>
          <w:sz w:val="20"/>
          <w:szCs w:val="20"/>
        </w:rPr>
        <w:t xml:space="preserve">                                </w:t>
      </w:r>
      <w:proofErr w:type="spellStart"/>
      <w:proofErr w:type="gramStart"/>
      <w:r w:rsidRPr="00057625">
        <w:rPr>
          <w:rFonts w:ascii="Courier New" w:hAnsi="Courier New" w:cs="Courier New"/>
          <w:sz w:val="20"/>
          <w:szCs w:val="20"/>
        </w:rPr>
        <w:t>proj</w:t>
      </w:r>
      <w:proofErr w:type="spellEnd"/>
      <w:r w:rsidRPr="00057625">
        <w:rPr>
          <w:rFonts w:ascii="Courier New" w:hAnsi="Courier New" w:cs="Courier New"/>
          <w:sz w:val="20"/>
          <w:szCs w:val="20"/>
        </w:rPr>
        <w:t>.          v m2</w:t>
      </w:r>
      <w:proofErr w:type="gramEnd"/>
      <w:r w:rsidRPr="00057625">
        <w:rPr>
          <w:rFonts w:ascii="Courier New" w:hAnsi="Courier New" w:cs="Courier New"/>
          <w:sz w:val="20"/>
          <w:szCs w:val="20"/>
        </w:rPr>
        <w:t xml:space="preserve">  </w:t>
      </w:r>
      <w:proofErr w:type="spellStart"/>
      <w:r w:rsidRPr="00057625">
        <w:rPr>
          <w:rFonts w:ascii="Courier New" w:hAnsi="Courier New" w:cs="Courier New"/>
          <w:sz w:val="20"/>
          <w:szCs w:val="20"/>
        </w:rPr>
        <w:t>nitel</w:t>
      </w:r>
      <w:proofErr w:type="spellEnd"/>
    </w:p>
    <w:p w14:paraId="0D755A02" w14:textId="77777777" w:rsidR="00057625" w:rsidRPr="00057625" w:rsidRDefault="00057625" w:rsidP="00057625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057625">
        <w:rPr>
          <w:rFonts w:ascii="Courier New" w:hAnsi="Courier New" w:cs="Courier New"/>
          <w:sz w:val="20"/>
          <w:szCs w:val="20"/>
        </w:rPr>
        <w:t>-------------------------------------------------------------------</w:t>
      </w:r>
    </w:p>
    <w:p w14:paraId="6A0AAE27" w14:textId="77777777" w:rsidR="00057625" w:rsidRPr="00057625" w:rsidRDefault="00057625" w:rsidP="00057625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057625">
        <w:rPr>
          <w:rFonts w:ascii="Courier New" w:hAnsi="Courier New" w:cs="Courier New"/>
          <w:sz w:val="20"/>
          <w:szCs w:val="20"/>
        </w:rPr>
        <w:t>1.04    společenská</w:t>
      </w:r>
      <w:proofErr w:type="gramEnd"/>
      <w:r w:rsidRPr="00057625">
        <w:rPr>
          <w:rFonts w:ascii="Courier New" w:hAnsi="Courier New" w:cs="Courier New"/>
          <w:sz w:val="20"/>
          <w:szCs w:val="20"/>
        </w:rPr>
        <w:t xml:space="preserve"> mís    54,3    0  3.2.a      1,0  0,00   54 Ne</w:t>
      </w:r>
    </w:p>
    <w:p w14:paraId="240F3EF8" w14:textId="77777777" w:rsidR="00532543" w:rsidRPr="00532543" w:rsidRDefault="00532543" w:rsidP="00532543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</w:rPr>
      </w:pPr>
    </w:p>
    <w:p w14:paraId="77EF721A" w14:textId="77777777" w:rsidR="00532543" w:rsidRPr="00532543" w:rsidRDefault="00532543" w:rsidP="00532543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32543">
        <w:rPr>
          <w:rFonts w:ascii="Courier New" w:hAnsi="Courier New" w:cs="Courier New"/>
          <w:sz w:val="20"/>
          <w:szCs w:val="20"/>
        </w:rPr>
        <w:t>Součinitel a = 1,103</w:t>
      </w:r>
    </w:p>
    <w:p w14:paraId="37F9509F" w14:textId="77777777" w:rsidR="00532543" w:rsidRPr="00532543" w:rsidRDefault="00532543" w:rsidP="00532543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14:paraId="7296C34B" w14:textId="77777777" w:rsidR="00532543" w:rsidRPr="00532543" w:rsidRDefault="00532543" w:rsidP="00532543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32543">
        <w:rPr>
          <w:rFonts w:ascii="Courier New" w:hAnsi="Courier New" w:cs="Courier New"/>
          <w:sz w:val="20"/>
          <w:szCs w:val="20"/>
        </w:rPr>
        <w:t>Započitatelný počet osob podle ČSN 73 0818 =    54</w:t>
      </w:r>
    </w:p>
    <w:p w14:paraId="1CCF04CA" w14:textId="77777777" w:rsidR="00532543" w:rsidRPr="00532543" w:rsidRDefault="00532543" w:rsidP="00532543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32543">
        <w:rPr>
          <w:rFonts w:ascii="Courier New" w:hAnsi="Courier New" w:cs="Courier New"/>
          <w:sz w:val="20"/>
          <w:szCs w:val="20"/>
        </w:rPr>
        <w:t>Půdorysná plocha připadající na 1 osobu [m2] =      1,2</w:t>
      </w:r>
    </w:p>
    <w:p w14:paraId="4FDACEC2" w14:textId="77777777" w:rsidR="00532543" w:rsidRPr="00532543" w:rsidRDefault="00532543" w:rsidP="00532543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32543">
        <w:rPr>
          <w:rFonts w:ascii="Courier New" w:hAnsi="Courier New" w:cs="Courier New"/>
          <w:sz w:val="20"/>
          <w:szCs w:val="20"/>
        </w:rPr>
        <w:t xml:space="preserve">Ohrožení osob (čl.9.1.2) </w:t>
      </w:r>
      <w:proofErr w:type="spellStart"/>
      <w:r w:rsidRPr="00532543">
        <w:rPr>
          <w:rFonts w:ascii="Courier New" w:hAnsi="Courier New" w:cs="Courier New"/>
          <w:sz w:val="20"/>
          <w:szCs w:val="20"/>
        </w:rPr>
        <w:t>te</w:t>
      </w:r>
      <w:proofErr w:type="spellEnd"/>
      <w:r w:rsidRPr="00532543">
        <w:rPr>
          <w:rFonts w:ascii="Courier New" w:hAnsi="Courier New" w:cs="Courier New"/>
          <w:sz w:val="20"/>
          <w:szCs w:val="20"/>
        </w:rPr>
        <w:t xml:space="preserve"> [min] =      2,0</w:t>
      </w:r>
    </w:p>
    <w:p w14:paraId="183AD341" w14:textId="77777777" w:rsidR="00532543" w:rsidRPr="00532543" w:rsidRDefault="00532543" w:rsidP="00532543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14:paraId="23C711DF" w14:textId="77777777" w:rsidR="00532543" w:rsidRPr="00532543" w:rsidRDefault="00532543" w:rsidP="00532543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32543">
        <w:rPr>
          <w:rFonts w:ascii="Courier New" w:hAnsi="Courier New" w:cs="Courier New"/>
          <w:sz w:val="20"/>
          <w:szCs w:val="20"/>
        </w:rPr>
        <w:t xml:space="preserve">e. </w:t>
      </w:r>
      <w:proofErr w:type="spellStart"/>
      <w:proofErr w:type="gramStart"/>
      <w:r w:rsidRPr="00532543">
        <w:rPr>
          <w:rFonts w:ascii="Courier New" w:hAnsi="Courier New" w:cs="Courier New"/>
          <w:sz w:val="20"/>
          <w:szCs w:val="20"/>
        </w:rPr>
        <w:t>č.p.</w:t>
      </w:r>
      <w:proofErr w:type="gramEnd"/>
      <w:r w:rsidRPr="00532543">
        <w:rPr>
          <w:rFonts w:ascii="Courier New" w:hAnsi="Courier New" w:cs="Courier New"/>
          <w:sz w:val="20"/>
          <w:szCs w:val="20"/>
        </w:rPr>
        <w:t>Typ</w:t>
      </w:r>
      <w:proofErr w:type="spellEnd"/>
      <w:r w:rsidRPr="00532543">
        <w:rPr>
          <w:rFonts w:ascii="Courier New" w:hAnsi="Courier New" w:cs="Courier New"/>
          <w:sz w:val="20"/>
          <w:szCs w:val="20"/>
        </w:rPr>
        <w:t xml:space="preserve">  tu    </w:t>
      </w:r>
      <w:proofErr w:type="spellStart"/>
      <w:r w:rsidRPr="00532543">
        <w:rPr>
          <w:rFonts w:ascii="Courier New" w:hAnsi="Courier New" w:cs="Courier New"/>
          <w:sz w:val="20"/>
          <w:szCs w:val="20"/>
        </w:rPr>
        <w:t>l,max</w:t>
      </w:r>
      <w:proofErr w:type="spellEnd"/>
      <w:r w:rsidRPr="00532543">
        <w:rPr>
          <w:rFonts w:ascii="Courier New" w:hAnsi="Courier New" w:cs="Courier New"/>
          <w:sz w:val="20"/>
          <w:szCs w:val="20"/>
        </w:rPr>
        <w:t xml:space="preserve">    l   </w:t>
      </w:r>
      <w:proofErr w:type="spellStart"/>
      <w:r w:rsidRPr="00532543">
        <w:rPr>
          <w:rFonts w:ascii="Courier New" w:hAnsi="Courier New" w:cs="Courier New"/>
          <w:sz w:val="20"/>
          <w:szCs w:val="20"/>
        </w:rPr>
        <w:t>u,min</w:t>
      </w:r>
      <w:proofErr w:type="spellEnd"/>
      <w:r w:rsidRPr="00532543">
        <w:rPr>
          <w:rFonts w:ascii="Courier New" w:hAnsi="Courier New" w:cs="Courier New"/>
          <w:sz w:val="20"/>
          <w:szCs w:val="20"/>
        </w:rPr>
        <w:t xml:space="preserve">  u   </w:t>
      </w:r>
      <w:proofErr w:type="spellStart"/>
      <w:r w:rsidRPr="00532543">
        <w:rPr>
          <w:rFonts w:ascii="Courier New" w:hAnsi="Courier New" w:cs="Courier New"/>
          <w:sz w:val="20"/>
          <w:szCs w:val="20"/>
        </w:rPr>
        <w:t>E.s</w:t>
      </w:r>
      <w:proofErr w:type="spellEnd"/>
      <w:r w:rsidRPr="00532543">
        <w:rPr>
          <w:rFonts w:ascii="Courier New" w:hAnsi="Courier New" w:cs="Courier New"/>
          <w:sz w:val="20"/>
          <w:szCs w:val="20"/>
        </w:rPr>
        <w:t xml:space="preserve">    K   Ev. Únik Vyhovuje</w:t>
      </w:r>
    </w:p>
    <w:p w14:paraId="270566C3" w14:textId="77777777" w:rsidR="00532543" w:rsidRPr="00532543" w:rsidRDefault="00532543" w:rsidP="00532543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32543">
        <w:rPr>
          <w:rFonts w:ascii="Courier New" w:hAnsi="Courier New" w:cs="Courier New"/>
          <w:sz w:val="20"/>
          <w:szCs w:val="20"/>
        </w:rPr>
        <w:t xml:space="preserve">           [min]      [m]     [</w:t>
      </w:r>
      <w:proofErr w:type="gramStart"/>
      <w:r w:rsidRPr="00532543">
        <w:rPr>
          <w:rFonts w:ascii="Courier New" w:hAnsi="Courier New" w:cs="Courier New"/>
          <w:sz w:val="20"/>
          <w:szCs w:val="20"/>
        </w:rPr>
        <w:t>1=0.55 m]   [osob</w:t>
      </w:r>
      <w:proofErr w:type="gramEnd"/>
      <w:r w:rsidRPr="00532543">
        <w:rPr>
          <w:rFonts w:ascii="Courier New" w:hAnsi="Courier New" w:cs="Courier New"/>
          <w:sz w:val="20"/>
          <w:szCs w:val="20"/>
        </w:rPr>
        <w:t>]</w:t>
      </w:r>
    </w:p>
    <w:p w14:paraId="15441D03" w14:textId="77777777" w:rsidR="00532543" w:rsidRPr="00532543" w:rsidRDefault="00532543" w:rsidP="00532543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32543">
        <w:rPr>
          <w:rFonts w:ascii="Courier New" w:hAnsi="Courier New" w:cs="Courier New"/>
          <w:sz w:val="20"/>
          <w:szCs w:val="20"/>
        </w:rPr>
        <w:t>-------------------------------------------------------------------</w:t>
      </w:r>
    </w:p>
    <w:p w14:paraId="7119AB38" w14:textId="77777777" w:rsidR="00532543" w:rsidRPr="00532543" w:rsidRDefault="00532543" w:rsidP="00532543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32543">
        <w:rPr>
          <w:rFonts w:ascii="Courier New" w:hAnsi="Courier New" w:cs="Courier New"/>
          <w:sz w:val="20"/>
          <w:szCs w:val="20"/>
        </w:rPr>
        <w:t xml:space="preserve"> 1   1 </w:t>
      </w:r>
      <w:proofErr w:type="gramStart"/>
      <w:r w:rsidRPr="00532543">
        <w:rPr>
          <w:rFonts w:ascii="Courier New" w:hAnsi="Courier New" w:cs="Courier New"/>
          <w:sz w:val="20"/>
          <w:szCs w:val="20"/>
        </w:rPr>
        <w:t>NÚC ---     34,9    0,0  1,0  1,5   10    67</w:t>
      </w:r>
      <w:proofErr w:type="gramEnd"/>
      <w:r w:rsidRPr="00532543">
        <w:rPr>
          <w:rFonts w:ascii="Courier New" w:hAnsi="Courier New" w:cs="Courier New"/>
          <w:sz w:val="20"/>
          <w:szCs w:val="20"/>
        </w:rPr>
        <w:t xml:space="preserve">   S  rov. Ano</w:t>
      </w:r>
    </w:p>
    <w:p w14:paraId="5C7540F8" w14:textId="00CA66DA" w:rsidR="00057625" w:rsidRPr="00532543" w:rsidRDefault="00532543" w:rsidP="00532543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32543">
        <w:rPr>
          <w:rFonts w:ascii="Courier New" w:hAnsi="Courier New" w:cs="Courier New"/>
          <w:sz w:val="20"/>
          <w:szCs w:val="20"/>
        </w:rPr>
        <w:t>-------------------------------------------------------------------</w:t>
      </w:r>
    </w:p>
    <w:p w14:paraId="694C3DB5" w14:textId="2CE82C2F" w:rsidR="00787E7D" w:rsidRDefault="00787E7D" w:rsidP="00561981">
      <w:pPr>
        <w:rPr>
          <w:rFonts w:ascii="Courier New" w:hAnsi="Courier New" w:cs="Courier New"/>
          <w:b/>
        </w:rPr>
      </w:pPr>
    </w:p>
    <w:p w14:paraId="61F3E256" w14:textId="460EAF8D" w:rsidR="00787E7D" w:rsidRDefault="00532543" w:rsidP="00561981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PÚ N 02.</w:t>
      </w:r>
      <w:r w:rsidR="006750ED">
        <w:rPr>
          <w:rFonts w:ascii="Courier New" w:hAnsi="Courier New" w:cs="Courier New"/>
          <w:b/>
        </w:rPr>
        <w:t>0</w:t>
      </w:r>
      <w:r>
        <w:rPr>
          <w:rFonts w:ascii="Courier New" w:hAnsi="Courier New" w:cs="Courier New"/>
          <w:b/>
        </w:rPr>
        <w:t xml:space="preserve">1- </w:t>
      </w:r>
      <w:r w:rsidR="00787E7D">
        <w:rPr>
          <w:rFonts w:ascii="Courier New" w:hAnsi="Courier New" w:cs="Courier New"/>
          <w:b/>
        </w:rPr>
        <w:t>Byt 2</w:t>
      </w:r>
      <w:r w:rsidR="00057625">
        <w:rPr>
          <w:rFonts w:ascii="Courier New" w:hAnsi="Courier New" w:cs="Courier New"/>
          <w:b/>
        </w:rPr>
        <w:t>.</w:t>
      </w:r>
      <w:r w:rsidR="00787E7D">
        <w:rPr>
          <w:rFonts w:ascii="Courier New" w:hAnsi="Courier New" w:cs="Courier New"/>
          <w:b/>
        </w:rPr>
        <w:t>NP</w:t>
      </w:r>
    </w:p>
    <w:p w14:paraId="39A987C2" w14:textId="77777777" w:rsidR="00787E7D" w:rsidRDefault="00787E7D" w:rsidP="00787E7D">
      <w:pPr>
        <w:rPr>
          <w:rFonts w:ascii="Courier New" w:hAnsi="Courier New" w:cs="Courier New"/>
          <w:sz w:val="20"/>
          <w:szCs w:val="20"/>
        </w:rPr>
      </w:pPr>
    </w:p>
    <w:p w14:paraId="7A5B6209" w14:textId="44923FE2" w:rsidR="00787E7D" w:rsidRPr="00787E7D" w:rsidRDefault="00787E7D" w:rsidP="00787E7D">
      <w:pPr>
        <w:rPr>
          <w:rFonts w:ascii="Courier New" w:hAnsi="Courier New" w:cs="Courier New"/>
          <w:sz w:val="20"/>
          <w:szCs w:val="20"/>
        </w:rPr>
      </w:pPr>
      <w:r w:rsidRPr="00787E7D">
        <w:rPr>
          <w:rFonts w:ascii="Courier New" w:hAnsi="Courier New" w:cs="Courier New"/>
          <w:sz w:val="20"/>
          <w:szCs w:val="20"/>
        </w:rPr>
        <w:t>Únikové cesty</w:t>
      </w:r>
    </w:p>
    <w:p w14:paraId="36CAC489" w14:textId="3E65E9D2" w:rsidR="00787E7D" w:rsidRPr="00787E7D" w:rsidRDefault="00787E7D" w:rsidP="00787E7D">
      <w:pPr>
        <w:rPr>
          <w:rFonts w:ascii="Courier New" w:hAnsi="Courier New" w:cs="Courier New"/>
          <w:sz w:val="20"/>
          <w:szCs w:val="20"/>
        </w:rPr>
      </w:pPr>
      <w:r w:rsidRPr="00787E7D">
        <w:rPr>
          <w:rFonts w:ascii="Courier New" w:hAnsi="Courier New" w:cs="Courier New"/>
          <w:sz w:val="20"/>
          <w:szCs w:val="20"/>
        </w:rPr>
        <w:t>-------------</w:t>
      </w:r>
    </w:p>
    <w:p w14:paraId="1BE27C0F" w14:textId="77777777" w:rsidR="00787E7D" w:rsidRPr="00787E7D" w:rsidRDefault="00787E7D" w:rsidP="00787E7D">
      <w:pPr>
        <w:rPr>
          <w:rFonts w:ascii="Courier New" w:hAnsi="Courier New" w:cs="Courier New"/>
          <w:sz w:val="20"/>
          <w:szCs w:val="20"/>
        </w:rPr>
      </w:pPr>
      <w:r w:rsidRPr="00787E7D">
        <w:rPr>
          <w:rFonts w:ascii="Courier New" w:hAnsi="Courier New" w:cs="Courier New"/>
          <w:sz w:val="20"/>
          <w:szCs w:val="20"/>
        </w:rPr>
        <w:t>Součinitel a = 1,005</w:t>
      </w:r>
    </w:p>
    <w:p w14:paraId="5ABE1F71" w14:textId="77777777" w:rsidR="00787E7D" w:rsidRPr="00787E7D" w:rsidRDefault="00787E7D" w:rsidP="00787E7D">
      <w:pPr>
        <w:rPr>
          <w:rFonts w:ascii="Courier New" w:hAnsi="Courier New" w:cs="Courier New"/>
          <w:sz w:val="20"/>
          <w:szCs w:val="20"/>
        </w:rPr>
      </w:pPr>
    </w:p>
    <w:p w14:paraId="4AC923A4" w14:textId="71967C8C" w:rsidR="00787E7D" w:rsidRPr="00787E7D" w:rsidRDefault="00787E7D" w:rsidP="00787E7D">
      <w:pPr>
        <w:rPr>
          <w:rFonts w:ascii="Courier New" w:hAnsi="Courier New" w:cs="Courier New"/>
          <w:sz w:val="20"/>
          <w:szCs w:val="20"/>
        </w:rPr>
      </w:pPr>
      <w:r w:rsidRPr="00787E7D">
        <w:rPr>
          <w:rFonts w:ascii="Courier New" w:hAnsi="Courier New" w:cs="Courier New"/>
          <w:sz w:val="20"/>
          <w:szCs w:val="20"/>
        </w:rPr>
        <w:t xml:space="preserve">Započitatelný počet osob podle ČSN 73 0818 =     </w:t>
      </w:r>
      <w:r w:rsidR="00111FCC">
        <w:rPr>
          <w:rFonts w:ascii="Courier New" w:hAnsi="Courier New" w:cs="Courier New"/>
          <w:sz w:val="20"/>
          <w:szCs w:val="20"/>
        </w:rPr>
        <w:t>2</w:t>
      </w:r>
    </w:p>
    <w:p w14:paraId="21693281" w14:textId="77777777" w:rsidR="00787E7D" w:rsidRPr="00787E7D" w:rsidRDefault="00787E7D" w:rsidP="00787E7D">
      <w:pPr>
        <w:rPr>
          <w:rFonts w:ascii="Courier New" w:hAnsi="Courier New" w:cs="Courier New"/>
          <w:sz w:val="20"/>
          <w:szCs w:val="20"/>
        </w:rPr>
      </w:pPr>
      <w:r w:rsidRPr="00787E7D">
        <w:rPr>
          <w:rFonts w:ascii="Courier New" w:hAnsi="Courier New" w:cs="Courier New"/>
          <w:sz w:val="20"/>
          <w:szCs w:val="20"/>
        </w:rPr>
        <w:t>Půdorysná plocha připadající na 1 osobu [m2] =     60,0</w:t>
      </w:r>
    </w:p>
    <w:p w14:paraId="5BC3563A" w14:textId="77777777" w:rsidR="00787E7D" w:rsidRPr="00787E7D" w:rsidRDefault="00787E7D" w:rsidP="00787E7D">
      <w:pPr>
        <w:rPr>
          <w:rFonts w:ascii="Courier New" w:hAnsi="Courier New" w:cs="Courier New"/>
          <w:sz w:val="20"/>
          <w:szCs w:val="20"/>
        </w:rPr>
      </w:pPr>
      <w:r w:rsidRPr="00787E7D">
        <w:rPr>
          <w:rFonts w:ascii="Courier New" w:hAnsi="Courier New" w:cs="Courier New"/>
          <w:sz w:val="20"/>
          <w:szCs w:val="20"/>
        </w:rPr>
        <w:t xml:space="preserve">Ohrožení osob (čl.9.1.2) </w:t>
      </w:r>
      <w:proofErr w:type="spellStart"/>
      <w:r w:rsidRPr="00787E7D">
        <w:rPr>
          <w:rFonts w:ascii="Courier New" w:hAnsi="Courier New" w:cs="Courier New"/>
          <w:sz w:val="20"/>
          <w:szCs w:val="20"/>
        </w:rPr>
        <w:t>te</w:t>
      </w:r>
      <w:proofErr w:type="spellEnd"/>
      <w:r w:rsidRPr="00787E7D">
        <w:rPr>
          <w:rFonts w:ascii="Courier New" w:hAnsi="Courier New" w:cs="Courier New"/>
          <w:sz w:val="20"/>
          <w:szCs w:val="20"/>
        </w:rPr>
        <w:t xml:space="preserve"> [min] =      2,2</w:t>
      </w:r>
    </w:p>
    <w:p w14:paraId="6FCFE754" w14:textId="77777777" w:rsidR="00787E7D" w:rsidRPr="00787E7D" w:rsidRDefault="00787E7D" w:rsidP="00787E7D">
      <w:pPr>
        <w:rPr>
          <w:rFonts w:ascii="Courier New" w:hAnsi="Courier New" w:cs="Courier New"/>
          <w:sz w:val="20"/>
          <w:szCs w:val="20"/>
        </w:rPr>
      </w:pPr>
    </w:p>
    <w:p w14:paraId="15EA6FD0" w14:textId="77777777" w:rsidR="00787E7D" w:rsidRPr="00787E7D" w:rsidRDefault="00787E7D" w:rsidP="00787E7D">
      <w:pPr>
        <w:rPr>
          <w:rFonts w:ascii="Courier New" w:hAnsi="Courier New" w:cs="Courier New"/>
          <w:sz w:val="20"/>
          <w:szCs w:val="20"/>
        </w:rPr>
      </w:pPr>
      <w:r w:rsidRPr="00787E7D">
        <w:rPr>
          <w:rFonts w:ascii="Courier New" w:hAnsi="Courier New" w:cs="Courier New"/>
          <w:sz w:val="20"/>
          <w:szCs w:val="20"/>
        </w:rPr>
        <w:t xml:space="preserve">e. </w:t>
      </w:r>
      <w:proofErr w:type="spellStart"/>
      <w:proofErr w:type="gramStart"/>
      <w:r w:rsidRPr="00787E7D">
        <w:rPr>
          <w:rFonts w:ascii="Courier New" w:hAnsi="Courier New" w:cs="Courier New"/>
          <w:sz w:val="20"/>
          <w:szCs w:val="20"/>
        </w:rPr>
        <w:t>č.p.</w:t>
      </w:r>
      <w:proofErr w:type="gramEnd"/>
      <w:r w:rsidRPr="00787E7D">
        <w:rPr>
          <w:rFonts w:ascii="Courier New" w:hAnsi="Courier New" w:cs="Courier New"/>
          <w:sz w:val="20"/>
          <w:szCs w:val="20"/>
        </w:rPr>
        <w:t>Typ</w:t>
      </w:r>
      <w:proofErr w:type="spellEnd"/>
      <w:r w:rsidRPr="00787E7D">
        <w:rPr>
          <w:rFonts w:ascii="Courier New" w:hAnsi="Courier New" w:cs="Courier New"/>
          <w:sz w:val="20"/>
          <w:szCs w:val="20"/>
        </w:rPr>
        <w:t xml:space="preserve">  tu    </w:t>
      </w:r>
      <w:proofErr w:type="spellStart"/>
      <w:r w:rsidRPr="00787E7D">
        <w:rPr>
          <w:rFonts w:ascii="Courier New" w:hAnsi="Courier New" w:cs="Courier New"/>
          <w:sz w:val="20"/>
          <w:szCs w:val="20"/>
        </w:rPr>
        <w:t>l,max</w:t>
      </w:r>
      <w:proofErr w:type="spellEnd"/>
      <w:r w:rsidRPr="00787E7D">
        <w:rPr>
          <w:rFonts w:ascii="Courier New" w:hAnsi="Courier New" w:cs="Courier New"/>
          <w:sz w:val="20"/>
          <w:szCs w:val="20"/>
        </w:rPr>
        <w:t xml:space="preserve">    l   </w:t>
      </w:r>
      <w:proofErr w:type="spellStart"/>
      <w:r w:rsidRPr="00787E7D">
        <w:rPr>
          <w:rFonts w:ascii="Courier New" w:hAnsi="Courier New" w:cs="Courier New"/>
          <w:sz w:val="20"/>
          <w:szCs w:val="20"/>
        </w:rPr>
        <w:t>u,min</w:t>
      </w:r>
      <w:proofErr w:type="spellEnd"/>
      <w:r w:rsidRPr="00787E7D">
        <w:rPr>
          <w:rFonts w:ascii="Courier New" w:hAnsi="Courier New" w:cs="Courier New"/>
          <w:sz w:val="20"/>
          <w:szCs w:val="20"/>
        </w:rPr>
        <w:t xml:space="preserve">  u   </w:t>
      </w:r>
      <w:proofErr w:type="spellStart"/>
      <w:r w:rsidRPr="00787E7D">
        <w:rPr>
          <w:rFonts w:ascii="Courier New" w:hAnsi="Courier New" w:cs="Courier New"/>
          <w:sz w:val="20"/>
          <w:szCs w:val="20"/>
        </w:rPr>
        <w:t>E.s</w:t>
      </w:r>
      <w:proofErr w:type="spellEnd"/>
      <w:r w:rsidRPr="00787E7D">
        <w:rPr>
          <w:rFonts w:ascii="Courier New" w:hAnsi="Courier New" w:cs="Courier New"/>
          <w:sz w:val="20"/>
          <w:szCs w:val="20"/>
        </w:rPr>
        <w:t xml:space="preserve">    K   Ev. Únik Vyhovuje</w:t>
      </w:r>
    </w:p>
    <w:p w14:paraId="5DD0406C" w14:textId="77777777" w:rsidR="00787E7D" w:rsidRPr="00787E7D" w:rsidRDefault="00787E7D" w:rsidP="00787E7D">
      <w:pPr>
        <w:rPr>
          <w:rFonts w:ascii="Courier New" w:hAnsi="Courier New" w:cs="Courier New"/>
          <w:sz w:val="20"/>
          <w:szCs w:val="20"/>
        </w:rPr>
      </w:pPr>
      <w:r w:rsidRPr="00787E7D">
        <w:rPr>
          <w:rFonts w:ascii="Courier New" w:hAnsi="Courier New" w:cs="Courier New"/>
          <w:sz w:val="20"/>
          <w:szCs w:val="20"/>
        </w:rPr>
        <w:t xml:space="preserve">           [min]      [m]     [</w:t>
      </w:r>
      <w:proofErr w:type="gramStart"/>
      <w:r w:rsidRPr="00787E7D">
        <w:rPr>
          <w:rFonts w:ascii="Courier New" w:hAnsi="Courier New" w:cs="Courier New"/>
          <w:sz w:val="20"/>
          <w:szCs w:val="20"/>
        </w:rPr>
        <w:t>1=0.55 m]   [osob</w:t>
      </w:r>
      <w:proofErr w:type="gramEnd"/>
      <w:r w:rsidRPr="00787E7D">
        <w:rPr>
          <w:rFonts w:ascii="Courier New" w:hAnsi="Courier New" w:cs="Courier New"/>
          <w:sz w:val="20"/>
          <w:szCs w:val="20"/>
        </w:rPr>
        <w:t>]</w:t>
      </w:r>
    </w:p>
    <w:p w14:paraId="1944627A" w14:textId="77777777" w:rsidR="00787E7D" w:rsidRPr="00787E7D" w:rsidRDefault="00787E7D" w:rsidP="00787E7D">
      <w:pPr>
        <w:rPr>
          <w:rFonts w:ascii="Courier New" w:hAnsi="Courier New" w:cs="Courier New"/>
          <w:sz w:val="20"/>
          <w:szCs w:val="20"/>
        </w:rPr>
      </w:pPr>
      <w:r w:rsidRPr="00787E7D">
        <w:rPr>
          <w:rFonts w:ascii="Courier New" w:hAnsi="Courier New" w:cs="Courier New"/>
          <w:sz w:val="20"/>
          <w:szCs w:val="20"/>
        </w:rPr>
        <w:t>-------------------------------------------------------------------</w:t>
      </w:r>
    </w:p>
    <w:p w14:paraId="6F82A3BB" w14:textId="77777777" w:rsidR="00787E7D" w:rsidRPr="00787E7D" w:rsidRDefault="00787E7D" w:rsidP="00787E7D">
      <w:pPr>
        <w:rPr>
          <w:rFonts w:ascii="Courier New" w:hAnsi="Courier New" w:cs="Courier New"/>
          <w:sz w:val="20"/>
          <w:szCs w:val="20"/>
        </w:rPr>
      </w:pPr>
      <w:r w:rsidRPr="00787E7D">
        <w:rPr>
          <w:rFonts w:ascii="Courier New" w:hAnsi="Courier New" w:cs="Courier New"/>
          <w:sz w:val="20"/>
          <w:szCs w:val="20"/>
        </w:rPr>
        <w:t xml:space="preserve"> 1   1 </w:t>
      </w:r>
      <w:proofErr w:type="gramStart"/>
      <w:r w:rsidRPr="00787E7D">
        <w:rPr>
          <w:rFonts w:ascii="Courier New" w:hAnsi="Courier New" w:cs="Courier New"/>
          <w:sz w:val="20"/>
          <w:szCs w:val="20"/>
        </w:rPr>
        <w:t>NÚC ---     24,8   15,0  1,0  1,5    4    45</w:t>
      </w:r>
      <w:proofErr w:type="gramEnd"/>
      <w:r w:rsidRPr="00787E7D">
        <w:rPr>
          <w:rFonts w:ascii="Courier New" w:hAnsi="Courier New" w:cs="Courier New"/>
          <w:sz w:val="20"/>
          <w:szCs w:val="20"/>
        </w:rPr>
        <w:t xml:space="preserve">   S  dolů Ano</w:t>
      </w:r>
    </w:p>
    <w:p w14:paraId="446D6C28" w14:textId="01D02CBB" w:rsidR="00787E7D" w:rsidRPr="00787E7D" w:rsidRDefault="00787E7D" w:rsidP="00787E7D">
      <w:pPr>
        <w:rPr>
          <w:rFonts w:ascii="Courier New" w:hAnsi="Courier New" w:cs="Courier New"/>
          <w:sz w:val="20"/>
          <w:szCs w:val="20"/>
        </w:rPr>
      </w:pPr>
      <w:r w:rsidRPr="00787E7D">
        <w:rPr>
          <w:rFonts w:ascii="Courier New" w:hAnsi="Courier New" w:cs="Courier New"/>
          <w:sz w:val="20"/>
          <w:szCs w:val="20"/>
        </w:rPr>
        <w:t>-------------------------------------------------------------------</w:t>
      </w:r>
    </w:p>
    <w:p w14:paraId="26BD2C72" w14:textId="66C7FA20" w:rsidR="00560987" w:rsidRDefault="00560987" w:rsidP="00532543">
      <w:pPr>
        <w:rPr>
          <w:rFonts w:ascii="Courier New" w:hAnsi="Courier New" w:cs="Courier New"/>
          <w:b/>
        </w:rPr>
      </w:pPr>
    </w:p>
    <w:p w14:paraId="20D3797D" w14:textId="77777777" w:rsidR="005A35AA" w:rsidRDefault="005A35AA" w:rsidP="00532543">
      <w:pPr>
        <w:rPr>
          <w:rFonts w:ascii="Courier New" w:hAnsi="Courier New" w:cs="Courier New"/>
          <w:b/>
        </w:rPr>
      </w:pPr>
    </w:p>
    <w:p w14:paraId="4A18A077" w14:textId="1F4DC37B" w:rsidR="00560987" w:rsidRDefault="00532543" w:rsidP="00532543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lastRenderedPageBreak/>
        <w:t>PÚ N 01.</w:t>
      </w:r>
      <w:r w:rsidR="006750ED">
        <w:rPr>
          <w:rFonts w:ascii="Courier New" w:hAnsi="Courier New" w:cs="Courier New"/>
          <w:b/>
        </w:rPr>
        <w:t>0</w:t>
      </w:r>
      <w:r>
        <w:rPr>
          <w:rFonts w:ascii="Courier New" w:hAnsi="Courier New" w:cs="Courier New"/>
          <w:b/>
        </w:rPr>
        <w:t>2</w:t>
      </w:r>
      <w:r w:rsidR="006750ED">
        <w:rPr>
          <w:rFonts w:ascii="Courier New" w:hAnsi="Courier New" w:cs="Courier New"/>
          <w:b/>
        </w:rPr>
        <w:t xml:space="preserve">/N3 </w:t>
      </w:r>
      <w:r>
        <w:rPr>
          <w:rFonts w:ascii="Courier New" w:hAnsi="Courier New" w:cs="Courier New"/>
          <w:b/>
        </w:rPr>
        <w:t xml:space="preserve">- Nebytové prostory objektu </w:t>
      </w:r>
    </w:p>
    <w:p w14:paraId="2C6040CF" w14:textId="425ECE2E" w:rsidR="00532543" w:rsidRDefault="00532543" w:rsidP="00532543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 </w:t>
      </w:r>
    </w:p>
    <w:p w14:paraId="72F656FD" w14:textId="77777777" w:rsidR="00ED62D2" w:rsidRPr="00ED62D2" w:rsidRDefault="00ED62D2" w:rsidP="00ED62D2">
      <w:pPr>
        <w:rPr>
          <w:rFonts w:ascii="Courier New" w:hAnsi="Courier New" w:cs="Courier New"/>
          <w:sz w:val="20"/>
          <w:szCs w:val="20"/>
        </w:rPr>
      </w:pPr>
      <w:r w:rsidRPr="00ED62D2">
        <w:rPr>
          <w:rFonts w:ascii="Courier New" w:hAnsi="Courier New" w:cs="Courier New"/>
          <w:sz w:val="20"/>
          <w:szCs w:val="20"/>
        </w:rPr>
        <w:t>Obsazení požárního úseku osobami podle ČSN 73 0818, červenec 1997</w:t>
      </w:r>
    </w:p>
    <w:p w14:paraId="6F741FDE" w14:textId="77777777" w:rsidR="00ED62D2" w:rsidRPr="00ED62D2" w:rsidRDefault="00ED62D2" w:rsidP="00ED62D2">
      <w:pPr>
        <w:rPr>
          <w:rFonts w:ascii="Courier New" w:hAnsi="Courier New" w:cs="Courier New"/>
          <w:sz w:val="20"/>
          <w:szCs w:val="20"/>
        </w:rPr>
      </w:pPr>
      <w:r w:rsidRPr="00ED62D2">
        <w:rPr>
          <w:rFonts w:ascii="Courier New" w:hAnsi="Courier New" w:cs="Courier New"/>
          <w:sz w:val="20"/>
          <w:szCs w:val="20"/>
        </w:rPr>
        <w:t>-------------------------------------------------------------------</w:t>
      </w:r>
    </w:p>
    <w:p w14:paraId="54F78082" w14:textId="77777777" w:rsidR="00ED62D2" w:rsidRPr="00ED62D2" w:rsidRDefault="00ED62D2" w:rsidP="00ED62D2">
      <w:pPr>
        <w:rPr>
          <w:rFonts w:ascii="Courier New" w:hAnsi="Courier New" w:cs="Courier New"/>
          <w:sz w:val="20"/>
          <w:szCs w:val="20"/>
        </w:rPr>
      </w:pPr>
      <w:r w:rsidRPr="00ED62D2">
        <w:rPr>
          <w:rFonts w:ascii="Courier New" w:hAnsi="Courier New" w:cs="Courier New"/>
          <w:sz w:val="20"/>
          <w:szCs w:val="20"/>
        </w:rPr>
        <w:t xml:space="preserve">             Údaje z projektu          Údaje z tabulky 1</w:t>
      </w:r>
    </w:p>
    <w:p w14:paraId="3609D49E" w14:textId="77777777" w:rsidR="00ED62D2" w:rsidRPr="00ED62D2" w:rsidRDefault="00ED62D2" w:rsidP="00ED62D2">
      <w:pPr>
        <w:rPr>
          <w:rFonts w:ascii="Courier New" w:hAnsi="Courier New" w:cs="Courier New"/>
          <w:sz w:val="20"/>
          <w:szCs w:val="20"/>
        </w:rPr>
      </w:pPr>
      <w:r w:rsidRPr="00ED62D2">
        <w:rPr>
          <w:rFonts w:ascii="Courier New" w:hAnsi="Courier New" w:cs="Courier New"/>
          <w:sz w:val="20"/>
          <w:szCs w:val="20"/>
        </w:rPr>
        <w:t>-------------------------------------------------------------------</w:t>
      </w:r>
    </w:p>
    <w:p w14:paraId="322E7FA0" w14:textId="77777777" w:rsidR="00ED62D2" w:rsidRPr="00ED62D2" w:rsidRDefault="00ED62D2" w:rsidP="00ED62D2">
      <w:pPr>
        <w:rPr>
          <w:rFonts w:ascii="Courier New" w:hAnsi="Courier New" w:cs="Courier New"/>
          <w:sz w:val="20"/>
          <w:szCs w:val="20"/>
        </w:rPr>
      </w:pPr>
      <w:proofErr w:type="spellStart"/>
      <w:r w:rsidRPr="00ED62D2">
        <w:rPr>
          <w:rFonts w:ascii="Courier New" w:hAnsi="Courier New" w:cs="Courier New"/>
          <w:sz w:val="20"/>
          <w:szCs w:val="20"/>
        </w:rPr>
        <w:t>Místn</w:t>
      </w:r>
      <w:proofErr w:type="spellEnd"/>
      <w:r w:rsidRPr="00ED62D2">
        <w:rPr>
          <w:rFonts w:ascii="Courier New" w:hAnsi="Courier New" w:cs="Courier New"/>
          <w:sz w:val="20"/>
          <w:szCs w:val="20"/>
        </w:rPr>
        <w:t xml:space="preserve">.  </w:t>
      </w:r>
      <w:proofErr w:type="gramStart"/>
      <w:r w:rsidRPr="00ED62D2">
        <w:rPr>
          <w:rFonts w:ascii="Courier New" w:hAnsi="Courier New" w:cs="Courier New"/>
          <w:sz w:val="20"/>
          <w:szCs w:val="20"/>
        </w:rPr>
        <w:t>Druh             Plocha</w:t>
      </w:r>
      <w:proofErr w:type="gramEnd"/>
      <w:r w:rsidRPr="00ED62D2">
        <w:rPr>
          <w:rFonts w:ascii="Courier New" w:hAnsi="Courier New" w:cs="Courier New"/>
          <w:sz w:val="20"/>
          <w:szCs w:val="20"/>
        </w:rPr>
        <w:t xml:space="preserve"> Počet Položka Plocha </w:t>
      </w:r>
      <w:proofErr w:type="spellStart"/>
      <w:r w:rsidRPr="00ED62D2">
        <w:rPr>
          <w:rFonts w:ascii="Courier New" w:hAnsi="Courier New" w:cs="Courier New"/>
          <w:sz w:val="20"/>
          <w:szCs w:val="20"/>
        </w:rPr>
        <w:t>Sou</w:t>
      </w:r>
      <w:proofErr w:type="spellEnd"/>
      <w:r w:rsidRPr="00ED62D2">
        <w:rPr>
          <w:rFonts w:ascii="Courier New" w:hAnsi="Courier New" w:cs="Courier New"/>
          <w:sz w:val="20"/>
          <w:szCs w:val="20"/>
        </w:rPr>
        <w:t>- Počet čl.</w:t>
      </w:r>
    </w:p>
    <w:p w14:paraId="3CE2E8E1" w14:textId="77777777" w:rsidR="00ED62D2" w:rsidRPr="00ED62D2" w:rsidRDefault="00ED62D2" w:rsidP="00ED62D2">
      <w:pPr>
        <w:rPr>
          <w:rFonts w:ascii="Courier New" w:hAnsi="Courier New" w:cs="Courier New"/>
          <w:sz w:val="20"/>
          <w:szCs w:val="20"/>
        </w:rPr>
      </w:pPr>
      <w:proofErr w:type="gramStart"/>
      <w:r w:rsidRPr="00ED62D2">
        <w:rPr>
          <w:rFonts w:ascii="Courier New" w:hAnsi="Courier New" w:cs="Courier New"/>
          <w:sz w:val="20"/>
          <w:szCs w:val="20"/>
        </w:rPr>
        <w:t>číslo   místnosti</w:t>
      </w:r>
      <w:proofErr w:type="gramEnd"/>
      <w:r w:rsidRPr="00ED62D2">
        <w:rPr>
          <w:rFonts w:ascii="Courier New" w:hAnsi="Courier New" w:cs="Courier New"/>
          <w:sz w:val="20"/>
          <w:szCs w:val="20"/>
        </w:rPr>
        <w:t xml:space="preserve">        v m2   osob           na os. či-  osob 6.2</w:t>
      </w:r>
    </w:p>
    <w:p w14:paraId="680CCBB7" w14:textId="77777777" w:rsidR="00ED62D2" w:rsidRPr="00ED62D2" w:rsidRDefault="00ED62D2" w:rsidP="00ED62D2">
      <w:pPr>
        <w:rPr>
          <w:rFonts w:ascii="Courier New" w:hAnsi="Courier New" w:cs="Courier New"/>
          <w:sz w:val="20"/>
          <w:szCs w:val="20"/>
        </w:rPr>
      </w:pPr>
      <w:r w:rsidRPr="00ED62D2">
        <w:rPr>
          <w:rFonts w:ascii="Courier New" w:hAnsi="Courier New" w:cs="Courier New"/>
          <w:sz w:val="20"/>
          <w:szCs w:val="20"/>
        </w:rPr>
        <w:t xml:space="preserve">                                </w:t>
      </w:r>
      <w:proofErr w:type="spellStart"/>
      <w:proofErr w:type="gramStart"/>
      <w:r w:rsidRPr="00ED62D2">
        <w:rPr>
          <w:rFonts w:ascii="Courier New" w:hAnsi="Courier New" w:cs="Courier New"/>
          <w:sz w:val="20"/>
          <w:szCs w:val="20"/>
        </w:rPr>
        <w:t>proj</w:t>
      </w:r>
      <w:proofErr w:type="spellEnd"/>
      <w:r w:rsidRPr="00ED62D2">
        <w:rPr>
          <w:rFonts w:ascii="Courier New" w:hAnsi="Courier New" w:cs="Courier New"/>
          <w:sz w:val="20"/>
          <w:szCs w:val="20"/>
        </w:rPr>
        <w:t>.          v m2</w:t>
      </w:r>
      <w:proofErr w:type="gramEnd"/>
      <w:r w:rsidRPr="00ED62D2">
        <w:rPr>
          <w:rFonts w:ascii="Courier New" w:hAnsi="Courier New" w:cs="Courier New"/>
          <w:sz w:val="20"/>
          <w:szCs w:val="20"/>
        </w:rPr>
        <w:t xml:space="preserve">  </w:t>
      </w:r>
      <w:proofErr w:type="spellStart"/>
      <w:r w:rsidRPr="00ED62D2">
        <w:rPr>
          <w:rFonts w:ascii="Courier New" w:hAnsi="Courier New" w:cs="Courier New"/>
          <w:sz w:val="20"/>
          <w:szCs w:val="20"/>
        </w:rPr>
        <w:t>nitel</w:t>
      </w:r>
      <w:proofErr w:type="spellEnd"/>
    </w:p>
    <w:p w14:paraId="4DF00C5D" w14:textId="77777777" w:rsidR="00ED62D2" w:rsidRPr="00ED62D2" w:rsidRDefault="00ED62D2" w:rsidP="00ED62D2">
      <w:pPr>
        <w:rPr>
          <w:rFonts w:ascii="Courier New" w:hAnsi="Courier New" w:cs="Courier New"/>
          <w:sz w:val="20"/>
          <w:szCs w:val="20"/>
        </w:rPr>
      </w:pPr>
      <w:r w:rsidRPr="00ED62D2">
        <w:rPr>
          <w:rFonts w:ascii="Courier New" w:hAnsi="Courier New" w:cs="Courier New"/>
          <w:sz w:val="20"/>
          <w:szCs w:val="20"/>
        </w:rPr>
        <w:t>-------------------------------------------------------------------</w:t>
      </w:r>
    </w:p>
    <w:p w14:paraId="0D17204F" w14:textId="77777777" w:rsidR="00ED62D2" w:rsidRPr="00ED62D2" w:rsidRDefault="00ED62D2" w:rsidP="00ED62D2">
      <w:pPr>
        <w:rPr>
          <w:rFonts w:ascii="Courier New" w:hAnsi="Courier New" w:cs="Courier New"/>
          <w:sz w:val="20"/>
          <w:szCs w:val="20"/>
        </w:rPr>
      </w:pPr>
      <w:proofErr w:type="gramStart"/>
      <w:r w:rsidRPr="00ED62D2">
        <w:rPr>
          <w:rFonts w:ascii="Courier New" w:hAnsi="Courier New" w:cs="Courier New"/>
          <w:sz w:val="20"/>
          <w:szCs w:val="20"/>
        </w:rPr>
        <w:t>1.03    černá</w:t>
      </w:r>
      <w:proofErr w:type="gramEnd"/>
      <w:r w:rsidRPr="00ED62D2">
        <w:rPr>
          <w:rFonts w:ascii="Courier New" w:hAnsi="Courier New" w:cs="Courier New"/>
          <w:sz w:val="20"/>
          <w:szCs w:val="20"/>
        </w:rPr>
        <w:t xml:space="preserve"> kuchyně      14,7    0  6.1.1a     1,5  0,00   10 Ne</w:t>
      </w:r>
    </w:p>
    <w:p w14:paraId="4B3F25FB" w14:textId="77777777" w:rsidR="00ED62D2" w:rsidRPr="00ED62D2" w:rsidRDefault="00ED62D2" w:rsidP="00ED62D2">
      <w:pPr>
        <w:rPr>
          <w:rFonts w:ascii="Courier New" w:hAnsi="Courier New" w:cs="Courier New"/>
          <w:sz w:val="20"/>
          <w:szCs w:val="20"/>
        </w:rPr>
      </w:pPr>
      <w:proofErr w:type="gramStart"/>
      <w:r w:rsidRPr="00ED62D2">
        <w:rPr>
          <w:rFonts w:ascii="Courier New" w:hAnsi="Courier New" w:cs="Courier New"/>
          <w:sz w:val="20"/>
          <w:szCs w:val="20"/>
        </w:rPr>
        <w:t>1.08    zasedací</w:t>
      </w:r>
      <w:proofErr w:type="gramEnd"/>
      <w:r w:rsidRPr="00ED62D2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ED62D2">
        <w:rPr>
          <w:rFonts w:ascii="Courier New" w:hAnsi="Courier New" w:cs="Courier New"/>
          <w:sz w:val="20"/>
          <w:szCs w:val="20"/>
        </w:rPr>
        <w:t>místno</w:t>
      </w:r>
      <w:proofErr w:type="spellEnd"/>
      <w:r w:rsidRPr="00ED62D2">
        <w:rPr>
          <w:rFonts w:ascii="Courier New" w:hAnsi="Courier New" w:cs="Courier New"/>
          <w:sz w:val="20"/>
          <w:szCs w:val="20"/>
        </w:rPr>
        <w:t xml:space="preserve">    41,5    0  1.2        1,5  0,00   28 Ne</w:t>
      </w:r>
    </w:p>
    <w:p w14:paraId="50A0D943" w14:textId="77777777" w:rsidR="00ED62D2" w:rsidRPr="00ED62D2" w:rsidRDefault="00ED62D2" w:rsidP="00ED62D2">
      <w:pPr>
        <w:rPr>
          <w:rFonts w:ascii="Courier New" w:hAnsi="Courier New" w:cs="Courier New"/>
          <w:sz w:val="20"/>
          <w:szCs w:val="20"/>
        </w:rPr>
      </w:pPr>
      <w:proofErr w:type="gramStart"/>
      <w:r w:rsidRPr="00ED62D2">
        <w:rPr>
          <w:rFonts w:ascii="Courier New" w:hAnsi="Courier New" w:cs="Courier New"/>
          <w:sz w:val="20"/>
          <w:szCs w:val="20"/>
        </w:rPr>
        <w:t>2.02    klubovna</w:t>
      </w:r>
      <w:proofErr w:type="gramEnd"/>
      <w:r w:rsidRPr="00ED62D2">
        <w:rPr>
          <w:rFonts w:ascii="Courier New" w:hAnsi="Courier New" w:cs="Courier New"/>
          <w:sz w:val="20"/>
          <w:szCs w:val="20"/>
        </w:rPr>
        <w:t xml:space="preserve">           22,3    0  3.4        2,0  0,00   11 Ne</w:t>
      </w:r>
    </w:p>
    <w:p w14:paraId="45BBB954" w14:textId="77777777" w:rsidR="00ED62D2" w:rsidRPr="00ED62D2" w:rsidRDefault="00ED62D2" w:rsidP="00ED62D2">
      <w:pPr>
        <w:rPr>
          <w:rFonts w:ascii="Courier New" w:hAnsi="Courier New" w:cs="Courier New"/>
          <w:sz w:val="20"/>
          <w:szCs w:val="20"/>
        </w:rPr>
      </w:pPr>
      <w:proofErr w:type="gramStart"/>
      <w:r w:rsidRPr="00ED62D2">
        <w:rPr>
          <w:rFonts w:ascii="Courier New" w:hAnsi="Courier New" w:cs="Courier New"/>
          <w:sz w:val="20"/>
          <w:szCs w:val="20"/>
        </w:rPr>
        <w:t>2.03    klubovna</w:t>
      </w:r>
      <w:proofErr w:type="gramEnd"/>
      <w:r w:rsidRPr="00ED62D2">
        <w:rPr>
          <w:rFonts w:ascii="Courier New" w:hAnsi="Courier New" w:cs="Courier New"/>
          <w:sz w:val="20"/>
          <w:szCs w:val="20"/>
        </w:rPr>
        <w:t xml:space="preserve">           29,6    0  3.4        2,0  0,00   15 Ne</w:t>
      </w:r>
    </w:p>
    <w:p w14:paraId="4DC1AB20" w14:textId="77777777" w:rsidR="00ED62D2" w:rsidRPr="00ED62D2" w:rsidRDefault="00ED62D2" w:rsidP="00ED62D2">
      <w:pPr>
        <w:rPr>
          <w:rFonts w:ascii="Courier New" w:hAnsi="Courier New" w:cs="Courier New"/>
          <w:sz w:val="20"/>
          <w:szCs w:val="20"/>
        </w:rPr>
      </w:pPr>
      <w:proofErr w:type="gramStart"/>
      <w:r w:rsidRPr="00ED62D2">
        <w:rPr>
          <w:rFonts w:ascii="Courier New" w:hAnsi="Courier New" w:cs="Courier New"/>
          <w:sz w:val="20"/>
          <w:szCs w:val="20"/>
        </w:rPr>
        <w:t>2.05    kuchyňka</w:t>
      </w:r>
      <w:proofErr w:type="gramEnd"/>
      <w:r w:rsidRPr="00ED62D2">
        <w:rPr>
          <w:rFonts w:ascii="Courier New" w:hAnsi="Courier New" w:cs="Courier New"/>
          <w:sz w:val="20"/>
          <w:szCs w:val="20"/>
        </w:rPr>
        <w:t xml:space="preserve">            0,0    0  1.1.1      5,0  0,00    0 Ne</w:t>
      </w:r>
    </w:p>
    <w:p w14:paraId="19CEBBC6" w14:textId="77777777" w:rsidR="00ED62D2" w:rsidRPr="00ED62D2" w:rsidRDefault="00ED62D2" w:rsidP="00ED62D2">
      <w:pPr>
        <w:rPr>
          <w:rFonts w:ascii="Courier New" w:hAnsi="Courier New" w:cs="Courier New"/>
          <w:sz w:val="20"/>
          <w:szCs w:val="20"/>
        </w:rPr>
      </w:pPr>
      <w:r w:rsidRPr="00ED62D2">
        <w:rPr>
          <w:rFonts w:ascii="Courier New" w:hAnsi="Courier New" w:cs="Courier New"/>
          <w:sz w:val="20"/>
          <w:szCs w:val="20"/>
        </w:rPr>
        <w:t xml:space="preserve">2.11    </w:t>
      </w:r>
      <w:proofErr w:type="spellStart"/>
      <w:r w:rsidRPr="00ED62D2">
        <w:rPr>
          <w:rFonts w:ascii="Courier New" w:hAnsi="Courier New" w:cs="Courier New"/>
          <w:sz w:val="20"/>
          <w:szCs w:val="20"/>
        </w:rPr>
        <w:t>wc+umývárna</w:t>
      </w:r>
      <w:proofErr w:type="spellEnd"/>
      <w:r w:rsidRPr="00ED62D2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ED62D2">
        <w:rPr>
          <w:rFonts w:ascii="Courier New" w:hAnsi="Courier New" w:cs="Courier New"/>
          <w:sz w:val="20"/>
          <w:szCs w:val="20"/>
        </w:rPr>
        <w:t>žen     9,7    0  16.2       0,0  1,30    0</w:t>
      </w:r>
      <w:proofErr w:type="gramEnd"/>
      <w:r w:rsidRPr="00ED62D2">
        <w:rPr>
          <w:rFonts w:ascii="Courier New" w:hAnsi="Courier New" w:cs="Courier New"/>
          <w:sz w:val="20"/>
          <w:szCs w:val="20"/>
        </w:rPr>
        <w:t xml:space="preserve"> Ne</w:t>
      </w:r>
    </w:p>
    <w:p w14:paraId="2B0669E8" w14:textId="77777777" w:rsidR="00ED62D2" w:rsidRPr="00ED62D2" w:rsidRDefault="00ED62D2" w:rsidP="00ED62D2">
      <w:pPr>
        <w:rPr>
          <w:rFonts w:ascii="Courier New" w:hAnsi="Courier New" w:cs="Courier New"/>
          <w:sz w:val="20"/>
          <w:szCs w:val="20"/>
        </w:rPr>
      </w:pPr>
      <w:r w:rsidRPr="00ED62D2">
        <w:rPr>
          <w:rFonts w:ascii="Courier New" w:hAnsi="Courier New" w:cs="Courier New"/>
          <w:sz w:val="20"/>
          <w:szCs w:val="20"/>
        </w:rPr>
        <w:t xml:space="preserve">3.01    </w:t>
      </w:r>
      <w:proofErr w:type="spellStart"/>
      <w:r w:rsidRPr="00ED62D2">
        <w:rPr>
          <w:rFonts w:ascii="Courier New" w:hAnsi="Courier New" w:cs="Courier New"/>
          <w:sz w:val="20"/>
          <w:szCs w:val="20"/>
        </w:rPr>
        <w:t>chodba+schody</w:t>
      </w:r>
      <w:proofErr w:type="spellEnd"/>
      <w:r w:rsidRPr="00ED62D2">
        <w:rPr>
          <w:rFonts w:ascii="Courier New" w:hAnsi="Courier New" w:cs="Courier New"/>
          <w:sz w:val="20"/>
          <w:szCs w:val="20"/>
        </w:rPr>
        <w:t xml:space="preserve">     190,0   20  5.2.2      0,0  1,30   26 Ne</w:t>
      </w:r>
    </w:p>
    <w:p w14:paraId="5E36FB3C" w14:textId="6BE87E68" w:rsidR="00ED62D2" w:rsidRDefault="00ED62D2" w:rsidP="00787E7D">
      <w:pPr>
        <w:rPr>
          <w:rFonts w:ascii="Courier New" w:hAnsi="Courier New" w:cs="Courier New"/>
          <w:sz w:val="20"/>
          <w:szCs w:val="20"/>
        </w:rPr>
      </w:pPr>
      <w:r w:rsidRPr="00ED62D2">
        <w:rPr>
          <w:rFonts w:ascii="Courier New" w:hAnsi="Courier New" w:cs="Courier New"/>
          <w:sz w:val="20"/>
          <w:szCs w:val="20"/>
        </w:rPr>
        <w:t>-------------------------------------------------------------------</w:t>
      </w:r>
    </w:p>
    <w:p w14:paraId="5110D5F3" w14:textId="2807F426" w:rsidR="00ED62D2" w:rsidRDefault="00ED62D2" w:rsidP="00787E7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Únik osob z 3.NP</w:t>
      </w:r>
    </w:p>
    <w:p w14:paraId="5E6BA269" w14:textId="77E2445F" w:rsidR="00ED62D2" w:rsidRPr="00ED62D2" w:rsidRDefault="00ED62D2" w:rsidP="00ED62D2">
      <w:pPr>
        <w:rPr>
          <w:rFonts w:ascii="Courier New" w:hAnsi="Courier New" w:cs="Courier New"/>
          <w:sz w:val="20"/>
          <w:szCs w:val="20"/>
        </w:rPr>
      </w:pPr>
      <w:r w:rsidRPr="00ED62D2">
        <w:rPr>
          <w:rFonts w:ascii="Courier New" w:hAnsi="Courier New" w:cs="Courier New"/>
          <w:sz w:val="20"/>
          <w:szCs w:val="20"/>
        </w:rPr>
        <w:t>-------------</w:t>
      </w:r>
    </w:p>
    <w:p w14:paraId="62428D0B" w14:textId="77777777" w:rsidR="00ED62D2" w:rsidRPr="00ED62D2" w:rsidRDefault="00ED62D2" w:rsidP="00ED62D2">
      <w:pPr>
        <w:rPr>
          <w:rFonts w:ascii="Courier New" w:hAnsi="Courier New" w:cs="Courier New"/>
          <w:sz w:val="20"/>
          <w:szCs w:val="20"/>
        </w:rPr>
      </w:pPr>
      <w:r w:rsidRPr="00ED62D2">
        <w:rPr>
          <w:rFonts w:ascii="Courier New" w:hAnsi="Courier New" w:cs="Courier New"/>
          <w:sz w:val="20"/>
          <w:szCs w:val="20"/>
        </w:rPr>
        <w:t>Součinitel a = 0,862</w:t>
      </w:r>
    </w:p>
    <w:p w14:paraId="2E29DA08" w14:textId="77777777" w:rsidR="00ED62D2" w:rsidRPr="00ED62D2" w:rsidRDefault="00ED62D2" w:rsidP="00ED62D2">
      <w:pPr>
        <w:rPr>
          <w:rFonts w:ascii="Courier New" w:hAnsi="Courier New" w:cs="Courier New"/>
          <w:sz w:val="20"/>
          <w:szCs w:val="20"/>
        </w:rPr>
      </w:pPr>
    </w:p>
    <w:p w14:paraId="169E2220" w14:textId="77777777" w:rsidR="00ED62D2" w:rsidRPr="00ED62D2" w:rsidRDefault="00ED62D2" w:rsidP="00ED62D2">
      <w:pPr>
        <w:rPr>
          <w:rFonts w:ascii="Courier New" w:hAnsi="Courier New" w:cs="Courier New"/>
          <w:sz w:val="20"/>
          <w:szCs w:val="20"/>
        </w:rPr>
      </w:pPr>
      <w:r w:rsidRPr="00ED62D2">
        <w:rPr>
          <w:rFonts w:ascii="Courier New" w:hAnsi="Courier New" w:cs="Courier New"/>
          <w:sz w:val="20"/>
          <w:szCs w:val="20"/>
        </w:rPr>
        <w:t>Započitatelný počet osob podle ČSN 73 0818 =    26</w:t>
      </w:r>
    </w:p>
    <w:p w14:paraId="4B8FE876" w14:textId="77777777" w:rsidR="00ED62D2" w:rsidRPr="00ED62D2" w:rsidRDefault="00ED62D2" w:rsidP="00ED62D2">
      <w:pPr>
        <w:rPr>
          <w:rFonts w:ascii="Courier New" w:hAnsi="Courier New" w:cs="Courier New"/>
          <w:sz w:val="20"/>
          <w:szCs w:val="20"/>
        </w:rPr>
      </w:pPr>
      <w:r w:rsidRPr="00ED62D2">
        <w:rPr>
          <w:rFonts w:ascii="Courier New" w:hAnsi="Courier New" w:cs="Courier New"/>
          <w:sz w:val="20"/>
          <w:szCs w:val="20"/>
        </w:rPr>
        <w:t>Půdorysná plocha připadající na 1 osobu [m2] =      7,3</w:t>
      </w:r>
    </w:p>
    <w:p w14:paraId="6AD5D19A" w14:textId="77777777" w:rsidR="00ED62D2" w:rsidRPr="00ED62D2" w:rsidRDefault="00ED62D2" w:rsidP="00ED62D2">
      <w:pPr>
        <w:rPr>
          <w:rFonts w:ascii="Courier New" w:hAnsi="Courier New" w:cs="Courier New"/>
          <w:sz w:val="20"/>
          <w:szCs w:val="20"/>
        </w:rPr>
      </w:pPr>
      <w:r w:rsidRPr="00ED62D2">
        <w:rPr>
          <w:rFonts w:ascii="Courier New" w:hAnsi="Courier New" w:cs="Courier New"/>
          <w:sz w:val="20"/>
          <w:szCs w:val="20"/>
        </w:rPr>
        <w:t xml:space="preserve">Ohrožení osob (čl.9.1.2) </w:t>
      </w:r>
      <w:proofErr w:type="spellStart"/>
      <w:r w:rsidRPr="00ED62D2">
        <w:rPr>
          <w:rFonts w:ascii="Courier New" w:hAnsi="Courier New" w:cs="Courier New"/>
          <w:sz w:val="20"/>
          <w:szCs w:val="20"/>
        </w:rPr>
        <w:t>te</w:t>
      </w:r>
      <w:proofErr w:type="spellEnd"/>
      <w:r w:rsidRPr="00ED62D2">
        <w:rPr>
          <w:rFonts w:ascii="Courier New" w:hAnsi="Courier New" w:cs="Courier New"/>
          <w:sz w:val="20"/>
          <w:szCs w:val="20"/>
        </w:rPr>
        <w:t xml:space="preserve"> [min] =      2,3</w:t>
      </w:r>
    </w:p>
    <w:p w14:paraId="27D6FFE0" w14:textId="77777777" w:rsidR="00ED62D2" w:rsidRPr="00ED62D2" w:rsidRDefault="00ED62D2" w:rsidP="00ED62D2">
      <w:pPr>
        <w:rPr>
          <w:rFonts w:ascii="Courier New" w:hAnsi="Courier New" w:cs="Courier New"/>
          <w:sz w:val="20"/>
          <w:szCs w:val="20"/>
        </w:rPr>
      </w:pPr>
    </w:p>
    <w:p w14:paraId="7E2302D2" w14:textId="77777777" w:rsidR="00ED62D2" w:rsidRPr="00ED62D2" w:rsidRDefault="00ED62D2" w:rsidP="00ED62D2">
      <w:pPr>
        <w:rPr>
          <w:rFonts w:ascii="Courier New" w:hAnsi="Courier New" w:cs="Courier New"/>
          <w:sz w:val="20"/>
          <w:szCs w:val="20"/>
        </w:rPr>
      </w:pPr>
      <w:r w:rsidRPr="00ED62D2">
        <w:rPr>
          <w:rFonts w:ascii="Courier New" w:hAnsi="Courier New" w:cs="Courier New"/>
          <w:sz w:val="20"/>
          <w:szCs w:val="20"/>
        </w:rPr>
        <w:t xml:space="preserve">e. </w:t>
      </w:r>
      <w:proofErr w:type="spellStart"/>
      <w:proofErr w:type="gramStart"/>
      <w:r w:rsidRPr="00ED62D2">
        <w:rPr>
          <w:rFonts w:ascii="Courier New" w:hAnsi="Courier New" w:cs="Courier New"/>
          <w:sz w:val="20"/>
          <w:szCs w:val="20"/>
        </w:rPr>
        <w:t>č.p.</w:t>
      </w:r>
      <w:proofErr w:type="gramEnd"/>
      <w:r w:rsidRPr="00ED62D2">
        <w:rPr>
          <w:rFonts w:ascii="Courier New" w:hAnsi="Courier New" w:cs="Courier New"/>
          <w:sz w:val="20"/>
          <w:szCs w:val="20"/>
        </w:rPr>
        <w:t>Typ</w:t>
      </w:r>
      <w:proofErr w:type="spellEnd"/>
      <w:r w:rsidRPr="00ED62D2">
        <w:rPr>
          <w:rFonts w:ascii="Courier New" w:hAnsi="Courier New" w:cs="Courier New"/>
          <w:sz w:val="20"/>
          <w:szCs w:val="20"/>
        </w:rPr>
        <w:t xml:space="preserve">  tu    </w:t>
      </w:r>
      <w:proofErr w:type="spellStart"/>
      <w:r w:rsidRPr="00ED62D2">
        <w:rPr>
          <w:rFonts w:ascii="Courier New" w:hAnsi="Courier New" w:cs="Courier New"/>
          <w:sz w:val="20"/>
          <w:szCs w:val="20"/>
        </w:rPr>
        <w:t>l,max</w:t>
      </w:r>
      <w:proofErr w:type="spellEnd"/>
      <w:r w:rsidRPr="00ED62D2">
        <w:rPr>
          <w:rFonts w:ascii="Courier New" w:hAnsi="Courier New" w:cs="Courier New"/>
          <w:sz w:val="20"/>
          <w:szCs w:val="20"/>
        </w:rPr>
        <w:t xml:space="preserve">    l   </w:t>
      </w:r>
      <w:proofErr w:type="spellStart"/>
      <w:r w:rsidRPr="00ED62D2">
        <w:rPr>
          <w:rFonts w:ascii="Courier New" w:hAnsi="Courier New" w:cs="Courier New"/>
          <w:sz w:val="20"/>
          <w:szCs w:val="20"/>
        </w:rPr>
        <w:t>u,min</w:t>
      </w:r>
      <w:proofErr w:type="spellEnd"/>
      <w:r w:rsidRPr="00ED62D2">
        <w:rPr>
          <w:rFonts w:ascii="Courier New" w:hAnsi="Courier New" w:cs="Courier New"/>
          <w:sz w:val="20"/>
          <w:szCs w:val="20"/>
        </w:rPr>
        <w:t xml:space="preserve">  u   </w:t>
      </w:r>
      <w:proofErr w:type="spellStart"/>
      <w:r w:rsidRPr="00ED62D2">
        <w:rPr>
          <w:rFonts w:ascii="Courier New" w:hAnsi="Courier New" w:cs="Courier New"/>
          <w:sz w:val="20"/>
          <w:szCs w:val="20"/>
        </w:rPr>
        <w:t>E.s</w:t>
      </w:r>
      <w:proofErr w:type="spellEnd"/>
      <w:r w:rsidRPr="00ED62D2">
        <w:rPr>
          <w:rFonts w:ascii="Courier New" w:hAnsi="Courier New" w:cs="Courier New"/>
          <w:sz w:val="20"/>
          <w:szCs w:val="20"/>
        </w:rPr>
        <w:t xml:space="preserve">    K   Ev. Únik Vyhovuje</w:t>
      </w:r>
    </w:p>
    <w:p w14:paraId="20303950" w14:textId="77777777" w:rsidR="00ED62D2" w:rsidRPr="00ED62D2" w:rsidRDefault="00ED62D2" w:rsidP="00ED62D2">
      <w:pPr>
        <w:rPr>
          <w:rFonts w:ascii="Courier New" w:hAnsi="Courier New" w:cs="Courier New"/>
          <w:sz w:val="20"/>
          <w:szCs w:val="20"/>
        </w:rPr>
      </w:pPr>
      <w:r w:rsidRPr="00ED62D2">
        <w:rPr>
          <w:rFonts w:ascii="Courier New" w:hAnsi="Courier New" w:cs="Courier New"/>
          <w:sz w:val="20"/>
          <w:szCs w:val="20"/>
        </w:rPr>
        <w:t xml:space="preserve">           [min]      [m]     [</w:t>
      </w:r>
      <w:proofErr w:type="gramStart"/>
      <w:r w:rsidRPr="00ED62D2">
        <w:rPr>
          <w:rFonts w:ascii="Courier New" w:hAnsi="Courier New" w:cs="Courier New"/>
          <w:sz w:val="20"/>
          <w:szCs w:val="20"/>
        </w:rPr>
        <w:t>1=0.55 m]   [osob</w:t>
      </w:r>
      <w:proofErr w:type="gramEnd"/>
      <w:r w:rsidRPr="00ED62D2">
        <w:rPr>
          <w:rFonts w:ascii="Courier New" w:hAnsi="Courier New" w:cs="Courier New"/>
          <w:sz w:val="20"/>
          <w:szCs w:val="20"/>
        </w:rPr>
        <w:t>]</w:t>
      </w:r>
    </w:p>
    <w:p w14:paraId="751371D3" w14:textId="77777777" w:rsidR="00ED62D2" w:rsidRPr="00ED62D2" w:rsidRDefault="00ED62D2" w:rsidP="00ED62D2">
      <w:pPr>
        <w:rPr>
          <w:rFonts w:ascii="Courier New" w:hAnsi="Courier New" w:cs="Courier New"/>
          <w:sz w:val="20"/>
          <w:szCs w:val="20"/>
        </w:rPr>
      </w:pPr>
      <w:r w:rsidRPr="00ED62D2">
        <w:rPr>
          <w:rFonts w:ascii="Courier New" w:hAnsi="Courier New" w:cs="Courier New"/>
          <w:sz w:val="20"/>
          <w:szCs w:val="20"/>
        </w:rPr>
        <w:t>-------------------------------------------------------------------</w:t>
      </w:r>
    </w:p>
    <w:p w14:paraId="06029B99" w14:textId="77777777" w:rsidR="00ED62D2" w:rsidRPr="00ED62D2" w:rsidRDefault="00ED62D2" w:rsidP="00ED62D2">
      <w:pPr>
        <w:rPr>
          <w:rFonts w:ascii="Courier New" w:hAnsi="Courier New" w:cs="Courier New"/>
          <w:sz w:val="20"/>
          <w:szCs w:val="20"/>
        </w:rPr>
      </w:pPr>
      <w:r w:rsidRPr="00ED62D2">
        <w:rPr>
          <w:rFonts w:ascii="Courier New" w:hAnsi="Courier New" w:cs="Courier New"/>
          <w:sz w:val="20"/>
          <w:szCs w:val="20"/>
        </w:rPr>
        <w:t xml:space="preserve"> 1   1 </w:t>
      </w:r>
      <w:proofErr w:type="gramStart"/>
      <w:r w:rsidRPr="00ED62D2">
        <w:rPr>
          <w:rFonts w:ascii="Courier New" w:hAnsi="Courier New" w:cs="Courier New"/>
          <w:sz w:val="20"/>
          <w:szCs w:val="20"/>
        </w:rPr>
        <w:t>NÚC ---     31,9   22,8  1,0  1,5   10    59</w:t>
      </w:r>
      <w:proofErr w:type="gramEnd"/>
      <w:r w:rsidRPr="00ED62D2">
        <w:rPr>
          <w:rFonts w:ascii="Courier New" w:hAnsi="Courier New" w:cs="Courier New"/>
          <w:sz w:val="20"/>
          <w:szCs w:val="20"/>
        </w:rPr>
        <w:t xml:space="preserve">   S  dolů Ano</w:t>
      </w:r>
    </w:p>
    <w:p w14:paraId="542E1724" w14:textId="0C89284B" w:rsidR="00ED62D2" w:rsidRDefault="00ED62D2" w:rsidP="00ED62D2">
      <w:pPr>
        <w:rPr>
          <w:rFonts w:ascii="Courier New" w:hAnsi="Courier New" w:cs="Courier New"/>
          <w:sz w:val="20"/>
          <w:szCs w:val="20"/>
        </w:rPr>
      </w:pPr>
      <w:r w:rsidRPr="00ED62D2">
        <w:rPr>
          <w:rFonts w:ascii="Courier New" w:hAnsi="Courier New" w:cs="Courier New"/>
          <w:sz w:val="20"/>
          <w:szCs w:val="20"/>
        </w:rPr>
        <w:t>-------------------------------------------------------------------</w:t>
      </w:r>
    </w:p>
    <w:p w14:paraId="04DB86AA" w14:textId="20D70677" w:rsidR="00ED62D2" w:rsidRDefault="00ED62D2" w:rsidP="00ED62D2">
      <w:pPr>
        <w:rPr>
          <w:rFonts w:ascii="Courier New" w:hAnsi="Courier New" w:cs="Courier New"/>
          <w:sz w:val="20"/>
          <w:szCs w:val="20"/>
        </w:rPr>
      </w:pPr>
    </w:p>
    <w:p w14:paraId="741FB7AD" w14:textId="5664498C" w:rsidR="00ED62D2" w:rsidRDefault="00ED62D2" w:rsidP="00ED62D2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Únik osob z 2.NP+3.NP</w:t>
      </w:r>
    </w:p>
    <w:p w14:paraId="221F8423" w14:textId="786939FB" w:rsidR="00ED62D2" w:rsidRPr="00ED62D2" w:rsidRDefault="00ED62D2" w:rsidP="00ED62D2">
      <w:pPr>
        <w:rPr>
          <w:rFonts w:ascii="Courier New" w:hAnsi="Courier New" w:cs="Courier New"/>
          <w:sz w:val="20"/>
          <w:szCs w:val="20"/>
        </w:rPr>
      </w:pPr>
      <w:r w:rsidRPr="00ED62D2">
        <w:rPr>
          <w:rFonts w:ascii="Courier New" w:hAnsi="Courier New" w:cs="Courier New"/>
          <w:sz w:val="20"/>
          <w:szCs w:val="20"/>
        </w:rPr>
        <w:t>-------------</w:t>
      </w:r>
    </w:p>
    <w:p w14:paraId="2E1CFBB2" w14:textId="77777777" w:rsidR="00ED62D2" w:rsidRPr="00ED62D2" w:rsidRDefault="00ED62D2" w:rsidP="00ED62D2">
      <w:pPr>
        <w:rPr>
          <w:rFonts w:ascii="Courier New" w:hAnsi="Courier New" w:cs="Courier New"/>
          <w:sz w:val="20"/>
          <w:szCs w:val="20"/>
        </w:rPr>
      </w:pPr>
      <w:r w:rsidRPr="00ED62D2">
        <w:rPr>
          <w:rFonts w:ascii="Courier New" w:hAnsi="Courier New" w:cs="Courier New"/>
          <w:sz w:val="20"/>
          <w:szCs w:val="20"/>
        </w:rPr>
        <w:t>Součinitel a = 0,939</w:t>
      </w:r>
    </w:p>
    <w:p w14:paraId="28F0B25C" w14:textId="77777777" w:rsidR="00ED62D2" w:rsidRPr="00ED62D2" w:rsidRDefault="00ED62D2" w:rsidP="00ED62D2">
      <w:pPr>
        <w:rPr>
          <w:rFonts w:ascii="Courier New" w:hAnsi="Courier New" w:cs="Courier New"/>
          <w:sz w:val="20"/>
          <w:szCs w:val="20"/>
        </w:rPr>
      </w:pPr>
    </w:p>
    <w:p w14:paraId="34F72CF8" w14:textId="77777777" w:rsidR="00ED62D2" w:rsidRPr="00ED62D2" w:rsidRDefault="00ED62D2" w:rsidP="00ED62D2">
      <w:pPr>
        <w:rPr>
          <w:rFonts w:ascii="Courier New" w:hAnsi="Courier New" w:cs="Courier New"/>
          <w:sz w:val="20"/>
          <w:szCs w:val="20"/>
        </w:rPr>
      </w:pPr>
      <w:r w:rsidRPr="00ED62D2">
        <w:rPr>
          <w:rFonts w:ascii="Courier New" w:hAnsi="Courier New" w:cs="Courier New"/>
          <w:sz w:val="20"/>
          <w:szCs w:val="20"/>
        </w:rPr>
        <w:t>Započitatelný počet osob podle ČSN 73 0818 =    52</w:t>
      </w:r>
    </w:p>
    <w:p w14:paraId="0984ECC1" w14:textId="77777777" w:rsidR="00ED62D2" w:rsidRPr="00ED62D2" w:rsidRDefault="00ED62D2" w:rsidP="00ED62D2">
      <w:pPr>
        <w:rPr>
          <w:rFonts w:ascii="Courier New" w:hAnsi="Courier New" w:cs="Courier New"/>
          <w:sz w:val="20"/>
          <w:szCs w:val="20"/>
        </w:rPr>
      </w:pPr>
      <w:r w:rsidRPr="00ED62D2">
        <w:rPr>
          <w:rFonts w:ascii="Courier New" w:hAnsi="Courier New" w:cs="Courier New"/>
          <w:sz w:val="20"/>
          <w:szCs w:val="20"/>
        </w:rPr>
        <w:t>Půdorysná plocha připadající na 1 osobu [m2] =      5,7</w:t>
      </w:r>
    </w:p>
    <w:p w14:paraId="4B7B669A" w14:textId="77777777" w:rsidR="00ED62D2" w:rsidRPr="00ED62D2" w:rsidRDefault="00ED62D2" w:rsidP="00ED62D2">
      <w:pPr>
        <w:rPr>
          <w:rFonts w:ascii="Courier New" w:hAnsi="Courier New" w:cs="Courier New"/>
          <w:sz w:val="20"/>
          <w:szCs w:val="20"/>
        </w:rPr>
      </w:pPr>
      <w:r w:rsidRPr="00ED62D2">
        <w:rPr>
          <w:rFonts w:ascii="Courier New" w:hAnsi="Courier New" w:cs="Courier New"/>
          <w:sz w:val="20"/>
          <w:szCs w:val="20"/>
        </w:rPr>
        <w:t xml:space="preserve">Ohrožení osob (čl.9.1.2) </w:t>
      </w:r>
      <w:proofErr w:type="spellStart"/>
      <w:r w:rsidRPr="00ED62D2">
        <w:rPr>
          <w:rFonts w:ascii="Courier New" w:hAnsi="Courier New" w:cs="Courier New"/>
          <w:sz w:val="20"/>
          <w:szCs w:val="20"/>
        </w:rPr>
        <w:t>te</w:t>
      </w:r>
      <w:proofErr w:type="spellEnd"/>
      <w:r w:rsidRPr="00ED62D2">
        <w:rPr>
          <w:rFonts w:ascii="Courier New" w:hAnsi="Courier New" w:cs="Courier New"/>
          <w:sz w:val="20"/>
          <w:szCs w:val="20"/>
        </w:rPr>
        <w:t xml:space="preserve"> [min] =      2,1</w:t>
      </w:r>
    </w:p>
    <w:p w14:paraId="581C0E84" w14:textId="77777777" w:rsidR="00ED62D2" w:rsidRPr="00ED62D2" w:rsidRDefault="00ED62D2" w:rsidP="00ED62D2">
      <w:pPr>
        <w:rPr>
          <w:rFonts w:ascii="Courier New" w:hAnsi="Courier New" w:cs="Courier New"/>
          <w:sz w:val="20"/>
          <w:szCs w:val="20"/>
        </w:rPr>
      </w:pPr>
    </w:p>
    <w:p w14:paraId="4765BF5C" w14:textId="77777777" w:rsidR="00ED62D2" w:rsidRPr="00ED62D2" w:rsidRDefault="00ED62D2" w:rsidP="00ED62D2">
      <w:pPr>
        <w:rPr>
          <w:rFonts w:ascii="Courier New" w:hAnsi="Courier New" w:cs="Courier New"/>
          <w:sz w:val="20"/>
          <w:szCs w:val="20"/>
        </w:rPr>
      </w:pPr>
      <w:r w:rsidRPr="00ED62D2">
        <w:rPr>
          <w:rFonts w:ascii="Courier New" w:hAnsi="Courier New" w:cs="Courier New"/>
          <w:sz w:val="20"/>
          <w:szCs w:val="20"/>
        </w:rPr>
        <w:t xml:space="preserve">e. </w:t>
      </w:r>
      <w:proofErr w:type="spellStart"/>
      <w:proofErr w:type="gramStart"/>
      <w:r w:rsidRPr="00ED62D2">
        <w:rPr>
          <w:rFonts w:ascii="Courier New" w:hAnsi="Courier New" w:cs="Courier New"/>
          <w:sz w:val="20"/>
          <w:szCs w:val="20"/>
        </w:rPr>
        <w:t>č.p.</w:t>
      </w:r>
      <w:proofErr w:type="gramEnd"/>
      <w:r w:rsidRPr="00ED62D2">
        <w:rPr>
          <w:rFonts w:ascii="Courier New" w:hAnsi="Courier New" w:cs="Courier New"/>
          <w:sz w:val="20"/>
          <w:szCs w:val="20"/>
        </w:rPr>
        <w:t>Typ</w:t>
      </w:r>
      <w:proofErr w:type="spellEnd"/>
      <w:r w:rsidRPr="00ED62D2">
        <w:rPr>
          <w:rFonts w:ascii="Courier New" w:hAnsi="Courier New" w:cs="Courier New"/>
          <w:sz w:val="20"/>
          <w:szCs w:val="20"/>
        </w:rPr>
        <w:t xml:space="preserve">  tu    </w:t>
      </w:r>
      <w:proofErr w:type="spellStart"/>
      <w:r w:rsidRPr="00ED62D2">
        <w:rPr>
          <w:rFonts w:ascii="Courier New" w:hAnsi="Courier New" w:cs="Courier New"/>
          <w:sz w:val="20"/>
          <w:szCs w:val="20"/>
        </w:rPr>
        <w:t>l,max</w:t>
      </w:r>
      <w:proofErr w:type="spellEnd"/>
      <w:r w:rsidRPr="00ED62D2">
        <w:rPr>
          <w:rFonts w:ascii="Courier New" w:hAnsi="Courier New" w:cs="Courier New"/>
          <w:sz w:val="20"/>
          <w:szCs w:val="20"/>
        </w:rPr>
        <w:t xml:space="preserve">    l   </w:t>
      </w:r>
      <w:proofErr w:type="spellStart"/>
      <w:r w:rsidRPr="00ED62D2">
        <w:rPr>
          <w:rFonts w:ascii="Courier New" w:hAnsi="Courier New" w:cs="Courier New"/>
          <w:sz w:val="20"/>
          <w:szCs w:val="20"/>
        </w:rPr>
        <w:t>u,min</w:t>
      </w:r>
      <w:proofErr w:type="spellEnd"/>
      <w:r w:rsidRPr="00ED62D2">
        <w:rPr>
          <w:rFonts w:ascii="Courier New" w:hAnsi="Courier New" w:cs="Courier New"/>
          <w:sz w:val="20"/>
          <w:szCs w:val="20"/>
        </w:rPr>
        <w:t xml:space="preserve">  u   </w:t>
      </w:r>
      <w:proofErr w:type="spellStart"/>
      <w:r w:rsidRPr="00ED62D2">
        <w:rPr>
          <w:rFonts w:ascii="Courier New" w:hAnsi="Courier New" w:cs="Courier New"/>
          <w:sz w:val="20"/>
          <w:szCs w:val="20"/>
        </w:rPr>
        <w:t>E.s</w:t>
      </w:r>
      <w:proofErr w:type="spellEnd"/>
      <w:r w:rsidRPr="00ED62D2">
        <w:rPr>
          <w:rFonts w:ascii="Courier New" w:hAnsi="Courier New" w:cs="Courier New"/>
          <w:sz w:val="20"/>
          <w:szCs w:val="20"/>
        </w:rPr>
        <w:t xml:space="preserve">    K   Ev. Únik Vyhovuje</w:t>
      </w:r>
    </w:p>
    <w:p w14:paraId="256B0B5C" w14:textId="77777777" w:rsidR="00ED62D2" w:rsidRPr="00ED62D2" w:rsidRDefault="00ED62D2" w:rsidP="00ED62D2">
      <w:pPr>
        <w:rPr>
          <w:rFonts w:ascii="Courier New" w:hAnsi="Courier New" w:cs="Courier New"/>
          <w:sz w:val="20"/>
          <w:szCs w:val="20"/>
        </w:rPr>
      </w:pPr>
      <w:r w:rsidRPr="00ED62D2">
        <w:rPr>
          <w:rFonts w:ascii="Courier New" w:hAnsi="Courier New" w:cs="Courier New"/>
          <w:sz w:val="20"/>
          <w:szCs w:val="20"/>
        </w:rPr>
        <w:t xml:space="preserve">           [min]      [m]     [</w:t>
      </w:r>
      <w:proofErr w:type="gramStart"/>
      <w:r w:rsidRPr="00ED62D2">
        <w:rPr>
          <w:rFonts w:ascii="Courier New" w:hAnsi="Courier New" w:cs="Courier New"/>
          <w:sz w:val="20"/>
          <w:szCs w:val="20"/>
        </w:rPr>
        <w:t>1=0.55 m]   [osob</w:t>
      </w:r>
      <w:proofErr w:type="gramEnd"/>
      <w:r w:rsidRPr="00ED62D2">
        <w:rPr>
          <w:rFonts w:ascii="Courier New" w:hAnsi="Courier New" w:cs="Courier New"/>
          <w:sz w:val="20"/>
          <w:szCs w:val="20"/>
        </w:rPr>
        <w:t>]</w:t>
      </w:r>
    </w:p>
    <w:p w14:paraId="169F8138" w14:textId="77777777" w:rsidR="00ED62D2" w:rsidRPr="00ED62D2" w:rsidRDefault="00ED62D2" w:rsidP="00ED62D2">
      <w:pPr>
        <w:rPr>
          <w:rFonts w:ascii="Courier New" w:hAnsi="Courier New" w:cs="Courier New"/>
          <w:sz w:val="20"/>
          <w:szCs w:val="20"/>
        </w:rPr>
      </w:pPr>
      <w:r w:rsidRPr="00ED62D2">
        <w:rPr>
          <w:rFonts w:ascii="Courier New" w:hAnsi="Courier New" w:cs="Courier New"/>
          <w:sz w:val="20"/>
          <w:szCs w:val="20"/>
        </w:rPr>
        <w:t>-------------------------------------------------------------------</w:t>
      </w:r>
    </w:p>
    <w:p w14:paraId="002D0F0C" w14:textId="07124E80" w:rsidR="00ED62D2" w:rsidRPr="00ED62D2" w:rsidRDefault="00ED62D2" w:rsidP="00ED62D2">
      <w:pPr>
        <w:rPr>
          <w:rFonts w:ascii="Courier New" w:hAnsi="Courier New" w:cs="Courier New"/>
          <w:sz w:val="20"/>
          <w:szCs w:val="20"/>
        </w:rPr>
      </w:pPr>
      <w:r w:rsidRPr="00ED62D2">
        <w:rPr>
          <w:rFonts w:ascii="Courier New" w:hAnsi="Courier New" w:cs="Courier New"/>
          <w:sz w:val="20"/>
          <w:szCs w:val="20"/>
        </w:rPr>
        <w:t xml:space="preserve"> 1   1 </w:t>
      </w:r>
      <w:proofErr w:type="gramStart"/>
      <w:r w:rsidRPr="00ED62D2">
        <w:rPr>
          <w:rFonts w:ascii="Courier New" w:hAnsi="Courier New" w:cs="Courier New"/>
          <w:sz w:val="20"/>
          <w:szCs w:val="20"/>
        </w:rPr>
        <w:t xml:space="preserve">NÚC ---     28,0   </w:t>
      </w:r>
      <w:r>
        <w:rPr>
          <w:rFonts w:ascii="Courier New" w:hAnsi="Courier New" w:cs="Courier New"/>
          <w:sz w:val="20"/>
          <w:szCs w:val="20"/>
        </w:rPr>
        <w:t xml:space="preserve">8,7 </w:t>
      </w:r>
      <w:r w:rsidRPr="00ED62D2">
        <w:rPr>
          <w:rFonts w:ascii="Courier New" w:hAnsi="Courier New" w:cs="Courier New"/>
          <w:sz w:val="20"/>
          <w:szCs w:val="20"/>
        </w:rPr>
        <w:t xml:space="preserve">  1,0  1,5   10    51</w:t>
      </w:r>
      <w:proofErr w:type="gramEnd"/>
      <w:r w:rsidRPr="00ED62D2">
        <w:rPr>
          <w:rFonts w:ascii="Courier New" w:hAnsi="Courier New" w:cs="Courier New"/>
          <w:sz w:val="20"/>
          <w:szCs w:val="20"/>
        </w:rPr>
        <w:t xml:space="preserve">   S  dolů Ano</w:t>
      </w:r>
    </w:p>
    <w:p w14:paraId="18867AB6" w14:textId="5BA700B2" w:rsidR="00ED62D2" w:rsidRDefault="00ED62D2" w:rsidP="00ED62D2">
      <w:pPr>
        <w:rPr>
          <w:rFonts w:ascii="Courier New" w:hAnsi="Courier New" w:cs="Courier New"/>
          <w:sz w:val="20"/>
          <w:szCs w:val="20"/>
        </w:rPr>
      </w:pPr>
      <w:r w:rsidRPr="00ED62D2">
        <w:rPr>
          <w:rFonts w:ascii="Courier New" w:hAnsi="Courier New" w:cs="Courier New"/>
          <w:sz w:val="20"/>
          <w:szCs w:val="20"/>
        </w:rPr>
        <w:t>-------------------------------------------------------------------</w:t>
      </w:r>
    </w:p>
    <w:p w14:paraId="79496C3D" w14:textId="645A3C3F" w:rsidR="00ED62D2" w:rsidRDefault="00ED62D2" w:rsidP="00ED62D2">
      <w:pPr>
        <w:rPr>
          <w:rFonts w:ascii="Courier New" w:hAnsi="Courier New" w:cs="Courier New"/>
          <w:sz w:val="20"/>
          <w:szCs w:val="20"/>
        </w:rPr>
      </w:pPr>
    </w:p>
    <w:p w14:paraId="5FF19E69" w14:textId="64BDAA97" w:rsidR="00ED62D2" w:rsidRDefault="00ED62D2" w:rsidP="00ED62D2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Únik osob z celého PÚ</w:t>
      </w:r>
    </w:p>
    <w:p w14:paraId="51F5F28D" w14:textId="61258B98" w:rsidR="00ED62D2" w:rsidRPr="00ED62D2" w:rsidRDefault="00ED62D2" w:rsidP="00ED62D2">
      <w:pPr>
        <w:rPr>
          <w:rFonts w:ascii="Courier New" w:hAnsi="Courier New" w:cs="Courier New"/>
          <w:sz w:val="20"/>
          <w:szCs w:val="20"/>
        </w:rPr>
      </w:pPr>
      <w:r w:rsidRPr="00ED62D2">
        <w:rPr>
          <w:rFonts w:ascii="Courier New" w:hAnsi="Courier New" w:cs="Courier New"/>
          <w:sz w:val="20"/>
          <w:szCs w:val="20"/>
        </w:rPr>
        <w:t>-------------</w:t>
      </w:r>
    </w:p>
    <w:p w14:paraId="6366F877" w14:textId="77777777" w:rsidR="00ED62D2" w:rsidRPr="00ED62D2" w:rsidRDefault="00ED62D2" w:rsidP="00ED62D2">
      <w:pPr>
        <w:rPr>
          <w:rFonts w:ascii="Courier New" w:hAnsi="Courier New" w:cs="Courier New"/>
          <w:sz w:val="20"/>
          <w:szCs w:val="20"/>
        </w:rPr>
      </w:pPr>
      <w:r w:rsidRPr="00ED62D2">
        <w:rPr>
          <w:rFonts w:ascii="Courier New" w:hAnsi="Courier New" w:cs="Courier New"/>
          <w:sz w:val="20"/>
          <w:szCs w:val="20"/>
        </w:rPr>
        <w:t>Součinitel a = 0,936</w:t>
      </w:r>
    </w:p>
    <w:p w14:paraId="0056E6FE" w14:textId="77777777" w:rsidR="00ED62D2" w:rsidRPr="00ED62D2" w:rsidRDefault="00ED62D2" w:rsidP="00ED62D2">
      <w:pPr>
        <w:rPr>
          <w:rFonts w:ascii="Courier New" w:hAnsi="Courier New" w:cs="Courier New"/>
          <w:sz w:val="20"/>
          <w:szCs w:val="20"/>
        </w:rPr>
      </w:pPr>
    </w:p>
    <w:p w14:paraId="20E8581F" w14:textId="77777777" w:rsidR="00ED62D2" w:rsidRPr="00ED62D2" w:rsidRDefault="00ED62D2" w:rsidP="00ED62D2">
      <w:pPr>
        <w:rPr>
          <w:rFonts w:ascii="Courier New" w:hAnsi="Courier New" w:cs="Courier New"/>
          <w:sz w:val="20"/>
          <w:szCs w:val="20"/>
        </w:rPr>
      </w:pPr>
      <w:r w:rsidRPr="00ED62D2">
        <w:rPr>
          <w:rFonts w:ascii="Courier New" w:hAnsi="Courier New" w:cs="Courier New"/>
          <w:sz w:val="20"/>
          <w:szCs w:val="20"/>
        </w:rPr>
        <w:t>Započitatelný počet osob podle ČSN 73 0818 =    90</w:t>
      </w:r>
    </w:p>
    <w:p w14:paraId="0C89596F" w14:textId="77777777" w:rsidR="00ED62D2" w:rsidRPr="00ED62D2" w:rsidRDefault="00ED62D2" w:rsidP="00ED62D2">
      <w:pPr>
        <w:rPr>
          <w:rFonts w:ascii="Courier New" w:hAnsi="Courier New" w:cs="Courier New"/>
          <w:sz w:val="20"/>
          <w:szCs w:val="20"/>
        </w:rPr>
      </w:pPr>
      <w:r w:rsidRPr="00ED62D2">
        <w:rPr>
          <w:rFonts w:ascii="Courier New" w:hAnsi="Courier New" w:cs="Courier New"/>
          <w:sz w:val="20"/>
          <w:szCs w:val="20"/>
        </w:rPr>
        <w:t>Půdorysná plocha připadající na 1 osobu [m2] =      4,1</w:t>
      </w:r>
    </w:p>
    <w:p w14:paraId="0C38B3B8" w14:textId="77777777" w:rsidR="00ED62D2" w:rsidRPr="00ED62D2" w:rsidRDefault="00ED62D2" w:rsidP="00ED62D2">
      <w:pPr>
        <w:rPr>
          <w:rFonts w:ascii="Courier New" w:hAnsi="Courier New" w:cs="Courier New"/>
          <w:sz w:val="20"/>
          <w:szCs w:val="20"/>
        </w:rPr>
      </w:pPr>
      <w:r w:rsidRPr="00ED62D2">
        <w:rPr>
          <w:rFonts w:ascii="Courier New" w:hAnsi="Courier New" w:cs="Courier New"/>
          <w:sz w:val="20"/>
          <w:szCs w:val="20"/>
        </w:rPr>
        <w:t xml:space="preserve">Ohrožení osob (čl.9.1.2) </w:t>
      </w:r>
      <w:proofErr w:type="spellStart"/>
      <w:r w:rsidRPr="00ED62D2">
        <w:rPr>
          <w:rFonts w:ascii="Courier New" w:hAnsi="Courier New" w:cs="Courier New"/>
          <w:sz w:val="20"/>
          <w:szCs w:val="20"/>
        </w:rPr>
        <w:t>te</w:t>
      </w:r>
      <w:proofErr w:type="spellEnd"/>
      <w:r w:rsidRPr="00ED62D2">
        <w:rPr>
          <w:rFonts w:ascii="Courier New" w:hAnsi="Courier New" w:cs="Courier New"/>
          <w:sz w:val="20"/>
          <w:szCs w:val="20"/>
        </w:rPr>
        <w:t xml:space="preserve"> [min] =      2,1</w:t>
      </w:r>
    </w:p>
    <w:p w14:paraId="76535CC0" w14:textId="77777777" w:rsidR="00ED62D2" w:rsidRPr="00ED62D2" w:rsidRDefault="00ED62D2" w:rsidP="00ED62D2">
      <w:pPr>
        <w:rPr>
          <w:rFonts w:ascii="Courier New" w:hAnsi="Courier New" w:cs="Courier New"/>
          <w:sz w:val="20"/>
          <w:szCs w:val="20"/>
        </w:rPr>
      </w:pPr>
    </w:p>
    <w:p w14:paraId="771A39D1" w14:textId="77777777" w:rsidR="00ED62D2" w:rsidRPr="00ED62D2" w:rsidRDefault="00ED62D2" w:rsidP="00ED62D2">
      <w:pPr>
        <w:rPr>
          <w:rFonts w:ascii="Courier New" w:hAnsi="Courier New" w:cs="Courier New"/>
          <w:sz w:val="20"/>
          <w:szCs w:val="20"/>
        </w:rPr>
      </w:pPr>
      <w:r w:rsidRPr="00ED62D2">
        <w:rPr>
          <w:rFonts w:ascii="Courier New" w:hAnsi="Courier New" w:cs="Courier New"/>
          <w:sz w:val="20"/>
          <w:szCs w:val="20"/>
        </w:rPr>
        <w:t xml:space="preserve">e. </w:t>
      </w:r>
      <w:proofErr w:type="spellStart"/>
      <w:proofErr w:type="gramStart"/>
      <w:r w:rsidRPr="00ED62D2">
        <w:rPr>
          <w:rFonts w:ascii="Courier New" w:hAnsi="Courier New" w:cs="Courier New"/>
          <w:sz w:val="20"/>
          <w:szCs w:val="20"/>
        </w:rPr>
        <w:t>č.p.</w:t>
      </w:r>
      <w:proofErr w:type="gramEnd"/>
      <w:r w:rsidRPr="00ED62D2">
        <w:rPr>
          <w:rFonts w:ascii="Courier New" w:hAnsi="Courier New" w:cs="Courier New"/>
          <w:sz w:val="20"/>
          <w:szCs w:val="20"/>
        </w:rPr>
        <w:t>Typ</w:t>
      </w:r>
      <w:proofErr w:type="spellEnd"/>
      <w:r w:rsidRPr="00ED62D2">
        <w:rPr>
          <w:rFonts w:ascii="Courier New" w:hAnsi="Courier New" w:cs="Courier New"/>
          <w:sz w:val="20"/>
          <w:szCs w:val="20"/>
        </w:rPr>
        <w:t xml:space="preserve">  tu    </w:t>
      </w:r>
      <w:proofErr w:type="spellStart"/>
      <w:r w:rsidRPr="00ED62D2">
        <w:rPr>
          <w:rFonts w:ascii="Courier New" w:hAnsi="Courier New" w:cs="Courier New"/>
          <w:sz w:val="20"/>
          <w:szCs w:val="20"/>
        </w:rPr>
        <w:t>l,max</w:t>
      </w:r>
      <w:proofErr w:type="spellEnd"/>
      <w:r w:rsidRPr="00ED62D2">
        <w:rPr>
          <w:rFonts w:ascii="Courier New" w:hAnsi="Courier New" w:cs="Courier New"/>
          <w:sz w:val="20"/>
          <w:szCs w:val="20"/>
        </w:rPr>
        <w:t xml:space="preserve">    l   </w:t>
      </w:r>
      <w:proofErr w:type="spellStart"/>
      <w:r w:rsidRPr="00ED62D2">
        <w:rPr>
          <w:rFonts w:ascii="Courier New" w:hAnsi="Courier New" w:cs="Courier New"/>
          <w:sz w:val="20"/>
          <w:szCs w:val="20"/>
        </w:rPr>
        <w:t>u,min</w:t>
      </w:r>
      <w:proofErr w:type="spellEnd"/>
      <w:r w:rsidRPr="00ED62D2">
        <w:rPr>
          <w:rFonts w:ascii="Courier New" w:hAnsi="Courier New" w:cs="Courier New"/>
          <w:sz w:val="20"/>
          <w:szCs w:val="20"/>
        </w:rPr>
        <w:t xml:space="preserve">  u   </w:t>
      </w:r>
      <w:proofErr w:type="spellStart"/>
      <w:r w:rsidRPr="00ED62D2">
        <w:rPr>
          <w:rFonts w:ascii="Courier New" w:hAnsi="Courier New" w:cs="Courier New"/>
          <w:sz w:val="20"/>
          <w:szCs w:val="20"/>
        </w:rPr>
        <w:t>E.s</w:t>
      </w:r>
      <w:proofErr w:type="spellEnd"/>
      <w:r w:rsidRPr="00ED62D2">
        <w:rPr>
          <w:rFonts w:ascii="Courier New" w:hAnsi="Courier New" w:cs="Courier New"/>
          <w:sz w:val="20"/>
          <w:szCs w:val="20"/>
        </w:rPr>
        <w:t xml:space="preserve">    K   Ev. Únik Vyhovuje</w:t>
      </w:r>
    </w:p>
    <w:p w14:paraId="442901BC" w14:textId="77777777" w:rsidR="00ED62D2" w:rsidRPr="00ED62D2" w:rsidRDefault="00ED62D2" w:rsidP="00ED62D2">
      <w:pPr>
        <w:rPr>
          <w:rFonts w:ascii="Courier New" w:hAnsi="Courier New" w:cs="Courier New"/>
          <w:sz w:val="20"/>
          <w:szCs w:val="20"/>
        </w:rPr>
      </w:pPr>
      <w:r w:rsidRPr="00ED62D2">
        <w:rPr>
          <w:rFonts w:ascii="Courier New" w:hAnsi="Courier New" w:cs="Courier New"/>
          <w:sz w:val="20"/>
          <w:szCs w:val="20"/>
        </w:rPr>
        <w:t xml:space="preserve">           [min]      [m]     [</w:t>
      </w:r>
      <w:proofErr w:type="gramStart"/>
      <w:r w:rsidRPr="00ED62D2">
        <w:rPr>
          <w:rFonts w:ascii="Courier New" w:hAnsi="Courier New" w:cs="Courier New"/>
          <w:sz w:val="20"/>
          <w:szCs w:val="20"/>
        </w:rPr>
        <w:t>1=0.55 m]   [osob</w:t>
      </w:r>
      <w:proofErr w:type="gramEnd"/>
      <w:r w:rsidRPr="00ED62D2">
        <w:rPr>
          <w:rFonts w:ascii="Courier New" w:hAnsi="Courier New" w:cs="Courier New"/>
          <w:sz w:val="20"/>
          <w:szCs w:val="20"/>
        </w:rPr>
        <w:t>]</w:t>
      </w:r>
    </w:p>
    <w:p w14:paraId="7434580B" w14:textId="77777777" w:rsidR="00ED62D2" w:rsidRPr="00ED62D2" w:rsidRDefault="00ED62D2" w:rsidP="00ED62D2">
      <w:pPr>
        <w:rPr>
          <w:rFonts w:ascii="Courier New" w:hAnsi="Courier New" w:cs="Courier New"/>
          <w:sz w:val="20"/>
          <w:szCs w:val="20"/>
        </w:rPr>
      </w:pPr>
      <w:r w:rsidRPr="00ED62D2">
        <w:rPr>
          <w:rFonts w:ascii="Courier New" w:hAnsi="Courier New" w:cs="Courier New"/>
          <w:sz w:val="20"/>
          <w:szCs w:val="20"/>
        </w:rPr>
        <w:t>-------------------------------------------------------------------</w:t>
      </w:r>
    </w:p>
    <w:p w14:paraId="17229A88" w14:textId="77777777" w:rsidR="00ED62D2" w:rsidRPr="00ED62D2" w:rsidRDefault="00ED62D2" w:rsidP="00ED62D2">
      <w:pPr>
        <w:rPr>
          <w:rFonts w:ascii="Courier New" w:hAnsi="Courier New" w:cs="Courier New"/>
          <w:sz w:val="20"/>
          <w:szCs w:val="20"/>
        </w:rPr>
      </w:pPr>
      <w:r w:rsidRPr="00ED62D2">
        <w:rPr>
          <w:rFonts w:ascii="Courier New" w:hAnsi="Courier New" w:cs="Courier New"/>
          <w:sz w:val="20"/>
          <w:szCs w:val="20"/>
        </w:rPr>
        <w:t xml:space="preserve"> 1   1 </w:t>
      </w:r>
      <w:proofErr w:type="gramStart"/>
      <w:r w:rsidRPr="00ED62D2">
        <w:rPr>
          <w:rFonts w:ascii="Courier New" w:hAnsi="Courier New" w:cs="Courier New"/>
          <w:sz w:val="20"/>
          <w:szCs w:val="20"/>
        </w:rPr>
        <w:t>NÚC ---     28,2    3,7  1,0  1,5   10    66</w:t>
      </w:r>
      <w:proofErr w:type="gramEnd"/>
      <w:r w:rsidRPr="00ED62D2">
        <w:rPr>
          <w:rFonts w:ascii="Courier New" w:hAnsi="Courier New" w:cs="Courier New"/>
          <w:sz w:val="20"/>
          <w:szCs w:val="20"/>
        </w:rPr>
        <w:t xml:space="preserve">   S  rov. Ano</w:t>
      </w:r>
    </w:p>
    <w:p w14:paraId="74C61C1E" w14:textId="258F02B0" w:rsidR="00ED62D2" w:rsidRDefault="00ED62D2" w:rsidP="00ED62D2">
      <w:pPr>
        <w:rPr>
          <w:rFonts w:ascii="Courier New" w:hAnsi="Courier New" w:cs="Courier New"/>
          <w:sz w:val="20"/>
          <w:szCs w:val="20"/>
        </w:rPr>
      </w:pPr>
      <w:r w:rsidRPr="00ED62D2">
        <w:rPr>
          <w:rFonts w:ascii="Courier New" w:hAnsi="Courier New" w:cs="Courier New"/>
          <w:sz w:val="20"/>
          <w:szCs w:val="20"/>
        </w:rPr>
        <w:t>-------------------------------------------------------------------</w:t>
      </w:r>
    </w:p>
    <w:p w14:paraId="52FBE925" w14:textId="39C68079" w:rsidR="00ED62D2" w:rsidRDefault="00ED62D2" w:rsidP="00ED62D2">
      <w:pPr>
        <w:rPr>
          <w:rFonts w:ascii="Courier New" w:hAnsi="Courier New" w:cs="Courier New"/>
          <w:sz w:val="20"/>
          <w:szCs w:val="20"/>
        </w:rPr>
      </w:pPr>
    </w:p>
    <w:p w14:paraId="1EE8731F" w14:textId="51465F5B" w:rsidR="005A5843" w:rsidRPr="00ED62D2" w:rsidRDefault="005A5843" w:rsidP="00ED62D2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Únikové cesty vyhovují.</w:t>
      </w:r>
    </w:p>
    <w:p w14:paraId="285AA79C" w14:textId="77777777" w:rsidR="00D27B9F" w:rsidRPr="00280179" w:rsidRDefault="00C31B2C" w:rsidP="002801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Courier New" w:hAnsi="Courier New" w:cs="Courier New"/>
          <w:b/>
          <w:color w:val="000000"/>
        </w:rPr>
      </w:pPr>
      <w:r w:rsidRPr="00280179">
        <w:rPr>
          <w:rFonts w:ascii="Courier New" w:hAnsi="Courier New" w:cs="Courier New"/>
          <w:b/>
          <w:color w:val="000000"/>
        </w:rPr>
        <w:lastRenderedPageBreak/>
        <w:t xml:space="preserve">h)stanovení </w:t>
      </w:r>
      <w:proofErr w:type="spellStart"/>
      <w:r w:rsidRPr="00280179">
        <w:rPr>
          <w:rFonts w:ascii="Courier New" w:hAnsi="Courier New" w:cs="Courier New"/>
          <w:b/>
          <w:color w:val="000000"/>
        </w:rPr>
        <w:t>odstupových</w:t>
      </w:r>
      <w:proofErr w:type="spellEnd"/>
      <w:r w:rsidRPr="00280179">
        <w:rPr>
          <w:rFonts w:ascii="Courier New" w:hAnsi="Courier New" w:cs="Courier New"/>
          <w:b/>
          <w:color w:val="000000"/>
        </w:rPr>
        <w:t xml:space="preserve">, popřípadě bezpečnostních vzdáleností </w:t>
      </w:r>
    </w:p>
    <w:p w14:paraId="38DCD21B" w14:textId="77777777" w:rsidR="00D27B9F" w:rsidRPr="00280179" w:rsidRDefault="00D27B9F" w:rsidP="002801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Courier New" w:hAnsi="Courier New" w:cs="Courier New"/>
          <w:b/>
          <w:color w:val="000000"/>
        </w:rPr>
      </w:pPr>
      <w:r w:rsidRPr="00280179">
        <w:rPr>
          <w:rFonts w:ascii="Courier New" w:hAnsi="Courier New" w:cs="Courier New"/>
          <w:b/>
          <w:color w:val="000000"/>
        </w:rPr>
        <w:t xml:space="preserve">  </w:t>
      </w:r>
      <w:r w:rsidR="00C31B2C" w:rsidRPr="00280179">
        <w:rPr>
          <w:rFonts w:ascii="Courier New" w:hAnsi="Courier New" w:cs="Courier New"/>
          <w:b/>
          <w:color w:val="000000"/>
        </w:rPr>
        <w:t xml:space="preserve">a vymezení požárně nebezpečného prostoru, zhodnocení </w:t>
      </w:r>
    </w:p>
    <w:p w14:paraId="0A7525C3" w14:textId="77777777" w:rsidR="00D27B9F" w:rsidRPr="00280179" w:rsidRDefault="00D27B9F" w:rsidP="002801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Courier New" w:hAnsi="Courier New" w:cs="Courier New"/>
          <w:b/>
          <w:color w:val="000000"/>
        </w:rPr>
      </w:pPr>
      <w:r w:rsidRPr="00280179">
        <w:rPr>
          <w:rFonts w:ascii="Courier New" w:hAnsi="Courier New" w:cs="Courier New"/>
          <w:b/>
          <w:color w:val="000000"/>
        </w:rPr>
        <w:t xml:space="preserve">  </w:t>
      </w:r>
      <w:proofErr w:type="spellStart"/>
      <w:r w:rsidR="00C31B2C" w:rsidRPr="00280179">
        <w:rPr>
          <w:rFonts w:ascii="Courier New" w:hAnsi="Courier New" w:cs="Courier New"/>
          <w:b/>
          <w:color w:val="000000"/>
        </w:rPr>
        <w:t>odstupových</w:t>
      </w:r>
      <w:proofErr w:type="spellEnd"/>
      <w:r w:rsidR="00C31B2C" w:rsidRPr="00280179">
        <w:rPr>
          <w:rFonts w:ascii="Courier New" w:hAnsi="Courier New" w:cs="Courier New"/>
          <w:b/>
          <w:color w:val="000000"/>
        </w:rPr>
        <w:t xml:space="preserve">, popřípadě bezpečnostních vzdáleností ve vztahu </w:t>
      </w:r>
    </w:p>
    <w:p w14:paraId="4B36560C" w14:textId="77777777" w:rsidR="00C31B2C" w:rsidRPr="00280179" w:rsidRDefault="00D27B9F" w:rsidP="002801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Courier New" w:hAnsi="Courier New" w:cs="Courier New"/>
          <w:b/>
          <w:color w:val="000000"/>
        </w:rPr>
      </w:pPr>
      <w:r w:rsidRPr="00280179">
        <w:rPr>
          <w:rFonts w:ascii="Courier New" w:hAnsi="Courier New" w:cs="Courier New"/>
          <w:b/>
          <w:color w:val="000000"/>
        </w:rPr>
        <w:t xml:space="preserve">  </w:t>
      </w:r>
      <w:r w:rsidR="00C31B2C" w:rsidRPr="00280179">
        <w:rPr>
          <w:rFonts w:ascii="Courier New" w:hAnsi="Courier New" w:cs="Courier New"/>
          <w:b/>
          <w:color w:val="000000"/>
        </w:rPr>
        <w:t>k okolní zástavbě, sousedním pozemkům a volným skladům,</w:t>
      </w:r>
    </w:p>
    <w:p w14:paraId="02729011" w14:textId="77777777" w:rsidR="005A6C4F" w:rsidRDefault="005A6C4F" w:rsidP="00561981">
      <w:pPr>
        <w:rPr>
          <w:rFonts w:ascii="Courier New" w:hAnsi="Courier New" w:cs="Courier New"/>
          <w:b/>
        </w:rPr>
      </w:pPr>
    </w:p>
    <w:p w14:paraId="05E60AFD" w14:textId="513AB009" w:rsidR="00BF29D6" w:rsidRPr="008F0E5E" w:rsidRDefault="008F0E5E" w:rsidP="00C31B2C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000000"/>
          <w:sz w:val="20"/>
          <w:szCs w:val="20"/>
        </w:rPr>
      </w:pPr>
      <w:proofErr w:type="spellStart"/>
      <w:r w:rsidRPr="008F0E5E">
        <w:rPr>
          <w:rFonts w:ascii="Courier New" w:hAnsi="Courier New" w:cs="Courier New"/>
          <w:color w:val="000000"/>
          <w:sz w:val="20"/>
          <w:szCs w:val="20"/>
        </w:rPr>
        <w:t>Odstupové</w:t>
      </w:r>
      <w:proofErr w:type="spellEnd"/>
      <w:r w:rsidRPr="008F0E5E">
        <w:rPr>
          <w:rFonts w:ascii="Courier New" w:hAnsi="Courier New" w:cs="Courier New"/>
          <w:color w:val="000000"/>
          <w:sz w:val="20"/>
          <w:szCs w:val="20"/>
        </w:rPr>
        <w:t xml:space="preserve"> vzdálenosti podle </w:t>
      </w:r>
      <w:proofErr w:type="gramStart"/>
      <w:r w:rsidRPr="008F0E5E">
        <w:rPr>
          <w:rFonts w:ascii="Courier New" w:hAnsi="Courier New" w:cs="Courier New"/>
          <w:color w:val="000000"/>
          <w:sz w:val="20"/>
          <w:szCs w:val="20"/>
        </w:rPr>
        <w:t>čl. B.4 ČSN</w:t>
      </w:r>
      <w:proofErr w:type="gramEnd"/>
      <w:r w:rsidRPr="008F0E5E">
        <w:rPr>
          <w:rFonts w:ascii="Courier New" w:hAnsi="Courier New" w:cs="Courier New"/>
          <w:color w:val="000000"/>
          <w:sz w:val="20"/>
          <w:szCs w:val="20"/>
        </w:rPr>
        <w:t xml:space="preserve"> 730834 se nemusí posuzovat- během rekonstrukce objektu nedochází k rozšíření požárně otevřených ploch o více než 20% oproti stávajícímu stavu- v objektu nejsou měněny rozměry stávajících požárně otevřených ploch. </w:t>
      </w:r>
    </w:p>
    <w:p w14:paraId="6F8FAAD2" w14:textId="77777777" w:rsidR="00561291" w:rsidRDefault="00561291" w:rsidP="00C31B2C">
      <w:pPr>
        <w:autoSpaceDE w:val="0"/>
        <w:autoSpaceDN w:val="0"/>
        <w:adjustRightInd w:val="0"/>
        <w:jc w:val="both"/>
        <w:rPr>
          <w:rFonts w:ascii="Arial" w:hAnsi="Arial" w:cs="Arial"/>
          <w:color w:val="008000"/>
          <w:sz w:val="20"/>
          <w:szCs w:val="20"/>
        </w:rPr>
      </w:pPr>
    </w:p>
    <w:p w14:paraId="759929B4" w14:textId="77777777" w:rsidR="00D27B9F" w:rsidRPr="00280179" w:rsidRDefault="00C31B2C" w:rsidP="002801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250" w:hanging="250"/>
        <w:jc w:val="both"/>
        <w:rPr>
          <w:rFonts w:ascii="Courier New" w:hAnsi="Courier New" w:cs="Courier New"/>
          <w:b/>
          <w:color w:val="000000"/>
        </w:rPr>
      </w:pPr>
      <w:r w:rsidRPr="00280179">
        <w:rPr>
          <w:rFonts w:ascii="Courier New" w:hAnsi="Courier New" w:cs="Courier New"/>
          <w:b/>
          <w:color w:val="000000"/>
        </w:rPr>
        <w:t xml:space="preserve">i)určení způsobu zabezpečení stavby požární vodou včetně </w:t>
      </w:r>
    </w:p>
    <w:p w14:paraId="0FE1E27E" w14:textId="77777777" w:rsidR="00C31B2C" w:rsidRPr="00280179" w:rsidRDefault="00D27B9F" w:rsidP="002801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250" w:hanging="250"/>
        <w:jc w:val="both"/>
        <w:rPr>
          <w:rFonts w:ascii="Courier New" w:hAnsi="Courier New" w:cs="Courier New"/>
          <w:b/>
          <w:color w:val="000000"/>
        </w:rPr>
      </w:pPr>
      <w:r w:rsidRPr="00280179">
        <w:rPr>
          <w:rFonts w:ascii="Courier New" w:hAnsi="Courier New" w:cs="Courier New"/>
          <w:b/>
          <w:color w:val="000000"/>
        </w:rPr>
        <w:t xml:space="preserve">  </w:t>
      </w:r>
      <w:r w:rsidR="00C31B2C" w:rsidRPr="00280179">
        <w:rPr>
          <w:rFonts w:ascii="Courier New" w:hAnsi="Courier New" w:cs="Courier New"/>
          <w:b/>
          <w:color w:val="000000"/>
        </w:rPr>
        <w:t>rozmístění vnitřních a vnějších odběrních míst,</w:t>
      </w:r>
    </w:p>
    <w:p w14:paraId="67BAB83D" w14:textId="77777777" w:rsidR="00BE089F" w:rsidRDefault="00BE089F" w:rsidP="00561981">
      <w:pPr>
        <w:rPr>
          <w:rFonts w:ascii="Courier New" w:hAnsi="Courier New" w:cs="Courier New"/>
          <w:b/>
          <w:color w:val="000000"/>
        </w:rPr>
      </w:pPr>
    </w:p>
    <w:p w14:paraId="6362DC1A" w14:textId="77777777" w:rsidR="00787E7D" w:rsidRPr="00787E7D" w:rsidRDefault="00787E7D" w:rsidP="00787E7D">
      <w:pPr>
        <w:rPr>
          <w:rFonts w:ascii="Courier New" w:hAnsi="Courier New" w:cs="Courier New"/>
          <w:b/>
          <w:color w:val="000000"/>
        </w:rPr>
      </w:pPr>
      <w:r w:rsidRPr="00787E7D">
        <w:rPr>
          <w:rFonts w:ascii="Courier New" w:hAnsi="Courier New" w:cs="Courier New"/>
          <w:b/>
          <w:color w:val="000000"/>
        </w:rPr>
        <w:t>Zásobování vodou pro hašení, podle ČSN 73 0873, říjen 1995</w:t>
      </w:r>
    </w:p>
    <w:p w14:paraId="62A2B699" w14:textId="1773A2C3" w:rsidR="00787E7D" w:rsidRDefault="00787E7D" w:rsidP="00787E7D">
      <w:pPr>
        <w:rPr>
          <w:rFonts w:ascii="Courier New" w:hAnsi="Courier New" w:cs="Courier New"/>
          <w:b/>
          <w:color w:val="000000"/>
        </w:rPr>
      </w:pPr>
      <w:r w:rsidRPr="00787E7D">
        <w:rPr>
          <w:rFonts w:ascii="Courier New" w:hAnsi="Courier New" w:cs="Courier New"/>
          <w:b/>
          <w:color w:val="000000"/>
        </w:rPr>
        <w:t>----------------------------------------------------------</w:t>
      </w:r>
    </w:p>
    <w:p w14:paraId="4E2CF68B" w14:textId="77777777" w:rsidR="005A35AA" w:rsidRDefault="005A35AA" w:rsidP="005A35AA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Druh objektu: nevýrobní objekt</w:t>
      </w:r>
    </w:p>
    <w:p w14:paraId="2DFB0DD6" w14:textId="77777777" w:rsidR="005A35AA" w:rsidRDefault="005A35AA" w:rsidP="005A35AA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Položka č. 2 v tab.1 a 2</w:t>
      </w:r>
    </w:p>
    <w:p w14:paraId="134E8E55" w14:textId="77777777" w:rsidR="005A35AA" w:rsidRDefault="005A35AA" w:rsidP="005A35AA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-------------------------------------------------------------------</w:t>
      </w:r>
    </w:p>
    <w:p w14:paraId="47B70036" w14:textId="77777777" w:rsidR="005A35AA" w:rsidRDefault="005A35AA" w:rsidP="005A35AA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Typ odběrního        Vzdálenosti[m]      DN    v      Q    Obsah    Pozn.</w:t>
      </w:r>
    </w:p>
    <w:p w14:paraId="528FED56" w14:textId="77777777" w:rsidR="005A35AA" w:rsidRDefault="005A35AA" w:rsidP="005A35AA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  </w:t>
      </w:r>
      <w:proofErr w:type="gramStart"/>
      <w:r>
        <w:rPr>
          <w:rFonts w:ascii="Courier New" w:hAnsi="Courier New"/>
          <w:sz w:val="20"/>
          <w:szCs w:val="20"/>
        </w:rPr>
        <w:t>místa            od</w:t>
      </w:r>
      <w:proofErr w:type="gramEnd"/>
      <w:r>
        <w:rPr>
          <w:rFonts w:ascii="Courier New" w:hAnsi="Courier New"/>
          <w:sz w:val="20"/>
          <w:szCs w:val="20"/>
        </w:rPr>
        <w:t xml:space="preserve"> objektu  </w:t>
      </w:r>
      <w:r>
        <w:rPr>
          <w:rFonts w:ascii="Courier New" w:hAnsi="Courier New"/>
          <w:sz w:val="20"/>
          <w:szCs w:val="20"/>
        </w:rPr>
        <w:tab/>
      </w:r>
      <w:r>
        <w:rPr>
          <w:rFonts w:ascii="Courier New" w:hAnsi="Courier New"/>
          <w:sz w:val="20"/>
          <w:szCs w:val="20"/>
        </w:rPr>
        <w:tab/>
        <w:t>mm  m.s-1  l.s-1 nádrže m3</w:t>
      </w:r>
    </w:p>
    <w:p w14:paraId="7690CE49" w14:textId="77777777" w:rsidR="005A35AA" w:rsidRDefault="005A35AA" w:rsidP="005A35AA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-------------------------------------------------------------------</w:t>
      </w:r>
    </w:p>
    <w:p w14:paraId="2C46C2C1" w14:textId="77777777" w:rsidR="005A35AA" w:rsidRDefault="005A35AA" w:rsidP="005A35AA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Nádrž                600        </w:t>
      </w:r>
      <w:r>
        <w:rPr>
          <w:rFonts w:ascii="Courier New" w:hAnsi="Courier New"/>
          <w:sz w:val="20"/>
          <w:szCs w:val="20"/>
        </w:rPr>
        <w:tab/>
        <w:t xml:space="preserve">      80    1,5    7,5    14</w:t>
      </w:r>
    </w:p>
    <w:p w14:paraId="31AA1FE2" w14:textId="77777777" w:rsidR="005A35AA" w:rsidRDefault="005A35AA" w:rsidP="005A35AA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-------------------------------------------------------------------</w:t>
      </w:r>
    </w:p>
    <w:p w14:paraId="6695FCA9" w14:textId="77777777" w:rsidR="005A35AA" w:rsidRDefault="005A35AA" w:rsidP="005A35AA">
      <w:pPr>
        <w:rPr>
          <w:rFonts w:ascii="Courier New" w:hAnsi="Courier New" w:cs="Courier New"/>
          <w:sz w:val="20"/>
          <w:szCs w:val="20"/>
        </w:rPr>
      </w:pPr>
    </w:p>
    <w:p w14:paraId="230ADE40" w14:textId="70E64EA1" w:rsidR="005A35AA" w:rsidRDefault="005A35AA" w:rsidP="005A35AA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V nařízení Ústeckého kraje č. 8 /2012 ze dne 29.února 2012, je jako zdroj požární vody pro obec uveden Černý rybník v obci Blatno-</w:t>
      </w:r>
      <w:proofErr w:type="spellStart"/>
      <w:r>
        <w:rPr>
          <w:rFonts w:ascii="Courier New" w:hAnsi="Courier New" w:cs="Courier New"/>
          <w:sz w:val="20"/>
          <w:szCs w:val="20"/>
        </w:rPr>
        <w:t>Radenov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. Rybník v obci je vzdálen cca 160m od objektu. </w:t>
      </w:r>
    </w:p>
    <w:p w14:paraId="2501CCC9" w14:textId="511A00C7" w:rsidR="00787E7D" w:rsidRDefault="00787E7D" w:rsidP="00787E7D">
      <w:pPr>
        <w:rPr>
          <w:rFonts w:ascii="Courier New" w:hAnsi="Courier New" w:cs="Courier New"/>
          <w:b/>
          <w:color w:val="000000"/>
        </w:rPr>
      </w:pPr>
    </w:p>
    <w:p w14:paraId="0E25434A" w14:textId="1316720E" w:rsidR="00787E7D" w:rsidRPr="00787E7D" w:rsidRDefault="00057625" w:rsidP="00787E7D">
      <w:pPr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2</w:t>
      </w:r>
      <w:r w:rsidR="00787E7D" w:rsidRPr="00787E7D">
        <w:rPr>
          <w:rFonts w:ascii="Courier New" w:hAnsi="Courier New" w:cs="Courier New"/>
          <w:color w:val="000000"/>
          <w:sz w:val="20"/>
          <w:szCs w:val="20"/>
        </w:rPr>
        <w:t>. V</w:t>
      </w:r>
      <w:r w:rsidR="00787E7D">
        <w:rPr>
          <w:rFonts w:ascii="Courier New" w:hAnsi="Courier New" w:cs="Courier New"/>
          <w:color w:val="000000"/>
          <w:sz w:val="20"/>
          <w:szCs w:val="20"/>
        </w:rPr>
        <w:t>nitřní</w:t>
      </w:r>
      <w:r w:rsidR="00787E7D" w:rsidRPr="00787E7D">
        <w:rPr>
          <w:rFonts w:ascii="Courier New" w:hAnsi="Courier New" w:cs="Courier New"/>
          <w:color w:val="000000"/>
          <w:sz w:val="20"/>
          <w:szCs w:val="20"/>
        </w:rPr>
        <w:t xml:space="preserve"> odběrní místa (čl. 4 ČSN 73 0873)</w:t>
      </w:r>
    </w:p>
    <w:p w14:paraId="6D9CB040" w14:textId="04CDDBBD" w:rsidR="00787E7D" w:rsidRDefault="00787E7D" w:rsidP="00787E7D">
      <w:pPr>
        <w:rPr>
          <w:rFonts w:ascii="Courier New" w:hAnsi="Courier New" w:cs="Courier New"/>
          <w:b/>
          <w:color w:val="000000"/>
        </w:rPr>
      </w:pPr>
    </w:p>
    <w:p w14:paraId="2DD16646" w14:textId="43B1A9E8" w:rsidR="00057625" w:rsidRPr="00787E7D" w:rsidRDefault="00057625" w:rsidP="00057625">
      <w:pPr>
        <w:rPr>
          <w:rFonts w:ascii="Courier New" w:hAnsi="Courier New" w:cs="Courier New"/>
          <w:b/>
          <w:color w:val="000000"/>
        </w:rPr>
      </w:pPr>
      <w:r>
        <w:rPr>
          <w:rFonts w:ascii="Courier New" w:hAnsi="Courier New" w:cs="Courier New"/>
          <w:b/>
          <w:color w:val="000000"/>
        </w:rPr>
        <w:t>PÚ N 01.1. byt společenská část objektu</w:t>
      </w:r>
    </w:p>
    <w:p w14:paraId="68738CF7" w14:textId="65D1F3E5" w:rsidR="00057625" w:rsidRPr="00057625" w:rsidRDefault="00057625" w:rsidP="00787E7D">
      <w:pPr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057625">
        <w:rPr>
          <w:rFonts w:ascii="Courier New" w:hAnsi="Courier New" w:cs="Courier New"/>
          <w:color w:val="000000"/>
          <w:sz w:val="20"/>
          <w:szCs w:val="20"/>
        </w:rPr>
        <w:t>S  [m2</w:t>
      </w:r>
      <w:proofErr w:type="gramEnd"/>
      <w:r w:rsidRPr="00057625">
        <w:rPr>
          <w:rFonts w:ascii="Courier New" w:hAnsi="Courier New" w:cs="Courier New"/>
          <w:color w:val="000000"/>
          <w:sz w:val="20"/>
          <w:szCs w:val="20"/>
        </w:rPr>
        <w:t>]  =    67,13</w:t>
      </w:r>
    </w:p>
    <w:p w14:paraId="42867926" w14:textId="21D6B3CE" w:rsidR="00057625" w:rsidRDefault="00057625" w:rsidP="00787E7D">
      <w:pPr>
        <w:rPr>
          <w:rFonts w:ascii="Courier New" w:hAnsi="Courier New" w:cs="Courier New"/>
          <w:color w:val="000000"/>
          <w:sz w:val="20"/>
          <w:szCs w:val="20"/>
        </w:rPr>
      </w:pPr>
      <w:r w:rsidRPr="00057625">
        <w:rPr>
          <w:rFonts w:ascii="Courier New" w:hAnsi="Courier New" w:cs="Courier New"/>
          <w:color w:val="000000"/>
          <w:sz w:val="20"/>
          <w:szCs w:val="20"/>
        </w:rPr>
        <w:t xml:space="preserve">Součin </w:t>
      </w:r>
      <w:proofErr w:type="spellStart"/>
      <w:r w:rsidRPr="00057625">
        <w:rPr>
          <w:rFonts w:ascii="Courier New" w:hAnsi="Courier New" w:cs="Courier New"/>
          <w:color w:val="000000"/>
          <w:sz w:val="20"/>
          <w:szCs w:val="20"/>
        </w:rPr>
        <w:t>p.S</w:t>
      </w:r>
      <w:proofErr w:type="spellEnd"/>
      <w:r w:rsidRPr="00057625">
        <w:rPr>
          <w:rFonts w:ascii="Courier New" w:hAnsi="Courier New" w:cs="Courier New"/>
          <w:color w:val="000000"/>
          <w:sz w:val="20"/>
          <w:szCs w:val="20"/>
        </w:rPr>
        <w:t xml:space="preserve"> =   1162,4 kg</w:t>
      </w:r>
    </w:p>
    <w:p w14:paraId="44BCB0EA" w14:textId="77777777" w:rsidR="00057625" w:rsidRPr="00057625" w:rsidRDefault="00057625" w:rsidP="00787E7D">
      <w:pPr>
        <w:rPr>
          <w:rFonts w:ascii="Courier New" w:hAnsi="Courier New" w:cs="Courier New"/>
          <w:color w:val="000000"/>
          <w:sz w:val="20"/>
          <w:szCs w:val="20"/>
        </w:rPr>
      </w:pPr>
    </w:p>
    <w:p w14:paraId="2BDC5667" w14:textId="27E5B7B2" w:rsidR="00787E7D" w:rsidRPr="00787E7D" w:rsidRDefault="00787E7D" w:rsidP="00787E7D">
      <w:pPr>
        <w:rPr>
          <w:rFonts w:ascii="Courier New" w:hAnsi="Courier New" w:cs="Courier New"/>
          <w:b/>
          <w:color w:val="000000"/>
        </w:rPr>
      </w:pPr>
      <w:r>
        <w:rPr>
          <w:rFonts w:ascii="Courier New" w:hAnsi="Courier New" w:cs="Courier New"/>
          <w:b/>
          <w:color w:val="000000"/>
        </w:rPr>
        <w:t>PÚ N 02.1. byt 2NP</w:t>
      </w:r>
    </w:p>
    <w:p w14:paraId="2A98C6EA" w14:textId="70C4813A" w:rsidR="00057625" w:rsidRDefault="00057625" w:rsidP="00787E7D">
      <w:pPr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787E7D">
        <w:rPr>
          <w:rFonts w:ascii="Courier New" w:hAnsi="Courier New" w:cs="Courier New"/>
          <w:color w:val="000000"/>
          <w:sz w:val="20"/>
          <w:szCs w:val="20"/>
        </w:rPr>
        <w:t>S  [m2</w:t>
      </w:r>
      <w:proofErr w:type="gramEnd"/>
      <w:r w:rsidRPr="00787E7D">
        <w:rPr>
          <w:rFonts w:ascii="Courier New" w:hAnsi="Courier New" w:cs="Courier New"/>
          <w:color w:val="000000"/>
          <w:sz w:val="20"/>
          <w:szCs w:val="20"/>
        </w:rPr>
        <w:t xml:space="preserve">]  =   </w:t>
      </w:r>
      <w:r>
        <w:rPr>
          <w:rFonts w:ascii="Courier New" w:hAnsi="Courier New" w:cs="Courier New"/>
          <w:color w:val="000000"/>
          <w:sz w:val="20"/>
          <w:szCs w:val="20"/>
        </w:rPr>
        <w:t>60</w:t>
      </w:r>
    </w:p>
    <w:p w14:paraId="7A6504EF" w14:textId="15E5C3E4" w:rsidR="00787E7D" w:rsidRDefault="00787E7D" w:rsidP="00787E7D">
      <w:pPr>
        <w:rPr>
          <w:rFonts w:ascii="Courier New" w:hAnsi="Courier New" w:cs="Courier New"/>
          <w:color w:val="000000"/>
          <w:sz w:val="20"/>
          <w:szCs w:val="20"/>
        </w:rPr>
      </w:pPr>
      <w:r w:rsidRPr="00787E7D">
        <w:rPr>
          <w:rFonts w:ascii="Courier New" w:hAnsi="Courier New" w:cs="Courier New"/>
          <w:color w:val="000000"/>
          <w:sz w:val="20"/>
          <w:szCs w:val="20"/>
        </w:rPr>
        <w:t xml:space="preserve">Součin </w:t>
      </w:r>
      <w:proofErr w:type="spellStart"/>
      <w:r w:rsidRPr="00787E7D">
        <w:rPr>
          <w:rFonts w:ascii="Courier New" w:hAnsi="Courier New" w:cs="Courier New"/>
          <w:color w:val="000000"/>
          <w:sz w:val="20"/>
          <w:szCs w:val="20"/>
        </w:rPr>
        <w:t>p.S</w:t>
      </w:r>
      <w:proofErr w:type="spellEnd"/>
      <w:r w:rsidRPr="00787E7D">
        <w:rPr>
          <w:rFonts w:ascii="Courier New" w:hAnsi="Courier New" w:cs="Courier New"/>
          <w:color w:val="000000"/>
          <w:sz w:val="20"/>
          <w:szCs w:val="20"/>
        </w:rPr>
        <w:t xml:space="preserve"> =   2422,7 kg</w:t>
      </w:r>
    </w:p>
    <w:p w14:paraId="39D1468B" w14:textId="77777777" w:rsidR="00057625" w:rsidRPr="00787E7D" w:rsidRDefault="00057625" w:rsidP="00787E7D">
      <w:pPr>
        <w:rPr>
          <w:rFonts w:ascii="Courier New" w:hAnsi="Courier New" w:cs="Courier New"/>
          <w:color w:val="000000"/>
          <w:sz w:val="20"/>
          <w:szCs w:val="20"/>
        </w:rPr>
      </w:pPr>
    </w:p>
    <w:p w14:paraId="4A37D527" w14:textId="7364F2CC" w:rsidR="00787E7D" w:rsidRPr="00787E7D" w:rsidRDefault="00787E7D" w:rsidP="00787E7D">
      <w:pPr>
        <w:rPr>
          <w:rFonts w:ascii="Courier New" w:hAnsi="Courier New" w:cs="Courier New"/>
          <w:b/>
          <w:color w:val="000000"/>
        </w:rPr>
      </w:pPr>
      <w:r>
        <w:rPr>
          <w:rFonts w:ascii="Courier New" w:hAnsi="Courier New" w:cs="Courier New"/>
          <w:b/>
          <w:color w:val="000000"/>
        </w:rPr>
        <w:t>PÚ N 01.2. Nebytové prostory objektu</w:t>
      </w:r>
    </w:p>
    <w:p w14:paraId="27C7EB1C" w14:textId="3D9E8129" w:rsidR="00787E7D" w:rsidRPr="00787E7D" w:rsidRDefault="00787E7D" w:rsidP="00787E7D">
      <w:pPr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787E7D">
        <w:rPr>
          <w:rFonts w:ascii="Courier New" w:hAnsi="Courier New" w:cs="Courier New"/>
          <w:color w:val="000000"/>
          <w:sz w:val="20"/>
          <w:szCs w:val="20"/>
        </w:rPr>
        <w:t>S  [m2</w:t>
      </w:r>
      <w:proofErr w:type="gramEnd"/>
      <w:r w:rsidRPr="00787E7D">
        <w:rPr>
          <w:rFonts w:ascii="Courier New" w:hAnsi="Courier New" w:cs="Courier New"/>
          <w:color w:val="000000"/>
          <w:sz w:val="20"/>
          <w:szCs w:val="20"/>
        </w:rPr>
        <w:t>]  =   373,10</w:t>
      </w:r>
    </w:p>
    <w:p w14:paraId="3B9356C8" w14:textId="77777777" w:rsidR="00787E7D" w:rsidRPr="00787E7D" w:rsidRDefault="00787E7D" w:rsidP="00787E7D">
      <w:pPr>
        <w:rPr>
          <w:rFonts w:ascii="Courier New" w:hAnsi="Courier New" w:cs="Courier New"/>
          <w:color w:val="000000"/>
          <w:sz w:val="20"/>
          <w:szCs w:val="20"/>
        </w:rPr>
      </w:pPr>
      <w:r w:rsidRPr="00787E7D">
        <w:rPr>
          <w:rFonts w:ascii="Courier New" w:hAnsi="Courier New" w:cs="Courier New"/>
          <w:color w:val="000000"/>
          <w:sz w:val="20"/>
          <w:szCs w:val="20"/>
        </w:rPr>
        <w:t xml:space="preserve">Součin </w:t>
      </w:r>
      <w:proofErr w:type="spellStart"/>
      <w:r w:rsidRPr="00787E7D">
        <w:rPr>
          <w:rFonts w:ascii="Courier New" w:hAnsi="Courier New" w:cs="Courier New"/>
          <w:color w:val="000000"/>
          <w:sz w:val="20"/>
          <w:szCs w:val="20"/>
        </w:rPr>
        <w:t>p.S</w:t>
      </w:r>
      <w:proofErr w:type="spellEnd"/>
      <w:r w:rsidRPr="00787E7D">
        <w:rPr>
          <w:rFonts w:ascii="Courier New" w:hAnsi="Courier New" w:cs="Courier New"/>
          <w:color w:val="000000"/>
          <w:sz w:val="20"/>
          <w:szCs w:val="20"/>
        </w:rPr>
        <w:t xml:space="preserve"> =   7283,8 kg</w:t>
      </w:r>
    </w:p>
    <w:p w14:paraId="1E7506AF" w14:textId="77777777" w:rsidR="00787E7D" w:rsidRPr="00787E7D" w:rsidRDefault="00787E7D" w:rsidP="00787E7D">
      <w:pPr>
        <w:rPr>
          <w:rFonts w:ascii="Courier New" w:hAnsi="Courier New" w:cs="Courier New"/>
          <w:color w:val="000000"/>
          <w:sz w:val="20"/>
          <w:szCs w:val="20"/>
        </w:rPr>
      </w:pPr>
    </w:p>
    <w:p w14:paraId="0A8E1AC1" w14:textId="77777777" w:rsidR="00787E7D" w:rsidRPr="00787E7D" w:rsidRDefault="00787E7D" w:rsidP="00787E7D">
      <w:pPr>
        <w:rPr>
          <w:rFonts w:ascii="Courier New" w:hAnsi="Courier New" w:cs="Courier New"/>
          <w:color w:val="000000"/>
          <w:sz w:val="20"/>
          <w:szCs w:val="20"/>
        </w:rPr>
      </w:pPr>
      <w:r w:rsidRPr="00787E7D">
        <w:rPr>
          <w:rFonts w:ascii="Courier New" w:hAnsi="Courier New" w:cs="Courier New"/>
          <w:color w:val="000000"/>
          <w:sz w:val="20"/>
          <w:szCs w:val="20"/>
        </w:rPr>
        <w:t xml:space="preserve">( </w:t>
      </w:r>
      <w:proofErr w:type="spellStart"/>
      <w:proofErr w:type="gramStart"/>
      <w:r w:rsidRPr="00787E7D">
        <w:rPr>
          <w:rFonts w:ascii="Courier New" w:hAnsi="Courier New" w:cs="Courier New"/>
          <w:color w:val="000000"/>
          <w:sz w:val="20"/>
          <w:szCs w:val="20"/>
        </w:rPr>
        <w:t>p.S</w:t>
      </w:r>
      <w:proofErr w:type="spellEnd"/>
      <w:r w:rsidRPr="00787E7D">
        <w:rPr>
          <w:rFonts w:ascii="Courier New" w:hAnsi="Courier New" w:cs="Courier New"/>
          <w:color w:val="000000"/>
          <w:sz w:val="20"/>
          <w:szCs w:val="20"/>
        </w:rPr>
        <w:t xml:space="preserve"> &lt; 9000</w:t>
      </w:r>
      <w:proofErr w:type="gramEnd"/>
      <w:r w:rsidRPr="00787E7D">
        <w:rPr>
          <w:rFonts w:ascii="Courier New" w:hAnsi="Courier New" w:cs="Courier New"/>
          <w:color w:val="000000"/>
          <w:sz w:val="20"/>
          <w:szCs w:val="20"/>
        </w:rPr>
        <w:t xml:space="preserve"> kg podle čl. 4.4 b)1) lze od vnitřních odběrních míst upustit)</w:t>
      </w:r>
    </w:p>
    <w:p w14:paraId="2181814E" w14:textId="15DBDB00" w:rsidR="001A148F" w:rsidRDefault="00787E7D" w:rsidP="00787E7D">
      <w:pPr>
        <w:rPr>
          <w:rFonts w:ascii="Courier New" w:hAnsi="Courier New" w:cs="Courier New"/>
          <w:color w:val="000000"/>
          <w:sz w:val="20"/>
          <w:szCs w:val="20"/>
        </w:rPr>
      </w:pPr>
      <w:r w:rsidRPr="00787E7D">
        <w:rPr>
          <w:rFonts w:ascii="Courier New" w:hAnsi="Courier New" w:cs="Courier New"/>
          <w:color w:val="000000"/>
          <w:sz w:val="20"/>
          <w:szCs w:val="20"/>
        </w:rPr>
        <w:t>Od vnitřních odběrních míst lze upustit v souladu s čl. 4.4 b)</w:t>
      </w:r>
    </w:p>
    <w:p w14:paraId="2E6D483F" w14:textId="77777777" w:rsidR="00057625" w:rsidRPr="00787E7D" w:rsidRDefault="00057625" w:rsidP="00787E7D">
      <w:pPr>
        <w:rPr>
          <w:rFonts w:ascii="Courier New" w:hAnsi="Courier New" w:cs="Courier New"/>
          <w:color w:val="000000"/>
          <w:sz w:val="20"/>
          <w:szCs w:val="20"/>
        </w:rPr>
      </w:pPr>
    </w:p>
    <w:p w14:paraId="004A4B75" w14:textId="77777777" w:rsidR="00D27B9F" w:rsidRPr="00280179" w:rsidRDefault="00C31B2C" w:rsidP="002801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250" w:hanging="250"/>
        <w:jc w:val="both"/>
        <w:rPr>
          <w:rFonts w:ascii="Courier New" w:hAnsi="Courier New" w:cs="Courier New"/>
          <w:b/>
          <w:color w:val="000000"/>
        </w:rPr>
      </w:pPr>
      <w:r w:rsidRPr="00280179">
        <w:rPr>
          <w:rFonts w:ascii="Courier New" w:hAnsi="Courier New" w:cs="Courier New"/>
          <w:b/>
          <w:color w:val="000000"/>
        </w:rPr>
        <w:t xml:space="preserve">j)vymezení zásahových cest a jejich technického vybavení, </w:t>
      </w:r>
    </w:p>
    <w:p w14:paraId="3D3D6ADF" w14:textId="77777777" w:rsidR="00D27B9F" w:rsidRPr="00280179" w:rsidRDefault="00D27B9F" w:rsidP="002801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250" w:hanging="250"/>
        <w:jc w:val="both"/>
        <w:rPr>
          <w:rFonts w:ascii="Courier New" w:hAnsi="Courier New" w:cs="Courier New"/>
          <w:b/>
          <w:color w:val="000000"/>
        </w:rPr>
      </w:pPr>
      <w:r w:rsidRPr="00280179">
        <w:rPr>
          <w:rFonts w:ascii="Courier New" w:hAnsi="Courier New" w:cs="Courier New"/>
          <w:b/>
          <w:color w:val="000000"/>
        </w:rPr>
        <w:t xml:space="preserve">  </w:t>
      </w:r>
      <w:r w:rsidR="00C31B2C" w:rsidRPr="00280179">
        <w:rPr>
          <w:rFonts w:ascii="Courier New" w:hAnsi="Courier New" w:cs="Courier New"/>
          <w:b/>
          <w:color w:val="000000"/>
        </w:rPr>
        <w:t xml:space="preserve">opatření k zajištění bezpečnosti osob provádějících hašení </w:t>
      </w:r>
    </w:p>
    <w:p w14:paraId="7839BCA9" w14:textId="77777777" w:rsidR="00D27B9F" w:rsidRPr="00280179" w:rsidRDefault="00D27B9F" w:rsidP="002801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250" w:hanging="250"/>
        <w:jc w:val="both"/>
        <w:rPr>
          <w:rFonts w:ascii="Courier New" w:hAnsi="Courier New" w:cs="Courier New"/>
          <w:b/>
          <w:color w:val="000000"/>
        </w:rPr>
      </w:pPr>
      <w:r w:rsidRPr="00280179">
        <w:rPr>
          <w:rFonts w:ascii="Courier New" w:hAnsi="Courier New" w:cs="Courier New"/>
          <w:b/>
          <w:color w:val="000000"/>
        </w:rPr>
        <w:t xml:space="preserve">  </w:t>
      </w:r>
      <w:r w:rsidR="00C31B2C" w:rsidRPr="00280179">
        <w:rPr>
          <w:rFonts w:ascii="Courier New" w:hAnsi="Courier New" w:cs="Courier New"/>
          <w:b/>
          <w:color w:val="000000"/>
        </w:rPr>
        <w:t xml:space="preserve">požáru a záchranné práce, zhodnocení příjezdových </w:t>
      </w:r>
    </w:p>
    <w:p w14:paraId="6E664639" w14:textId="13C4FE67" w:rsidR="007C6881" w:rsidRPr="005A35AA" w:rsidRDefault="00D27B9F" w:rsidP="005A35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250" w:hanging="250"/>
        <w:jc w:val="both"/>
        <w:rPr>
          <w:rFonts w:ascii="Courier New" w:hAnsi="Courier New" w:cs="Courier New"/>
          <w:b/>
          <w:color w:val="000000"/>
        </w:rPr>
      </w:pPr>
      <w:r w:rsidRPr="00280179">
        <w:rPr>
          <w:rFonts w:ascii="Courier New" w:hAnsi="Courier New" w:cs="Courier New"/>
          <w:b/>
          <w:color w:val="000000"/>
        </w:rPr>
        <w:t xml:space="preserve">  </w:t>
      </w:r>
      <w:r w:rsidR="00C31B2C" w:rsidRPr="00280179">
        <w:rPr>
          <w:rFonts w:ascii="Courier New" w:hAnsi="Courier New" w:cs="Courier New"/>
          <w:b/>
          <w:color w:val="000000"/>
        </w:rPr>
        <w:t>komunikací, popřípadě nástupních ploch pro požární techniku,</w:t>
      </w:r>
    </w:p>
    <w:p w14:paraId="64A0FD07" w14:textId="77777777" w:rsidR="0042720A" w:rsidRDefault="0042720A" w:rsidP="00561981">
      <w:pPr>
        <w:rPr>
          <w:rFonts w:ascii="Courier New" w:hAnsi="Courier New" w:cs="Courier New"/>
          <w:b/>
          <w:color w:val="000000"/>
          <w:u w:val="single"/>
        </w:rPr>
      </w:pPr>
    </w:p>
    <w:p w14:paraId="0F17ED5B" w14:textId="77777777" w:rsidR="00561981" w:rsidRPr="00404A9C" w:rsidRDefault="00561981" w:rsidP="00561981">
      <w:pPr>
        <w:rPr>
          <w:rFonts w:ascii="Courier New" w:hAnsi="Courier New" w:cs="Courier New"/>
          <w:b/>
          <w:color w:val="000000"/>
          <w:u w:val="single"/>
        </w:rPr>
      </w:pPr>
      <w:r w:rsidRPr="00404A9C">
        <w:rPr>
          <w:rFonts w:ascii="Courier New" w:hAnsi="Courier New" w:cs="Courier New"/>
          <w:b/>
          <w:color w:val="000000"/>
          <w:u w:val="single"/>
        </w:rPr>
        <w:t>Zařízení pro protipožární zásah.</w:t>
      </w:r>
    </w:p>
    <w:p w14:paraId="51E275D1" w14:textId="77777777" w:rsidR="005A5843" w:rsidRPr="005A5843" w:rsidRDefault="005A5843" w:rsidP="005A5843">
      <w:pPr>
        <w:rPr>
          <w:rFonts w:ascii="Courier New" w:hAnsi="Courier New" w:cs="Courier New"/>
          <w:sz w:val="20"/>
          <w:szCs w:val="20"/>
        </w:rPr>
      </w:pPr>
    </w:p>
    <w:p w14:paraId="77CEBA2D" w14:textId="76CEEB21" w:rsidR="005A5843" w:rsidRPr="005A5843" w:rsidRDefault="005A5843" w:rsidP="005A5843">
      <w:pPr>
        <w:rPr>
          <w:rFonts w:ascii="Courier New" w:hAnsi="Courier New" w:cs="Courier New"/>
          <w:sz w:val="20"/>
          <w:szCs w:val="20"/>
        </w:rPr>
      </w:pPr>
      <w:r w:rsidRPr="005A5843">
        <w:rPr>
          <w:rFonts w:ascii="Courier New" w:hAnsi="Courier New" w:cs="Courier New"/>
          <w:sz w:val="20"/>
          <w:szCs w:val="20"/>
        </w:rPr>
        <w:t>Přístupové komunikace - K objektu vede komunikace vyhovující šířky</w:t>
      </w:r>
      <w:r>
        <w:rPr>
          <w:rFonts w:ascii="Courier New" w:hAnsi="Courier New" w:cs="Courier New"/>
          <w:sz w:val="20"/>
          <w:szCs w:val="20"/>
        </w:rPr>
        <w:t xml:space="preserve"> 3m</w:t>
      </w:r>
      <w:r w:rsidRPr="005A5843">
        <w:rPr>
          <w:rFonts w:ascii="Courier New" w:hAnsi="Courier New" w:cs="Courier New"/>
          <w:sz w:val="20"/>
          <w:szCs w:val="20"/>
        </w:rPr>
        <w:t xml:space="preserve">. </w:t>
      </w:r>
    </w:p>
    <w:p w14:paraId="50C935BA" w14:textId="77777777" w:rsidR="005A5843" w:rsidRPr="005A5843" w:rsidRDefault="005A5843" w:rsidP="005A5843">
      <w:pPr>
        <w:rPr>
          <w:rFonts w:ascii="Courier New" w:hAnsi="Courier New" w:cs="Courier New"/>
          <w:sz w:val="20"/>
          <w:szCs w:val="20"/>
        </w:rPr>
      </w:pPr>
    </w:p>
    <w:p w14:paraId="521EF144" w14:textId="77777777" w:rsidR="005A5843" w:rsidRPr="005A5843" w:rsidRDefault="005A5843" w:rsidP="005A5843">
      <w:pPr>
        <w:rPr>
          <w:rFonts w:ascii="Courier New" w:hAnsi="Courier New" w:cs="Courier New"/>
          <w:sz w:val="20"/>
          <w:szCs w:val="20"/>
        </w:rPr>
      </w:pPr>
      <w:r w:rsidRPr="005A5843">
        <w:rPr>
          <w:rFonts w:ascii="Courier New" w:hAnsi="Courier New" w:cs="Courier New"/>
          <w:sz w:val="20"/>
          <w:szCs w:val="20"/>
        </w:rPr>
        <w:t>Nástupní plochy - V souladu s ustanovením čl. 12.4.4 ČSN 73 0802 nemusí zřízeny.</w:t>
      </w:r>
    </w:p>
    <w:p w14:paraId="081AAF99" w14:textId="77777777" w:rsidR="005A5843" w:rsidRPr="005A5843" w:rsidRDefault="005A5843" w:rsidP="005A5843">
      <w:pPr>
        <w:rPr>
          <w:rFonts w:ascii="Courier New" w:hAnsi="Courier New" w:cs="Courier New"/>
          <w:sz w:val="20"/>
          <w:szCs w:val="20"/>
        </w:rPr>
      </w:pPr>
    </w:p>
    <w:p w14:paraId="02CF37A9" w14:textId="77777777" w:rsidR="005A5843" w:rsidRPr="005A5843" w:rsidRDefault="005A5843" w:rsidP="005A5843">
      <w:pPr>
        <w:rPr>
          <w:rFonts w:ascii="Courier New" w:hAnsi="Courier New" w:cs="Courier New"/>
          <w:sz w:val="20"/>
          <w:szCs w:val="20"/>
        </w:rPr>
      </w:pPr>
      <w:r w:rsidRPr="005A5843">
        <w:rPr>
          <w:rFonts w:ascii="Courier New" w:hAnsi="Courier New" w:cs="Courier New"/>
          <w:sz w:val="20"/>
          <w:szCs w:val="20"/>
        </w:rPr>
        <w:lastRenderedPageBreak/>
        <w:t>Vnitřní zásahové cesty - V souladu s ustanovením čl. 12.5.1 ČSN 73 0802 nemusí být zřízeny.</w:t>
      </w:r>
    </w:p>
    <w:p w14:paraId="6296EEE9" w14:textId="77777777" w:rsidR="005A5843" w:rsidRPr="005A5843" w:rsidRDefault="005A5843" w:rsidP="005A5843">
      <w:pPr>
        <w:rPr>
          <w:rFonts w:ascii="Courier New" w:hAnsi="Courier New" w:cs="Courier New"/>
          <w:sz w:val="20"/>
          <w:szCs w:val="20"/>
        </w:rPr>
      </w:pPr>
      <w:r w:rsidRPr="005A5843">
        <w:rPr>
          <w:rFonts w:ascii="Courier New" w:hAnsi="Courier New" w:cs="Courier New"/>
          <w:sz w:val="20"/>
          <w:szCs w:val="20"/>
        </w:rPr>
        <w:tab/>
      </w:r>
    </w:p>
    <w:p w14:paraId="53585A68" w14:textId="77777777" w:rsidR="005A5843" w:rsidRPr="005A5843" w:rsidRDefault="005A5843" w:rsidP="005A5843">
      <w:pPr>
        <w:rPr>
          <w:rFonts w:ascii="Courier New" w:hAnsi="Courier New" w:cs="Courier New"/>
          <w:sz w:val="20"/>
          <w:szCs w:val="20"/>
        </w:rPr>
      </w:pPr>
      <w:r w:rsidRPr="005A5843">
        <w:rPr>
          <w:rFonts w:ascii="Courier New" w:hAnsi="Courier New" w:cs="Courier New"/>
          <w:sz w:val="20"/>
          <w:szCs w:val="20"/>
        </w:rPr>
        <w:t>Vnější zásahové cesty - V souladu s ustanovením čl. 12.6.1 ČSN 73 0802 nemusí být zřízeny.</w:t>
      </w:r>
    </w:p>
    <w:p w14:paraId="17AC727E" w14:textId="77777777" w:rsidR="00D27B9F" w:rsidRDefault="00D27B9F" w:rsidP="00D27B9F">
      <w:pPr>
        <w:autoSpaceDE w:val="0"/>
        <w:autoSpaceDN w:val="0"/>
        <w:adjustRightInd w:val="0"/>
        <w:ind w:left="250" w:hanging="250"/>
        <w:jc w:val="both"/>
        <w:rPr>
          <w:rFonts w:ascii="Courier New" w:hAnsi="Courier New" w:cs="Courier New"/>
          <w:b/>
          <w:color w:val="000000"/>
          <w:u w:val="single"/>
        </w:rPr>
      </w:pPr>
    </w:p>
    <w:p w14:paraId="4DB1017F" w14:textId="77777777" w:rsidR="00D27B9F" w:rsidRPr="00280179" w:rsidRDefault="00C31B2C" w:rsidP="002801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250" w:hanging="250"/>
        <w:jc w:val="both"/>
        <w:rPr>
          <w:rFonts w:ascii="Courier New" w:hAnsi="Courier New" w:cs="Courier New"/>
          <w:b/>
          <w:color w:val="000000"/>
        </w:rPr>
      </w:pPr>
      <w:r w:rsidRPr="00280179">
        <w:rPr>
          <w:rFonts w:ascii="Courier New" w:hAnsi="Courier New" w:cs="Courier New"/>
          <w:b/>
          <w:color w:val="000000"/>
        </w:rPr>
        <w:t xml:space="preserve">k)stanovení počtu, druhů a způsobu rozmístění hasicích </w:t>
      </w:r>
    </w:p>
    <w:p w14:paraId="1A93480B" w14:textId="77777777" w:rsidR="00D27B9F" w:rsidRPr="00280179" w:rsidRDefault="00D27B9F" w:rsidP="002801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250" w:hanging="250"/>
        <w:jc w:val="both"/>
        <w:rPr>
          <w:rFonts w:ascii="Courier New" w:hAnsi="Courier New" w:cs="Courier New"/>
          <w:b/>
          <w:color w:val="000000"/>
        </w:rPr>
      </w:pPr>
      <w:r w:rsidRPr="00280179">
        <w:rPr>
          <w:rFonts w:ascii="Courier New" w:hAnsi="Courier New" w:cs="Courier New"/>
          <w:b/>
          <w:color w:val="000000"/>
        </w:rPr>
        <w:t xml:space="preserve">  </w:t>
      </w:r>
      <w:r w:rsidR="00C31B2C" w:rsidRPr="00280179">
        <w:rPr>
          <w:rFonts w:ascii="Courier New" w:hAnsi="Courier New" w:cs="Courier New"/>
          <w:b/>
          <w:color w:val="000000"/>
        </w:rPr>
        <w:t xml:space="preserve">přístrojů, popřípadě dalších věcných prostředků požární </w:t>
      </w:r>
    </w:p>
    <w:p w14:paraId="1F3F9ED9" w14:textId="77777777" w:rsidR="00C31B2C" w:rsidRPr="00280179" w:rsidRDefault="00D27B9F" w:rsidP="002801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250" w:hanging="250"/>
        <w:jc w:val="both"/>
        <w:rPr>
          <w:rFonts w:ascii="Courier New" w:hAnsi="Courier New" w:cs="Courier New"/>
          <w:b/>
          <w:color w:val="000000"/>
        </w:rPr>
      </w:pPr>
      <w:r w:rsidRPr="00280179">
        <w:rPr>
          <w:rFonts w:ascii="Courier New" w:hAnsi="Courier New" w:cs="Courier New"/>
          <w:b/>
          <w:color w:val="000000"/>
        </w:rPr>
        <w:t xml:space="preserve">  </w:t>
      </w:r>
      <w:r w:rsidR="00C31B2C" w:rsidRPr="00280179">
        <w:rPr>
          <w:rFonts w:ascii="Courier New" w:hAnsi="Courier New" w:cs="Courier New"/>
          <w:b/>
          <w:color w:val="000000"/>
        </w:rPr>
        <w:t>ochrany nebo požární techniky,</w:t>
      </w:r>
    </w:p>
    <w:p w14:paraId="66BD9DEE" w14:textId="1D0FF9B8" w:rsidR="00561981" w:rsidRDefault="00561981" w:rsidP="00561981">
      <w:pPr>
        <w:rPr>
          <w:rFonts w:ascii="Courier New" w:hAnsi="Courier New" w:cs="Courier New"/>
          <w:sz w:val="20"/>
          <w:szCs w:val="20"/>
        </w:rPr>
      </w:pPr>
    </w:p>
    <w:p w14:paraId="08EBD553" w14:textId="154F81E2" w:rsidR="00057625" w:rsidRPr="00057625" w:rsidRDefault="00057625" w:rsidP="00561981">
      <w:pPr>
        <w:rPr>
          <w:rFonts w:ascii="Courier New" w:hAnsi="Courier New" w:cs="Courier New"/>
          <w:b/>
          <w:bCs/>
          <w:sz w:val="20"/>
          <w:szCs w:val="20"/>
        </w:rPr>
      </w:pPr>
      <w:r w:rsidRPr="00787E7D">
        <w:rPr>
          <w:rFonts w:ascii="Courier New" w:hAnsi="Courier New" w:cs="Courier New"/>
          <w:b/>
          <w:bCs/>
          <w:sz w:val="20"/>
          <w:szCs w:val="20"/>
        </w:rPr>
        <w:t xml:space="preserve">PÚ </w:t>
      </w:r>
      <w:r>
        <w:rPr>
          <w:rFonts w:ascii="Courier New" w:hAnsi="Courier New" w:cs="Courier New"/>
          <w:b/>
          <w:bCs/>
          <w:sz w:val="20"/>
          <w:szCs w:val="20"/>
        </w:rPr>
        <w:t>společenské</w:t>
      </w:r>
      <w:r w:rsidRPr="00787E7D">
        <w:rPr>
          <w:rFonts w:ascii="Courier New" w:hAnsi="Courier New" w:cs="Courier New"/>
          <w:b/>
          <w:bCs/>
          <w:sz w:val="20"/>
          <w:szCs w:val="20"/>
        </w:rPr>
        <w:t xml:space="preserve"> prostory objektu N 01.</w:t>
      </w:r>
      <w:r>
        <w:rPr>
          <w:rFonts w:ascii="Courier New" w:hAnsi="Courier New" w:cs="Courier New"/>
          <w:b/>
          <w:bCs/>
          <w:sz w:val="20"/>
          <w:szCs w:val="20"/>
        </w:rPr>
        <w:t>1</w:t>
      </w:r>
      <w:r w:rsidRPr="00787E7D">
        <w:rPr>
          <w:rFonts w:ascii="Courier New" w:hAnsi="Courier New" w:cs="Courier New"/>
          <w:b/>
          <w:bCs/>
          <w:sz w:val="20"/>
          <w:szCs w:val="20"/>
        </w:rPr>
        <w:t>:</w:t>
      </w:r>
    </w:p>
    <w:p w14:paraId="050237C0" w14:textId="77777777" w:rsidR="00057625" w:rsidRPr="00057625" w:rsidRDefault="00057625" w:rsidP="00057625">
      <w:pPr>
        <w:rPr>
          <w:rFonts w:ascii="Courier New" w:hAnsi="Courier New" w:cs="Courier New"/>
          <w:sz w:val="20"/>
          <w:szCs w:val="20"/>
        </w:rPr>
      </w:pPr>
      <w:r w:rsidRPr="00057625">
        <w:rPr>
          <w:rFonts w:ascii="Courier New" w:hAnsi="Courier New" w:cs="Courier New"/>
          <w:sz w:val="20"/>
          <w:szCs w:val="20"/>
        </w:rPr>
        <w:t>Přenosné hasicí přístroje (čl. 12.8)</w:t>
      </w:r>
    </w:p>
    <w:p w14:paraId="41217221" w14:textId="77777777" w:rsidR="00057625" w:rsidRPr="00057625" w:rsidRDefault="00057625" w:rsidP="00057625">
      <w:pPr>
        <w:rPr>
          <w:rFonts w:ascii="Courier New" w:hAnsi="Courier New" w:cs="Courier New"/>
          <w:sz w:val="20"/>
          <w:szCs w:val="20"/>
        </w:rPr>
      </w:pPr>
      <w:r w:rsidRPr="00057625">
        <w:rPr>
          <w:rFonts w:ascii="Courier New" w:hAnsi="Courier New" w:cs="Courier New"/>
          <w:sz w:val="20"/>
          <w:szCs w:val="20"/>
        </w:rPr>
        <w:t>------------------------------------</w:t>
      </w:r>
    </w:p>
    <w:p w14:paraId="1360AF05" w14:textId="3E2780FA" w:rsidR="0098252C" w:rsidRDefault="00057625" w:rsidP="00057625">
      <w:pPr>
        <w:rPr>
          <w:rFonts w:ascii="Courier New" w:hAnsi="Courier New" w:cs="Courier New"/>
          <w:sz w:val="20"/>
          <w:szCs w:val="20"/>
        </w:rPr>
      </w:pPr>
      <w:r w:rsidRPr="00057625">
        <w:rPr>
          <w:rFonts w:ascii="Courier New" w:hAnsi="Courier New" w:cs="Courier New"/>
          <w:sz w:val="20"/>
          <w:szCs w:val="20"/>
        </w:rPr>
        <w:t xml:space="preserve">Počet přenosných hasicích přístrojů </w:t>
      </w:r>
      <w:proofErr w:type="spellStart"/>
      <w:r w:rsidRPr="00057625">
        <w:rPr>
          <w:rFonts w:ascii="Courier New" w:hAnsi="Courier New" w:cs="Courier New"/>
          <w:sz w:val="20"/>
          <w:szCs w:val="20"/>
        </w:rPr>
        <w:t>nr</w:t>
      </w:r>
      <w:proofErr w:type="spellEnd"/>
      <w:r w:rsidRPr="00057625">
        <w:rPr>
          <w:rFonts w:ascii="Courier New" w:hAnsi="Courier New" w:cs="Courier New"/>
          <w:sz w:val="20"/>
          <w:szCs w:val="20"/>
        </w:rPr>
        <w:t xml:space="preserve"> =   1,3</w:t>
      </w:r>
    </w:p>
    <w:p w14:paraId="0C8BBC6F" w14:textId="41C41108" w:rsidR="00283C2D" w:rsidRDefault="00283C2D" w:rsidP="00057625">
      <w:pPr>
        <w:rPr>
          <w:rFonts w:ascii="Courier New" w:hAnsi="Courier New" w:cs="Courier New"/>
          <w:sz w:val="20"/>
          <w:szCs w:val="20"/>
        </w:rPr>
      </w:pPr>
    </w:p>
    <w:p w14:paraId="19CE394C" w14:textId="595F7722" w:rsidR="00283C2D" w:rsidRDefault="00283C2D" w:rsidP="00057625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V požárním úseku budou umístěny 2 ks </w:t>
      </w:r>
      <w:r>
        <w:rPr>
          <w:rFonts w:ascii="Courier New" w:hAnsi="Courier New" w:cs="Courier New"/>
          <w:bCs/>
          <w:sz w:val="20"/>
          <w:szCs w:val="20"/>
        </w:rPr>
        <w:t>PHP s hasící schopností 34 A v místnosti 1.04 Společenská místnost.</w:t>
      </w:r>
    </w:p>
    <w:p w14:paraId="09465263" w14:textId="77777777" w:rsidR="00787E7D" w:rsidRDefault="00787E7D" w:rsidP="00561981">
      <w:pPr>
        <w:rPr>
          <w:rFonts w:ascii="Courier New" w:hAnsi="Courier New" w:cs="Courier New"/>
          <w:sz w:val="20"/>
          <w:szCs w:val="20"/>
        </w:rPr>
      </w:pPr>
    </w:p>
    <w:p w14:paraId="60C3F55D" w14:textId="6986C4BD" w:rsidR="00787E7D" w:rsidRPr="00787E7D" w:rsidRDefault="00787E7D" w:rsidP="00561981">
      <w:pPr>
        <w:rPr>
          <w:rFonts w:ascii="Courier New" w:hAnsi="Courier New" w:cs="Courier New"/>
          <w:b/>
          <w:bCs/>
          <w:sz w:val="20"/>
          <w:szCs w:val="20"/>
        </w:rPr>
      </w:pPr>
      <w:r w:rsidRPr="00787E7D">
        <w:rPr>
          <w:rFonts w:ascii="Courier New" w:hAnsi="Courier New" w:cs="Courier New"/>
          <w:b/>
          <w:bCs/>
          <w:sz w:val="20"/>
          <w:szCs w:val="20"/>
        </w:rPr>
        <w:t>PÚ nebytové prostory objektu N 01.2:</w:t>
      </w:r>
    </w:p>
    <w:p w14:paraId="3D1D195A" w14:textId="77777777" w:rsidR="00787E7D" w:rsidRPr="00787E7D" w:rsidRDefault="00787E7D" w:rsidP="00787E7D">
      <w:pPr>
        <w:rPr>
          <w:rFonts w:ascii="Courier New" w:hAnsi="Courier New" w:cs="Courier New"/>
          <w:sz w:val="20"/>
          <w:szCs w:val="20"/>
        </w:rPr>
      </w:pPr>
      <w:r w:rsidRPr="00787E7D">
        <w:rPr>
          <w:rFonts w:ascii="Courier New" w:hAnsi="Courier New" w:cs="Courier New"/>
          <w:sz w:val="20"/>
          <w:szCs w:val="20"/>
        </w:rPr>
        <w:t>Přenosné hasicí přístroje (čl. 12.8)</w:t>
      </w:r>
    </w:p>
    <w:p w14:paraId="20625DF9" w14:textId="77777777" w:rsidR="00787E7D" w:rsidRPr="00787E7D" w:rsidRDefault="00787E7D" w:rsidP="00787E7D">
      <w:pPr>
        <w:rPr>
          <w:rFonts w:ascii="Courier New" w:hAnsi="Courier New" w:cs="Courier New"/>
          <w:sz w:val="20"/>
          <w:szCs w:val="20"/>
        </w:rPr>
      </w:pPr>
      <w:r w:rsidRPr="00787E7D">
        <w:rPr>
          <w:rFonts w:ascii="Courier New" w:hAnsi="Courier New" w:cs="Courier New"/>
          <w:sz w:val="20"/>
          <w:szCs w:val="20"/>
        </w:rPr>
        <w:t>------------------------------------</w:t>
      </w:r>
    </w:p>
    <w:p w14:paraId="44C4E736" w14:textId="3E6A2C97" w:rsidR="00787E7D" w:rsidRDefault="00787E7D" w:rsidP="00787E7D">
      <w:pPr>
        <w:rPr>
          <w:rFonts w:ascii="Courier New" w:hAnsi="Courier New" w:cs="Courier New"/>
          <w:sz w:val="20"/>
          <w:szCs w:val="20"/>
        </w:rPr>
      </w:pPr>
      <w:r w:rsidRPr="00787E7D">
        <w:rPr>
          <w:rFonts w:ascii="Courier New" w:hAnsi="Courier New" w:cs="Courier New"/>
          <w:sz w:val="20"/>
          <w:szCs w:val="20"/>
        </w:rPr>
        <w:t xml:space="preserve">Počet přenosných hasicích přístrojů </w:t>
      </w:r>
      <w:proofErr w:type="spellStart"/>
      <w:r w:rsidRPr="00787E7D">
        <w:rPr>
          <w:rFonts w:ascii="Courier New" w:hAnsi="Courier New" w:cs="Courier New"/>
          <w:sz w:val="20"/>
          <w:szCs w:val="20"/>
        </w:rPr>
        <w:t>nr</w:t>
      </w:r>
      <w:proofErr w:type="spellEnd"/>
      <w:r w:rsidRPr="00787E7D">
        <w:rPr>
          <w:rFonts w:ascii="Courier New" w:hAnsi="Courier New" w:cs="Courier New"/>
          <w:sz w:val="20"/>
          <w:szCs w:val="20"/>
        </w:rPr>
        <w:t xml:space="preserve"> =   2,8</w:t>
      </w:r>
    </w:p>
    <w:p w14:paraId="0A3D8383" w14:textId="74EAE638" w:rsidR="00283C2D" w:rsidRDefault="00283C2D" w:rsidP="00787E7D">
      <w:pPr>
        <w:rPr>
          <w:rFonts w:ascii="Courier New" w:hAnsi="Courier New" w:cs="Courier New"/>
          <w:sz w:val="20"/>
          <w:szCs w:val="20"/>
        </w:rPr>
      </w:pPr>
    </w:p>
    <w:p w14:paraId="7AFD5995" w14:textId="629AE791" w:rsidR="00283C2D" w:rsidRDefault="00283C2D" w:rsidP="00283C2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V požárním úseku budou umístěny 3 ks </w:t>
      </w:r>
      <w:r>
        <w:rPr>
          <w:rFonts w:ascii="Courier New" w:hAnsi="Courier New" w:cs="Courier New"/>
          <w:bCs/>
          <w:sz w:val="20"/>
          <w:szCs w:val="20"/>
        </w:rPr>
        <w:t>PHP s hasící schopností 34 A v každém podlaží objektu v místnosti 1.02 chodba,</w:t>
      </w:r>
      <w:r w:rsidR="00BF63CC">
        <w:rPr>
          <w:rFonts w:ascii="Courier New" w:hAnsi="Courier New" w:cs="Courier New"/>
          <w:bCs/>
          <w:sz w:val="20"/>
          <w:szCs w:val="20"/>
        </w:rPr>
        <w:t>2.01 chodba a 3.01 chodba</w:t>
      </w:r>
      <w:r>
        <w:rPr>
          <w:rFonts w:ascii="Courier New" w:hAnsi="Courier New" w:cs="Courier New"/>
          <w:bCs/>
          <w:sz w:val="20"/>
          <w:szCs w:val="20"/>
        </w:rPr>
        <w:t>.</w:t>
      </w:r>
    </w:p>
    <w:p w14:paraId="728EE3EF" w14:textId="6462994B" w:rsidR="00283C2D" w:rsidRDefault="00283C2D" w:rsidP="00787E7D">
      <w:pPr>
        <w:rPr>
          <w:rFonts w:ascii="Courier New" w:hAnsi="Courier New" w:cs="Courier New"/>
          <w:sz w:val="20"/>
          <w:szCs w:val="20"/>
        </w:rPr>
      </w:pPr>
    </w:p>
    <w:p w14:paraId="1A2E7A22" w14:textId="0B37EFA7" w:rsidR="0042720A" w:rsidRDefault="0042720A" w:rsidP="00F53B0D">
      <w:pPr>
        <w:rPr>
          <w:rFonts w:ascii="Courier New" w:hAnsi="Courier New" w:cs="Courier New"/>
          <w:bCs/>
          <w:sz w:val="20"/>
          <w:szCs w:val="20"/>
        </w:rPr>
      </w:pPr>
    </w:p>
    <w:p w14:paraId="7BF17E4E" w14:textId="635364C7" w:rsidR="00057625" w:rsidRPr="00057625" w:rsidRDefault="00057625" w:rsidP="00F53B0D">
      <w:pPr>
        <w:rPr>
          <w:rFonts w:ascii="Courier New" w:hAnsi="Courier New" w:cs="Courier New"/>
          <w:b/>
          <w:bCs/>
          <w:sz w:val="20"/>
          <w:szCs w:val="20"/>
        </w:rPr>
      </w:pPr>
      <w:r w:rsidRPr="00787E7D">
        <w:rPr>
          <w:rFonts w:ascii="Courier New" w:hAnsi="Courier New" w:cs="Courier New"/>
          <w:b/>
          <w:bCs/>
          <w:sz w:val="20"/>
          <w:szCs w:val="20"/>
        </w:rPr>
        <w:t xml:space="preserve">PÚ </w:t>
      </w:r>
      <w:r>
        <w:rPr>
          <w:rFonts w:ascii="Courier New" w:hAnsi="Courier New" w:cs="Courier New"/>
          <w:b/>
          <w:bCs/>
          <w:sz w:val="20"/>
          <w:szCs w:val="20"/>
        </w:rPr>
        <w:t>byt v 2.NP</w:t>
      </w:r>
      <w:r w:rsidRPr="00787E7D">
        <w:rPr>
          <w:rFonts w:ascii="Courier New" w:hAnsi="Courier New" w:cs="Courier New"/>
          <w:b/>
          <w:bCs/>
          <w:sz w:val="20"/>
          <w:szCs w:val="20"/>
        </w:rPr>
        <w:t xml:space="preserve"> N 0</w:t>
      </w:r>
      <w:r>
        <w:rPr>
          <w:rFonts w:ascii="Courier New" w:hAnsi="Courier New" w:cs="Courier New"/>
          <w:b/>
          <w:bCs/>
          <w:sz w:val="20"/>
          <w:szCs w:val="20"/>
        </w:rPr>
        <w:t>2</w:t>
      </w:r>
      <w:r w:rsidRPr="00787E7D">
        <w:rPr>
          <w:rFonts w:ascii="Courier New" w:hAnsi="Courier New" w:cs="Courier New"/>
          <w:b/>
          <w:bCs/>
          <w:sz w:val="20"/>
          <w:szCs w:val="20"/>
        </w:rPr>
        <w:t>.</w:t>
      </w:r>
      <w:r>
        <w:rPr>
          <w:rFonts w:ascii="Courier New" w:hAnsi="Courier New" w:cs="Courier New"/>
          <w:b/>
          <w:bCs/>
          <w:sz w:val="20"/>
          <w:szCs w:val="20"/>
        </w:rPr>
        <w:t>1</w:t>
      </w:r>
      <w:r w:rsidRPr="00787E7D">
        <w:rPr>
          <w:rFonts w:ascii="Courier New" w:hAnsi="Courier New" w:cs="Courier New"/>
          <w:b/>
          <w:bCs/>
          <w:sz w:val="20"/>
          <w:szCs w:val="20"/>
        </w:rPr>
        <w:t>:</w:t>
      </w:r>
    </w:p>
    <w:p w14:paraId="6B42ACDB" w14:textId="77777777" w:rsidR="00057625" w:rsidRPr="00057625" w:rsidRDefault="00057625" w:rsidP="00057625">
      <w:pPr>
        <w:rPr>
          <w:rFonts w:ascii="Courier New" w:hAnsi="Courier New" w:cs="Courier New"/>
          <w:bCs/>
          <w:sz w:val="20"/>
          <w:szCs w:val="20"/>
        </w:rPr>
      </w:pPr>
      <w:r w:rsidRPr="00057625">
        <w:rPr>
          <w:rFonts w:ascii="Courier New" w:hAnsi="Courier New" w:cs="Courier New"/>
          <w:bCs/>
          <w:sz w:val="20"/>
          <w:szCs w:val="20"/>
        </w:rPr>
        <w:t>Přenosné hasicí přístroje (čl. 12.8)</w:t>
      </w:r>
    </w:p>
    <w:p w14:paraId="77EE4F85" w14:textId="77777777" w:rsidR="00057625" w:rsidRPr="00057625" w:rsidRDefault="00057625" w:rsidP="00057625">
      <w:pPr>
        <w:rPr>
          <w:rFonts w:ascii="Courier New" w:hAnsi="Courier New" w:cs="Courier New"/>
          <w:bCs/>
          <w:sz w:val="20"/>
          <w:szCs w:val="20"/>
        </w:rPr>
      </w:pPr>
      <w:r w:rsidRPr="00057625">
        <w:rPr>
          <w:rFonts w:ascii="Courier New" w:hAnsi="Courier New" w:cs="Courier New"/>
          <w:bCs/>
          <w:sz w:val="20"/>
          <w:szCs w:val="20"/>
        </w:rPr>
        <w:t>------------------------------------</w:t>
      </w:r>
    </w:p>
    <w:p w14:paraId="150CC288" w14:textId="5B1B3002" w:rsidR="00057625" w:rsidRDefault="00057625" w:rsidP="00057625">
      <w:pPr>
        <w:rPr>
          <w:rFonts w:ascii="Courier New" w:hAnsi="Courier New" w:cs="Courier New"/>
          <w:bCs/>
          <w:sz w:val="20"/>
          <w:szCs w:val="20"/>
        </w:rPr>
      </w:pPr>
      <w:r w:rsidRPr="00057625">
        <w:rPr>
          <w:rFonts w:ascii="Courier New" w:hAnsi="Courier New" w:cs="Courier New"/>
          <w:bCs/>
          <w:sz w:val="20"/>
          <w:szCs w:val="20"/>
        </w:rPr>
        <w:t xml:space="preserve">Počet přenosných hasicích přístrojů </w:t>
      </w:r>
      <w:proofErr w:type="spellStart"/>
      <w:r w:rsidRPr="00057625">
        <w:rPr>
          <w:rFonts w:ascii="Courier New" w:hAnsi="Courier New" w:cs="Courier New"/>
          <w:bCs/>
          <w:sz w:val="20"/>
          <w:szCs w:val="20"/>
        </w:rPr>
        <w:t>nr</w:t>
      </w:r>
      <w:proofErr w:type="spellEnd"/>
      <w:r w:rsidRPr="00057625">
        <w:rPr>
          <w:rFonts w:ascii="Courier New" w:hAnsi="Courier New" w:cs="Courier New"/>
          <w:bCs/>
          <w:sz w:val="20"/>
          <w:szCs w:val="20"/>
        </w:rPr>
        <w:t xml:space="preserve"> =   1,</w:t>
      </w:r>
      <w:r w:rsidR="00283C2D">
        <w:rPr>
          <w:rFonts w:ascii="Courier New" w:hAnsi="Courier New" w:cs="Courier New"/>
          <w:bCs/>
          <w:sz w:val="20"/>
          <w:szCs w:val="20"/>
        </w:rPr>
        <w:t>0</w:t>
      </w:r>
    </w:p>
    <w:p w14:paraId="78EB3408" w14:textId="72380A38" w:rsidR="005A5843" w:rsidRDefault="005A5843" w:rsidP="00057625">
      <w:pPr>
        <w:rPr>
          <w:rFonts w:ascii="Courier New" w:hAnsi="Courier New" w:cs="Courier New"/>
          <w:bCs/>
          <w:sz w:val="20"/>
          <w:szCs w:val="20"/>
        </w:rPr>
      </w:pPr>
    </w:p>
    <w:p w14:paraId="6AECF529" w14:textId="4B9BD67E" w:rsidR="005A5843" w:rsidRPr="00057625" w:rsidRDefault="005A5843" w:rsidP="00057625">
      <w:pPr>
        <w:rPr>
          <w:rFonts w:ascii="Courier New" w:hAnsi="Courier New" w:cs="Courier New"/>
          <w:bCs/>
          <w:sz w:val="20"/>
          <w:szCs w:val="20"/>
        </w:rPr>
      </w:pPr>
      <w:r>
        <w:rPr>
          <w:rFonts w:ascii="Courier New" w:hAnsi="Courier New" w:cs="Courier New"/>
          <w:bCs/>
          <w:sz w:val="20"/>
          <w:szCs w:val="20"/>
        </w:rPr>
        <w:t>V</w:t>
      </w:r>
      <w:r w:rsidR="00283C2D">
        <w:rPr>
          <w:rFonts w:ascii="Courier New" w:hAnsi="Courier New" w:cs="Courier New"/>
          <w:bCs/>
          <w:sz w:val="20"/>
          <w:szCs w:val="20"/>
        </w:rPr>
        <w:t> požárním úseku bude</w:t>
      </w:r>
      <w:r>
        <w:rPr>
          <w:rFonts w:ascii="Courier New" w:hAnsi="Courier New" w:cs="Courier New"/>
          <w:bCs/>
          <w:sz w:val="20"/>
          <w:szCs w:val="20"/>
        </w:rPr>
        <w:t xml:space="preserve"> umístěn</w:t>
      </w:r>
      <w:r w:rsidR="00283C2D">
        <w:rPr>
          <w:rFonts w:ascii="Courier New" w:hAnsi="Courier New" w:cs="Courier New"/>
          <w:bCs/>
          <w:sz w:val="20"/>
          <w:szCs w:val="20"/>
        </w:rPr>
        <w:t xml:space="preserve"> 1 ks</w:t>
      </w:r>
      <w:r>
        <w:rPr>
          <w:rFonts w:ascii="Courier New" w:hAnsi="Courier New" w:cs="Courier New"/>
          <w:bCs/>
          <w:sz w:val="20"/>
          <w:szCs w:val="20"/>
        </w:rPr>
        <w:t xml:space="preserve"> PHP s hasící schopností 34 A</w:t>
      </w:r>
      <w:r w:rsidR="00283C2D">
        <w:rPr>
          <w:rFonts w:ascii="Courier New" w:hAnsi="Courier New" w:cs="Courier New"/>
          <w:bCs/>
          <w:sz w:val="20"/>
          <w:szCs w:val="20"/>
        </w:rPr>
        <w:t xml:space="preserve"> v</w:t>
      </w:r>
      <w:r w:rsidR="00BF63CC">
        <w:rPr>
          <w:rFonts w:ascii="Courier New" w:hAnsi="Courier New" w:cs="Courier New"/>
          <w:bCs/>
          <w:sz w:val="20"/>
          <w:szCs w:val="20"/>
        </w:rPr>
        <w:t> 2.12 chodba</w:t>
      </w:r>
      <w:r>
        <w:rPr>
          <w:rFonts w:ascii="Courier New" w:hAnsi="Courier New" w:cs="Courier New"/>
          <w:bCs/>
          <w:sz w:val="20"/>
          <w:szCs w:val="20"/>
        </w:rPr>
        <w:t>.</w:t>
      </w:r>
    </w:p>
    <w:p w14:paraId="493BF3E1" w14:textId="77777777" w:rsidR="00057625" w:rsidRDefault="00057625" w:rsidP="00057625">
      <w:pPr>
        <w:rPr>
          <w:rFonts w:ascii="Courier New" w:hAnsi="Courier New" w:cs="Courier New"/>
          <w:b/>
          <w:sz w:val="20"/>
          <w:szCs w:val="20"/>
        </w:rPr>
      </w:pPr>
    </w:p>
    <w:p w14:paraId="0410216E" w14:textId="77777777" w:rsidR="00D27B9F" w:rsidRPr="00280179" w:rsidRDefault="00C31B2C" w:rsidP="002801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250" w:hanging="250"/>
        <w:jc w:val="both"/>
        <w:rPr>
          <w:rFonts w:ascii="Courier New" w:hAnsi="Courier New" w:cs="Courier New"/>
          <w:b/>
          <w:color w:val="000000"/>
        </w:rPr>
      </w:pPr>
      <w:r w:rsidRPr="00280179">
        <w:rPr>
          <w:rFonts w:ascii="Courier New" w:hAnsi="Courier New" w:cs="Courier New"/>
          <w:b/>
          <w:color w:val="000000"/>
        </w:rPr>
        <w:t xml:space="preserve">l)zhodnocení technických, popřípadě technologických zařízení </w:t>
      </w:r>
    </w:p>
    <w:p w14:paraId="79DF197A" w14:textId="77777777" w:rsidR="00D27B9F" w:rsidRPr="00280179" w:rsidRDefault="00D27B9F" w:rsidP="002801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250" w:hanging="250"/>
        <w:jc w:val="both"/>
        <w:rPr>
          <w:rFonts w:ascii="Courier New" w:hAnsi="Courier New" w:cs="Courier New"/>
          <w:b/>
          <w:color w:val="000000"/>
        </w:rPr>
      </w:pPr>
      <w:r w:rsidRPr="00280179">
        <w:rPr>
          <w:rFonts w:ascii="Courier New" w:hAnsi="Courier New" w:cs="Courier New"/>
          <w:b/>
          <w:color w:val="000000"/>
        </w:rPr>
        <w:t xml:space="preserve">  </w:t>
      </w:r>
      <w:r w:rsidR="00C31B2C" w:rsidRPr="00280179">
        <w:rPr>
          <w:rFonts w:ascii="Courier New" w:hAnsi="Courier New" w:cs="Courier New"/>
          <w:b/>
          <w:color w:val="000000"/>
        </w:rPr>
        <w:t xml:space="preserve">stavby (rozvodná potrubí, vzduchotechnická zařízení, </w:t>
      </w:r>
    </w:p>
    <w:p w14:paraId="7EE15713" w14:textId="77777777" w:rsidR="00C31B2C" w:rsidRPr="00280179" w:rsidRDefault="00D27B9F" w:rsidP="002801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250" w:hanging="250"/>
        <w:jc w:val="both"/>
        <w:rPr>
          <w:rFonts w:ascii="Courier New" w:hAnsi="Courier New" w:cs="Courier New"/>
          <w:b/>
          <w:color w:val="000000"/>
        </w:rPr>
      </w:pPr>
      <w:r w:rsidRPr="00280179">
        <w:rPr>
          <w:rFonts w:ascii="Courier New" w:hAnsi="Courier New" w:cs="Courier New"/>
          <w:b/>
          <w:color w:val="000000"/>
        </w:rPr>
        <w:t xml:space="preserve">  </w:t>
      </w:r>
      <w:r w:rsidR="00C31B2C" w:rsidRPr="00280179">
        <w:rPr>
          <w:rFonts w:ascii="Courier New" w:hAnsi="Courier New" w:cs="Courier New"/>
          <w:b/>
          <w:color w:val="000000"/>
        </w:rPr>
        <w:t>vytápění apod.) z hlediska požadavků požární bezpečnosti,</w:t>
      </w:r>
    </w:p>
    <w:p w14:paraId="25D67A8D" w14:textId="77777777" w:rsidR="00BA2CC0" w:rsidRDefault="00BA2CC0" w:rsidP="008864AC">
      <w:pPr>
        <w:rPr>
          <w:rFonts w:ascii="Courier New" w:hAnsi="Courier New" w:cs="Courier New"/>
          <w:b/>
        </w:rPr>
      </w:pPr>
    </w:p>
    <w:p w14:paraId="3028366F" w14:textId="2EB13F12" w:rsidR="006D3220" w:rsidRPr="008F0E5E" w:rsidRDefault="008864AC" w:rsidP="00391B0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8F0E5E">
        <w:rPr>
          <w:rFonts w:ascii="Courier New" w:hAnsi="Courier New" w:cs="Courier New"/>
          <w:b/>
        </w:rPr>
        <w:t>Vytápění</w:t>
      </w:r>
      <w:r w:rsidR="00A813D8" w:rsidRPr="008F0E5E">
        <w:rPr>
          <w:rFonts w:ascii="Courier New" w:hAnsi="Courier New" w:cs="Courier New"/>
          <w:sz w:val="20"/>
          <w:szCs w:val="20"/>
        </w:rPr>
        <w:t xml:space="preserve"> </w:t>
      </w:r>
      <w:r w:rsidR="0098252C" w:rsidRPr="008F0E5E">
        <w:rPr>
          <w:rFonts w:ascii="Courier New" w:hAnsi="Courier New" w:cs="Courier New"/>
          <w:sz w:val="20"/>
          <w:szCs w:val="20"/>
        </w:rPr>
        <w:t>–</w:t>
      </w:r>
      <w:r w:rsidR="00A813D8" w:rsidRPr="008F0E5E">
        <w:rPr>
          <w:rFonts w:ascii="Courier New" w:hAnsi="Courier New" w:cs="Courier New"/>
          <w:sz w:val="20"/>
          <w:szCs w:val="20"/>
        </w:rPr>
        <w:t xml:space="preserve"> </w:t>
      </w:r>
      <w:r w:rsidR="008F0E5E" w:rsidRPr="008F0E5E">
        <w:rPr>
          <w:rFonts w:ascii="Courier New" w:hAnsi="Courier New" w:cs="Courier New"/>
          <w:sz w:val="20"/>
          <w:szCs w:val="20"/>
        </w:rPr>
        <w:t xml:space="preserve">Objektu bude vytápěn tepelným čerpadlem, které bude napojeno na stávající topný systém objektu. </w:t>
      </w:r>
      <w:r w:rsidR="006D3220" w:rsidRPr="008F0E5E">
        <w:rPr>
          <w:rFonts w:ascii="Courier New" w:hAnsi="Courier New" w:cs="Courier New"/>
          <w:sz w:val="20"/>
          <w:szCs w:val="20"/>
        </w:rPr>
        <w:t xml:space="preserve"> </w:t>
      </w:r>
    </w:p>
    <w:p w14:paraId="11BD178B" w14:textId="77777777" w:rsidR="00A813D8" w:rsidRPr="006433D5" w:rsidRDefault="00A813D8" w:rsidP="00A813D8">
      <w:pPr>
        <w:rPr>
          <w:rFonts w:ascii="Courier New" w:hAnsi="Courier New" w:cs="Courier New"/>
          <w:color w:val="000000"/>
          <w:sz w:val="20"/>
          <w:szCs w:val="20"/>
        </w:rPr>
      </w:pPr>
    </w:p>
    <w:p w14:paraId="1E3CF375" w14:textId="73BDDBC7" w:rsidR="00A813D8" w:rsidRPr="00B32B07" w:rsidRDefault="00A813D8" w:rsidP="00A813D8">
      <w:pPr>
        <w:widowControl w:val="0"/>
        <w:suppressAutoHyphens/>
        <w:jc w:val="both"/>
        <w:rPr>
          <w:rFonts w:ascii="Courier New" w:hAnsi="Courier New" w:cs="Courier New"/>
          <w:sz w:val="20"/>
          <w:szCs w:val="20"/>
        </w:rPr>
      </w:pPr>
      <w:r w:rsidRPr="006433D5">
        <w:rPr>
          <w:rFonts w:ascii="Courier New" w:hAnsi="Courier New" w:cs="Courier New"/>
          <w:b/>
        </w:rPr>
        <w:t>Kanalizační potrubí</w:t>
      </w:r>
      <w:r w:rsidRPr="006433D5">
        <w:rPr>
          <w:rFonts w:ascii="Courier New" w:hAnsi="Courier New" w:cs="Courier New"/>
          <w:b/>
          <w:sz w:val="20"/>
          <w:szCs w:val="20"/>
        </w:rPr>
        <w:t xml:space="preserve"> </w:t>
      </w:r>
      <w:r w:rsidR="005A5843">
        <w:rPr>
          <w:rFonts w:ascii="Courier New" w:hAnsi="Courier New" w:cs="Courier New"/>
          <w:b/>
          <w:sz w:val="20"/>
          <w:szCs w:val="20"/>
        </w:rPr>
        <w:t>–</w:t>
      </w:r>
      <w:r w:rsidRPr="006433D5">
        <w:rPr>
          <w:rFonts w:ascii="Courier New" w:hAnsi="Courier New" w:cs="Courier New"/>
          <w:b/>
          <w:sz w:val="20"/>
          <w:szCs w:val="20"/>
        </w:rPr>
        <w:t xml:space="preserve"> </w:t>
      </w:r>
      <w:r w:rsidR="005A5843" w:rsidRPr="00B32B07">
        <w:rPr>
          <w:rFonts w:ascii="Courier New" w:hAnsi="Courier New" w:cs="Courier New"/>
          <w:sz w:val="20"/>
          <w:szCs w:val="20"/>
        </w:rPr>
        <w:t xml:space="preserve">kanalizační potrubí </w:t>
      </w:r>
      <w:r w:rsidR="00B32B07" w:rsidRPr="00B32B07">
        <w:rPr>
          <w:rFonts w:ascii="Courier New" w:hAnsi="Courier New" w:cs="Courier New"/>
          <w:sz w:val="20"/>
          <w:szCs w:val="20"/>
        </w:rPr>
        <w:t xml:space="preserve">ø80 a 100 mm bude napojeno do stávajících potrubí. </w:t>
      </w:r>
    </w:p>
    <w:p w14:paraId="23549FAE" w14:textId="77777777" w:rsidR="00A813D8" w:rsidRPr="00B32B07" w:rsidRDefault="00A813D8" w:rsidP="00A813D8">
      <w:pPr>
        <w:rPr>
          <w:rFonts w:ascii="Courier New" w:hAnsi="Courier New" w:cs="Courier New"/>
          <w:sz w:val="20"/>
          <w:szCs w:val="20"/>
        </w:rPr>
      </w:pPr>
    </w:p>
    <w:p w14:paraId="007E9754" w14:textId="652C01AF" w:rsidR="007A1824" w:rsidRDefault="00A813D8" w:rsidP="00A813D8">
      <w:pPr>
        <w:rPr>
          <w:rFonts w:ascii="Courier New" w:hAnsi="Courier New" w:cs="Courier New"/>
          <w:sz w:val="20"/>
        </w:rPr>
      </w:pPr>
      <w:r w:rsidRPr="00842DCE">
        <w:rPr>
          <w:rFonts w:ascii="Courier New" w:hAnsi="Courier New" w:cs="Courier New"/>
          <w:b/>
        </w:rPr>
        <w:t xml:space="preserve">VZT – </w:t>
      </w:r>
      <w:r w:rsidRPr="00A813D8">
        <w:rPr>
          <w:rFonts w:ascii="Courier New" w:hAnsi="Courier New" w:cs="Courier New"/>
          <w:sz w:val="20"/>
        </w:rPr>
        <w:t xml:space="preserve">Odvětrání místností </w:t>
      </w:r>
      <w:r w:rsidR="007A1824">
        <w:rPr>
          <w:rFonts w:ascii="Courier New" w:hAnsi="Courier New" w:cs="Courier New"/>
          <w:sz w:val="20"/>
        </w:rPr>
        <w:t>je</w:t>
      </w:r>
      <w:r w:rsidRPr="00A813D8">
        <w:rPr>
          <w:rFonts w:ascii="Courier New" w:hAnsi="Courier New" w:cs="Courier New"/>
          <w:sz w:val="20"/>
        </w:rPr>
        <w:t xml:space="preserve"> pomocí otvíravých oken.</w:t>
      </w:r>
      <w:r>
        <w:rPr>
          <w:rFonts w:ascii="Courier New" w:hAnsi="Courier New" w:cs="Courier New"/>
          <w:sz w:val="20"/>
        </w:rPr>
        <w:t xml:space="preserve"> </w:t>
      </w:r>
      <w:r w:rsidR="007E47DE">
        <w:rPr>
          <w:rFonts w:ascii="Courier New" w:hAnsi="Courier New" w:cs="Courier New"/>
          <w:sz w:val="20"/>
        </w:rPr>
        <w:t xml:space="preserve">Odvětrání hygienických zázemí v 1.NP bude ventilátorem vyvedeným na fasádu. </w:t>
      </w:r>
    </w:p>
    <w:p w14:paraId="55BA5E0C" w14:textId="77777777" w:rsidR="00B32B07" w:rsidRPr="00FA00ED" w:rsidRDefault="00B32B07" w:rsidP="00B32B07">
      <w:pPr>
        <w:widowControl w:val="0"/>
        <w:suppressAutoHyphens/>
        <w:jc w:val="both"/>
      </w:pPr>
    </w:p>
    <w:p w14:paraId="69B6D44A" w14:textId="39007964" w:rsidR="00B32B07" w:rsidRPr="00B32B07" w:rsidRDefault="00B32B07" w:rsidP="00B32B07">
      <w:pPr>
        <w:widowControl w:val="0"/>
        <w:suppressAutoHyphens/>
        <w:jc w:val="both"/>
        <w:rPr>
          <w:rFonts w:ascii="Courier New" w:hAnsi="Courier New" w:cs="Courier New"/>
          <w:sz w:val="20"/>
        </w:rPr>
      </w:pPr>
      <w:r w:rsidRPr="00B32B07">
        <w:rPr>
          <w:rFonts w:ascii="Courier New" w:hAnsi="Courier New" w:cs="Courier New"/>
          <w:b/>
        </w:rPr>
        <w:t>Elektroinstalace</w:t>
      </w:r>
      <w:r w:rsidRPr="00B32B07">
        <w:rPr>
          <w:rFonts w:ascii="Courier New" w:hAnsi="Courier New" w:cs="Courier New"/>
          <w:sz w:val="20"/>
        </w:rPr>
        <w:t xml:space="preserve"> - elektroinstalace </w:t>
      </w:r>
      <w:r>
        <w:rPr>
          <w:rFonts w:ascii="Courier New" w:hAnsi="Courier New" w:cs="Courier New"/>
          <w:sz w:val="20"/>
        </w:rPr>
        <w:t>bude v objektu provedena nově</w:t>
      </w:r>
      <w:r w:rsidRPr="00B32B07">
        <w:rPr>
          <w:rFonts w:ascii="Courier New" w:hAnsi="Courier New" w:cs="Courier New"/>
          <w:sz w:val="20"/>
        </w:rPr>
        <w:t xml:space="preserve">, </w:t>
      </w:r>
      <w:proofErr w:type="gramStart"/>
      <w:r w:rsidRPr="00B32B07">
        <w:rPr>
          <w:rFonts w:ascii="Courier New" w:hAnsi="Courier New" w:cs="Courier New"/>
          <w:sz w:val="20"/>
        </w:rPr>
        <w:t>rozvodní</w:t>
      </w:r>
      <w:proofErr w:type="gramEnd"/>
      <w:r w:rsidRPr="00B32B07">
        <w:rPr>
          <w:rFonts w:ascii="Courier New" w:hAnsi="Courier New" w:cs="Courier New"/>
          <w:sz w:val="20"/>
        </w:rPr>
        <w:t xml:space="preserve"> skříň </w:t>
      </w:r>
      <w:r>
        <w:rPr>
          <w:rFonts w:ascii="Courier New" w:hAnsi="Courier New" w:cs="Courier New"/>
          <w:sz w:val="20"/>
        </w:rPr>
        <w:t>objektu</w:t>
      </w:r>
      <w:r w:rsidRPr="00B32B07">
        <w:rPr>
          <w:rFonts w:ascii="Courier New" w:hAnsi="Courier New" w:cs="Courier New"/>
          <w:sz w:val="20"/>
        </w:rPr>
        <w:t xml:space="preserve"> </w:t>
      </w:r>
      <w:proofErr w:type="gramStart"/>
      <w:r w:rsidRPr="00B32B07">
        <w:rPr>
          <w:rFonts w:ascii="Courier New" w:hAnsi="Courier New" w:cs="Courier New"/>
          <w:sz w:val="20"/>
        </w:rPr>
        <w:t>bude</w:t>
      </w:r>
      <w:proofErr w:type="gramEnd"/>
      <w:r w:rsidRPr="00B32B07">
        <w:rPr>
          <w:rFonts w:ascii="Courier New" w:hAnsi="Courier New" w:cs="Courier New"/>
          <w:sz w:val="20"/>
        </w:rPr>
        <w:t xml:space="preserve"> umístěna na chodbě v</w:t>
      </w:r>
      <w:r>
        <w:rPr>
          <w:rFonts w:ascii="Courier New" w:hAnsi="Courier New" w:cs="Courier New"/>
          <w:sz w:val="20"/>
        </w:rPr>
        <w:t> 1.NP</w:t>
      </w:r>
      <w:r w:rsidRPr="00B32B07">
        <w:rPr>
          <w:rFonts w:ascii="Courier New" w:hAnsi="Courier New" w:cs="Courier New"/>
          <w:sz w:val="20"/>
        </w:rPr>
        <w:t>. Funkci TOTAL STOP plní hlavní vypínač el. energie.</w:t>
      </w:r>
    </w:p>
    <w:p w14:paraId="2353824C" w14:textId="77777777" w:rsidR="00B32B07" w:rsidRPr="00B32B07" w:rsidRDefault="00B32B07" w:rsidP="00A813D8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14:paraId="3534E02A" w14:textId="77777777" w:rsidR="00D27B9F" w:rsidRPr="00280179" w:rsidRDefault="00C31B2C" w:rsidP="002801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250" w:hanging="250"/>
        <w:jc w:val="both"/>
        <w:rPr>
          <w:rFonts w:ascii="Courier New" w:hAnsi="Courier New" w:cs="Courier New"/>
          <w:b/>
          <w:color w:val="000000"/>
        </w:rPr>
      </w:pPr>
      <w:r w:rsidRPr="00280179">
        <w:rPr>
          <w:rFonts w:ascii="Courier New" w:hAnsi="Courier New" w:cs="Courier New"/>
          <w:b/>
          <w:color w:val="000000"/>
        </w:rPr>
        <w:t xml:space="preserve">m)stanovení zvláštních požadavků na zvýšení požární odolnosti </w:t>
      </w:r>
    </w:p>
    <w:p w14:paraId="48887C71" w14:textId="77777777" w:rsidR="00D27B9F" w:rsidRPr="00280179" w:rsidRDefault="00D27B9F" w:rsidP="002801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250" w:hanging="250"/>
        <w:jc w:val="both"/>
        <w:rPr>
          <w:rFonts w:ascii="Courier New" w:hAnsi="Courier New" w:cs="Courier New"/>
          <w:b/>
          <w:color w:val="000000"/>
        </w:rPr>
      </w:pPr>
      <w:r w:rsidRPr="00280179">
        <w:rPr>
          <w:rFonts w:ascii="Courier New" w:hAnsi="Courier New" w:cs="Courier New"/>
          <w:b/>
          <w:color w:val="000000"/>
        </w:rPr>
        <w:t xml:space="preserve">  </w:t>
      </w:r>
      <w:r w:rsidR="00C31B2C" w:rsidRPr="00280179">
        <w:rPr>
          <w:rFonts w:ascii="Courier New" w:hAnsi="Courier New" w:cs="Courier New"/>
          <w:b/>
          <w:color w:val="000000"/>
        </w:rPr>
        <w:t xml:space="preserve">stavebních konstrukcí nebo snížení hořlavosti stavebních </w:t>
      </w:r>
    </w:p>
    <w:p w14:paraId="371AE0B1" w14:textId="77777777" w:rsidR="00C31B2C" w:rsidRPr="00280179" w:rsidRDefault="00D27B9F" w:rsidP="002801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250" w:hanging="250"/>
        <w:jc w:val="both"/>
        <w:rPr>
          <w:rFonts w:ascii="Courier New" w:hAnsi="Courier New" w:cs="Courier New"/>
          <w:b/>
          <w:color w:val="000000"/>
        </w:rPr>
      </w:pPr>
      <w:r w:rsidRPr="00280179">
        <w:rPr>
          <w:rFonts w:ascii="Courier New" w:hAnsi="Courier New" w:cs="Courier New"/>
          <w:b/>
          <w:color w:val="000000"/>
        </w:rPr>
        <w:t xml:space="preserve">  </w:t>
      </w:r>
      <w:r w:rsidR="00C31B2C" w:rsidRPr="00280179">
        <w:rPr>
          <w:rFonts w:ascii="Courier New" w:hAnsi="Courier New" w:cs="Courier New"/>
          <w:b/>
          <w:color w:val="000000"/>
        </w:rPr>
        <w:t>hmot,</w:t>
      </w:r>
    </w:p>
    <w:p w14:paraId="1D2ABC2C" w14:textId="77777777" w:rsidR="00D27B9F" w:rsidRDefault="00D27B9F" w:rsidP="00561981">
      <w:pPr>
        <w:rPr>
          <w:rFonts w:ascii="Courier New" w:hAnsi="Courier New" w:cs="Courier New"/>
          <w:sz w:val="20"/>
          <w:szCs w:val="20"/>
        </w:rPr>
      </w:pPr>
    </w:p>
    <w:p w14:paraId="0B819D9C" w14:textId="77777777" w:rsidR="00280179" w:rsidRPr="00543BC4" w:rsidRDefault="00543BC4" w:rsidP="00C31B2C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43BC4">
        <w:rPr>
          <w:rFonts w:ascii="Courier New" w:hAnsi="Courier New" w:cs="Courier New"/>
          <w:sz w:val="20"/>
          <w:szCs w:val="20"/>
        </w:rPr>
        <w:t>Bez požadavků</w:t>
      </w:r>
    </w:p>
    <w:p w14:paraId="068810F0" w14:textId="77777777" w:rsidR="0098252C" w:rsidRPr="00F0586F" w:rsidRDefault="0098252C" w:rsidP="00C31B2C">
      <w:pPr>
        <w:autoSpaceDE w:val="0"/>
        <w:autoSpaceDN w:val="0"/>
        <w:adjustRightInd w:val="0"/>
        <w:jc w:val="both"/>
        <w:rPr>
          <w:rFonts w:ascii="Arial" w:hAnsi="Arial" w:cs="Arial"/>
          <w:color w:val="008000"/>
          <w:sz w:val="20"/>
          <w:szCs w:val="20"/>
        </w:rPr>
      </w:pPr>
    </w:p>
    <w:p w14:paraId="2CFE818F" w14:textId="77777777" w:rsidR="00280179" w:rsidRPr="00280179" w:rsidRDefault="00C31B2C" w:rsidP="002801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250" w:hanging="250"/>
        <w:jc w:val="both"/>
        <w:rPr>
          <w:rFonts w:ascii="Courier New" w:hAnsi="Courier New" w:cs="Courier New"/>
          <w:b/>
          <w:color w:val="000000"/>
        </w:rPr>
      </w:pPr>
      <w:r w:rsidRPr="00280179">
        <w:rPr>
          <w:rFonts w:ascii="Courier New" w:hAnsi="Courier New" w:cs="Courier New"/>
          <w:b/>
          <w:color w:val="000000"/>
        </w:rPr>
        <w:lastRenderedPageBreak/>
        <w:t xml:space="preserve">n)posouzení požadavků na zabezpečení stavby požárně </w:t>
      </w:r>
    </w:p>
    <w:p w14:paraId="3ABD1188" w14:textId="77777777" w:rsidR="00280179" w:rsidRPr="00280179" w:rsidRDefault="00280179" w:rsidP="002801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250" w:hanging="250"/>
        <w:jc w:val="both"/>
        <w:rPr>
          <w:rFonts w:ascii="Courier New" w:hAnsi="Courier New" w:cs="Courier New"/>
          <w:b/>
          <w:color w:val="000000"/>
        </w:rPr>
      </w:pPr>
      <w:r w:rsidRPr="00280179">
        <w:rPr>
          <w:rFonts w:ascii="Courier New" w:hAnsi="Courier New" w:cs="Courier New"/>
          <w:b/>
          <w:color w:val="000000"/>
        </w:rPr>
        <w:t xml:space="preserve">  </w:t>
      </w:r>
      <w:r w:rsidR="00C31B2C" w:rsidRPr="00280179">
        <w:rPr>
          <w:rFonts w:ascii="Courier New" w:hAnsi="Courier New" w:cs="Courier New"/>
          <w:b/>
          <w:color w:val="000000"/>
        </w:rPr>
        <w:t>bezpečnostními zařízeními</w:t>
      </w:r>
    </w:p>
    <w:p w14:paraId="02566C4C" w14:textId="77777777" w:rsidR="00280179" w:rsidRDefault="00280179" w:rsidP="00280179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color w:val="000000"/>
          <w:sz w:val="20"/>
          <w:szCs w:val="20"/>
        </w:rPr>
      </w:pPr>
    </w:p>
    <w:p w14:paraId="48854393" w14:textId="362B95A8" w:rsidR="0098252C" w:rsidRDefault="008F0E5E" w:rsidP="00280179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color w:val="000000"/>
          <w:sz w:val="20"/>
          <w:szCs w:val="20"/>
        </w:rPr>
      </w:pPr>
      <w:r>
        <w:rPr>
          <w:rFonts w:ascii="Courier New" w:hAnsi="Courier New" w:cs="Courier New"/>
          <w:b/>
          <w:color w:val="000000"/>
          <w:sz w:val="20"/>
          <w:szCs w:val="20"/>
        </w:rPr>
        <w:t>Objekt</w:t>
      </w:r>
      <w:r w:rsidR="009303E1">
        <w:rPr>
          <w:rFonts w:ascii="Courier New" w:hAnsi="Courier New" w:cs="Courier New"/>
          <w:b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color w:val="000000"/>
          <w:sz w:val="20"/>
          <w:szCs w:val="20"/>
        </w:rPr>
        <w:t xml:space="preserve">bude v souladu s čl. B4  ČSN 730834 zabezpečen elektrickou požární signalizací nebo hlásiči požáru s elektrickým zabezpečovacím systémem. </w:t>
      </w:r>
    </w:p>
    <w:p w14:paraId="3B7E3F70" w14:textId="4D3139DE" w:rsidR="00280179" w:rsidRPr="005837A1" w:rsidRDefault="008C5414" w:rsidP="008F0E5E">
      <w:pPr>
        <w:pStyle w:val="Norma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Cs/>
          <w:sz w:val="20"/>
          <w:szCs w:val="20"/>
        </w:rPr>
        <w:t>B</w:t>
      </w:r>
      <w:r w:rsidR="007A1824">
        <w:rPr>
          <w:rFonts w:ascii="Courier New" w:hAnsi="Courier New" w:cs="Courier New"/>
          <w:bCs/>
          <w:sz w:val="20"/>
          <w:szCs w:val="20"/>
        </w:rPr>
        <w:t xml:space="preserve">yt </w:t>
      </w:r>
      <w:r>
        <w:rPr>
          <w:rFonts w:ascii="Courier New" w:hAnsi="Courier New" w:cs="Courier New"/>
          <w:bCs/>
          <w:sz w:val="20"/>
          <w:szCs w:val="20"/>
        </w:rPr>
        <w:t>v </w:t>
      </w:r>
      <w:r w:rsidR="005837A1">
        <w:rPr>
          <w:rFonts w:ascii="Courier New" w:hAnsi="Courier New" w:cs="Courier New"/>
          <w:bCs/>
          <w:sz w:val="20"/>
          <w:szCs w:val="20"/>
        </w:rPr>
        <w:t>2</w:t>
      </w:r>
      <w:r>
        <w:rPr>
          <w:rFonts w:ascii="Courier New" w:hAnsi="Courier New" w:cs="Courier New"/>
          <w:bCs/>
          <w:sz w:val="20"/>
          <w:szCs w:val="20"/>
        </w:rPr>
        <w:t>.NP</w:t>
      </w:r>
      <w:r w:rsidR="005837A1">
        <w:rPr>
          <w:rFonts w:ascii="Courier New" w:hAnsi="Courier New" w:cs="Courier New"/>
          <w:bCs/>
          <w:sz w:val="20"/>
          <w:szCs w:val="20"/>
        </w:rPr>
        <w:t xml:space="preserve"> </w:t>
      </w:r>
      <w:r w:rsidR="0034337B" w:rsidRPr="0034337B">
        <w:rPr>
          <w:rFonts w:ascii="Courier New" w:hAnsi="Courier New" w:cs="Courier New"/>
          <w:sz w:val="20"/>
          <w:szCs w:val="20"/>
        </w:rPr>
        <w:t xml:space="preserve">musí být vybaven zařízením autonomní detekce a signalizace </w:t>
      </w:r>
      <w:r w:rsidR="0098252C">
        <w:rPr>
          <w:rFonts w:ascii="Courier New" w:hAnsi="Courier New" w:cs="Courier New"/>
          <w:sz w:val="20"/>
          <w:szCs w:val="20"/>
        </w:rPr>
        <w:t>– viz výkresová část</w:t>
      </w:r>
      <w:r w:rsidR="00047DBB">
        <w:rPr>
          <w:rFonts w:ascii="Courier New" w:hAnsi="Courier New" w:cs="Courier New"/>
          <w:sz w:val="20"/>
          <w:szCs w:val="20"/>
        </w:rPr>
        <w:t>.</w:t>
      </w:r>
    </w:p>
    <w:p w14:paraId="75547EC8" w14:textId="77777777" w:rsidR="0098252C" w:rsidRPr="00F0586F" w:rsidRDefault="0098252C" w:rsidP="00C31B2C">
      <w:pPr>
        <w:autoSpaceDE w:val="0"/>
        <w:autoSpaceDN w:val="0"/>
        <w:adjustRightInd w:val="0"/>
        <w:jc w:val="both"/>
        <w:rPr>
          <w:rFonts w:ascii="Arial" w:hAnsi="Arial" w:cs="Arial"/>
          <w:color w:val="008000"/>
          <w:sz w:val="20"/>
          <w:szCs w:val="20"/>
        </w:rPr>
      </w:pPr>
    </w:p>
    <w:p w14:paraId="4590A95B" w14:textId="77777777" w:rsidR="00280179" w:rsidRPr="00280179" w:rsidRDefault="00C31B2C" w:rsidP="002801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250" w:hanging="250"/>
        <w:jc w:val="both"/>
        <w:rPr>
          <w:rFonts w:ascii="Courier New" w:hAnsi="Courier New" w:cs="Courier New"/>
          <w:b/>
          <w:color w:val="000000"/>
        </w:rPr>
      </w:pPr>
      <w:r w:rsidRPr="00280179">
        <w:rPr>
          <w:rFonts w:ascii="Courier New" w:hAnsi="Courier New" w:cs="Courier New"/>
          <w:b/>
          <w:color w:val="000000"/>
        </w:rPr>
        <w:t xml:space="preserve">o)rozsah a způsob rozmístění výstražných a bezpečnostních </w:t>
      </w:r>
    </w:p>
    <w:p w14:paraId="59BDD4B6" w14:textId="77777777" w:rsidR="00280179" w:rsidRPr="00280179" w:rsidRDefault="00280179" w:rsidP="002801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250" w:hanging="250"/>
        <w:jc w:val="both"/>
        <w:rPr>
          <w:rFonts w:ascii="Courier New" w:hAnsi="Courier New" w:cs="Courier New"/>
          <w:b/>
          <w:color w:val="000000"/>
        </w:rPr>
      </w:pPr>
      <w:r w:rsidRPr="00280179">
        <w:rPr>
          <w:rFonts w:ascii="Courier New" w:hAnsi="Courier New" w:cs="Courier New"/>
          <w:b/>
          <w:color w:val="000000"/>
        </w:rPr>
        <w:t xml:space="preserve">  </w:t>
      </w:r>
      <w:r w:rsidR="00C31B2C" w:rsidRPr="00280179">
        <w:rPr>
          <w:rFonts w:ascii="Courier New" w:hAnsi="Courier New" w:cs="Courier New"/>
          <w:b/>
          <w:color w:val="000000"/>
        </w:rPr>
        <w:t>značek a tabulek,</w:t>
      </w:r>
      <w:hyperlink w:anchor="#odkaz=;typ=tx;id=;pos=;text=;anch=pa9,1;pom=;" w:history="1">
        <w:r w:rsidR="00C31B2C" w:rsidRPr="00280179">
          <w:rPr>
            <w:rFonts w:ascii="Courier New" w:hAnsi="Courier New" w:cs="Courier New"/>
            <w:b/>
            <w:color w:val="000000"/>
          </w:rPr>
          <w:t>[9]</w:t>
        </w:r>
      </w:hyperlink>
      <w:r w:rsidR="00C31B2C" w:rsidRPr="00280179">
        <w:rPr>
          <w:rFonts w:ascii="Courier New" w:hAnsi="Courier New" w:cs="Courier New"/>
          <w:b/>
          <w:color w:val="000000"/>
        </w:rPr>
        <w:t xml:space="preserve"> včetně vyhodnocení nutnosti označení </w:t>
      </w:r>
    </w:p>
    <w:p w14:paraId="62961CFC" w14:textId="77777777" w:rsidR="00280179" w:rsidRPr="00280179" w:rsidRDefault="00280179" w:rsidP="002801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250" w:hanging="250"/>
        <w:jc w:val="both"/>
        <w:rPr>
          <w:rFonts w:ascii="Courier New" w:hAnsi="Courier New" w:cs="Courier New"/>
          <w:b/>
          <w:color w:val="000000"/>
        </w:rPr>
      </w:pPr>
      <w:r w:rsidRPr="00280179">
        <w:rPr>
          <w:rFonts w:ascii="Courier New" w:hAnsi="Courier New" w:cs="Courier New"/>
          <w:b/>
          <w:color w:val="000000"/>
        </w:rPr>
        <w:t xml:space="preserve">  </w:t>
      </w:r>
      <w:r w:rsidR="00C31B2C" w:rsidRPr="00280179">
        <w:rPr>
          <w:rFonts w:ascii="Courier New" w:hAnsi="Courier New" w:cs="Courier New"/>
          <w:b/>
          <w:color w:val="000000"/>
        </w:rPr>
        <w:t xml:space="preserve">míst, na kterých se nachází věcné prostředky požární ochrany </w:t>
      </w:r>
    </w:p>
    <w:p w14:paraId="33E2EBB4" w14:textId="77777777" w:rsidR="00C31B2C" w:rsidRPr="00280179" w:rsidRDefault="00280179" w:rsidP="002801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250" w:hanging="250"/>
        <w:jc w:val="both"/>
        <w:rPr>
          <w:rFonts w:ascii="Courier New" w:hAnsi="Courier New" w:cs="Courier New"/>
          <w:b/>
          <w:color w:val="000000"/>
        </w:rPr>
      </w:pPr>
      <w:r w:rsidRPr="00280179">
        <w:rPr>
          <w:rFonts w:ascii="Courier New" w:hAnsi="Courier New" w:cs="Courier New"/>
          <w:b/>
          <w:color w:val="000000"/>
        </w:rPr>
        <w:t xml:space="preserve">  </w:t>
      </w:r>
      <w:r w:rsidR="00C31B2C" w:rsidRPr="00280179">
        <w:rPr>
          <w:rFonts w:ascii="Courier New" w:hAnsi="Courier New" w:cs="Courier New"/>
          <w:b/>
          <w:color w:val="000000"/>
        </w:rPr>
        <w:t>a požárně bezpečnostní zařízení.</w:t>
      </w:r>
    </w:p>
    <w:p w14:paraId="23793168" w14:textId="77777777" w:rsidR="00D458FD" w:rsidRDefault="00D458FD" w:rsidP="00561981">
      <w:pPr>
        <w:ind w:firstLine="708"/>
        <w:rPr>
          <w:rFonts w:ascii="Courier New" w:hAnsi="Courier New" w:cs="Courier New"/>
          <w:sz w:val="20"/>
        </w:rPr>
      </w:pPr>
    </w:p>
    <w:p w14:paraId="0AF3888A" w14:textId="77777777" w:rsidR="00B32B07" w:rsidRDefault="00B32B07" w:rsidP="00B32B07">
      <w:pPr>
        <w:pStyle w:val="Normal"/>
        <w:jc w:val="both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M</w:t>
      </w:r>
      <w:r w:rsidRPr="00E82CB8">
        <w:rPr>
          <w:rFonts w:ascii="Courier New" w:hAnsi="Courier New"/>
          <w:sz w:val="20"/>
          <w:szCs w:val="20"/>
        </w:rPr>
        <w:t>íst</w:t>
      </w:r>
      <w:r>
        <w:rPr>
          <w:rFonts w:ascii="Courier New" w:hAnsi="Courier New"/>
          <w:sz w:val="20"/>
          <w:szCs w:val="20"/>
        </w:rPr>
        <w:t>a</w:t>
      </w:r>
      <w:r w:rsidRPr="00E82CB8">
        <w:rPr>
          <w:rFonts w:ascii="Courier New" w:hAnsi="Courier New"/>
          <w:sz w:val="20"/>
          <w:szCs w:val="20"/>
        </w:rPr>
        <w:t>, na kterých se nachází věcné prostředky požární ochrany</w:t>
      </w:r>
      <w:r>
        <w:rPr>
          <w:rFonts w:ascii="Courier New" w:hAnsi="Courier New"/>
          <w:sz w:val="20"/>
          <w:szCs w:val="20"/>
        </w:rPr>
        <w:t xml:space="preserve"> musí být označena </w:t>
      </w:r>
      <w:proofErr w:type="spellStart"/>
      <w:r>
        <w:rPr>
          <w:rFonts w:ascii="Courier New" w:hAnsi="Courier New"/>
          <w:sz w:val="20"/>
          <w:szCs w:val="20"/>
        </w:rPr>
        <w:t>fotoluminescenční</w:t>
      </w:r>
      <w:proofErr w:type="spellEnd"/>
      <w:r>
        <w:rPr>
          <w:rFonts w:ascii="Courier New" w:hAnsi="Courier New"/>
          <w:sz w:val="20"/>
          <w:szCs w:val="20"/>
        </w:rPr>
        <w:t xml:space="preserve"> tabulkou v provedení podle NV</w:t>
      </w:r>
      <w:r w:rsidRPr="0086624A">
        <w:rPr>
          <w:rFonts w:ascii="Courier New" w:hAnsi="Courier New"/>
          <w:sz w:val="20"/>
          <w:szCs w:val="20"/>
        </w:rPr>
        <w:t xml:space="preserve"> č. </w:t>
      </w:r>
      <w:r>
        <w:rPr>
          <w:rFonts w:ascii="Courier New" w:hAnsi="Courier New"/>
          <w:sz w:val="20"/>
          <w:szCs w:val="20"/>
        </w:rPr>
        <w:t>375</w:t>
      </w:r>
      <w:r w:rsidRPr="0086624A">
        <w:rPr>
          <w:rFonts w:ascii="Courier New" w:hAnsi="Courier New"/>
          <w:sz w:val="20"/>
          <w:szCs w:val="20"/>
        </w:rPr>
        <w:t>/</w:t>
      </w:r>
      <w:r>
        <w:rPr>
          <w:rFonts w:ascii="Courier New" w:hAnsi="Courier New"/>
          <w:sz w:val="20"/>
          <w:szCs w:val="20"/>
        </w:rPr>
        <w:t>2017</w:t>
      </w:r>
      <w:r w:rsidRPr="0086624A">
        <w:rPr>
          <w:rFonts w:ascii="Courier New" w:hAnsi="Courier New"/>
          <w:sz w:val="20"/>
          <w:szCs w:val="20"/>
        </w:rPr>
        <w:t xml:space="preserve"> a ČSN ISO 3864-1</w:t>
      </w:r>
      <w:r>
        <w:rPr>
          <w:rFonts w:ascii="Courier New" w:hAnsi="Courier New"/>
          <w:sz w:val="20"/>
          <w:szCs w:val="20"/>
        </w:rPr>
        <w:t>,-3,-4</w:t>
      </w:r>
      <w:r w:rsidRPr="0086624A">
        <w:rPr>
          <w:rFonts w:ascii="Courier New" w:hAnsi="Courier New"/>
          <w:sz w:val="20"/>
          <w:szCs w:val="20"/>
        </w:rPr>
        <w:t>.</w:t>
      </w:r>
      <w:r>
        <w:rPr>
          <w:rFonts w:ascii="Courier New" w:hAnsi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</w:rPr>
        <w:t xml:space="preserve">Na dveřích vedoucích z objektu a na místech, kde není přímo viditelný východ z objektu, budou umístěny bezpečnostní tabulky </w:t>
      </w:r>
      <w:r w:rsidRPr="00E82CB8">
        <w:rPr>
          <w:rFonts w:ascii="Courier New" w:hAnsi="Courier New" w:cs="Courier New"/>
          <w:sz w:val="20"/>
        </w:rPr>
        <w:t xml:space="preserve">s nápisem „Únikový východ“ v provedení podle </w:t>
      </w:r>
      <w:r>
        <w:rPr>
          <w:rFonts w:ascii="Courier New" w:hAnsi="Courier New"/>
          <w:sz w:val="20"/>
          <w:szCs w:val="20"/>
        </w:rPr>
        <w:t>NV</w:t>
      </w:r>
      <w:r w:rsidRPr="0086624A">
        <w:rPr>
          <w:rFonts w:ascii="Courier New" w:hAnsi="Courier New"/>
          <w:sz w:val="20"/>
          <w:szCs w:val="20"/>
        </w:rPr>
        <w:t xml:space="preserve"> č. </w:t>
      </w:r>
      <w:r>
        <w:rPr>
          <w:rFonts w:ascii="Courier New" w:hAnsi="Courier New"/>
          <w:sz w:val="20"/>
          <w:szCs w:val="20"/>
        </w:rPr>
        <w:t>375</w:t>
      </w:r>
      <w:r w:rsidRPr="0086624A">
        <w:rPr>
          <w:rFonts w:ascii="Courier New" w:hAnsi="Courier New"/>
          <w:sz w:val="20"/>
          <w:szCs w:val="20"/>
        </w:rPr>
        <w:t>/</w:t>
      </w:r>
      <w:r>
        <w:rPr>
          <w:rFonts w:ascii="Courier New" w:hAnsi="Courier New"/>
          <w:sz w:val="20"/>
          <w:szCs w:val="20"/>
        </w:rPr>
        <w:t>2017</w:t>
      </w:r>
      <w:r w:rsidRPr="0086624A">
        <w:rPr>
          <w:rFonts w:ascii="Courier New" w:hAnsi="Courier New"/>
          <w:sz w:val="20"/>
          <w:szCs w:val="20"/>
        </w:rPr>
        <w:t xml:space="preserve"> a ČSN ISO 3864-1</w:t>
      </w:r>
      <w:r>
        <w:rPr>
          <w:rFonts w:ascii="Courier New" w:hAnsi="Courier New"/>
          <w:sz w:val="20"/>
          <w:szCs w:val="20"/>
        </w:rPr>
        <w:t>,-3,-4</w:t>
      </w:r>
      <w:r w:rsidRPr="0086624A">
        <w:rPr>
          <w:rFonts w:ascii="Courier New" w:hAnsi="Courier New"/>
          <w:sz w:val="20"/>
          <w:szCs w:val="20"/>
        </w:rPr>
        <w:t>.</w:t>
      </w:r>
      <w:r>
        <w:rPr>
          <w:rFonts w:ascii="Courier New" w:hAnsi="Courier New"/>
          <w:sz w:val="20"/>
          <w:szCs w:val="20"/>
        </w:rPr>
        <w:t xml:space="preserve"> Přenosné hasicí přístroje musí být umístěny na viditelném místě.</w:t>
      </w:r>
    </w:p>
    <w:p w14:paraId="7D788C8B" w14:textId="77777777" w:rsidR="0098252C" w:rsidRPr="00DF1437" w:rsidRDefault="0098252C" w:rsidP="00DC7F38">
      <w:pPr>
        <w:rPr>
          <w:rFonts w:ascii="Courier New" w:hAnsi="Courier New" w:cs="Courier New"/>
          <w:color w:val="000000"/>
          <w:sz w:val="20"/>
          <w:szCs w:val="20"/>
        </w:rPr>
      </w:pPr>
    </w:p>
    <w:p w14:paraId="14B4BD70" w14:textId="77777777" w:rsidR="00490640" w:rsidRDefault="00490640" w:rsidP="0049064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Závěr:</w:t>
      </w:r>
    </w:p>
    <w:p w14:paraId="1EF375AA" w14:textId="21D8C2A6" w:rsidR="00B32B07" w:rsidRPr="00B32B07" w:rsidRDefault="00B32B07" w:rsidP="00B32B07">
      <w:pPr>
        <w:rPr>
          <w:rFonts w:ascii="Courier New" w:hAnsi="Courier New" w:cs="Arial"/>
          <w:sz w:val="20"/>
          <w:szCs w:val="20"/>
        </w:rPr>
      </w:pPr>
      <w:r w:rsidRPr="00B32B07">
        <w:rPr>
          <w:rFonts w:ascii="Courier New" w:hAnsi="Courier New" w:cs="Arial"/>
          <w:sz w:val="20"/>
          <w:szCs w:val="20"/>
        </w:rPr>
        <w:t xml:space="preserve">Navržená změna </w:t>
      </w:r>
      <w:r>
        <w:rPr>
          <w:rFonts w:ascii="Courier New" w:hAnsi="Courier New" w:cs="Arial"/>
          <w:sz w:val="20"/>
          <w:szCs w:val="20"/>
        </w:rPr>
        <w:t xml:space="preserve">stavby </w:t>
      </w:r>
      <w:r w:rsidRPr="00B32B07">
        <w:rPr>
          <w:rFonts w:ascii="Courier New" w:hAnsi="Courier New" w:cs="Arial"/>
          <w:sz w:val="20"/>
          <w:szCs w:val="20"/>
        </w:rPr>
        <w:t>splňuje požadavky na požární bezpečnost staveb.</w:t>
      </w:r>
    </w:p>
    <w:p w14:paraId="7CF5CAA1" w14:textId="77777777" w:rsidR="00B32B07" w:rsidRPr="00B32B07" w:rsidRDefault="00B32B07" w:rsidP="00B32B07">
      <w:pPr>
        <w:rPr>
          <w:rFonts w:ascii="Courier New" w:hAnsi="Courier New" w:cs="Arial"/>
          <w:sz w:val="20"/>
          <w:szCs w:val="20"/>
        </w:rPr>
      </w:pPr>
    </w:p>
    <w:p w14:paraId="7C6B7473" w14:textId="0C88F1AA" w:rsidR="00B32B07" w:rsidRDefault="00B32B07" w:rsidP="00B32B07">
      <w:pPr>
        <w:jc w:val="both"/>
        <w:rPr>
          <w:rFonts w:ascii="Courier New" w:hAnsi="Courier New" w:cs="Courier New"/>
          <w:bCs/>
          <w:color w:val="000000"/>
          <w:sz w:val="20"/>
          <w:szCs w:val="20"/>
        </w:rPr>
      </w:pPr>
      <w:r w:rsidRPr="00B32B07">
        <w:rPr>
          <w:rFonts w:ascii="Courier New" w:hAnsi="Courier New" w:cs="Arial"/>
          <w:sz w:val="20"/>
          <w:szCs w:val="20"/>
        </w:rPr>
        <w:t>Ke kolaudaci je třeba doložit doklady o požární odolnosti použitých stavebních konstrukcí, požární odolnost požárních uzávěrů, revizní zprávu elektro</w:t>
      </w:r>
      <w:r>
        <w:rPr>
          <w:rFonts w:ascii="Courier New" w:hAnsi="Courier New" w:cs="Arial"/>
          <w:sz w:val="20"/>
          <w:szCs w:val="20"/>
        </w:rPr>
        <w:t xml:space="preserve"> a komína,</w:t>
      </w:r>
      <w:r w:rsidRPr="00B32B07">
        <w:rPr>
          <w:rFonts w:ascii="Courier New" w:hAnsi="Courier New" w:cs="Arial"/>
          <w:sz w:val="20"/>
          <w:szCs w:val="20"/>
        </w:rPr>
        <w:t xml:space="preserve"> doklady prokazující provozuschopnost PHP a zařízení autonomní detekce a signalizace </w:t>
      </w:r>
      <w:proofErr w:type="gramStart"/>
      <w:r w:rsidRPr="00B32B07">
        <w:rPr>
          <w:rFonts w:ascii="Courier New" w:hAnsi="Courier New" w:cs="Arial"/>
          <w:sz w:val="20"/>
          <w:szCs w:val="20"/>
        </w:rPr>
        <w:t>požáru</w:t>
      </w:r>
      <w:r>
        <w:rPr>
          <w:rFonts w:ascii="Courier New" w:hAnsi="Courier New" w:cs="Arial"/>
          <w:sz w:val="20"/>
          <w:szCs w:val="20"/>
        </w:rPr>
        <w:t xml:space="preserve">  a doklady</w:t>
      </w:r>
      <w:proofErr w:type="gramEnd"/>
      <w:r>
        <w:rPr>
          <w:rFonts w:ascii="Courier New" w:hAnsi="Courier New" w:cs="Arial"/>
          <w:sz w:val="20"/>
          <w:szCs w:val="20"/>
        </w:rPr>
        <w:t xml:space="preserve"> prokazující instalaci </w:t>
      </w:r>
      <w:r w:rsidRPr="00B32B07">
        <w:rPr>
          <w:rFonts w:ascii="Courier New" w:hAnsi="Courier New" w:cs="Courier New"/>
          <w:bCs/>
          <w:color w:val="000000"/>
          <w:sz w:val="20"/>
          <w:szCs w:val="20"/>
        </w:rPr>
        <w:t>elektrické požární signalizace nebo hlásičů požáru s elektrickým zabezpečovacím systémem.</w:t>
      </w:r>
    </w:p>
    <w:p w14:paraId="0FFFF831" w14:textId="77777777" w:rsidR="009303E1" w:rsidRPr="00B32B07" w:rsidRDefault="009303E1" w:rsidP="00B32B07">
      <w:pPr>
        <w:jc w:val="both"/>
        <w:rPr>
          <w:rFonts w:ascii="Courier New" w:hAnsi="Courier New" w:cs="Arial"/>
          <w:sz w:val="20"/>
          <w:szCs w:val="20"/>
        </w:rPr>
      </w:pPr>
    </w:p>
    <w:p w14:paraId="415F6A9F" w14:textId="11C22EC2" w:rsidR="00B32B07" w:rsidRPr="009303E1" w:rsidRDefault="009303E1" w:rsidP="00B32B07">
      <w:pPr>
        <w:rPr>
          <w:rFonts w:ascii="Courier New" w:hAnsi="Courier New" w:cs="Courier New"/>
          <w:b/>
        </w:rPr>
      </w:pPr>
      <w:r w:rsidRPr="009303E1">
        <w:rPr>
          <w:rFonts w:ascii="Courier New" w:hAnsi="Courier New" w:cs="Courier New"/>
          <w:b/>
        </w:rPr>
        <w:t>Po konzultaci s NPÚ bude zpracováno nové PBŘ, které zhodnotí nově navržené konstrukce z hlediska jejich požární odolnosti a vybavení stavby dle části „n“.</w:t>
      </w:r>
    </w:p>
    <w:p w14:paraId="048A1F92" w14:textId="77777777" w:rsidR="00B32B07" w:rsidRDefault="00B32B07" w:rsidP="00B32B07">
      <w:pPr>
        <w:jc w:val="both"/>
        <w:rPr>
          <w:rFonts w:ascii="Courier New" w:hAnsi="Courier New" w:cs="Courier New"/>
          <w:sz w:val="20"/>
          <w:szCs w:val="20"/>
        </w:rPr>
      </w:pPr>
    </w:p>
    <w:p w14:paraId="0BA9FE14" w14:textId="7636F64B" w:rsidR="002736AF" w:rsidRPr="002736AF" w:rsidRDefault="002736AF" w:rsidP="00B32B07">
      <w:pPr>
        <w:jc w:val="both"/>
        <w:rPr>
          <w:rFonts w:ascii="Courier New" w:hAnsi="Courier New" w:cs="Courier New"/>
          <w:sz w:val="20"/>
          <w:szCs w:val="20"/>
        </w:rPr>
      </w:pPr>
    </w:p>
    <w:p w14:paraId="763696E3" w14:textId="77777777" w:rsidR="00FB1C31" w:rsidRDefault="00490640" w:rsidP="001F788B">
      <w:pPr>
        <w:jc w:val="right"/>
        <w:rPr>
          <w:rFonts w:ascii="Courier New" w:hAnsi="Courier New" w:cs="Courier New"/>
          <w:sz w:val="20"/>
        </w:rPr>
      </w:pPr>
      <w:smartTag w:uri="urn:schemas-microsoft-com:office:smarttags" w:element="PersonName">
        <w:smartTagPr>
          <w:attr w:name="ProductID" w:val="Josef Němeček"/>
        </w:smartTagPr>
        <w:r>
          <w:rPr>
            <w:rFonts w:ascii="Courier New" w:hAnsi="Courier New" w:cs="Courier New"/>
            <w:sz w:val="20"/>
          </w:rPr>
          <w:t>Josef Němeček</w:t>
        </w:r>
      </w:smartTag>
      <w:r>
        <w:rPr>
          <w:rFonts w:ascii="Courier New" w:hAnsi="Courier New" w:cs="Courier New"/>
          <w:sz w:val="20"/>
        </w:rPr>
        <w:t xml:space="preserve"> AT PBS</w:t>
      </w:r>
    </w:p>
    <w:p w14:paraId="27477E2C" w14:textId="77777777" w:rsidR="00B52F8E" w:rsidRPr="00FB1C31" w:rsidRDefault="00B52F8E" w:rsidP="00B52F8E">
      <w:pPr>
        <w:rPr>
          <w:rFonts w:ascii="Courier New" w:hAnsi="Courier New" w:cs="Courier New"/>
          <w:sz w:val="20"/>
        </w:rPr>
      </w:pPr>
    </w:p>
    <w:sectPr w:rsidR="00B52F8E" w:rsidRPr="00FB1C31" w:rsidSect="00561291">
      <w:headerReference w:type="even" r:id="rId7"/>
      <w:headerReference w:type="default" r:id="rId8"/>
      <w:footerReference w:type="default" r:id="rId9"/>
      <w:pgSz w:w="11906" w:h="16838"/>
      <w:pgMar w:top="1418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8A0FC9" w14:textId="77777777" w:rsidR="00853072" w:rsidRDefault="00853072">
      <w:r>
        <w:separator/>
      </w:r>
    </w:p>
  </w:endnote>
  <w:endnote w:type="continuationSeparator" w:id="0">
    <w:p w14:paraId="6F79A168" w14:textId="77777777" w:rsidR="00853072" w:rsidRDefault="00853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panose1 w:val="020B0500000000000000"/>
    <w:charset w:val="EE"/>
    <w:family w:val="swiss"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0CA15E" w14:textId="742485A2" w:rsidR="00A108A1" w:rsidRDefault="00A108A1">
    <w:pPr>
      <w:pStyle w:val="Zpat"/>
    </w:pPr>
    <w:r>
      <w:rPr>
        <w:rFonts w:ascii="Courier New" w:hAnsi="Courier New" w:cs="Courier New"/>
        <w:color w:val="000000"/>
      </w:rPr>
      <w:t xml:space="preserve">03/2021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9B1499" w14:textId="77777777" w:rsidR="00853072" w:rsidRDefault="00853072">
      <w:r>
        <w:separator/>
      </w:r>
    </w:p>
  </w:footnote>
  <w:footnote w:type="continuationSeparator" w:id="0">
    <w:p w14:paraId="683EC1A8" w14:textId="77777777" w:rsidR="00853072" w:rsidRDefault="008530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A066A8" w14:textId="77777777" w:rsidR="00A108A1" w:rsidRDefault="00A108A1" w:rsidP="00F438B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18F3E15" w14:textId="77777777" w:rsidR="00A108A1" w:rsidRDefault="00A108A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3FF2B3" w14:textId="77777777" w:rsidR="00A108A1" w:rsidRDefault="00A108A1" w:rsidP="00F438B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656DA6">
      <w:rPr>
        <w:rStyle w:val="slostrnky"/>
        <w:noProof/>
      </w:rPr>
      <w:t>12</w:t>
    </w:r>
    <w:r>
      <w:rPr>
        <w:rStyle w:val="slostrnky"/>
      </w:rPr>
      <w:fldChar w:fldCharType="end"/>
    </w:r>
  </w:p>
  <w:p w14:paraId="424E955E" w14:textId="77777777" w:rsidR="00A108A1" w:rsidRPr="00B21699" w:rsidRDefault="00A108A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25A206BC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1D361F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C444939"/>
    <w:multiLevelType w:val="hybridMultilevel"/>
    <w:tmpl w:val="EC5AF37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433522"/>
    <w:multiLevelType w:val="multilevel"/>
    <w:tmpl w:val="4B4E4402"/>
    <w:lvl w:ilvl="0">
      <w:start w:val="1"/>
      <w:numFmt w:val="lowerLetter"/>
      <w:lvlText w:val="%1)"/>
      <w:lvlJc w:val="left"/>
      <w:pPr>
        <w:ind w:left="-120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76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30" w:hanging="504"/>
      </w:pPr>
    </w:lvl>
    <w:lvl w:ilvl="3">
      <w:start w:val="1"/>
      <w:numFmt w:val="decimal"/>
      <w:lvlText w:val="%1.%2.%3.%4."/>
      <w:lvlJc w:val="left"/>
      <w:pPr>
        <w:ind w:left="168" w:hanging="648"/>
      </w:pPr>
    </w:lvl>
    <w:lvl w:ilvl="4">
      <w:start w:val="1"/>
      <w:numFmt w:val="decimal"/>
      <w:lvlText w:val="%1.%2.%3.%4.%5."/>
      <w:lvlJc w:val="left"/>
      <w:pPr>
        <w:ind w:left="672" w:hanging="792"/>
      </w:pPr>
    </w:lvl>
    <w:lvl w:ilvl="5">
      <w:start w:val="1"/>
      <w:numFmt w:val="decimal"/>
      <w:lvlText w:val="%1.%2.%3.%4.%5.%6."/>
      <w:lvlJc w:val="left"/>
      <w:pPr>
        <w:ind w:left="1176" w:hanging="936"/>
      </w:pPr>
    </w:lvl>
    <w:lvl w:ilvl="6">
      <w:start w:val="1"/>
      <w:numFmt w:val="decimal"/>
      <w:lvlText w:val="%1.%2.%3.%4.%5.%6.%7."/>
      <w:lvlJc w:val="left"/>
      <w:pPr>
        <w:ind w:left="1680" w:hanging="1080"/>
      </w:pPr>
    </w:lvl>
    <w:lvl w:ilvl="7">
      <w:start w:val="1"/>
      <w:numFmt w:val="decimal"/>
      <w:lvlText w:val="%1.%2.%3.%4.%5.%6.%7.%8."/>
      <w:lvlJc w:val="left"/>
      <w:pPr>
        <w:ind w:left="2184" w:hanging="1224"/>
      </w:pPr>
    </w:lvl>
    <w:lvl w:ilvl="8">
      <w:start w:val="1"/>
      <w:numFmt w:val="decimal"/>
      <w:lvlText w:val="%1.%2.%3.%4.%5.%6.%7.%8.%9."/>
      <w:lvlJc w:val="left"/>
      <w:pPr>
        <w:ind w:left="2760" w:hanging="1440"/>
      </w:pPr>
    </w:lvl>
  </w:abstractNum>
  <w:abstractNum w:abstractNumId="4" w15:restartNumberingAfterBreak="0">
    <w:nsid w:val="127B2087"/>
    <w:multiLevelType w:val="hybridMultilevel"/>
    <w:tmpl w:val="59B86CBE"/>
    <w:lvl w:ilvl="0" w:tplc="0DA01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B60E3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FDD29DC"/>
    <w:multiLevelType w:val="hybridMultilevel"/>
    <w:tmpl w:val="5F0CA682"/>
    <w:lvl w:ilvl="0" w:tplc="E36075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F10886"/>
    <w:multiLevelType w:val="hybridMultilevel"/>
    <w:tmpl w:val="5354155A"/>
    <w:lvl w:ilvl="0" w:tplc="294A539E">
      <w:numFmt w:val="bullet"/>
      <w:lvlText w:val="-"/>
      <w:lvlJc w:val="left"/>
      <w:pPr>
        <w:ind w:left="720" w:hanging="360"/>
      </w:pPr>
      <w:rPr>
        <w:rFonts w:ascii="Courier New" w:eastAsia="Calibri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097D18"/>
    <w:multiLevelType w:val="hybridMultilevel"/>
    <w:tmpl w:val="2EA6E994"/>
    <w:lvl w:ilvl="0" w:tplc="A7247FCC">
      <w:start w:val="2"/>
      <w:numFmt w:val="bullet"/>
      <w:lvlText w:val="-"/>
      <w:lvlJc w:val="left"/>
      <w:pPr>
        <w:ind w:left="1065" w:hanging="360"/>
      </w:pPr>
      <w:rPr>
        <w:rFonts w:ascii="Courier New" w:eastAsia="Times New Roman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D537AC5"/>
    <w:multiLevelType w:val="hybridMultilevel"/>
    <w:tmpl w:val="53FE8AE2"/>
    <w:lvl w:ilvl="0" w:tplc="0D02806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9E1A0A"/>
    <w:multiLevelType w:val="hybridMultilevel"/>
    <w:tmpl w:val="3788C0D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41546E61"/>
    <w:multiLevelType w:val="hybridMultilevel"/>
    <w:tmpl w:val="BD2A7020"/>
    <w:lvl w:ilvl="0" w:tplc="FFFFFFFF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471C4A0C"/>
    <w:multiLevelType w:val="hybridMultilevel"/>
    <w:tmpl w:val="D1D45B34"/>
    <w:lvl w:ilvl="0" w:tplc="040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3" w15:restartNumberingAfterBreak="0">
    <w:nsid w:val="48E77A53"/>
    <w:multiLevelType w:val="hybridMultilevel"/>
    <w:tmpl w:val="83745962"/>
    <w:lvl w:ilvl="0" w:tplc="8F649B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F0C17"/>
    <w:multiLevelType w:val="hybridMultilevel"/>
    <w:tmpl w:val="2C84413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1F5416A"/>
    <w:multiLevelType w:val="hybridMultilevel"/>
    <w:tmpl w:val="5D4A60CA"/>
    <w:lvl w:ilvl="0" w:tplc="7D14FE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22028CD"/>
    <w:multiLevelType w:val="hybridMultilevel"/>
    <w:tmpl w:val="B6B4AB68"/>
    <w:lvl w:ilvl="0" w:tplc="5156C5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0D02C4"/>
    <w:multiLevelType w:val="hybridMultilevel"/>
    <w:tmpl w:val="78F0F732"/>
    <w:lvl w:ilvl="0" w:tplc="1782552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4B5B87"/>
    <w:multiLevelType w:val="hybridMultilevel"/>
    <w:tmpl w:val="335E242A"/>
    <w:lvl w:ilvl="0" w:tplc="C98C869A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num w:numId="1">
    <w:abstractNumId w:val="16"/>
  </w:num>
  <w:num w:numId="2">
    <w:abstractNumId w:val="17"/>
  </w:num>
  <w:num w:numId="3">
    <w:abstractNumId w:val="15"/>
  </w:num>
  <w:num w:numId="4">
    <w:abstractNumId w:val="4"/>
  </w:num>
  <w:num w:numId="5">
    <w:abstractNumId w:val="1"/>
  </w:num>
  <w:num w:numId="6">
    <w:abstractNumId w:val="0"/>
  </w:num>
  <w:num w:numId="7">
    <w:abstractNumId w:val="11"/>
  </w:num>
  <w:num w:numId="8">
    <w:abstractNumId w:val="5"/>
  </w:num>
  <w:num w:numId="9">
    <w:abstractNumId w:val="18"/>
  </w:num>
  <w:num w:numId="10">
    <w:abstractNumId w:val="14"/>
  </w:num>
  <w:num w:numId="11">
    <w:abstractNumId w:val="13"/>
  </w:num>
  <w:num w:numId="12">
    <w:abstractNumId w:val="2"/>
  </w:num>
  <w:num w:numId="13">
    <w:abstractNumId w:val="9"/>
  </w:num>
  <w:num w:numId="14">
    <w:abstractNumId w:val="6"/>
  </w:num>
  <w:num w:numId="15">
    <w:abstractNumId w:val="3"/>
  </w:num>
  <w:num w:numId="16">
    <w:abstractNumId w:val="12"/>
  </w:num>
  <w:num w:numId="17">
    <w:abstractNumId w:val="10"/>
  </w:num>
  <w:num w:numId="18">
    <w:abstractNumId w:val="7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5FE"/>
    <w:rsid w:val="0000086A"/>
    <w:rsid w:val="000045C2"/>
    <w:rsid w:val="000046D9"/>
    <w:rsid w:val="00004E24"/>
    <w:rsid w:val="0001450F"/>
    <w:rsid w:val="00023A63"/>
    <w:rsid w:val="000240F4"/>
    <w:rsid w:val="00031DD5"/>
    <w:rsid w:val="00035C32"/>
    <w:rsid w:val="000447B7"/>
    <w:rsid w:val="00047944"/>
    <w:rsid w:val="000479D5"/>
    <w:rsid w:val="00047DBB"/>
    <w:rsid w:val="000549CA"/>
    <w:rsid w:val="00057625"/>
    <w:rsid w:val="00077A77"/>
    <w:rsid w:val="00085F4E"/>
    <w:rsid w:val="00087203"/>
    <w:rsid w:val="00096737"/>
    <w:rsid w:val="000B0106"/>
    <w:rsid w:val="000C2146"/>
    <w:rsid w:val="000C7F98"/>
    <w:rsid w:val="000D03FD"/>
    <w:rsid w:val="000D4166"/>
    <w:rsid w:val="000E670A"/>
    <w:rsid w:val="000F2C7D"/>
    <w:rsid w:val="000F7A00"/>
    <w:rsid w:val="001023CC"/>
    <w:rsid w:val="0010471D"/>
    <w:rsid w:val="00111FCC"/>
    <w:rsid w:val="00141B9B"/>
    <w:rsid w:val="00147289"/>
    <w:rsid w:val="00147F90"/>
    <w:rsid w:val="00151961"/>
    <w:rsid w:val="0015567D"/>
    <w:rsid w:val="0016191E"/>
    <w:rsid w:val="00162978"/>
    <w:rsid w:val="00176C2D"/>
    <w:rsid w:val="00190379"/>
    <w:rsid w:val="00191901"/>
    <w:rsid w:val="001A148F"/>
    <w:rsid w:val="001A1D16"/>
    <w:rsid w:val="001A7C34"/>
    <w:rsid w:val="001B059D"/>
    <w:rsid w:val="001B31E1"/>
    <w:rsid w:val="001B55F3"/>
    <w:rsid w:val="001C2A00"/>
    <w:rsid w:val="001C51CC"/>
    <w:rsid w:val="001D4C44"/>
    <w:rsid w:val="001E2353"/>
    <w:rsid w:val="001E2495"/>
    <w:rsid w:val="001E48F2"/>
    <w:rsid w:val="001F4F8B"/>
    <w:rsid w:val="001F788B"/>
    <w:rsid w:val="0020336A"/>
    <w:rsid w:val="002076EA"/>
    <w:rsid w:val="00207C6E"/>
    <w:rsid w:val="002145BF"/>
    <w:rsid w:val="00220F9F"/>
    <w:rsid w:val="002343AF"/>
    <w:rsid w:val="00234A47"/>
    <w:rsid w:val="0023703D"/>
    <w:rsid w:val="0024159D"/>
    <w:rsid w:val="00251101"/>
    <w:rsid w:val="00251131"/>
    <w:rsid w:val="00251D8A"/>
    <w:rsid w:val="00255EFF"/>
    <w:rsid w:val="00271E4A"/>
    <w:rsid w:val="0027331D"/>
    <w:rsid w:val="002736AF"/>
    <w:rsid w:val="00273DA1"/>
    <w:rsid w:val="00280179"/>
    <w:rsid w:val="00283C2D"/>
    <w:rsid w:val="002857BB"/>
    <w:rsid w:val="002A72C4"/>
    <w:rsid w:val="002B4250"/>
    <w:rsid w:val="002B4C76"/>
    <w:rsid w:val="002B7A9C"/>
    <w:rsid w:val="002B7AFE"/>
    <w:rsid w:val="002D4B82"/>
    <w:rsid w:val="002D5762"/>
    <w:rsid w:val="002E2C11"/>
    <w:rsid w:val="002E4590"/>
    <w:rsid w:val="002F20D2"/>
    <w:rsid w:val="002F26BD"/>
    <w:rsid w:val="002F63F0"/>
    <w:rsid w:val="00304DB4"/>
    <w:rsid w:val="003102C6"/>
    <w:rsid w:val="003121FE"/>
    <w:rsid w:val="00321995"/>
    <w:rsid w:val="0032218F"/>
    <w:rsid w:val="00336765"/>
    <w:rsid w:val="003415FE"/>
    <w:rsid w:val="0034337B"/>
    <w:rsid w:val="00346FD7"/>
    <w:rsid w:val="00354F3F"/>
    <w:rsid w:val="00361B54"/>
    <w:rsid w:val="003730E7"/>
    <w:rsid w:val="003738C6"/>
    <w:rsid w:val="0037750A"/>
    <w:rsid w:val="0038426F"/>
    <w:rsid w:val="00391B0E"/>
    <w:rsid w:val="003B0295"/>
    <w:rsid w:val="003B33D9"/>
    <w:rsid w:val="003B3F98"/>
    <w:rsid w:val="003C1106"/>
    <w:rsid w:val="003D0C32"/>
    <w:rsid w:val="003D3BE4"/>
    <w:rsid w:val="003E665C"/>
    <w:rsid w:val="003E6D6B"/>
    <w:rsid w:val="003F2C43"/>
    <w:rsid w:val="003F3A89"/>
    <w:rsid w:val="003F3CC0"/>
    <w:rsid w:val="003F47F1"/>
    <w:rsid w:val="00404A9C"/>
    <w:rsid w:val="00412605"/>
    <w:rsid w:val="00412E0B"/>
    <w:rsid w:val="00415731"/>
    <w:rsid w:val="00421EB6"/>
    <w:rsid w:val="00424BB1"/>
    <w:rsid w:val="0042720A"/>
    <w:rsid w:val="00427A81"/>
    <w:rsid w:val="00435F9D"/>
    <w:rsid w:val="00440990"/>
    <w:rsid w:val="004473A9"/>
    <w:rsid w:val="00450ED9"/>
    <w:rsid w:val="00451227"/>
    <w:rsid w:val="00453709"/>
    <w:rsid w:val="004572CB"/>
    <w:rsid w:val="00484287"/>
    <w:rsid w:val="00487F0E"/>
    <w:rsid w:val="00490640"/>
    <w:rsid w:val="004934B6"/>
    <w:rsid w:val="00493FB2"/>
    <w:rsid w:val="004A3078"/>
    <w:rsid w:val="004A3806"/>
    <w:rsid w:val="004B0869"/>
    <w:rsid w:val="004C1DBD"/>
    <w:rsid w:val="004E1F8A"/>
    <w:rsid w:val="004F2AFA"/>
    <w:rsid w:val="004F6E1E"/>
    <w:rsid w:val="00500E22"/>
    <w:rsid w:val="00503835"/>
    <w:rsid w:val="00511C61"/>
    <w:rsid w:val="005151A1"/>
    <w:rsid w:val="00525D5D"/>
    <w:rsid w:val="00532543"/>
    <w:rsid w:val="0054070F"/>
    <w:rsid w:val="005431E6"/>
    <w:rsid w:val="00543BC4"/>
    <w:rsid w:val="00560987"/>
    <w:rsid w:val="00561291"/>
    <w:rsid w:val="00561981"/>
    <w:rsid w:val="00566679"/>
    <w:rsid w:val="00566FD9"/>
    <w:rsid w:val="005731A6"/>
    <w:rsid w:val="00573CAF"/>
    <w:rsid w:val="005837A1"/>
    <w:rsid w:val="0058707B"/>
    <w:rsid w:val="005920C0"/>
    <w:rsid w:val="005937A9"/>
    <w:rsid w:val="00594204"/>
    <w:rsid w:val="0059479C"/>
    <w:rsid w:val="005A35AA"/>
    <w:rsid w:val="005A5843"/>
    <w:rsid w:val="005A6C4F"/>
    <w:rsid w:val="005B2A28"/>
    <w:rsid w:val="005B56AF"/>
    <w:rsid w:val="005C4592"/>
    <w:rsid w:val="005D685E"/>
    <w:rsid w:val="005D7CC8"/>
    <w:rsid w:val="005E0A0D"/>
    <w:rsid w:val="005E151B"/>
    <w:rsid w:val="005F0588"/>
    <w:rsid w:val="005F2513"/>
    <w:rsid w:val="005F2BE6"/>
    <w:rsid w:val="00613805"/>
    <w:rsid w:val="00624763"/>
    <w:rsid w:val="00634549"/>
    <w:rsid w:val="00634676"/>
    <w:rsid w:val="00637BAE"/>
    <w:rsid w:val="006422AE"/>
    <w:rsid w:val="00643FB5"/>
    <w:rsid w:val="00647691"/>
    <w:rsid w:val="00653DF8"/>
    <w:rsid w:val="0065647A"/>
    <w:rsid w:val="00656DA6"/>
    <w:rsid w:val="00657E5B"/>
    <w:rsid w:val="0066407A"/>
    <w:rsid w:val="00670083"/>
    <w:rsid w:val="006750ED"/>
    <w:rsid w:val="00681AEC"/>
    <w:rsid w:val="0068348D"/>
    <w:rsid w:val="00692BE6"/>
    <w:rsid w:val="006956E8"/>
    <w:rsid w:val="00697BF2"/>
    <w:rsid w:val="006A2F75"/>
    <w:rsid w:val="006A30F2"/>
    <w:rsid w:val="006A7FB3"/>
    <w:rsid w:val="006B2CE9"/>
    <w:rsid w:val="006D102C"/>
    <w:rsid w:val="006D3220"/>
    <w:rsid w:val="006E73EC"/>
    <w:rsid w:val="006F2D20"/>
    <w:rsid w:val="007139B0"/>
    <w:rsid w:val="00716A6A"/>
    <w:rsid w:val="00727BC8"/>
    <w:rsid w:val="00732DAB"/>
    <w:rsid w:val="0073388B"/>
    <w:rsid w:val="00737F91"/>
    <w:rsid w:val="00743CFA"/>
    <w:rsid w:val="00744284"/>
    <w:rsid w:val="00747C53"/>
    <w:rsid w:val="007547F4"/>
    <w:rsid w:val="0075645D"/>
    <w:rsid w:val="00761F7A"/>
    <w:rsid w:val="00770C03"/>
    <w:rsid w:val="0077516C"/>
    <w:rsid w:val="00777A20"/>
    <w:rsid w:val="00781BC8"/>
    <w:rsid w:val="00787621"/>
    <w:rsid w:val="00787E7D"/>
    <w:rsid w:val="00795894"/>
    <w:rsid w:val="007A0469"/>
    <w:rsid w:val="007A1824"/>
    <w:rsid w:val="007B3A1F"/>
    <w:rsid w:val="007C6881"/>
    <w:rsid w:val="007C763B"/>
    <w:rsid w:val="007D14C5"/>
    <w:rsid w:val="007D7BEB"/>
    <w:rsid w:val="007D7FEC"/>
    <w:rsid w:val="007E296D"/>
    <w:rsid w:val="007E47DE"/>
    <w:rsid w:val="007F17A0"/>
    <w:rsid w:val="007F40A4"/>
    <w:rsid w:val="00811BFA"/>
    <w:rsid w:val="00811F30"/>
    <w:rsid w:val="00820616"/>
    <w:rsid w:val="00820D85"/>
    <w:rsid w:val="008352D3"/>
    <w:rsid w:val="00836085"/>
    <w:rsid w:val="0083771D"/>
    <w:rsid w:val="0084149C"/>
    <w:rsid w:val="00853072"/>
    <w:rsid w:val="0086603D"/>
    <w:rsid w:val="008675FE"/>
    <w:rsid w:val="00880A7F"/>
    <w:rsid w:val="00883754"/>
    <w:rsid w:val="008864AC"/>
    <w:rsid w:val="0089366E"/>
    <w:rsid w:val="008A0B52"/>
    <w:rsid w:val="008A5699"/>
    <w:rsid w:val="008B2363"/>
    <w:rsid w:val="008C5414"/>
    <w:rsid w:val="008E0DA7"/>
    <w:rsid w:val="008E2555"/>
    <w:rsid w:val="008F00F0"/>
    <w:rsid w:val="008F0E5E"/>
    <w:rsid w:val="008F6AF4"/>
    <w:rsid w:val="00913BFB"/>
    <w:rsid w:val="00914111"/>
    <w:rsid w:val="00925DE7"/>
    <w:rsid w:val="009303E1"/>
    <w:rsid w:val="0093291C"/>
    <w:rsid w:val="00933CFD"/>
    <w:rsid w:val="00935CE1"/>
    <w:rsid w:val="0094425F"/>
    <w:rsid w:val="00952E98"/>
    <w:rsid w:val="0095402B"/>
    <w:rsid w:val="0098252C"/>
    <w:rsid w:val="00982E09"/>
    <w:rsid w:val="009837DC"/>
    <w:rsid w:val="00985948"/>
    <w:rsid w:val="009942A8"/>
    <w:rsid w:val="00995D3C"/>
    <w:rsid w:val="00996237"/>
    <w:rsid w:val="009A2721"/>
    <w:rsid w:val="009A5A61"/>
    <w:rsid w:val="009A62C3"/>
    <w:rsid w:val="009B1A25"/>
    <w:rsid w:val="009B624F"/>
    <w:rsid w:val="009B7268"/>
    <w:rsid w:val="009C35D7"/>
    <w:rsid w:val="009C386D"/>
    <w:rsid w:val="009D231B"/>
    <w:rsid w:val="009E6318"/>
    <w:rsid w:val="009E645D"/>
    <w:rsid w:val="009F1A9F"/>
    <w:rsid w:val="009F3D47"/>
    <w:rsid w:val="00A04252"/>
    <w:rsid w:val="00A066B5"/>
    <w:rsid w:val="00A079EF"/>
    <w:rsid w:val="00A10018"/>
    <w:rsid w:val="00A108A1"/>
    <w:rsid w:val="00A172E8"/>
    <w:rsid w:val="00A32BBD"/>
    <w:rsid w:val="00A366DF"/>
    <w:rsid w:val="00A4229A"/>
    <w:rsid w:val="00A45DC2"/>
    <w:rsid w:val="00A5517D"/>
    <w:rsid w:val="00A63653"/>
    <w:rsid w:val="00A66069"/>
    <w:rsid w:val="00A74B7C"/>
    <w:rsid w:val="00A768D0"/>
    <w:rsid w:val="00A813D8"/>
    <w:rsid w:val="00A8563E"/>
    <w:rsid w:val="00A91331"/>
    <w:rsid w:val="00A94531"/>
    <w:rsid w:val="00AA2E71"/>
    <w:rsid w:val="00AB09CF"/>
    <w:rsid w:val="00AB3507"/>
    <w:rsid w:val="00AB6A8D"/>
    <w:rsid w:val="00AC5427"/>
    <w:rsid w:val="00AE04EB"/>
    <w:rsid w:val="00AE11D8"/>
    <w:rsid w:val="00AE305E"/>
    <w:rsid w:val="00AF596C"/>
    <w:rsid w:val="00AF64BB"/>
    <w:rsid w:val="00B032C8"/>
    <w:rsid w:val="00B048CB"/>
    <w:rsid w:val="00B122A6"/>
    <w:rsid w:val="00B14E97"/>
    <w:rsid w:val="00B15B4A"/>
    <w:rsid w:val="00B21699"/>
    <w:rsid w:val="00B22799"/>
    <w:rsid w:val="00B32B07"/>
    <w:rsid w:val="00B35A94"/>
    <w:rsid w:val="00B37F0D"/>
    <w:rsid w:val="00B45DE9"/>
    <w:rsid w:val="00B522FC"/>
    <w:rsid w:val="00B52F8E"/>
    <w:rsid w:val="00B54087"/>
    <w:rsid w:val="00B5536B"/>
    <w:rsid w:val="00B563A1"/>
    <w:rsid w:val="00B613D8"/>
    <w:rsid w:val="00B7263C"/>
    <w:rsid w:val="00B760AF"/>
    <w:rsid w:val="00B80AC2"/>
    <w:rsid w:val="00B83C00"/>
    <w:rsid w:val="00B95B1D"/>
    <w:rsid w:val="00BA2CC0"/>
    <w:rsid w:val="00BB6448"/>
    <w:rsid w:val="00BC774A"/>
    <w:rsid w:val="00BD0E6C"/>
    <w:rsid w:val="00BD7AD2"/>
    <w:rsid w:val="00BE089F"/>
    <w:rsid w:val="00BF013F"/>
    <w:rsid w:val="00BF2314"/>
    <w:rsid w:val="00BF29D6"/>
    <w:rsid w:val="00BF63CC"/>
    <w:rsid w:val="00C0241A"/>
    <w:rsid w:val="00C049C1"/>
    <w:rsid w:val="00C1028B"/>
    <w:rsid w:val="00C170AC"/>
    <w:rsid w:val="00C239B1"/>
    <w:rsid w:val="00C31B2C"/>
    <w:rsid w:val="00C32573"/>
    <w:rsid w:val="00C36AE0"/>
    <w:rsid w:val="00C5169D"/>
    <w:rsid w:val="00C545E9"/>
    <w:rsid w:val="00C62073"/>
    <w:rsid w:val="00C71474"/>
    <w:rsid w:val="00C81A2D"/>
    <w:rsid w:val="00C81B41"/>
    <w:rsid w:val="00C87D6F"/>
    <w:rsid w:val="00CA0445"/>
    <w:rsid w:val="00CA6479"/>
    <w:rsid w:val="00CB7916"/>
    <w:rsid w:val="00CC212B"/>
    <w:rsid w:val="00CC2FAE"/>
    <w:rsid w:val="00CC705F"/>
    <w:rsid w:val="00CD6A15"/>
    <w:rsid w:val="00CE0DAD"/>
    <w:rsid w:val="00CE27D1"/>
    <w:rsid w:val="00CE483D"/>
    <w:rsid w:val="00CF03F9"/>
    <w:rsid w:val="00CF4E1D"/>
    <w:rsid w:val="00CF5FEC"/>
    <w:rsid w:val="00CF63CE"/>
    <w:rsid w:val="00D14DA2"/>
    <w:rsid w:val="00D232A3"/>
    <w:rsid w:val="00D25EF6"/>
    <w:rsid w:val="00D27B9F"/>
    <w:rsid w:val="00D43025"/>
    <w:rsid w:val="00D44128"/>
    <w:rsid w:val="00D458FD"/>
    <w:rsid w:val="00D504DD"/>
    <w:rsid w:val="00D50CFD"/>
    <w:rsid w:val="00D515C6"/>
    <w:rsid w:val="00D57F68"/>
    <w:rsid w:val="00D67F76"/>
    <w:rsid w:val="00D70E98"/>
    <w:rsid w:val="00D90527"/>
    <w:rsid w:val="00D91A54"/>
    <w:rsid w:val="00DA5624"/>
    <w:rsid w:val="00DA76D0"/>
    <w:rsid w:val="00DA7B40"/>
    <w:rsid w:val="00DB2025"/>
    <w:rsid w:val="00DB3101"/>
    <w:rsid w:val="00DB345D"/>
    <w:rsid w:val="00DB3847"/>
    <w:rsid w:val="00DB5765"/>
    <w:rsid w:val="00DC4797"/>
    <w:rsid w:val="00DC7F38"/>
    <w:rsid w:val="00DE08F8"/>
    <w:rsid w:val="00DE405A"/>
    <w:rsid w:val="00DF1437"/>
    <w:rsid w:val="00DF2C57"/>
    <w:rsid w:val="00E07369"/>
    <w:rsid w:val="00E10730"/>
    <w:rsid w:val="00E12940"/>
    <w:rsid w:val="00E134D2"/>
    <w:rsid w:val="00E16A61"/>
    <w:rsid w:val="00E2326C"/>
    <w:rsid w:val="00E25D3D"/>
    <w:rsid w:val="00E27865"/>
    <w:rsid w:val="00E30058"/>
    <w:rsid w:val="00E329F6"/>
    <w:rsid w:val="00E331CA"/>
    <w:rsid w:val="00E338F5"/>
    <w:rsid w:val="00E362D9"/>
    <w:rsid w:val="00E501A7"/>
    <w:rsid w:val="00E50F4D"/>
    <w:rsid w:val="00E533C5"/>
    <w:rsid w:val="00E56218"/>
    <w:rsid w:val="00E710DC"/>
    <w:rsid w:val="00E75B73"/>
    <w:rsid w:val="00E82D53"/>
    <w:rsid w:val="00E85B75"/>
    <w:rsid w:val="00E85CDA"/>
    <w:rsid w:val="00EA05A2"/>
    <w:rsid w:val="00EA465B"/>
    <w:rsid w:val="00EB45F1"/>
    <w:rsid w:val="00EC0305"/>
    <w:rsid w:val="00EC69BF"/>
    <w:rsid w:val="00EC6C69"/>
    <w:rsid w:val="00ED62D2"/>
    <w:rsid w:val="00ED73F2"/>
    <w:rsid w:val="00EE3028"/>
    <w:rsid w:val="00EE3C72"/>
    <w:rsid w:val="00EF5282"/>
    <w:rsid w:val="00F0586F"/>
    <w:rsid w:val="00F24E5C"/>
    <w:rsid w:val="00F37478"/>
    <w:rsid w:val="00F37E91"/>
    <w:rsid w:val="00F438B5"/>
    <w:rsid w:val="00F46332"/>
    <w:rsid w:val="00F47F10"/>
    <w:rsid w:val="00F5023A"/>
    <w:rsid w:val="00F51575"/>
    <w:rsid w:val="00F520C3"/>
    <w:rsid w:val="00F53609"/>
    <w:rsid w:val="00F538E9"/>
    <w:rsid w:val="00F53B0D"/>
    <w:rsid w:val="00F6321B"/>
    <w:rsid w:val="00F64480"/>
    <w:rsid w:val="00F70D79"/>
    <w:rsid w:val="00F7240B"/>
    <w:rsid w:val="00F75627"/>
    <w:rsid w:val="00F94B95"/>
    <w:rsid w:val="00F9526D"/>
    <w:rsid w:val="00FB1C31"/>
    <w:rsid w:val="00FB3109"/>
    <w:rsid w:val="00FB5FB9"/>
    <w:rsid w:val="00FC042E"/>
    <w:rsid w:val="00FC07D0"/>
    <w:rsid w:val="00FC1510"/>
    <w:rsid w:val="00FC25DF"/>
    <w:rsid w:val="00FC6B51"/>
    <w:rsid w:val="00FC78C1"/>
    <w:rsid w:val="00FD4D7C"/>
    <w:rsid w:val="00FD5809"/>
    <w:rsid w:val="00FE33DF"/>
    <w:rsid w:val="00FF1089"/>
    <w:rsid w:val="00FF2313"/>
    <w:rsid w:val="00FF5971"/>
    <w:rsid w:val="00FF7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2BCB20FD"/>
  <w15:docId w15:val="{4666455E-6368-4928-A30B-308F5E5B9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6321B"/>
    <w:rPr>
      <w:sz w:val="24"/>
      <w:szCs w:val="24"/>
    </w:rPr>
  </w:style>
  <w:style w:type="paragraph" w:styleId="Nadpis1">
    <w:name w:val="heading 1"/>
    <w:basedOn w:val="Normln"/>
    <w:next w:val="Normln"/>
    <w:qFormat/>
    <w:rsid w:val="009E645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9E645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9E6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9E645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9E645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9E645D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9E645D"/>
    <w:p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9E645D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613805"/>
    <w:pPr>
      <w:widowControl w:val="0"/>
      <w:jc w:val="center"/>
    </w:pPr>
    <w:rPr>
      <w:rFonts w:ascii="Arial" w:hAnsi="Arial" w:cs="Arial"/>
      <w:b/>
      <w:bCs/>
      <w:noProof/>
      <w:color w:val="000000"/>
      <w:sz w:val="40"/>
      <w:szCs w:val="40"/>
    </w:rPr>
  </w:style>
  <w:style w:type="paragraph" w:styleId="Zhlav">
    <w:name w:val="header"/>
    <w:basedOn w:val="Normln"/>
    <w:rsid w:val="00F70D7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F70D7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F70D79"/>
  </w:style>
  <w:style w:type="paragraph" w:customStyle="1" w:styleId="Normal">
    <w:name w:val="[Normal]"/>
    <w:rsid w:val="00490640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Zkladntext3">
    <w:name w:val="Body Text 3"/>
    <w:basedOn w:val="Normln"/>
    <w:rsid w:val="00BF2314"/>
    <w:pPr>
      <w:spacing w:after="120"/>
    </w:pPr>
    <w:rPr>
      <w:sz w:val="16"/>
      <w:szCs w:val="16"/>
    </w:rPr>
  </w:style>
  <w:style w:type="paragraph" w:styleId="Seznam">
    <w:name w:val="List"/>
    <w:basedOn w:val="Normln"/>
    <w:rsid w:val="009E645D"/>
    <w:pPr>
      <w:ind w:left="283" w:hanging="283"/>
    </w:pPr>
  </w:style>
  <w:style w:type="paragraph" w:styleId="Seznam2">
    <w:name w:val="List 2"/>
    <w:basedOn w:val="Normln"/>
    <w:rsid w:val="009E645D"/>
    <w:pPr>
      <w:ind w:left="566" w:hanging="283"/>
    </w:pPr>
  </w:style>
  <w:style w:type="paragraph" w:styleId="Seznamsodrkami">
    <w:name w:val="List Bullet"/>
    <w:basedOn w:val="Normln"/>
    <w:autoRedefine/>
    <w:rsid w:val="009E645D"/>
    <w:pPr>
      <w:numPr>
        <w:numId w:val="5"/>
      </w:numPr>
    </w:pPr>
  </w:style>
  <w:style w:type="paragraph" w:styleId="Seznamsodrkami2">
    <w:name w:val="List Bullet 2"/>
    <w:basedOn w:val="Normln"/>
    <w:autoRedefine/>
    <w:rsid w:val="009E645D"/>
    <w:pPr>
      <w:numPr>
        <w:numId w:val="6"/>
      </w:numPr>
    </w:pPr>
  </w:style>
  <w:style w:type="paragraph" w:styleId="Pokraovnseznamu2">
    <w:name w:val="List Continue 2"/>
    <w:basedOn w:val="Normln"/>
    <w:rsid w:val="009E645D"/>
    <w:pPr>
      <w:spacing w:after="120"/>
      <w:ind w:left="566"/>
    </w:pPr>
  </w:style>
  <w:style w:type="paragraph" w:styleId="Nzev">
    <w:name w:val="Title"/>
    <w:basedOn w:val="Normln"/>
    <w:qFormat/>
    <w:rsid w:val="009E645D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Zkladntext">
    <w:name w:val="Body Text"/>
    <w:basedOn w:val="Normln"/>
    <w:rsid w:val="009E645D"/>
    <w:pPr>
      <w:spacing w:after="120"/>
    </w:pPr>
  </w:style>
  <w:style w:type="paragraph" w:styleId="Podtitul">
    <w:name w:val="Subtitle"/>
    <w:basedOn w:val="Normln"/>
    <w:qFormat/>
    <w:rsid w:val="009E645D"/>
    <w:pPr>
      <w:spacing w:after="60"/>
      <w:jc w:val="center"/>
      <w:outlineLvl w:val="1"/>
    </w:pPr>
    <w:rPr>
      <w:rFonts w:ascii="Arial" w:hAnsi="Arial" w:cs="Arial"/>
    </w:rPr>
  </w:style>
  <w:style w:type="paragraph" w:styleId="Normlnodsazen">
    <w:name w:val="Normal Indent"/>
    <w:basedOn w:val="Normln"/>
    <w:rsid w:val="009E645D"/>
    <w:pPr>
      <w:ind w:left="708"/>
    </w:pPr>
  </w:style>
  <w:style w:type="paragraph" w:customStyle="1" w:styleId="Zkrcenzptenadresa">
    <w:name w:val="Zkrácená zpáteční adresa"/>
    <w:basedOn w:val="Normln"/>
    <w:rsid w:val="009E645D"/>
  </w:style>
  <w:style w:type="paragraph" w:styleId="Textbubliny">
    <w:name w:val="Balloon Text"/>
    <w:basedOn w:val="Normln"/>
    <w:semiHidden/>
    <w:rsid w:val="002145BF"/>
    <w:rPr>
      <w:rFonts w:ascii="Tahoma" w:hAnsi="Tahoma" w:cs="Tahoma"/>
      <w:sz w:val="16"/>
      <w:szCs w:val="16"/>
    </w:rPr>
  </w:style>
  <w:style w:type="paragraph" w:customStyle="1" w:styleId="MojeChar">
    <w:name w:val="Moje Char"/>
    <w:basedOn w:val="Normln"/>
    <w:link w:val="MojeCharChar"/>
    <w:rsid w:val="003730E7"/>
    <w:pPr>
      <w:spacing w:line="280" w:lineRule="atLeast"/>
      <w:jc w:val="both"/>
    </w:pPr>
    <w:rPr>
      <w:rFonts w:ascii="Arial" w:hAnsi="Arial"/>
      <w:noProof/>
    </w:rPr>
  </w:style>
  <w:style w:type="character" w:customStyle="1" w:styleId="MojeCharChar">
    <w:name w:val="Moje Char Char"/>
    <w:basedOn w:val="Standardnpsmoodstavce"/>
    <w:link w:val="MojeChar"/>
    <w:rsid w:val="003730E7"/>
    <w:rPr>
      <w:rFonts w:ascii="Arial" w:hAnsi="Arial"/>
      <w:noProof/>
      <w:sz w:val="24"/>
      <w:szCs w:val="24"/>
      <w:lang w:val="cs-CZ" w:eastAsia="cs-CZ" w:bidi="ar-SA"/>
    </w:rPr>
  </w:style>
  <w:style w:type="paragraph" w:styleId="Zkladntext2">
    <w:name w:val="Body Text 2"/>
    <w:basedOn w:val="Normln"/>
    <w:rsid w:val="00624763"/>
    <w:pPr>
      <w:spacing w:after="120" w:line="48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A3078"/>
    <w:rPr>
      <w:sz w:val="24"/>
      <w:szCs w:val="24"/>
    </w:rPr>
  </w:style>
  <w:style w:type="paragraph" w:styleId="Normlnweb">
    <w:name w:val="Normal (Web)"/>
    <w:basedOn w:val="Normln"/>
    <w:rsid w:val="00E134D2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rsid w:val="001F788B"/>
    <w:rPr>
      <w:color w:val="0000FF"/>
      <w:u w:val="single"/>
    </w:rPr>
  </w:style>
  <w:style w:type="character" w:styleId="Sledovanodkaz">
    <w:name w:val="FollowedHyperlink"/>
    <w:basedOn w:val="Standardnpsmoodstavce"/>
    <w:rsid w:val="00DF2C57"/>
    <w:rPr>
      <w:color w:val="800080"/>
      <w:u w:val="single"/>
    </w:rPr>
  </w:style>
  <w:style w:type="paragraph" w:styleId="Odstavecseseznamem">
    <w:name w:val="List Paragraph"/>
    <w:basedOn w:val="Normln"/>
    <w:uiPriority w:val="34"/>
    <w:qFormat/>
    <w:rsid w:val="0079589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unhideWhenUsed/>
    <w:rsid w:val="00BF29D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BF29D6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9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3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3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0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0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9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2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9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3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8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9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1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8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6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3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3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3498</Words>
  <Characters>20644</Characters>
  <Application>Microsoft Office Word</Application>
  <DocSecurity>0</DocSecurity>
  <Lines>172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Zakázka     :</vt:lpstr>
    </vt:vector>
  </TitlesOfParts>
  <Company>Prevence PO, s r.o.</Company>
  <LinksUpToDate>false</LinksUpToDate>
  <CharactersWithSpaces>24094</CharactersWithSpaces>
  <SharedDoc>false</SharedDoc>
  <HLinks>
    <vt:vector size="6" baseType="variant">
      <vt:variant>
        <vt:i4>6750327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#odkaz=;typ=tx;id=;pos=;text=;anch=pa9,1;pom=;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Zakázka     :</dc:title>
  <dc:creator>Josef Němeček</dc:creator>
  <cp:lastModifiedBy>Pepa</cp:lastModifiedBy>
  <cp:revision>8</cp:revision>
  <cp:lastPrinted>2021-03-31T07:51:00Z</cp:lastPrinted>
  <dcterms:created xsi:type="dcterms:W3CDTF">2021-03-28T21:15:00Z</dcterms:created>
  <dcterms:modified xsi:type="dcterms:W3CDTF">2021-03-31T08:15:00Z</dcterms:modified>
</cp:coreProperties>
</file>