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4A0" w14:textId="77777777" w:rsidR="00B36369" w:rsidRDefault="00AE21B3" w:rsidP="00B3636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="00B36369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Y</w:t>
      </w:r>
      <w:r w:rsidR="00B36369">
        <w:rPr>
          <w:rFonts w:ascii="Arial" w:hAnsi="Arial" w:cs="Arial"/>
          <w:b/>
        </w:rPr>
        <w:t xml:space="preserve"> O DÍLO</w:t>
      </w:r>
    </w:p>
    <w:p w14:paraId="28452E43" w14:textId="569AE185" w:rsidR="00B36369" w:rsidRDefault="00B36369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č. SMLD ……/</w:t>
      </w:r>
      <w:r w:rsidRPr="0044527E">
        <w:rPr>
          <w:rFonts w:ascii="Arial" w:hAnsi="Arial" w:cs="Arial"/>
          <w:b/>
          <w:bCs/>
          <w:highlight w:val="yellow"/>
        </w:rPr>
        <w:t>202</w:t>
      </w:r>
      <w:r w:rsidR="0044527E" w:rsidRPr="0044527E">
        <w:rPr>
          <w:rFonts w:ascii="Arial" w:hAnsi="Arial" w:cs="Arial"/>
          <w:b/>
          <w:bCs/>
          <w:highlight w:val="yellow"/>
        </w:rPr>
        <w:t>3</w:t>
      </w:r>
    </w:p>
    <w:p w14:paraId="010C758B" w14:textId="77777777" w:rsidR="00B36369" w:rsidRDefault="00B36369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níže uvedeného dne, měsíce a roku v souladu s ustanovením § 2586 a násl., zákona č. 89/2012 Sb., občanský zákoník </w:t>
      </w:r>
    </w:p>
    <w:p w14:paraId="5606079F" w14:textId="77777777" w:rsidR="00B36369" w:rsidRDefault="00B36369" w:rsidP="00B3636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05F4C75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SMLUVNÍ STRANY</w:t>
      </w:r>
    </w:p>
    <w:p w14:paraId="230506D0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Bystřice pod Hostýnem</w:t>
      </w:r>
    </w:p>
    <w:p w14:paraId="12E31908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Masarykovo náměstí 137</w:t>
      </w:r>
    </w:p>
    <w:p w14:paraId="2D43F59D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768 61 Bystřice pod Hostýnem</w:t>
      </w:r>
    </w:p>
    <w:p w14:paraId="23325A3C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00287113</w:t>
      </w:r>
    </w:p>
    <w:p w14:paraId="5DBC6D3D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CZ00287113</w:t>
      </w:r>
    </w:p>
    <w:p w14:paraId="20B794E7" w14:textId="25BC3DD6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Komerční banka, a. s., číslo účtu </w:t>
      </w:r>
      <w:r w:rsidR="007445C5">
        <w:rPr>
          <w:rFonts w:ascii="Arial" w:hAnsi="Arial" w:cs="Arial"/>
          <w:sz w:val="22"/>
          <w:szCs w:val="22"/>
        </w:rPr>
        <w:t>27-1477660297/0100</w:t>
      </w:r>
    </w:p>
    <w:p w14:paraId="3DD8304B" w14:textId="255F4051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starostou </w:t>
      </w:r>
      <w:r w:rsidRPr="00191339">
        <w:rPr>
          <w:rFonts w:ascii="Arial" w:hAnsi="Arial" w:cs="Arial"/>
          <w:sz w:val="22"/>
          <w:szCs w:val="22"/>
        </w:rPr>
        <w:t xml:space="preserve">Zdeňkem </w:t>
      </w:r>
      <w:proofErr w:type="spellStart"/>
      <w:r w:rsidR="0044527E" w:rsidRPr="00191339">
        <w:rPr>
          <w:rFonts w:ascii="Arial" w:hAnsi="Arial" w:cs="Arial"/>
          <w:sz w:val="22"/>
          <w:szCs w:val="22"/>
        </w:rPr>
        <w:t>Rolincem</w:t>
      </w:r>
      <w:proofErr w:type="spellEnd"/>
    </w:p>
    <w:p w14:paraId="6B54557E" w14:textId="77777777" w:rsidR="004137A9" w:rsidRDefault="00B36369" w:rsidP="004137A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r w:rsidR="004137A9" w:rsidRPr="007445C5">
        <w:rPr>
          <w:rFonts w:ascii="Arial" w:hAnsi="Arial" w:cs="Arial"/>
          <w:sz w:val="22"/>
          <w:szCs w:val="22"/>
        </w:rPr>
        <w:t>Mgr. Ilona Musichina</w:t>
      </w:r>
    </w:p>
    <w:p w14:paraId="29C186F0" w14:textId="695C1AF2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137A9">
        <w:rPr>
          <w:rFonts w:ascii="Arial" w:hAnsi="Arial" w:cs="Arial"/>
          <w:sz w:val="22"/>
          <w:szCs w:val="22"/>
        </w:rPr>
        <w:tab/>
      </w:r>
      <w:r w:rsidR="004137A9">
        <w:rPr>
          <w:rFonts w:ascii="Arial" w:hAnsi="Arial" w:cs="Arial"/>
          <w:sz w:val="22"/>
          <w:szCs w:val="22"/>
        </w:rPr>
        <w:tab/>
      </w:r>
      <w:r w:rsidR="00413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ilona.musichina@mubph.cz </w:t>
      </w:r>
    </w:p>
    <w:p w14:paraId="006268ED" w14:textId="77777777" w:rsidR="00B36369" w:rsidRDefault="00B36369" w:rsidP="00B36369">
      <w:pPr>
        <w:pStyle w:val="Zkladntext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573 501 930 </w:t>
      </w:r>
      <w:r>
        <w:rPr>
          <w:rFonts w:ascii="Arial" w:hAnsi="Arial" w:cs="Arial"/>
          <w:sz w:val="22"/>
          <w:szCs w:val="22"/>
        </w:rPr>
        <w:tab/>
      </w:r>
    </w:p>
    <w:p w14:paraId="5A60075D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objednatel)</w:t>
      </w:r>
    </w:p>
    <w:p w14:paraId="052BD150" w14:textId="25C5AE9B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D098DBA" w14:textId="6914672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552091">
        <w:rPr>
          <w:rFonts w:ascii="Arial" w:hAnsi="Arial" w:cs="Arial"/>
          <w:sz w:val="22"/>
          <w:szCs w:val="22"/>
        </w:rPr>
        <w:tab/>
      </w:r>
      <w:r w:rsidR="00552091" w:rsidRPr="00552091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="00552091" w:rsidRPr="00552091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728F0417" w14:textId="08D5052B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552091" w:rsidRPr="00552091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="00552091" w:rsidRPr="00552091">
        <w:rPr>
          <w:rFonts w:ascii="Arial" w:hAnsi="Arial" w:cs="Arial"/>
          <w:sz w:val="22"/>
          <w:szCs w:val="22"/>
          <w:highlight w:val="yellow"/>
        </w:rPr>
        <w:t>.</w:t>
      </w:r>
    </w:p>
    <w:p w14:paraId="739CD95E" w14:textId="6AD2711A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552091" w:rsidRPr="00552091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="00552091" w:rsidRPr="00552091">
        <w:rPr>
          <w:rFonts w:ascii="Arial" w:hAnsi="Arial" w:cs="Arial"/>
          <w:sz w:val="22"/>
          <w:szCs w:val="22"/>
          <w:highlight w:val="yellow"/>
        </w:rPr>
        <w:t>.</w:t>
      </w:r>
    </w:p>
    <w:p w14:paraId="634BE475" w14:textId="132AB8E8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552091" w:rsidRPr="00552091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="00552091" w:rsidRPr="00552091">
        <w:rPr>
          <w:rFonts w:ascii="Arial" w:hAnsi="Arial" w:cs="Arial"/>
          <w:sz w:val="22"/>
          <w:szCs w:val="22"/>
          <w:highlight w:val="yellow"/>
        </w:rPr>
        <w:t>.</w:t>
      </w:r>
    </w:p>
    <w:p w14:paraId="71883956" w14:textId="633F7AE9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552091" w:rsidRPr="00552091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="00552091" w:rsidRPr="00552091">
        <w:rPr>
          <w:rFonts w:ascii="Arial" w:hAnsi="Arial" w:cs="Arial"/>
          <w:sz w:val="22"/>
          <w:szCs w:val="22"/>
          <w:highlight w:val="yellow"/>
        </w:rPr>
        <w:t>.</w:t>
      </w:r>
    </w:p>
    <w:p w14:paraId="120C9A78" w14:textId="2D60E0A4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552091" w:rsidRPr="00552091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="00552091" w:rsidRPr="00552091">
        <w:rPr>
          <w:rFonts w:ascii="Arial" w:hAnsi="Arial" w:cs="Arial"/>
          <w:sz w:val="22"/>
          <w:szCs w:val="22"/>
          <w:highlight w:val="yellow"/>
        </w:rPr>
        <w:t>.</w:t>
      </w:r>
    </w:p>
    <w:p w14:paraId="088EBBB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zhotovitel)</w:t>
      </w:r>
    </w:p>
    <w:p w14:paraId="66C5532B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127F8BC2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4221555D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Předmět díla</w:t>
      </w:r>
    </w:p>
    <w:p w14:paraId="13D499FE" w14:textId="3A8367E0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bookmarkStart w:id="0" w:name="_Hlk87611804"/>
      <w:r>
        <w:rPr>
          <w:rFonts w:ascii="Arial" w:hAnsi="Arial" w:cs="Arial"/>
          <w:sz w:val="22"/>
          <w:szCs w:val="22"/>
        </w:rPr>
        <w:t xml:space="preserve">Předmětem díla </w:t>
      </w:r>
      <w:r w:rsidR="00674CE1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tisk periodické tiskoviny ZPRAVODAJ MĚSTA BYSTŘICE POD HOSTÝNEM </w:t>
      </w:r>
      <w:bookmarkEnd w:id="0"/>
      <w:r>
        <w:rPr>
          <w:rFonts w:ascii="Arial" w:hAnsi="Arial" w:cs="Arial"/>
          <w:sz w:val="22"/>
          <w:szCs w:val="22"/>
        </w:rPr>
        <w:t>(dále v textu pouze „Zpravodaj“</w:t>
      </w:r>
      <w:r w:rsidR="004623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dle objednavatelem dodaných podkladů, v rozsahu dle této specifikace:</w:t>
      </w:r>
    </w:p>
    <w:p w14:paraId="3616D0C6" w14:textId="77777777" w:rsidR="00B36369" w:rsidRDefault="00B36369" w:rsidP="00FA62B7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Formát: 148</w:t>
      </w:r>
      <w:r w:rsidR="00AE21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x</w:t>
      </w:r>
      <w:r w:rsidR="00AE21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260 mm</w:t>
      </w:r>
    </w:p>
    <w:p w14:paraId="245403B7" w14:textId="06BB7AD3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Počet stran: určí objednatel</w:t>
      </w:r>
      <w:r w:rsidR="00F07994">
        <w:rPr>
          <w:rFonts w:ascii="Arial" w:hAnsi="Arial" w:cs="Arial"/>
          <w:color w:val="000000"/>
          <w:sz w:val="22"/>
          <w:szCs w:val="22"/>
        </w:rPr>
        <w:t xml:space="preserve"> pro každé jednotlivé vydání</w:t>
      </w:r>
    </w:p>
    <w:p w14:paraId="61639331" w14:textId="2934A644" w:rsidR="00747552" w:rsidRPr="00B51B7A" w:rsidRDefault="00747552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1B7A">
        <w:rPr>
          <w:rFonts w:ascii="Arial" w:hAnsi="Arial" w:cs="Arial"/>
          <w:sz w:val="22"/>
          <w:szCs w:val="22"/>
        </w:rPr>
        <w:t>Barevný prostřední dvoulist: jeho zařazení do vydání určí objednatel</w:t>
      </w:r>
    </w:p>
    <w:p w14:paraId="461F3768" w14:textId="1A88A1FF" w:rsidR="00B36369" w:rsidRPr="00B51B7A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1B7A">
        <w:rPr>
          <w:rFonts w:ascii="Arial" w:hAnsi="Arial" w:cs="Arial"/>
          <w:sz w:val="22"/>
          <w:szCs w:val="22"/>
        </w:rPr>
        <w:t>Barevnost: obálka 4/4, blok 1/1</w:t>
      </w:r>
      <w:r w:rsidR="00747552" w:rsidRPr="00B51B7A">
        <w:rPr>
          <w:rFonts w:ascii="Arial" w:hAnsi="Arial" w:cs="Arial"/>
          <w:sz w:val="22"/>
          <w:szCs w:val="22"/>
        </w:rPr>
        <w:t>, prostřední dvoulist 4/4</w:t>
      </w:r>
    </w:p>
    <w:p w14:paraId="369D65E7" w14:textId="73FEA669" w:rsidR="00B36369" w:rsidRPr="00B51B7A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1B7A">
        <w:rPr>
          <w:rFonts w:ascii="Arial" w:hAnsi="Arial" w:cs="Arial"/>
          <w:sz w:val="22"/>
          <w:szCs w:val="22"/>
        </w:rPr>
        <w:t>Papír: obálka: 135g KL, blok: 80g ofset</w:t>
      </w:r>
      <w:r w:rsidR="00747552" w:rsidRPr="00B51B7A">
        <w:rPr>
          <w:rFonts w:ascii="Arial" w:hAnsi="Arial" w:cs="Arial"/>
          <w:sz w:val="22"/>
          <w:szCs w:val="22"/>
        </w:rPr>
        <w:t>, barevný prostřední dvoulist 115g KL</w:t>
      </w:r>
    </w:p>
    <w:p w14:paraId="4F5B0F95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Vazba: V1</w:t>
      </w:r>
    </w:p>
    <w:p w14:paraId="73719799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Náklad: 800 ks</w:t>
      </w:r>
      <w:r w:rsidR="00F07994">
        <w:rPr>
          <w:rFonts w:ascii="Arial" w:hAnsi="Arial" w:cs="Arial"/>
          <w:color w:val="000000"/>
          <w:sz w:val="22"/>
          <w:szCs w:val="22"/>
        </w:rPr>
        <w:t xml:space="preserve">/měsíc, </w:t>
      </w:r>
      <w:r w:rsidR="004623E4">
        <w:rPr>
          <w:rFonts w:ascii="Arial" w:hAnsi="Arial" w:cs="Arial"/>
          <w:color w:val="000000"/>
          <w:sz w:val="22"/>
          <w:szCs w:val="22"/>
        </w:rPr>
        <w:t>maximálně 1</w:t>
      </w:r>
      <w:r w:rsidR="00F07994">
        <w:rPr>
          <w:rFonts w:ascii="Arial" w:hAnsi="Arial" w:cs="Arial"/>
          <w:color w:val="000000"/>
          <w:sz w:val="22"/>
          <w:szCs w:val="22"/>
        </w:rPr>
        <w:t>0 vydání/kalendářní rok</w:t>
      </w:r>
    </w:p>
    <w:p w14:paraId="67D1CBEE" w14:textId="77777777" w:rsidR="00B36369" w:rsidRDefault="00B36369" w:rsidP="00B36369">
      <w:pPr>
        <w:spacing w:after="0" w:line="240" w:lineRule="auto"/>
        <w:rPr>
          <w:rFonts w:ascii="Arial" w:hAnsi="Arial" w:cs="Arial"/>
          <w:color w:val="000000"/>
        </w:rPr>
      </w:pPr>
    </w:p>
    <w:p w14:paraId="76895355" w14:textId="77777777" w:rsidR="00B36369" w:rsidRDefault="00B36369" w:rsidP="00B3636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>
        <w:rPr>
          <w:rFonts w:ascii="Arial" w:hAnsi="Arial" w:cs="Arial"/>
          <w:color w:val="000000"/>
        </w:rPr>
        <w:t xml:space="preserve">: </w:t>
      </w:r>
    </w:p>
    <w:p w14:paraId="0D4ED6F9" w14:textId="46D9E45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Černobílá strana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2499C1EF" w14:textId="287BBEEE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9B1BF7F" w14:textId="377E5F7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730C4486" w14:textId="0ED7D29F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7C42CBD1" w14:textId="0BCD8EB4" w:rsidR="00B36369" w:rsidRDefault="00B36369" w:rsidP="00FA62B7">
      <w:pPr>
        <w:spacing w:before="12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Barevný prostřední dvoulist (4 strany)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29920345" w14:textId="7CCC8953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619428BC" w14:textId="2825DC20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0BEB96C2" w14:textId="5CAE8FDB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5EF3619A" w14:textId="2F0E9A4D" w:rsidR="00B36369" w:rsidRDefault="00B36369" w:rsidP="00FA62B7">
      <w:pPr>
        <w:spacing w:before="12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Barevná obálka (4 strany)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9F42DB5" w14:textId="56F3B243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678A4DA5" w14:textId="40E7983B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FD1AB6D" w14:textId="507A7F28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79055E6F" w14:textId="3790D435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 w:rsidR="009F7CC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 Objednatel převezme pouze dílo provedené řádně a včas a bez vad a nedodělků a za řádně a včas provedené díl</w:t>
      </w:r>
      <w:r w:rsidR="00EC21A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je povinen zaplatit cenu díla dle této smlouvy a za podmínek v této smlouvě uvedených.</w:t>
      </w:r>
    </w:p>
    <w:p w14:paraId="51BB46F3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III. Práva a povinnosti smluvních stran</w:t>
      </w:r>
    </w:p>
    <w:p w14:paraId="189DB784" w14:textId="5233340C" w:rsidR="00B36369" w:rsidRPr="004F18C8" w:rsidRDefault="00B36369" w:rsidP="004623E4">
      <w:pPr>
        <w:spacing w:line="240" w:lineRule="auto"/>
        <w:jc w:val="both"/>
        <w:rPr>
          <w:rFonts w:ascii="Arial" w:hAnsi="Arial" w:cs="Arial"/>
          <w:color w:val="0070C0"/>
          <w:u w:val="single"/>
          <w:lang w:eastAsia="cs-CZ"/>
        </w:rPr>
      </w:pPr>
      <w:r>
        <w:rPr>
          <w:rFonts w:ascii="Arial" w:hAnsi="Arial" w:cs="Arial"/>
          <w:lang w:eastAsia="cs-CZ"/>
        </w:rPr>
        <w:t>3.1.</w:t>
      </w:r>
      <w:r>
        <w:rPr>
          <w:rFonts w:ascii="Arial" w:hAnsi="Arial" w:cs="Arial"/>
          <w:lang w:eastAsia="cs-CZ"/>
        </w:rPr>
        <w:tab/>
        <w:t xml:space="preserve">Zhotovitel se zavazuje vytisknout </w:t>
      </w:r>
      <w:r w:rsidR="004623E4">
        <w:rPr>
          <w:rFonts w:ascii="Arial" w:hAnsi="Arial" w:cs="Arial"/>
          <w:lang w:eastAsia="cs-CZ"/>
        </w:rPr>
        <w:t xml:space="preserve">předmětnou periodickou tiskovinu </w:t>
      </w:r>
      <w:r>
        <w:rPr>
          <w:rFonts w:ascii="Arial" w:hAnsi="Arial" w:cs="Arial"/>
          <w:lang w:eastAsia="cs-CZ"/>
        </w:rPr>
        <w:t>pouze podle</w:t>
      </w:r>
      <w:r w:rsidR="00F92D4D">
        <w:rPr>
          <w:rFonts w:ascii="Arial" w:hAnsi="Arial" w:cs="Arial"/>
          <w:lang w:eastAsia="cs-CZ"/>
        </w:rPr>
        <w:t xml:space="preserve"> už graficky zpracovaných</w:t>
      </w:r>
      <w:r>
        <w:rPr>
          <w:rFonts w:ascii="Arial" w:hAnsi="Arial" w:cs="Arial"/>
          <w:lang w:eastAsia="cs-CZ"/>
        </w:rPr>
        <w:t xml:space="preserve"> </w:t>
      </w:r>
      <w:r w:rsidR="004623E4">
        <w:rPr>
          <w:rFonts w:ascii="Arial" w:hAnsi="Arial" w:cs="Arial"/>
          <w:lang w:eastAsia="cs-CZ"/>
        </w:rPr>
        <w:t>podkladů objednatele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Zpravodaj nesmí obsahovat žádné ji</w:t>
      </w:r>
      <w:r w:rsidR="004623E4">
        <w:rPr>
          <w:rFonts w:ascii="Arial" w:hAnsi="Arial" w:cs="Arial"/>
          <w:lang w:eastAsia="cs-CZ"/>
        </w:rPr>
        <w:t>né texty, fotografie či inzerci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Podklady budou zhotoviteli doručeny</w:t>
      </w:r>
      <w:r w:rsidR="00F92D4D">
        <w:rPr>
          <w:rFonts w:ascii="Arial" w:hAnsi="Arial" w:cs="Arial"/>
          <w:lang w:eastAsia="cs-CZ"/>
        </w:rPr>
        <w:t xml:space="preserve"> e</w:t>
      </w:r>
      <w:r w:rsidR="0044527E">
        <w:rPr>
          <w:rFonts w:ascii="Arial" w:hAnsi="Arial" w:cs="Arial"/>
          <w:lang w:eastAsia="cs-CZ"/>
        </w:rPr>
        <w:t>-</w:t>
      </w:r>
      <w:r w:rsidR="00F92D4D">
        <w:rPr>
          <w:rFonts w:ascii="Arial" w:hAnsi="Arial" w:cs="Arial"/>
          <w:lang w:eastAsia="cs-CZ"/>
        </w:rPr>
        <w:t xml:space="preserve">mailem, vždy </w:t>
      </w:r>
      <w:r w:rsidR="004623E4">
        <w:rPr>
          <w:rFonts w:ascii="Arial" w:hAnsi="Arial" w:cs="Arial"/>
          <w:lang w:eastAsia="cs-CZ"/>
        </w:rPr>
        <w:t xml:space="preserve">z adresy: </w:t>
      </w:r>
      <w:hyperlink r:id="rId5" w:history="1">
        <w:r w:rsidR="00F92D4D" w:rsidRPr="004F18C8">
          <w:rPr>
            <w:rStyle w:val="Hypertextovodkaz"/>
            <w:rFonts w:ascii="Arial" w:hAnsi="Arial" w:cs="Arial"/>
            <w:color w:val="0070C0"/>
            <w:lang w:eastAsia="cs-CZ"/>
          </w:rPr>
          <w:t>eduard</w:t>
        </w:r>
        <w:r w:rsidR="00747552" w:rsidRPr="004F18C8">
          <w:rPr>
            <w:rStyle w:val="Hypertextovodkaz"/>
            <w:rFonts w:ascii="Arial" w:hAnsi="Arial" w:cs="Arial"/>
            <w:color w:val="0070C0"/>
            <w:lang w:eastAsia="cs-CZ"/>
          </w:rPr>
          <w:t>.</w:t>
        </w:r>
        <w:r w:rsidR="00F92D4D" w:rsidRPr="004F18C8">
          <w:rPr>
            <w:rStyle w:val="Hypertextovodkaz"/>
            <w:rFonts w:ascii="Arial" w:hAnsi="Arial" w:cs="Arial"/>
            <w:color w:val="0070C0"/>
            <w:lang w:eastAsia="cs-CZ"/>
          </w:rPr>
          <w:t>krcmar@gmail.c</w:t>
        </w:r>
        <w:r w:rsidR="00747552" w:rsidRPr="004F18C8">
          <w:rPr>
            <w:rStyle w:val="Hypertextovodkaz"/>
            <w:rFonts w:ascii="Arial" w:hAnsi="Arial" w:cs="Arial"/>
            <w:color w:val="0070C0"/>
            <w:lang w:eastAsia="cs-CZ"/>
          </w:rPr>
          <w:t>om</w:t>
        </w:r>
      </w:hyperlink>
      <w:r w:rsidR="00F92D4D" w:rsidRPr="004F18C8">
        <w:rPr>
          <w:rFonts w:ascii="Arial" w:hAnsi="Arial" w:cs="Arial"/>
          <w:color w:val="0070C0"/>
          <w:u w:val="single"/>
          <w:lang w:eastAsia="cs-CZ"/>
        </w:rPr>
        <w:t>.</w:t>
      </w:r>
    </w:p>
    <w:p w14:paraId="7595F142" w14:textId="7F101ECD" w:rsidR="00F92D4D" w:rsidRDefault="00F92D4D" w:rsidP="004623E4">
      <w:pPr>
        <w:spacing w:line="240" w:lineRule="auto"/>
        <w:jc w:val="both"/>
        <w:rPr>
          <w:rFonts w:ascii="Arial" w:hAnsi="Arial" w:cs="Arial"/>
          <w:lang w:eastAsia="cs-CZ"/>
        </w:rPr>
      </w:pPr>
      <w:r w:rsidRPr="00F92D4D">
        <w:rPr>
          <w:rFonts w:ascii="Arial" w:hAnsi="Arial" w:cs="Arial"/>
          <w:lang w:eastAsia="cs-CZ"/>
        </w:rPr>
        <w:t>Zhoto</w:t>
      </w:r>
      <w:r>
        <w:rPr>
          <w:rFonts w:ascii="Arial" w:hAnsi="Arial" w:cs="Arial"/>
          <w:lang w:eastAsia="cs-CZ"/>
        </w:rPr>
        <w:t xml:space="preserve">vitel nesmí do zaslaných podkladů nijak zasahovat. Grafické práce nejsou předmětem </w:t>
      </w:r>
      <w:r w:rsidR="007445C5">
        <w:rPr>
          <w:rFonts w:ascii="Arial" w:hAnsi="Arial" w:cs="Arial"/>
          <w:lang w:eastAsia="cs-CZ"/>
        </w:rPr>
        <w:t>plnění</w:t>
      </w:r>
      <w:r>
        <w:rPr>
          <w:rFonts w:ascii="Arial" w:hAnsi="Arial" w:cs="Arial"/>
          <w:lang w:eastAsia="cs-CZ"/>
        </w:rPr>
        <w:t>.</w:t>
      </w:r>
    </w:p>
    <w:p w14:paraId="1455548F" w14:textId="4231FAB7" w:rsidR="00F92D4D" w:rsidRPr="00F92D4D" w:rsidRDefault="00F92D4D" w:rsidP="004623E4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eastAsia="cs-CZ"/>
        </w:rPr>
        <w:t>Součástí předmětu plnění je povinnost zabalit předmětné vydání periodické tiskoviny v objednatelem určeném počtu kusů pro jednotlivé distributory</w:t>
      </w:r>
      <w:r w:rsidR="007445C5">
        <w:rPr>
          <w:rFonts w:ascii="Arial" w:hAnsi="Arial" w:cs="Arial"/>
          <w:lang w:eastAsia="cs-CZ"/>
        </w:rPr>
        <w:t xml:space="preserve"> a</w:t>
      </w:r>
      <w:r>
        <w:rPr>
          <w:rFonts w:ascii="Arial" w:hAnsi="Arial" w:cs="Arial"/>
          <w:lang w:eastAsia="cs-CZ"/>
        </w:rPr>
        <w:t xml:space="preserve"> s označením distributorů na každém balíku jako adresátů. </w:t>
      </w:r>
      <w:r w:rsidRPr="007445C5">
        <w:rPr>
          <w:rFonts w:ascii="Arial" w:hAnsi="Arial" w:cs="Arial"/>
          <w:lang w:eastAsia="cs-CZ"/>
        </w:rPr>
        <w:t>Počet kusů v balíku pro konkrétního distributora a distributory sdělí objednatel zhotovitel</w:t>
      </w:r>
      <w:r w:rsidR="0044527E">
        <w:rPr>
          <w:rFonts w:ascii="Arial" w:hAnsi="Arial" w:cs="Arial"/>
          <w:lang w:eastAsia="cs-CZ"/>
        </w:rPr>
        <w:t>i</w:t>
      </w:r>
      <w:r w:rsidRPr="007445C5">
        <w:rPr>
          <w:rFonts w:ascii="Arial" w:hAnsi="Arial" w:cs="Arial"/>
          <w:lang w:eastAsia="cs-CZ"/>
        </w:rPr>
        <w:t xml:space="preserve"> se zadáním každého vydání</w:t>
      </w:r>
      <w:r w:rsidR="007445C5">
        <w:rPr>
          <w:rFonts w:ascii="Arial" w:hAnsi="Arial" w:cs="Arial"/>
          <w:lang w:eastAsia="cs-CZ"/>
        </w:rPr>
        <w:t>, prostřednictvím</w:t>
      </w:r>
      <w:r w:rsidRPr="007445C5">
        <w:rPr>
          <w:rFonts w:ascii="Arial" w:hAnsi="Arial" w:cs="Arial"/>
          <w:lang w:eastAsia="cs-CZ"/>
        </w:rPr>
        <w:t> e</w:t>
      </w:r>
      <w:r w:rsidR="0044527E">
        <w:rPr>
          <w:rFonts w:ascii="Arial" w:hAnsi="Arial" w:cs="Arial"/>
          <w:lang w:eastAsia="cs-CZ"/>
        </w:rPr>
        <w:t>-</w:t>
      </w:r>
      <w:r w:rsidRPr="007445C5">
        <w:rPr>
          <w:rFonts w:ascii="Arial" w:hAnsi="Arial" w:cs="Arial"/>
          <w:lang w:eastAsia="cs-CZ"/>
        </w:rPr>
        <w:t>mailové adresy</w:t>
      </w:r>
      <w:r w:rsidRPr="007445C5">
        <w:rPr>
          <w:rFonts w:ascii="Arial" w:hAnsi="Arial" w:cs="Arial"/>
        </w:rPr>
        <w:t xml:space="preserve"> </w:t>
      </w:r>
      <w:hyperlink r:id="rId6" w:history="1">
        <w:r w:rsidRPr="007445C5">
          <w:rPr>
            <w:rStyle w:val="Hypertextovodkaz"/>
            <w:rFonts w:ascii="Arial" w:hAnsi="Arial" w:cs="Arial"/>
          </w:rPr>
          <w:t>ilona.musichina@mubph.cz</w:t>
        </w:r>
      </w:hyperlink>
      <w:r w:rsidRPr="007445C5">
        <w:rPr>
          <w:rFonts w:ascii="Arial" w:hAnsi="Arial" w:cs="Arial"/>
          <w:u w:val="single"/>
        </w:rPr>
        <w:t>.</w:t>
      </w:r>
    </w:p>
    <w:p w14:paraId="2899B4DD" w14:textId="66C8FE4F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3.2.</w:t>
      </w:r>
      <w:r>
        <w:rPr>
          <w:rFonts w:ascii="Arial" w:hAnsi="Arial" w:cs="Arial"/>
          <w:lang w:eastAsia="cs-CZ"/>
        </w:rPr>
        <w:tab/>
        <w:t>Zhotovitel je povinen respektovat zadání objednatele a řídit se při provádění díla jeho pokyny. Pokud zjist</w:t>
      </w:r>
      <w:r w:rsidR="00622827">
        <w:rPr>
          <w:rFonts w:ascii="Arial" w:hAnsi="Arial" w:cs="Arial"/>
          <w:lang w:eastAsia="cs-CZ"/>
        </w:rPr>
        <w:t>í</w:t>
      </w:r>
      <w:r>
        <w:rPr>
          <w:rFonts w:ascii="Arial" w:hAnsi="Arial" w:cs="Arial"/>
          <w:lang w:eastAsia="cs-CZ"/>
        </w:rPr>
        <w:t xml:space="preserve"> nevhodnost pokynů ze strany objednatele, je povinen neprodleně na tuto skutečnost upozornit.</w:t>
      </w:r>
    </w:p>
    <w:p w14:paraId="6F951DEE" w14:textId="4DAE9E64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3</w:t>
      </w:r>
      <w:r w:rsidR="00F92D4D">
        <w:rPr>
          <w:rFonts w:ascii="Arial" w:hAnsi="Arial" w:cs="Arial"/>
          <w:lang w:eastAsia="cs-CZ"/>
        </w:rPr>
        <w:t>.</w:t>
      </w:r>
      <w:r w:rsidR="00F92D4D">
        <w:rPr>
          <w:rFonts w:ascii="Arial" w:hAnsi="Arial" w:cs="Arial"/>
          <w:lang w:eastAsia="cs-CZ"/>
        </w:rPr>
        <w:tab/>
        <w:t>Zhotovitel není</w:t>
      </w:r>
      <w:r>
        <w:rPr>
          <w:rFonts w:ascii="Arial" w:hAnsi="Arial" w:cs="Arial"/>
          <w:lang w:eastAsia="cs-CZ"/>
        </w:rPr>
        <w:t xml:space="preserve"> oprávněn při plnění povinností dle této smlouvy použít </w:t>
      </w:r>
      <w:r w:rsidR="00F92D4D">
        <w:rPr>
          <w:rFonts w:ascii="Arial" w:hAnsi="Arial" w:cs="Arial"/>
          <w:lang w:eastAsia="cs-CZ"/>
        </w:rPr>
        <w:t>subdodavatele</w:t>
      </w:r>
      <w:r>
        <w:rPr>
          <w:rFonts w:ascii="Arial" w:hAnsi="Arial" w:cs="Arial"/>
          <w:lang w:eastAsia="cs-CZ"/>
        </w:rPr>
        <w:t>.</w:t>
      </w:r>
    </w:p>
    <w:p w14:paraId="46AA2880" w14:textId="3EFF34E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Objednatel se zavazuje poskytnout zhotoviteli veškerou součinnost nutnou pro řádné provedení díla prostřednictvím kontaktní osoby uvedené v této smlouvě. Zejména předávat včas poklady a pokyny pro zpracování díla.</w:t>
      </w:r>
    </w:p>
    <w:p w14:paraId="08E085DA" w14:textId="5F9D3BD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5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 xml:space="preserve">Objednatel upozorní neprodleně zhotovitele na všechny změny i jiné okolnosti, které se dotýkají plnění díla nebo jeho části. </w:t>
      </w:r>
    </w:p>
    <w:p w14:paraId="287BBD62" w14:textId="126C04FE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6</w:t>
      </w:r>
      <w:r>
        <w:rPr>
          <w:rFonts w:ascii="Arial" w:hAnsi="Arial" w:cs="Arial"/>
          <w:lang w:eastAsia="cs-CZ"/>
        </w:rPr>
        <w:tab/>
        <w:t>Objednatel je oprávněn kontrolovat provádění díla nebo jeho části</w:t>
      </w:r>
      <w:r w:rsidR="0044527E">
        <w:rPr>
          <w:rFonts w:ascii="Arial" w:hAnsi="Arial" w:cs="Arial"/>
          <w:lang w:eastAsia="cs-CZ"/>
        </w:rPr>
        <w:t>,</w:t>
      </w:r>
      <w:r>
        <w:rPr>
          <w:rFonts w:ascii="Arial" w:hAnsi="Arial" w:cs="Arial"/>
          <w:lang w:eastAsia="cs-CZ"/>
        </w:rPr>
        <w:t xml:space="preserve"> a zjistí-li, že zhotovitel provádí dílo (část díla) v rozporu s pokyny objednatele, je oprávněn provádění díla pozastavit či změnit.</w:t>
      </w:r>
    </w:p>
    <w:p w14:paraId="2E1D337E" w14:textId="53B19CC5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7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přebírá závazek mlčenlivosti vůči třetím osobám o informacích a podkladech získaných při plnění této smlouvy.</w:t>
      </w:r>
    </w:p>
    <w:p w14:paraId="78275F10" w14:textId="77777777" w:rsidR="00B36369" w:rsidRDefault="00B36369" w:rsidP="00B36369">
      <w:pPr>
        <w:spacing w:line="240" w:lineRule="auto"/>
        <w:ind w:firstLine="708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IV. Kontaktní osoby</w:t>
      </w:r>
    </w:p>
    <w:p w14:paraId="1976E2A6" w14:textId="2483A898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 objednatele</w:t>
      </w:r>
      <w:r w:rsidR="00FA62B7">
        <w:rPr>
          <w:rFonts w:ascii="Arial" w:hAnsi="Arial" w:cs="Arial"/>
          <w:lang w:eastAsia="cs-CZ"/>
        </w:rPr>
        <w:t>:</w:t>
      </w:r>
      <w:r w:rsidR="00FA62B7">
        <w:rPr>
          <w:rFonts w:ascii="Arial" w:hAnsi="Arial" w:cs="Arial"/>
          <w:lang w:eastAsia="cs-CZ"/>
        </w:rPr>
        <w:tab/>
      </w:r>
      <w:r w:rsidR="00FA62B7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Mgr. Ilona Musichina</w:t>
      </w:r>
    </w:p>
    <w:p w14:paraId="00E1BB46" w14:textId="77777777" w:rsidR="00B36369" w:rsidRDefault="00B36369" w:rsidP="00FA62B7">
      <w:pPr>
        <w:spacing w:line="240" w:lineRule="auto"/>
        <w:ind w:left="1416" w:firstLine="708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e-mail: ilona.musichina@mubph.cz, tel.: 573 501 930 </w:t>
      </w:r>
    </w:p>
    <w:p w14:paraId="6EDA0C0C" w14:textId="2F1D40C5" w:rsidR="00B36369" w:rsidRPr="00FA62B7" w:rsidRDefault="00B36369" w:rsidP="00B36369">
      <w:pPr>
        <w:spacing w:line="240" w:lineRule="auto"/>
        <w:rPr>
          <w:rFonts w:ascii="Arial" w:hAnsi="Arial" w:cs="Arial"/>
          <w:highlight w:val="yellow"/>
          <w:lang w:eastAsia="cs-CZ"/>
        </w:rPr>
      </w:pPr>
      <w:r w:rsidRPr="00191339">
        <w:rPr>
          <w:rFonts w:ascii="Arial" w:hAnsi="Arial" w:cs="Arial"/>
          <w:lang w:eastAsia="cs-CZ"/>
        </w:rPr>
        <w:t>Za zhotovitele</w:t>
      </w:r>
      <w:r w:rsidR="00FA62B7">
        <w:rPr>
          <w:rFonts w:ascii="Arial" w:hAnsi="Arial" w:cs="Arial"/>
          <w:lang w:eastAsia="cs-CZ"/>
        </w:rPr>
        <w:t>:</w:t>
      </w:r>
      <w:r w:rsidRPr="00191339">
        <w:rPr>
          <w:rFonts w:ascii="Arial" w:hAnsi="Arial" w:cs="Arial"/>
          <w:lang w:eastAsia="cs-CZ"/>
        </w:rPr>
        <w:t xml:space="preserve"> </w:t>
      </w:r>
      <w:r w:rsidR="00FA62B7">
        <w:rPr>
          <w:rFonts w:ascii="Arial" w:hAnsi="Arial" w:cs="Arial"/>
          <w:lang w:eastAsia="cs-CZ"/>
        </w:rPr>
        <w:tab/>
      </w:r>
      <w:r w:rsidR="00FA62B7">
        <w:rPr>
          <w:rFonts w:ascii="Arial" w:hAnsi="Arial" w:cs="Arial"/>
          <w:lang w:eastAsia="cs-CZ"/>
        </w:rPr>
        <w:tab/>
      </w:r>
      <w:r w:rsidR="008C719E" w:rsidRPr="00FA62B7">
        <w:rPr>
          <w:rFonts w:ascii="Arial" w:hAnsi="Arial" w:cs="Arial"/>
          <w:highlight w:val="yellow"/>
          <w:lang w:eastAsia="cs-CZ"/>
        </w:rPr>
        <w:t>………</w:t>
      </w:r>
    </w:p>
    <w:p w14:paraId="194270EC" w14:textId="1FD49943" w:rsidR="00FA62B7" w:rsidRDefault="00FA62B7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e-mail: </w:t>
      </w:r>
      <w:r w:rsidRPr="00FA62B7">
        <w:rPr>
          <w:rFonts w:ascii="Arial" w:hAnsi="Arial" w:cs="Arial"/>
          <w:highlight w:val="yellow"/>
          <w:lang w:eastAsia="cs-CZ"/>
        </w:rPr>
        <w:t>………</w:t>
      </w:r>
      <w:r>
        <w:rPr>
          <w:rFonts w:ascii="Arial" w:hAnsi="Arial" w:cs="Arial"/>
          <w:lang w:eastAsia="cs-CZ"/>
        </w:rPr>
        <w:t xml:space="preserve">, tel.: </w:t>
      </w:r>
      <w:proofErr w:type="gramStart"/>
      <w:r w:rsidRPr="00FA62B7">
        <w:rPr>
          <w:rFonts w:ascii="Arial" w:hAnsi="Arial" w:cs="Arial"/>
          <w:highlight w:val="yellow"/>
          <w:lang w:eastAsia="cs-CZ"/>
        </w:rPr>
        <w:t>…….</w:t>
      </w:r>
      <w:proofErr w:type="gramEnd"/>
      <w:r w:rsidRPr="00FA62B7">
        <w:rPr>
          <w:rFonts w:ascii="Arial" w:hAnsi="Arial" w:cs="Arial"/>
          <w:highlight w:val="yellow"/>
          <w:lang w:eastAsia="cs-CZ"/>
        </w:rPr>
        <w:t>.</w:t>
      </w:r>
    </w:p>
    <w:p w14:paraId="3E0D1B3A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V.  Čas a místo plnění</w:t>
      </w:r>
    </w:p>
    <w:p w14:paraId="17DA509F" w14:textId="35F6F0E4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ab/>
        <w:t xml:space="preserve">Zhotovitel se zavazuje dodávat předmět díla bez vad a nedodělků, specifikovaný </w:t>
      </w:r>
      <w:r w:rsidR="00F92D4D">
        <w:rPr>
          <w:rFonts w:ascii="Arial" w:hAnsi="Arial" w:cs="Arial"/>
          <w:sz w:val="22"/>
          <w:szCs w:val="22"/>
        </w:rPr>
        <w:t>v čl. II této smlouvy vždy do 10 kalendářních</w:t>
      </w:r>
      <w:r>
        <w:rPr>
          <w:rFonts w:ascii="Arial" w:hAnsi="Arial" w:cs="Arial"/>
          <w:sz w:val="22"/>
          <w:szCs w:val="22"/>
        </w:rPr>
        <w:t xml:space="preserve"> dnů od dodání podkladů pro sazby</w:t>
      </w:r>
      <w:r w:rsidR="00F92D4D">
        <w:rPr>
          <w:rFonts w:ascii="Arial" w:hAnsi="Arial" w:cs="Arial"/>
          <w:sz w:val="22"/>
          <w:szCs w:val="22"/>
        </w:rPr>
        <w:t xml:space="preserve"> z</w:t>
      </w:r>
      <w:r w:rsidR="0044527E">
        <w:rPr>
          <w:rFonts w:ascii="Arial" w:hAnsi="Arial" w:cs="Arial"/>
          <w:sz w:val="22"/>
          <w:szCs w:val="22"/>
        </w:rPr>
        <w:t> </w:t>
      </w:r>
      <w:r w:rsidR="00F92D4D">
        <w:rPr>
          <w:rFonts w:ascii="Arial" w:hAnsi="Arial" w:cs="Arial"/>
          <w:sz w:val="22"/>
          <w:szCs w:val="22"/>
        </w:rPr>
        <w:t>e</w:t>
      </w:r>
      <w:r w:rsidR="0044527E">
        <w:rPr>
          <w:rFonts w:ascii="Arial" w:hAnsi="Arial" w:cs="Arial"/>
          <w:sz w:val="22"/>
          <w:szCs w:val="22"/>
        </w:rPr>
        <w:t>-</w:t>
      </w:r>
      <w:r w:rsidR="00F92D4D">
        <w:rPr>
          <w:rFonts w:ascii="Arial" w:hAnsi="Arial" w:cs="Arial"/>
          <w:sz w:val="22"/>
          <w:szCs w:val="22"/>
        </w:rPr>
        <w:t>mailové adresy uvedené v článku 3.1</w:t>
      </w:r>
      <w:r>
        <w:rPr>
          <w:rFonts w:ascii="Arial" w:hAnsi="Arial" w:cs="Arial"/>
          <w:sz w:val="22"/>
          <w:szCs w:val="22"/>
        </w:rPr>
        <w:t>.</w:t>
      </w:r>
    </w:p>
    <w:p w14:paraId="2D53A15B" w14:textId="77777777" w:rsidR="00B36369" w:rsidRDefault="00B36369" w:rsidP="00B36369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</w:t>
      </w:r>
      <w:r>
        <w:rPr>
          <w:rFonts w:ascii="Arial" w:hAnsi="Arial" w:cs="Arial"/>
          <w:sz w:val="22"/>
          <w:szCs w:val="22"/>
        </w:rPr>
        <w:tab/>
        <w:t>Místem plnění je adresa objednatele uvedená v záhlaví smlouvy, pokud se smluvní strany nedohodnou jinak.</w:t>
      </w:r>
    </w:p>
    <w:p w14:paraId="7C61DF5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51C32C02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 Cena díla</w:t>
      </w:r>
    </w:p>
    <w:p w14:paraId="477C232A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ab/>
        <w:t>Smluvní strany se dohodly na ceně za zhotovení díla tak, jak je uvedeno v článku 2.1, nedohodnou-li se smluvní strany jinak.</w:t>
      </w:r>
    </w:p>
    <w:p w14:paraId="2D330CD9" w14:textId="7CDA0434" w:rsidR="00B36369" w:rsidRDefault="00B36369" w:rsidP="0019133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6.2.</w:t>
      </w:r>
      <w:r>
        <w:rPr>
          <w:rFonts w:ascii="Arial" w:hAnsi="Arial" w:cs="Arial"/>
          <w:sz w:val="22"/>
          <w:szCs w:val="22"/>
        </w:rPr>
        <w:tab/>
        <w:t xml:space="preserve">Smluvní strany se výslovně dohodly, že </w:t>
      </w:r>
      <w:r w:rsidRPr="007445C5">
        <w:rPr>
          <w:rFonts w:ascii="Arial" w:hAnsi="Arial" w:cs="Arial"/>
          <w:sz w:val="22"/>
          <w:szCs w:val="22"/>
        </w:rPr>
        <w:t>v cen</w:t>
      </w:r>
      <w:r w:rsidR="007918A3" w:rsidRPr="007445C5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jsou zahrnuty veškeré náklady zhotovitele související se splněním jeho závazku podle této smlouvy. Smluvní cena bez DPH je cena maximální.</w:t>
      </w:r>
    </w:p>
    <w:p w14:paraId="1A80B20F" w14:textId="77777777" w:rsidR="00B36369" w:rsidRDefault="00B36369" w:rsidP="00B363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3BA76A" w14:textId="77777777" w:rsidR="00B36369" w:rsidRDefault="00B36369" w:rsidP="00B363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Platební podmínky</w:t>
      </w:r>
    </w:p>
    <w:p w14:paraId="49926FAA" w14:textId="77777777" w:rsidR="00B36369" w:rsidRDefault="00B36369" w:rsidP="00B36369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díla bude objednatelem uhrazena na základě faktur vystavených zhotovitelem po předání a převzetí každého jednotlivého vydání zpravodaje bez vad a nedodělků, a to vždy do 10 dne měsíce následujícího po měsíci, v němž bylo vyfakturované plnění poskytnuto. Faktury budou vystaveny se splatností 30 dnů ode dne doručení faktury objednateli na adresu uvedenou v záhlaví této smlouvy. Platby budou probíhat v CZK. Zálohy na platby nejsou sjednány.</w:t>
      </w:r>
    </w:p>
    <w:p w14:paraId="11D2A4A7" w14:textId="77777777" w:rsidR="00B36369" w:rsidRDefault="00B36369" w:rsidP="00B36369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Vystavené faktury budou obsahovat všechny zákonem vyžadované náležitosti. V opačném případě je objednatel oprávněn fakturu vrátit, přičemž od doručení řádného dokladu běží nová doba splatnosti, 30 dnů.</w:t>
      </w:r>
    </w:p>
    <w:p w14:paraId="5903509D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VIII. </w:t>
      </w:r>
      <w:r w:rsidR="0095573D">
        <w:rPr>
          <w:rFonts w:ascii="Arial" w:hAnsi="Arial" w:cs="Arial"/>
          <w:i w:val="0"/>
          <w:sz w:val="22"/>
          <w:szCs w:val="22"/>
        </w:rPr>
        <w:t>Záruka za jakost a o</w:t>
      </w:r>
      <w:r>
        <w:rPr>
          <w:rFonts w:ascii="Arial" w:hAnsi="Arial" w:cs="Arial"/>
          <w:i w:val="0"/>
          <w:sz w:val="22"/>
          <w:szCs w:val="22"/>
        </w:rPr>
        <w:t>dpovědnost za vady</w:t>
      </w:r>
    </w:p>
    <w:p w14:paraId="6F388ED8" w14:textId="77777777" w:rsidR="0095573D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8.1.</w:t>
      </w:r>
      <w:r w:rsidR="0095573D">
        <w:rPr>
          <w:rFonts w:ascii="Arial" w:hAnsi="Arial" w:cs="Arial"/>
          <w:lang w:eastAsia="cs-CZ"/>
        </w:rPr>
        <w:t xml:space="preserve"> Zhotovitel přebírá záruku za jakost díla po dobu 3 měsíců ode dne předání předmětného vydání periodika objednateli.</w:t>
      </w:r>
      <w:r>
        <w:rPr>
          <w:rFonts w:ascii="Arial" w:hAnsi="Arial" w:cs="Arial"/>
          <w:lang w:eastAsia="cs-CZ"/>
        </w:rPr>
        <w:tab/>
      </w:r>
    </w:p>
    <w:p w14:paraId="67CCDF50" w14:textId="77777777" w:rsidR="00B36369" w:rsidRDefault="0095573D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8.2. </w:t>
      </w:r>
      <w:r w:rsidR="00B36369">
        <w:rPr>
          <w:rFonts w:ascii="Arial" w:hAnsi="Arial" w:cs="Arial"/>
          <w:lang w:eastAsia="cs-CZ"/>
        </w:rPr>
        <w:t xml:space="preserve">Dílo má vady, jestliže provedení díla nebo jeho části neodpovídá požadavkům uvedeným v této smlouvě nebo pokynům odběratele. Zhotovitel odpovídá za vady, jež má dílo v době jeho předání. Zhotovitel dále odpovídá za vady, které se projeví po předání díla, jestliže byly způsobeny porušením jeho povinností. </w:t>
      </w:r>
    </w:p>
    <w:p w14:paraId="39A0012A" w14:textId="77777777" w:rsidR="00B36369" w:rsidRDefault="0095573D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8.3</w:t>
      </w:r>
      <w:r w:rsidR="00B36369">
        <w:rPr>
          <w:rFonts w:ascii="Arial" w:hAnsi="Arial" w:cs="Arial"/>
          <w:lang w:eastAsia="cs-CZ"/>
        </w:rPr>
        <w:t>.</w:t>
      </w:r>
      <w:r w:rsidR="00B36369">
        <w:rPr>
          <w:rFonts w:ascii="Arial" w:hAnsi="Arial" w:cs="Arial"/>
          <w:lang w:eastAsia="cs-CZ"/>
        </w:rPr>
        <w:tab/>
        <w:t>V případě závažné vady díla má objednatel nárok na slevu z ceny za vydání příslušného čísla zpravodaje, a to ve výši 0,05 % z celkové ceny příslušného vydání zpravodaje.</w:t>
      </w:r>
    </w:p>
    <w:p w14:paraId="4A5980D3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</w:t>
      </w:r>
      <w:r w:rsidR="0095573D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je povinen uhradit objednateli škodu, která mu vznikla vadným plněním, a to v plné výši. Zhotovitel rovněž uhradí objednateli náklady vzniklé při uplatňování práv z odpovědnosti za vady.</w:t>
      </w:r>
    </w:p>
    <w:p w14:paraId="6619FAA4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 Vlastnická práva</w:t>
      </w:r>
    </w:p>
    <w:p w14:paraId="0DB146D7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Vlastnictví k věcem, které jsou předmětem díla a nebezpečí škody na nich předchází na objednatele dnem jejich převzetí objednatelem. </w:t>
      </w:r>
    </w:p>
    <w:p w14:paraId="0EE895DA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</w:p>
    <w:p w14:paraId="0BC983F2" w14:textId="21BA6371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 Sankční ujednání</w:t>
      </w:r>
    </w:p>
    <w:p w14:paraId="4CD793C9" w14:textId="4A29B458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>V případě prodlení zhotovitele se řádným provedením a předáním díla v souladu s podmínkami této smlouvy je objednatel oprávněn požadovat po zhotoviteli smluvní pokutu ve výši 0,05 % z celkové ceny plnění, se kterým je zhotovitel v prodlení, a to za každý i započatý den prodlení.</w:t>
      </w:r>
    </w:p>
    <w:p w14:paraId="054D5AB1" w14:textId="0E333891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V případě prodlení objednatele s úhradou faktury vystavené zhotovitelem v souladu s podmínkami této smlouvy, je zhotovitel oprávněn požadovat po objednateli úrok z prodlení ve výši 0,05 % z dlužné částky, a za každý i započatý den prodlení.</w:t>
      </w:r>
    </w:p>
    <w:p w14:paraId="039CF585" w14:textId="214333C1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Smluvní pokuta a úrok z prodlení jsou splatné 15</w:t>
      </w:r>
      <w:r w:rsidR="00EC21A6">
        <w:rPr>
          <w:rFonts w:ascii="Arial" w:hAnsi="Arial" w:cs="Arial"/>
          <w:lang w:eastAsia="cs-CZ"/>
        </w:rPr>
        <w:t xml:space="preserve">. </w:t>
      </w:r>
      <w:r>
        <w:rPr>
          <w:rFonts w:ascii="Arial" w:hAnsi="Arial" w:cs="Arial"/>
          <w:lang w:eastAsia="cs-CZ"/>
        </w:rPr>
        <w:t>den ode dne doručení písemné výzvy k jejich úhradě druhé smluvní straně.  Ujednáním o smluvní pokutě není dotčena povinnost smluvních stran splnit svůj závazek ani jejich právo na náhradu škody či právo objednatele z vad díla.</w:t>
      </w:r>
    </w:p>
    <w:p w14:paraId="52565CE8" w14:textId="1311F440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XI. Trvání smlouvy a její ukončení </w:t>
      </w:r>
    </w:p>
    <w:p w14:paraId="563708D8" w14:textId="2FDF5CBC" w:rsidR="00B36369" w:rsidRPr="007445C5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</w:r>
      <w:r w:rsidRPr="00191339">
        <w:rPr>
          <w:rFonts w:ascii="Arial" w:hAnsi="Arial" w:cs="Arial"/>
          <w:lang w:eastAsia="cs-CZ"/>
        </w:rPr>
        <w:t xml:space="preserve">Tato smlouva se uzavírá na dobu určitou, do </w:t>
      </w:r>
      <w:r w:rsidR="004601F6" w:rsidRPr="00191339">
        <w:rPr>
          <w:rFonts w:ascii="Arial" w:hAnsi="Arial" w:cs="Arial"/>
          <w:lang w:eastAsia="cs-CZ"/>
        </w:rPr>
        <w:t>31.12.2025.</w:t>
      </w:r>
    </w:p>
    <w:p w14:paraId="185B3B23" w14:textId="656CE1D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Před uplynutím lhůty uvedené v odst. 1 může být smlouva ukončena dohodou stran, písemnou výpovědí kterékoliv ze smluvních stran, a to i bez udání důvodu, a odstoupením od smlouvy.</w:t>
      </w:r>
    </w:p>
    <w:p w14:paraId="7EF85A12" w14:textId="0A549DC5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Výpovědní doba se sjednává na dobu 3 měsíců a počíná běžet prvního dne měsíce následujícího po měsíci, v němž byla výpověď doručena druhé smluví straně. V případě výpovědi bude zhotovitelem dokončen předmět plnění, který bude započat v době výpovědi, byť by jeho dokončení nastalo po skončení výpovědní lhůty.</w:t>
      </w:r>
    </w:p>
    <w:p w14:paraId="18A452C3" w14:textId="6F7CB28F" w:rsidR="00B36369" w:rsidRDefault="007445C5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11</w:t>
      </w:r>
      <w:r w:rsidR="00B36369">
        <w:rPr>
          <w:rFonts w:ascii="Arial" w:hAnsi="Arial" w:cs="Arial"/>
          <w:lang w:eastAsia="cs-CZ"/>
        </w:rPr>
        <w:t>.4.</w:t>
      </w:r>
      <w:r w:rsidR="00B36369">
        <w:rPr>
          <w:rFonts w:ascii="Arial" w:hAnsi="Arial" w:cs="Arial"/>
          <w:lang w:eastAsia="cs-CZ"/>
        </w:rPr>
        <w:tab/>
        <w:t>V případě podstatného porušení smlouvy druhou sm</w:t>
      </w:r>
      <w:r w:rsidR="00EC21A6">
        <w:rPr>
          <w:rFonts w:ascii="Arial" w:hAnsi="Arial" w:cs="Arial"/>
          <w:lang w:eastAsia="cs-CZ"/>
        </w:rPr>
        <w:t>luvní stranou</w:t>
      </w:r>
      <w:r w:rsidR="00B36369">
        <w:rPr>
          <w:rFonts w:ascii="Arial" w:hAnsi="Arial" w:cs="Arial"/>
          <w:lang w:eastAsia="cs-CZ"/>
        </w:rPr>
        <w:t xml:space="preserve"> má kterákoliv ze smluvních stran právo odstoupit od této smlouvy v souladu s příslušnými ustanoveními Občanského zákoníku. Za podstatné porušení se pro účely této smlouvy považuje:</w:t>
      </w:r>
    </w:p>
    <w:p w14:paraId="7307BDCE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porušení kterékoliv povinnosti zhotovitelem uvedených v čl. II, v čl. III, v čl. V této smlouvy</w:t>
      </w:r>
    </w:p>
    <w:p w14:paraId="0B09862B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prodlení objednatele s úhradou řádné faktury delším než 30 dnů.</w:t>
      </w:r>
    </w:p>
    <w:p w14:paraId="19F33B8E" w14:textId="77777777" w:rsidR="00161C4E" w:rsidRDefault="00161C4E" w:rsidP="00B36369">
      <w:pPr>
        <w:spacing w:line="240" w:lineRule="auto"/>
        <w:jc w:val="both"/>
        <w:rPr>
          <w:rFonts w:ascii="Arial" w:hAnsi="Arial" w:cs="Arial"/>
          <w:lang w:eastAsia="cs-CZ"/>
        </w:rPr>
      </w:pPr>
    </w:p>
    <w:p w14:paraId="765B2732" w14:textId="32D3EECD" w:rsidR="00F92D4D" w:rsidRPr="002270FE" w:rsidRDefault="00B36369" w:rsidP="002270FE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 xml:space="preserve">XII. </w:t>
      </w:r>
      <w:r w:rsidR="00F92D4D" w:rsidRPr="002270FE">
        <w:rPr>
          <w:rFonts w:ascii="Arial" w:hAnsi="Arial" w:cs="Arial"/>
          <w:sz w:val="22"/>
          <w:szCs w:val="22"/>
        </w:rPr>
        <w:t>Jiná ujednání</w:t>
      </w:r>
    </w:p>
    <w:p w14:paraId="21FBB283" w14:textId="039EBF09" w:rsidR="00F92D4D" w:rsidRPr="002270FE" w:rsidRDefault="00F92D4D" w:rsidP="00F92D4D">
      <w:pPr>
        <w:pStyle w:val="Normlnodsazen"/>
        <w:spacing w:before="120"/>
        <w:ind w:left="0"/>
        <w:jc w:val="both"/>
        <w:rPr>
          <w:sz w:val="22"/>
          <w:szCs w:val="22"/>
        </w:rPr>
      </w:pPr>
      <w:r w:rsidRPr="002270FE">
        <w:rPr>
          <w:rFonts w:cs="Arial"/>
          <w:sz w:val="22"/>
          <w:szCs w:val="22"/>
          <w:lang w:val="cs-CZ"/>
        </w:rPr>
        <w:t xml:space="preserve">Zhotovitel se zavazuje při plnění předmětu smlouvy postupovat </w:t>
      </w:r>
      <w:r w:rsidRPr="002270FE">
        <w:rPr>
          <w:sz w:val="22"/>
          <w:szCs w:val="22"/>
        </w:rPr>
        <w:t xml:space="preserve">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 Zhotovitel se při plnění předmětu smlouvy zavazuje zajistit legální zaměstnávání, férové pracovní podmínky </w:t>
      </w:r>
      <w:r w:rsidR="0027281E">
        <w:rPr>
          <w:sz w:val="22"/>
          <w:szCs w:val="22"/>
        </w:rPr>
        <w:br/>
      </w:r>
      <w:r w:rsidRPr="002270FE">
        <w:rPr>
          <w:sz w:val="22"/>
          <w:szCs w:val="22"/>
        </w:rPr>
        <w:t xml:space="preserve">a odpovídající úroveň bezpečnosti práce pro všechny osoby, které se na plnění předmětu smlouvy podílejí. </w:t>
      </w:r>
      <w:r w:rsidR="0027281E">
        <w:rPr>
          <w:sz w:val="22"/>
          <w:szCs w:val="22"/>
        </w:rPr>
        <w:t xml:space="preserve"> </w:t>
      </w:r>
    </w:p>
    <w:p w14:paraId="4FFBFD1E" w14:textId="77777777" w:rsidR="00F92D4D" w:rsidRPr="002270FE" w:rsidRDefault="00F92D4D" w:rsidP="00F92D4D">
      <w:pPr>
        <w:pStyle w:val="Normlnodsazen"/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Zhotovitel se zejména zavazuje: </w:t>
      </w:r>
    </w:p>
    <w:p w14:paraId="112A4437" w14:textId="7BA4AF65" w:rsidR="00F92D4D" w:rsidRPr="002270FE" w:rsidRDefault="00F92D4D" w:rsidP="00364C8F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neuplatňovat ani nepodporovat dětskou práci, nucenou práci, jakoukoli formu diskriminace v pracovněprávních vztazích nebo disciplinárních praktik, které by byly v rozporu </w:t>
      </w:r>
      <w:r w:rsidR="00BB3A4D">
        <w:rPr>
          <w:rFonts w:cs="Arial"/>
          <w:sz w:val="22"/>
          <w:szCs w:val="22"/>
        </w:rPr>
        <w:br/>
      </w:r>
      <w:r w:rsidRPr="002270FE">
        <w:rPr>
          <w:rFonts w:cs="Arial"/>
          <w:sz w:val="22"/>
          <w:szCs w:val="22"/>
        </w:rPr>
        <w:t xml:space="preserve">s platnými právními předpisy České republiky, </w:t>
      </w:r>
    </w:p>
    <w:p w14:paraId="1D879D11" w14:textId="77E9B4EB" w:rsidR="00F92D4D" w:rsidRPr="002270FE" w:rsidRDefault="00F92D4D" w:rsidP="00364C8F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>dodržovat platné právní předpisy v oblasti pracovní doby a odměňování zaměstnanců</w:t>
      </w:r>
      <w:r w:rsidR="00BB3A4D">
        <w:rPr>
          <w:rFonts w:cs="Arial"/>
          <w:sz w:val="22"/>
          <w:szCs w:val="22"/>
        </w:rPr>
        <w:t xml:space="preserve"> </w:t>
      </w:r>
      <w:r w:rsidR="00BB3A4D">
        <w:rPr>
          <w:rFonts w:cs="Arial"/>
          <w:sz w:val="22"/>
          <w:szCs w:val="22"/>
        </w:rPr>
        <w:br/>
        <w:t xml:space="preserve">a </w:t>
      </w:r>
      <w:r w:rsidR="00BB3A4D" w:rsidRPr="002270FE">
        <w:rPr>
          <w:rFonts w:cs="Arial"/>
          <w:sz w:val="22"/>
          <w:szCs w:val="22"/>
        </w:rPr>
        <w:t>v oblasti och</w:t>
      </w:r>
      <w:r w:rsidR="00BB3A4D">
        <w:rPr>
          <w:rFonts w:cs="Arial"/>
          <w:sz w:val="22"/>
          <w:szCs w:val="22"/>
        </w:rPr>
        <w:t>rany zdraví a bezpečnosti práce</w:t>
      </w:r>
    </w:p>
    <w:p w14:paraId="26F982FC" w14:textId="1CEBCDEA" w:rsidR="00F92D4D" w:rsidRPr="002270FE" w:rsidRDefault="00F92D4D" w:rsidP="00364C8F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respektovat právo zaměstnanců na svobodné sdružování a kolektivní vyjednávání a vést v rámci možnosti takové záznamy. kterým může výše uvedené závazky prokázat </w:t>
      </w:r>
      <w:r w:rsidR="00BB3A4D">
        <w:rPr>
          <w:rFonts w:cs="Arial"/>
          <w:sz w:val="22"/>
          <w:szCs w:val="22"/>
        </w:rPr>
        <w:br/>
      </w:r>
      <w:r w:rsidRPr="002270FE">
        <w:rPr>
          <w:rFonts w:cs="Arial"/>
          <w:sz w:val="22"/>
          <w:szCs w:val="22"/>
        </w:rPr>
        <w:t>a požadovat v rozsahu svého vlivu tytéž závazky od svých dodavatelů, dále pak předávat objednateli informace relevantní z hlediska výše uvedených závazků a umožnit objednateli provádění monitorovací činností za účelem ověření dodržování výše uvedených závazků,</w:t>
      </w:r>
    </w:p>
    <w:p w14:paraId="4D22C840" w14:textId="2C9F5F58" w:rsidR="00F92D4D" w:rsidRPr="002270FE" w:rsidRDefault="00F92D4D" w:rsidP="00364C8F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2270FE">
        <w:rPr>
          <w:rFonts w:cs="Arial"/>
          <w:sz w:val="22"/>
          <w:szCs w:val="22"/>
        </w:rPr>
        <w:t xml:space="preserve">v případě zjištění </w:t>
      </w:r>
      <w:r w:rsidR="006D3523">
        <w:rPr>
          <w:rFonts w:cs="Arial"/>
          <w:sz w:val="22"/>
          <w:szCs w:val="22"/>
        </w:rPr>
        <w:t>neshod vůči plnění výše uvedených</w:t>
      </w:r>
      <w:r w:rsidRPr="002270FE">
        <w:rPr>
          <w:rFonts w:cs="Arial"/>
          <w:sz w:val="22"/>
          <w:szCs w:val="22"/>
        </w:rPr>
        <w:t xml:space="preserve"> závazků identifikovat příčinu problému a neprodleně zajistit opatření k nápravě a preventivní opatření.</w:t>
      </w:r>
    </w:p>
    <w:p w14:paraId="4A691CC3" w14:textId="77777777" w:rsidR="00F92D4D" w:rsidRPr="002270FE" w:rsidRDefault="00F92D4D" w:rsidP="00F92D4D">
      <w:pPr>
        <w:rPr>
          <w:lang w:eastAsia="cs-CZ"/>
        </w:rPr>
      </w:pPr>
    </w:p>
    <w:p w14:paraId="3D8132B1" w14:textId="6286B8CD" w:rsidR="002270FE" w:rsidRPr="002270FE" w:rsidRDefault="002270FE" w:rsidP="002270F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7445C5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2270FE">
        <w:rPr>
          <w:rFonts w:ascii="Arial" w:hAnsi="Arial" w:cs="Arial"/>
          <w:b/>
          <w:sz w:val="22"/>
          <w:szCs w:val="22"/>
        </w:rPr>
        <w:t>Závěrečná ustanovení</w:t>
      </w:r>
    </w:p>
    <w:p w14:paraId="20827F94" w14:textId="4C33DB6B" w:rsidR="00B36369" w:rsidRPr="002270FE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>1</w:t>
      </w:r>
      <w:r w:rsidR="007445C5">
        <w:rPr>
          <w:rFonts w:ascii="Arial" w:hAnsi="Arial" w:cs="Arial"/>
          <w:sz w:val="22"/>
          <w:szCs w:val="22"/>
        </w:rPr>
        <w:t>3</w:t>
      </w:r>
      <w:r w:rsidRPr="002270FE">
        <w:rPr>
          <w:rFonts w:ascii="Arial" w:hAnsi="Arial" w:cs="Arial"/>
          <w:sz w:val="22"/>
          <w:szCs w:val="22"/>
        </w:rPr>
        <w:t>.1.</w:t>
      </w:r>
      <w:r w:rsidRPr="002270FE">
        <w:rPr>
          <w:rFonts w:ascii="Arial" w:hAnsi="Arial" w:cs="Arial"/>
          <w:sz w:val="22"/>
          <w:szCs w:val="22"/>
        </w:rPr>
        <w:tab/>
        <w:t>Veškeré změny této smlouvy musí být provedeny v písemné podobě formou číslovaných dodatků, podepsaných oběma smluvními stranami.</w:t>
      </w:r>
    </w:p>
    <w:p w14:paraId="49650AFC" w14:textId="430228FC" w:rsidR="00B36369" w:rsidRDefault="002270FE" w:rsidP="00B36369">
      <w:pPr>
        <w:pStyle w:val="Zkladntext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>1</w:t>
      </w:r>
      <w:r w:rsidR="007445C5">
        <w:rPr>
          <w:rFonts w:ascii="Arial" w:hAnsi="Arial" w:cs="Arial"/>
          <w:sz w:val="22"/>
          <w:szCs w:val="22"/>
        </w:rPr>
        <w:t>3</w:t>
      </w:r>
      <w:r w:rsidR="00B36369" w:rsidRPr="002270FE">
        <w:rPr>
          <w:rFonts w:ascii="Arial" w:hAnsi="Arial" w:cs="Arial"/>
          <w:sz w:val="22"/>
          <w:szCs w:val="22"/>
        </w:rPr>
        <w:t>.2.</w:t>
      </w:r>
      <w:r w:rsidR="00B36369" w:rsidRPr="002270FE">
        <w:rPr>
          <w:rFonts w:ascii="Arial" w:hAnsi="Arial" w:cs="Arial"/>
          <w:sz w:val="22"/>
          <w:szCs w:val="22"/>
        </w:rPr>
        <w:tab/>
        <w:t>Tato smlouva je vyhotovena ve dvou stejnopisech s platností originálu, přičemž každá ze smluvních strany obdrží po jednom</w:t>
      </w:r>
      <w:r w:rsidR="00B36369">
        <w:rPr>
          <w:rFonts w:ascii="Arial" w:hAnsi="Arial" w:cs="Arial"/>
          <w:sz w:val="22"/>
          <w:szCs w:val="22"/>
        </w:rPr>
        <w:t>.</w:t>
      </w:r>
    </w:p>
    <w:p w14:paraId="4463448E" w14:textId="50FC74A9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445C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</w:t>
      </w:r>
      <w:r>
        <w:rPr>
          <w:rFonts w:ascii="Arial" w:hAnsi="Arial" w:cs="Arial"/>
          <w:sz w:val="22"/>
          <w:szCs w:val="22"/>
        </w:rPr>
        <w:tab/>
        <w:t>Smluvní strany prohlašují, že si tuto smlouvu přečetly, s jejím obsahem souhlasí a na důkaz toho připojují své podpisy.</w:t>
      </w:r>
    </w:p>
    <w:p w14:paraId="2F49E1B7" w14:textId="77777777" w:rsidR="00B36369" w:rsidRDefault="00B36369" w:rsidP="00B36369">
      <w:pPr>
        <w:pStyle w:val="Nadpis5"/>
        <w:rPr>
          <w:rFonts w:ascii="Arial" w:hAnsi="Arial" w:cs="Arial"/>
          <w:szCs w:val="22"/>
        </w:rPr>
      </w:pPr>
    </w:p>
    <w:p w14:paraId="54999E0B" w14:textId="77777777" w:rsidR="00364C8F" w:rsidRDefault="00364C8F">
      <w:pPr>
        <w:spacing w:line="259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Arial"/>
        </w:rPr>
        <w:br w:type="page"/>
      </w:r>
    </w:p>
    <w:p w14:paraId="4064F30F" w14:textId="735D1272" w:rsidR="00B36369" w:rsidRDefault="00B36369" w:rsidP="00B36369">
      <w:pPr>
        <w:pStyle w:val="Nadpis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Doložka dle ustanovení § 41 z. č. 128/2000 Sb., o obcích</w:t>
      </w:r>
    </w:p>
    <w:p w14:paraId="7BCD6E85" w14:textId="2EFDB359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Uzavřít tuto smlouvu rozhodla Rada města Bystřice pod Hostýnem na </w:t>
      </w:r>
      <w:r w:rsidR="004601F6">
        <w:rPr>
          <w:rFonts w:ascii="Arial" w:hAnsi="Arial" w:cs="Arial"/>
          <w:sz w:val="22"/>
          <w:szCs w:val="22"/>
        </w:rPr>
        <w:t xml:space="preserve">jednání </w:t>
      </w:r>
      <w:r>
        <w:rPr>
          <w:rFonts w:ascii="Arial" w:hAnsi="Arial" w:cs="Arial"/>
          <w:sz w:val="22"/>
          <w:szCs w:val="22"/>
        </w:rPr>
        <w:t>dne</w:t>
      </w:r>
      <w:r w:rsidR="008C719E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, usnesení </w:t>
      </w:r>
      <w:r w:rsidR="008C71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</w:p>
    <w:p w14:paraId="1315EFFC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4BA46033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13BF23F1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26D29CA2" w14:textId="77777777" w:rsidR="003A3C8F" w:rsidRDefault="003A3C8F" w:rsidP="003A3C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Bystřici pod Hostýnem dne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527E">
        <w:rPr>
          <w:rFonts w:ascii="Arial" w:hAnsi="Arial" w:cs="Arial"/>
        </w:rPr>
        <w:t xml:space="preserve">V </w:t>
      </w:r>
      <w:r w:rsidRPr="00364C8F">
        <w:rPr>
          <w:rFonts w:ascii="Arial" w:hAnsi="Arial" w:cs="Arial"/>
          <w:highlight w:val="yellow"/>
        </w:rPr>
        <w:t>………</w:t>
      </w:r>
      <w:r w:rsidRPr="0044527E">
        <w:rPr>
          <w:rFonts w:ascii="Arial" w:hAnsi="Arial" w:cs="Arial"/>
        </w:rPr>
        <w:t xml:space="preserve"> dne </w:t>
      </w:r>
      <w:r w:rsidRPr="00364C8F">
        <w:rPr>
          <w:rFonts w:ascii="Arial" w:hAnsi="Arial" w:cs="Arial"/>
          <w:highlight w:val="yellow"/>
        </w:rPr>
        <w:t>……………</w:t>
      </w:r>
    </w:p>
    <w:p w14:paraId="78CFC2A6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556B454D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0F4E8380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521787E3" w14:textId="73E90C42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4E8827C0" w14:textId="5869E09E" w:rsidR="00AD28A1" w:rsidRDefault="00AD28A1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70DAEE81" w14:textId="77777777" w:rsidR="00AD28A1" w:rsidRDefault="00AD28A1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6BC4E6C1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7BD56B67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  <w:r w:rsidRPr="00191339">
        <w:rPr>
          <w:rFonts w:ascii="Arial" w:hAnsi="Arial" w:cs="Arial"/>
        </w:rPr>
        <w:t>……………………………………….</w:t>
      </w:r>
      <w:r w:rsidRPr="00191339">
        <w:rPr>
          <w:rFonts w:ascii="Arial" w:hAnsi="Arial" w:cs="Arial"/>
        </w:rPr>
        <w:tab/>
      </w:r>
      <w:r w:rsidRPr="00191339">
        <w:rPr>
          <w:rFonts w:ascii="Arial" w:hAnsi="Arial" w:cs="Arial"/>
        </w:rPr>
        <w:tab/>
      </w:r>
      <w:r w:rsidRPr="00191339">
        <w:rPr>
          <w:rFonts w:ascii="Arial" w:hAnsi="Arial" w:cs="Arial"/>
        </w:rPr>
        <w:tab/>
      </w:r>
      <w:r w:rsidRPr="00191339">
        <w:rPr>
          <w:rFonts w:ascii="Arial" w:hAnsi="Arial" w:cs="Arial"/>
        </w:rPr>
        <w:tab/>
      </w:r>
      <w:r w:rsidRPr="00364C8F">
        <w:rPr>
          <w:rFonts w:ascii="Arial" w:hAnsi="Arial" w:cs="Arial"/>
          <w:highlight w:val="yellow"/>
        </w:rPr>
        <w:t>……………………………………….</w:t>
      </w:r>
    </w:p>
    <w:p w14:paraId="4A72134E" w14:textId="6D0972CF" w:rsidR="003A3C8F" w:rsidRDefault="0044527E" w:rsidP="003A3C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Zdeněk Rolinc</w:t>
      </w:r>
      <w:r w:rsidR="00161C4E">
        <w:rPr>
          <w:rFonts w:ascii="Arial" w:hAnsi="Arial" w:cs="Arial"/>
        </w:rPr>
        <w:tab/>
      </w:r>
      <w:r w:rsidR="00161C4E">
        <w:rPr>
          <w:rFonts w:ascii="Arial" w:hAnsi="Arial" w:cs="Arial"/>
        </w:rPr>
        <w:tab/>
      </w:r>
      <w:r w:rsidR="00161C4E">
        <w:rPr>
          <w:rFonts w:ascii="Arial" w:hAnsi="Arial" w:cs="Arial"/>
        </w:rPr>
        <w:tab/>
      </w:r>
      <w:r w:rsidR="00161C4E">
        <w:rPr>
          <w:rFonts w:ascii="Arial" w:hAnsi="Arial" w:cs="Arial"/>
        </w:rPr>
        <w:tab/>
      </w:r>
      <w:r w:rsidR="00161C4E">
        <w:rPr>
          <w:rFonts w:ascii="Arial" w:hAnsi="Arial" w:cs="Arial"/>
        </w:rPr>
        <w:tab/>
      </w:r>
      <w:r w:rsidR="00161C4E">
        <w:rPr>
          <w:rFonts w:ascii="Arial" w:hAnsi="Arial" w:cs="Arial"/>
        </w:rPr>
        <w:tab/>
      </w:r>
      <w:r w:rsidR="00161C4E">
        <w:rPr>
          <w:rFonts w:ascii="Arial" w:hAnsi="Arial" w:cs="Arial"/>
        </w:rPr>
        <w:tab/>
      </w:r>
      <w:r w:rsidR="00161C4E" w:rsidRPr="00161C4E">
        <w:rPr>
          <w:rFonts w:ascii="Arial" w:hAnsi="Arial" w:cs="Arial"/>
          <w:highlight w:val="yellow"/>
        </w:rPr>
        <w:t>…</w:t>
      </w:r>
    </w:p>
    <w:p w14:paraId="0B05C261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76FEC326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269186B0" w14:textId="77777777" w:rsidR="00B36369" w:rsidRDefault="00B36369" w:rsidP="00B3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E8C769" w14:textId="77777777" w:rsidR="00B36369" w:rsidRDefault="00B36369" w:rsidP="00B36369">
      <w:pPr>
        <w:spacing w:line="240" w:lineRule="auto"/>
        <w:ind w:left="360"/>
        <w:rPr>
          <w:rFonts w:ascii="Arial" w:hAnsi="Arial" w:cs="Arial"/>
          <w:b/>
        </w:rPr>
      </w:pPr>
    </w:p>
    <w:p w14:paraId="7836C6D5" w14:textId="77777777" w:rsidR="0004784E" w:rsidRDefault="0004784E"/>
    <w:sectPr w:rsidR="0004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4F22"/>
    <w:multiLevelType w:val="hybridMultilevel"/>
    <w:tmpl w:val="E95E3C0A"/>
    <w:lvl w:ilvl="0" w:tplc="1442799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72C66521"/>
    <w:multiLevelType w:val="hybridMultilevel"/>
    <w:tmpl w:val="BE72BA30"/>
    <w:lvl w:ilvl="0" w:tplc="9D9E26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028E"/>
    <w:multiLevelType w:val="hybridMultilevel"/>
    <w:tmpl w:val="521C69EC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762262552">
    <w:abstractNumId w:val="1"/>
  </w:num>
  <w:num w:numId="2" w16cid:durableId="2090808869">
    <w:abstractNumId w:val="2"/>
  </w:num>
  <w:num w:numId="3" w16cid:durableId="6692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69"/>
    <w:rsid w:val="000444F0"/>
    <w:rsid w:val="0004784E"/>
    <w:rsid w:val="00161C4E"/>
    <w:rsid w:val="00191339"/>
    <w:rsid w:val="002270FE"/>
    <w:rsid w:val="0027281E"/>
    <w:rsid w:val="00364C8F"/>
    <w:rsid w:val="003A3C8F"/>
    <w:rsid w:val="004061DA"/>
    <w:rsid w:val="004137A9"/>
    <w:rsid w:val="0044527E"/>
    <w:rsid w:val="004601F6"/>
    <w:rsid w:val="004623E4"/>
    <w:rsid w:val="004F18C8"/>
    <w:rsid w:val="00552091"/>
    <w:rsid w:val="00622827"/>
    <w:rsid w:val="00674CE1"/>
    <w:rsid w:val="006937FB"/>
    <w:rsid w:val="006D094F"/>
    <w:rsid w:val="006D3523"/>
    <w:rsid w:val="007445C5"/>
    <w:rsid w:val="00747552"/>
    <w:rsid w:val="00752214"/>
    <w:rsid w:val="007773DF"/>
    <w:rsid w:val="007918A3"/>
    <w:rsid w:val="008C719E"/>
    <w:rsid w:val="0095573D"/>
    <w:rsid w:val="009F7CCD"/>
    <w:rsid w:val="00AD28A1"/>
    <w:rsid w:val="00AE21B3"/>
    <w:rsid w:val="00B36369"/>
    <w:rsid w:val="00B51B7A"/>
    <w:rsid w:val="00BB3A4D"/>
    <w:rsid w:val="00D2380F"/>
    <w:rsid w:val="00EC21A6"/>
    <w:rsid w:val="00EE3BBB"/>
    <w:rsid w:val="00F07994"/>
    <w:rsid w:val="00F92D4D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E2F8"/>
  <w15:docId w15:val="{610CDB31-B0D2-4771-A430-1409FF47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36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363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6369"/>
    <w:pPr>
      <w:keepNext/>
      <w:spacing w:before="240" w:after="60" w:line="240" w:lineRule="auto"/>
      <w:jc w:val="both"/>
      <w:outlineLvl w:val="1"/>
    </w:pPr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3636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369"/>
    <w:rPr>
      <w:rFonts w:eastAsia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36369"/>
    <w:rPr>
      <w:rFonts w:eastAsia="Arial Unicode MS"/>
      <w:b/>
      <w:i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36369"/>
    <w:rPr>
      <w:rFonts w:eastAsia="Times New Roman"/>
      <w:b/>
      <w:sz w:val="2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63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36369"/>
    <w:rPr>
      <w:rFonts w:eastAsia="Times New Roman"/>
      <w:szCs w:val="20"/>
      <w:lang w:eastAsia="cs-CZ"/>
    </w:rPr>
  </w:style>
  <w:style w:type="paragraph" w:customStyle="1" w:styleId="-wm-msonormal">
    <w:name w:val="-wm-msonormal"/>
    <w:basedOn w:val="Normln"/>
    <w:rsid w:val="00B3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4D"/>
    <w:rPr>
      <w:color w:val="0563C1" w:themeColor="hyperlink"/>
      <w:u w:val="single"/>
    </w:rPr>
  </w:style>
  <w:style w:type="paragraph" w:styleId="Normlnodsazen">
    <w:name w:val="Normal Indent"/>
    <w:basedOn w:val="Normln"/>
    <w:rsid w:val="00F92D4D"/>
    <w:pPr>
      <w:spacing w:after="0" w:line="240" w:lineRule="auto"/>
      <w:ind w:left="708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8A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7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musichina@mubph.cz" TargetMode="External"/><Relationship Id="rId5" Type="http://schemas.openxmlformats.org/officeDocument/2006/relationships/hyperlink" Target="mailto:eduardkrcmar@g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1506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Musichina Ilona</dc:creator>
  <cp:keywords/>
  <dc:description/>
  <cp:lastModifiedBy>Pechová Renata</cp:lastModifiedBy>
  <cp:revision>7</cp:revision>
  <dcterms:created xsi:type="dcterms:W3CDTF">2023-11-15T08:53:00Z</dcterms:created>
  <dcterms:modified xsi:type="dcterms:W3CDTF">2023-11-15T13:40:00Z</dcterms:modified>
</cp:coreProperties>
</file>