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77777777" w:rsidR="007D7DCA" w:rsidRPr="007D7DCA" w:rsidRDefault="007D7DCA" w:rsidP="00EB68B3">
            <w:pPr>
              <w:pStyle w:val="Zkladntext2"/>
              <w:spacing w:before="120" w:line="23" w:lineRule="atLeast"/>
              <w:jc w:val="center"/>
              <w:rPr>
                <w:rFonts w:asciiTheme="minorHAnsi" w:hAnsiTheme="minorHAnsi" w:cstheme="minorHAnsi"/>
                <w:b/>
                <w:bCs/>
                <w:sz w:val="22"/>
                <w:szCs w:val="22"/>
              </w:rPr>
            </w:pPr>
            <w:r w:rsidRPr="007D7DCA">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shd w:val="clear" w:color="auto" w:fill="auto"/>
            <w:vAlign w:val="center"/>
          </w:tcPr>
          <w:p w14:paraId="24A3E905" w14:textId="132B0B17" w:rsidR="007D7DCA" w:rsidRPr="009315A3" w:rsidRDefault="007D7DCA" w:rsidP="00EB68B3">
            <w:pPr>
              <w:spacing w:before="120" w:after="120" w:line="23" w:lineRule="atLeast"/>
              <w:rPr>
                <w:rFonts w:asciiTheme="minorHAnsi" w:hAnsiTheme="minorHAnsi" w:cstheme="minorHAnsi"/>
              </w:rPr>
            </w:pPr>
            <w:r w:rsidRPr="009315A3">
              <w:rPr>
                <w:rFonts w:asciiTheme="minorHAnsi" w:hAnsiTheme="minorHAnsi" w:cstheme="minorHAnsi"/>
              </w:rPr>
              <w:t>číslo smlouvy Prodávajíc</w:t>
            </w:r>
            <w:r w:rsidR="009315A3" w:rsidRPr="009315A3">
              <w:rPr>
                <w:rFonts w:asciiTheme="minorHAnsi" w:hAnsiTheme="minorHAnsi" w:cstheme="minorHAnsi"/>
              </w:rPr>
              <w:t>í</w:t>
            </w:r>
            <w:r w:rsidRPr="009315A3">
              <w:rPr>
                <w:rFonts w:asciiTheme="minorHAnsi" w:hAnsiTheme="minorHAnsi" w:cstheme="minorHAnsi"/>
              </w:rPr>
              <w:t>ho</w:t>
            </w:r>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4BDB053A"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7D7DCA">
        <w:rPr>
          <w:rFonts w:ascii="Calibri" w:hAnsi="Calibri"/>
          <w:b/>
          <w:color w:val="333333"/>
          <w:sz w:val="22"/>
          <w:szCs w:val="22"/>
          <w:highlight w:val="green"/>
          <w:shd w:val="clear" w:color="auto" w:fill="FFFFFF"/>
        </w:rPr>
        <w:t>DODAVATEL</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50A66" w14:textId="686FA593" w:rsidR="00E55F95" w:rsidRPr="00E55F95" w:rsidRDefault="00965D4B" w:rsidP="00E55F95">
      <w:pPr>
        <w:spacing w:before="360"/>
        <w:jc w:val="center"/>
        <w:rPr>
          <w:rFonts w:asciiTheme="minorHAnsi" w:hAnsiTheme="minorHAnsi" w:cstheme="minorHAnsi"/>
          <w:b/>
          <w:sz w:val="28"/>
        </w:rPr>
      </w:pPr>
      <w:r w:rsidRPr="00D52F81">
        <w:rPr>
          <w:rFonts w:asciiTheme="minorHAnsi" w:hAnsiTheme="minorHAnsi" w:cstheme="minorHAnsi"/>
          <w:b/>
          <w:sz w:val="28"/>
        </w:rPr>
        <w:t>Z2</w:t>
      </w:r>
      <w:r>
        <w:rPr>
          <w:rFonts w:asciiTheme="minorHAnsi" w:hAnsiTheme="minorHAnsi" w:cstheme="minorHAnsi"/>
          <w:b/>
          <w:sz w:val="28"/>
        </w:rPr>
        <w:t>30</w:t>
      </w:r>
      <w:r w:rsidR="008121E3">
        <w:rPr>
          <w:rFonts w:asciiTheme="minorHAnsi" w:hAnsiTheme="minorHAnsi" w:cstheme="minorHAnsi"/>
          <w:b/>
          <w:sz w:val="28"/>
        </w:rPr>
        <w:t>16</w:t>
      </w:r>
      <w:r w:rsidRPr="00D52F81">
        <w:rPr>
          <w:rFonts w:asciiTheme="minorHAnsi" w:hAnsiTheme="minorHAnsi" w:cstheme="minorHAnsi"/>
          <w:b/>
          <w:sz w:val="28"/>
        </w:rPr>
        <w:t xml:space="preserve"> – </w:t>
      </w:r>
      <w:r w:rsidR="008121E3">
        <w:rPr>
          <w:rFonts w:asciiTheme="minorHAnsi" w:hAnsiTheme="minorHAnsi" w:cstheme="minorHAnsi"/>
          <w:b/>
          <w:sz w:val="28"/>
        </w:rPr>
        <w:t xml:space="preserve">Výměna </w:t>
      </w:r>
      <w:r w:rsidR="000A1E32">
        <w:rPr>
          <w:rFonts w:asciiTheme="minorHAnsi" w:hAnsiTheme="minorHAnsi" w:cstheme="minorHAnsi"/>
          <w:b/>
          <w:sz w:val="28"/>
        </w:rPr>
        <w:t>osvětlení na střediscích Silnice LK</w:t>
      </w:r>
      <w:r w:rsidR="000F3FD8">
        <w:rPr>
          <w:rFonts w:asciiTheme="minorHAnsi" w:hAnsiTheme="minorHAnsi" w:cstheme="minorHAnsi"/>
          <w:b/>
          <w:sz w:val="28"/>
        </w:rPr>
        <w:t xml:space="preserve"> </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3A949BBE"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602780">
        <w:rPr>
          <w:rFonts w:asciiTheme="minorHAnsi" w:hAnsiTheme="minorHAnsi" w:cstheme="minorHAnsi"/>
          <w:sz w:val="22"/>
          <w:szCs w:val="22"/>
        </w:rPr>
        <w:t>2079 a násl.</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F32197" w:rsidRPr="00F32197">
        <w:rPr>
          <w:rFonts w:asciiTheme="minorHAnsi" w:hAnsiTheme="minorHAnsi" w:cstheme="minorHAnsi"/>
          <w:sz w:val="22"/>
          <w:szCs w:val="22"/>
        </w:rPr>
        <w:t>“)</w:t>
      </w:r>
      <w:r w:rsidR="00F32197">
        <w:rPr>
          <w:rFonts w:asciiTheme="minorHAnsi" w:hAnsiTheme="minorHAnsi" w:cstheme="minorHAnsi"/>
          <w:b/>
          <w:bCs/>
          <w:sz w:val="22"/>
          <w:szCs w:val="22"/>
        </w:rPr>
        <w:t xml:space="preserve"> </w:t>
      </w:r>
      <w:r w:rsidR="004066E9" w:rsidRPr="004066E9">
        <w:rPr>
          <w:rFonts w:asciiTheme="minorHAnsi" w:hAnsiTheme="minorHAnsi" w:cstheme="minorHAnsi"/>
          <w:sz w:val="22"/>
          <w:szCs w:val="22"/>
        </w:rPr>
        <w:t>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9"/>
        <w:gridCol w:w="5775"/>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139220FC"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B3663F">
              <w:rPr>
                <w:rFonts w:asciiTheme="minorHAnsi" w:hAnsiTheme="minorHAnsi" w:cstheme="minorHAnsi"/>
                <w:bCs/>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w:t>
            </w:r>
            <w:r w:rsidRPr="00B3663F">
              <w:rPr>
                <w:rFonts w:asciiTheme="minorHAnsi" w:hAnsiTheme="minorHAnsi" w:cstheme="minorHAnsi"/>
                <w:bCs/>
                <w:sz w:val="22"/>
                <w:szCs w:val="22"/>
              </w:rPr>
              <w:t>„</w:t>
            </w:r>
            <w:r w:rsidRPr="00AF7F95">
              <w:rPr>
                <w:rFonts w:asciiTheme="minorHAnsi" w:hAnsiTheme="minorHAnsi" w:cstheme="minorHAnsi"/>
                <w:b/>
                <w:sz w:val="22"/>
                <w:szCs w:val="22"/>
              </w:rPr>
              <w:t>Kupující</w:t>
            </w:r>
            <w:r w:rsidRPr="00B3663F">
              <w:rPr>
                <w:rFonts w:asciiTheme="minorHAnsi" w:hAnsiTheme="minorHAnsi" w:cstheme="minorHAnsi"/>
                <w:bCs/>
                <w:sz w:val="22"/>
                <w:szCs w:val="22"/>
              </w:rPr>
              <w:t>“)</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12C4D85A" w:rsidR="00E90BC1" w:rsidRPr="00562668" w:rsidRDefault="00AE745A" w:rsidP="00E90BC1">
            <w:pPr>
              <w:spacing w:before="60" w:after="60"/>
              <w:rPr>
                <w:rFonts w:asciiTheme="minorHAnsi" w:hAnsiTheme="minorHAnsi" w:cstheme="minorHAnsi"/>
                <w:sz w:val="22"/>
                <w:szCs w:val="22"/>
              </w:rPr>
            </w:pPr>
            <w:hyperlink r:id="rId8" w:history="1">
              <w:r w:rsidR="00B97915"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6FAE39E1"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00964CD9" w:rsidRPr="00964CD9">
              <w:rPr>
                <w:rFonts w:asciiTheme="minorHAnsi" w:hAnsiTheme="minorHAnsi" w:cstheme="minorHAnsi"/>
                <w:sz w:val="22"/>
                <w:szCs w:val="22"/>
              </w:rPr>
              <w:t xml:space="preserve"> (vyjma podpisu smluvních dokumentů)</w:t>
            </w:r>
            <w:r w:rsidRPr="00964CD9">
              <w:rPr>
                <w:rFonts w:asciiTheme="minorHAnsi" w:hAnsiTheme="minorHAnsi" w:cstheme="minorHAnsi"/>
                <w:sz w:val="22"/>
                <w:szCs w:val="22"/>
              </w:rPr>
              <w:t>:</w:t>
            </w:r>
            <w:r w:rsidRPr="00AF7F95">
              <w:rPr>
                <w:rFonts w:asciiTheme="minorHAnsi" w:hAnsiTheme="minorHAnsi" w:cstheme="minorHAnsi"/>
                <w:sz w:val="22"/>
                <w:szCs w:val="22"/>
              </w:rPr>
              <w:t xml:space="preserve"> </w:t>
            </w:r>
          </w:p>
        </w:tc>
        <w:tc>
          <w:tcPr>
            <w:tcW w:w="5921" w:type="dxa"/>
            <w:vAlign w:val="center"/>
          </w:tcPr>
          <w:p w14:paraId="28290BB5" w14:textId="0F51EAEF" w:rsidR="00E90BC1" w:rsidRPr="00B3663F" w:rsidRDefault="00B3663F" w:rsidP="00E90BC1">
            <w:pPr>
              <w:spacing w:before="60" w:after="60"/>
              <w:rPr>
                <w:rFonts w:asciiTheme="minorHAnsi" w:hAnsiTheme="minorHAnsi" w:cstheme="minorHAnsi"/>
                <w:sz w:val="22"/>
                <w:szCs w:val="22"/>
              </w:rPr>
            </w:pPr>
            <w:r w:rsidRPr="00B3663F">
              <w:rPr>
                <w:rFonts w:asciiTheme="minorHAnsi" w:hAnsiTheme="minorHAnsi" w:cstheme="minorHAnsi"/>
                <w:color w:val="333333"/>
                <w:sz w:val="22"/>
                <w:szCs w:val="22"/>
                <w:shd w:val="clear" w:color="auto" w:fill="FFFFFF"/>
              </w:rPr>
              <w:t>Ing. Petr Správka, předseda představenstva</w:t>
            </w:r>
            <w:r w:rsidRPr="00B3663F">
              <w:rPr>
                <w:rFonts w:asciiTheme="minorHAnsi" w:hAnsiTheme="minorHAnsi" w:cstheme="minorHAnsi"/>
                <w:sz w:val="22"/>
                <w:szCs w:val="22"/>
              </w:rPr>
              <w:t xml:space="preserve">, </w:t>
            </w:r>
            <w:r w:rsidRPr="00B3663F">
              <w:rPr>
                <w:rFonts w:asciiTheme="minorHAnsi" w:hAnsiTheme="minorHAnsi" w:cstheme="minorHAnsi"/>
                <w:sz w:val="22"/>
                <w:szCs w:val="22"/>
                <w:lang w:val="de-DE"/>
              </w:rPr>
              <w:t xml:space="preserve">tel.: 724 900 553, </w:t>
            </w:r>
            <w:proofErr w:type="spellStart"/>
            <w:r w:rsidRPr="00B3663F">
              <w:rPr>
                <w:rFonts w:asciiTheme="minorHAnsi" w:hAnsiTheme="minorHAnsi" w:cstheme="minorHAnsi"/>
                <w:sz w:val="22"/>
                <w:szCs w:val="22"/>
                <w:lang w:val="de-DE"/>
              </w:rPr>
              <w:t>e-mail</w:t>
            </w:r>
            <w:proofErr w:type="spellEnd"/>
            <w:r w:rsidRPr="00B3663F">
              <w:rPr>
                <w:rFonts w:asciiTheme="minorHAnsi" w:hAnsiTheme="minorHAnsi" w:cstheme="minorHAnsi"/>
                <w:sz w:val="22"/>
                <w:szCs w:val="22"/>
                <w:lang w:val="de-DE"/>
              </w:rPr>
              <w:t xml:space="preserve">: </w:t>
            </w:r>
            <w:hyperlink r:id="rId9" w:history="1">
              <w:r w:rsidRPr="00B3663F">
                <w:rPr>
                  <w:rStyle w:val="Hypertextovodkaz"/>
                  <w:rFonts w:asciiTheme="minorHAnsi" w:hAnsiTheme="minorHAnsi" w:cstheme="minorHAnsi"/>
                  <w:sz w:val="22"/>
                  <w:szCs w:val="22"/>
                  <w:lang w:val="de-DE"/>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07C2AC70" w:rsidR="00E90BC1" w:rsidRPr="00562668" w:rsidRDefault="002F0824" w:rsidP="00E90BC1">
            <w:pPr>
              <w:spacing w:before="60" w:after="60"/>
              <w:rPr>
                <w:rFonts w:asciiTheme="minorHAnsi" w:hAnsiTheme="minorHAnsi" w:cstheme="minorHAnsi"/>
                <w:sz w:val="22"/>
                <w:szCs w:val="22"/>
              </w:rPr>
            </w:pPr>
            <w:r>
              <w:rPr>
                <w:rFonts w:asciiTheme="minorHAnsi" w:hAnsiTheme="minorHAnsi" w:cstheme="minorHAnsi"/>
                <w:sz w:val="22"/>
                <w:szCs w:val="22"/>
              </w:rPr>
              <w:t xml:space="preserve">Ing. </w:t>
            </w:r>
            <w:r w:rsidR="00E106E0">
              <w:rPr>
                <w:rFonts w:asciiTheme="minorHAnsi" w:hAnsiTheme="minorHAnsi" w:cstheme="minorHAnsi"/>
                <w:sz w:val="22"/>
                <w:szCs w:val="22"/>
              </w:rPr>
              <w:t>Petr Skála</w:t>
            </w:r>
            <w:r w:rsidR="006678F9" w:rsidRPr="006F5A46">
              <w:rPr>
                <w:rFonts w:asciiTheme="minorHAnsi" w:hAnsiTheme="minorHAnsi" w:cstheme="minorHAnsi"/>
                <w:sz w:val="22"/>
                <w:szCs w:val="22"/>
              </w:rPr>
              <w:t xml:space="preserve">, </w:t>
            </w:r>
            <w:r w:rsidR="002B3F88" w:rsidRPr="006F5A46">
              <w:rPr>
                <w:rFonts w:asciiTheme="minorHAnsi" w:hAnsiTheme="minorHAnsi" w:cstheme="minorHAnsi"/>
                <w:sz w:val="22"/>
                <w:szCs w:val="22"/>
              </w:rPr>
              <w:t xml:space="preserve">Manažer </w:t>
            </w:r>
            <w:r>
              <w:rPr>
                <w:rFonts w:asciiTheme="minorHAnsi" w:hAnsiTheme="minorHAnsi" w:cstheme="minorHAnsi"/>
                <w:sz w:val="22"/>
                <w:szCs w:val="22"/>
              </w:rPr>
              <w:t>správy majetku</w:t>
            </w:r>
            <w:r w:rsidR="006678F9" w:rsidRPr="006F5A46">
              <w:rPr>
                <w:rFonts w:asciiTheme="minorHAnsi" w:hAnsiTheme="minorHAnsi" w:cstheme="minorHAnsi"/>
                <w:sz w:val="22"/>
                <w:szCs w:val="22"/>
              </w:rPr>
              <w:t>,</w:t>
            </w:r>
            <w:r w:rsidR="00B3663F">
              <w:rPr>
                <w:rFonts w:asciiTheme="minorHAnsi" w:hAnsiTheme="minorHAnsi" w:cstheme="minorHAnsi"/>
                <w:sz w:val="22"/>
                <w:szCs w:val="22"/>
              </w:rPr>
              <w:t xml:space="preserve"> </w:t>
            </w:r>
            <w:r w:rsidR="00B3663F" w:rsidRPr="006F5A46">
              <w:rPr>
                <w:rFonts w:asciiTheme="minorHAnsi" w:hAnsiTheme="minorHAnsi" w:cstheme="minorHAnsi"/>
                <w:sz w:val="22"/>
                <w:szCs w:val="22"/>
              </w:rPr>
              <w:t xml:space="preserve">tel. </w:t>
            </w:r>
            <w:r>
              <w:rPr>
                <w:rFonts w:asciiTheme="minorHAnsi" w:hAnsiTheme="minorHAnsi" w:cstheme="minorHAnsi"/>
                <w:sz w:val="22"/>
                <w:szCs w:val="22"/>
              </w:rPr>
              <w:t xml:space="preserve">724 631 </w:t>
            </w:r>
            <w:r w:rsidR="00E53BC8">
              <w:rPr>
                <w:rFonts w:asciiTheme="minorHAnsi" w:hAnsiTheme="minorHAnsi" w:cstheme="minorHAnsi"/>
                <w:sz w:val="22"/>
                <w:szCs w:val="22"/>
              </w:rPr>
              <w:t>549</w:t>
            </w:r>
            <w:r w:rsidR="00B3663F">
              <w:rPr>
                <w:rFonts w:asciiTheme="minorHAnsi" w:hAnsiTheme="minorHAnsi" w:cstheme="minorHAnsi"/>
                <w:sz w:val="22"/>
                <w:szCs w:val="22"/>
              </w:rPr>
              <w:t>,</w:t>
            </w:r>
            <w:r w:rsidR="006678F9" w:rsidRPr="006F5A46">
              <w:rPr>
                <w:rFonts w:asciiTheme="minorHAnsi" w:hAnsiTheme="minorHAnsi" w:cstheme="minorHAnsi"/>
                <w:sz w:val="22"/>
                <w:szCs w:val="22"/>
              </w:rPr>
              <w:t xml:space="preserve"> e</w:t>
            </w:r>
            <w:r w:rsidR="00E53BC8">
              <w:rPr>
                <w:rFonts w:asciiTheme="minorHAnsi" w:hAnsiTheme="minorHAnsi" w:cstheme="minorHAnsi"/>
                <w:sz w:val="22"/>
                <w:szCs w:val="22"/>
              </w:rPr>
              <w:noBreakHyphen/>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E53BC8" w:rsidRPr="00E53BC8">
                <w:rPr>
                  <w:rStyle w:val="Hypertextovodkaz"/>
                  <w:rFonts w:asciiTheme="minorHAnsi" w:hAnsiTheme="minorHAnsi" w:cstheme="minorHAnsi"/>
                  <w:sz w:val="22"/>
                  <w:szCs w:val="22"/>
                </w:rPr>
                <w:t>petr.skala@silnicelk.cz</w:t>
              </w:r>
            </w:hyperlink>
            <w:r w:rsidR="00E53BC8" w:rsidRPr="00E53BC8">
              <w:rPr>
                <w:sz w:val="22"/>
                <w:szCs w:val="22"/>
              </w:rPr>
              <w:t xml:space="preserve"> </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C763563"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bookmarkStart w:id="0" w:name="_Hlk131687631"/>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bookmarkEnd w:id="0"/>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7FCB47F8" w14:textId="3884F96C" w:rsidR="00630707" w:rsidRDefault="00630707"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ÚVODNÍ USTANOVENÍ</w:t>
      </w:r>
    </w:p>
    <w:p w14:paraId="151AA881" w14:textId="56896024" w:rsidR="00630707" w:rsidRDefault="001F682B" w:rsidP="001F682B">
      <w:pPr>
        <w:numPr>
          <w:ilvl w:val="1"/>
          <w:numId w:val="17"/>
        </w:numPr>
        <w:tabs>
          <w:tab w:val="clear" w:pos="360"/>
        </w:tabs>
        <w:spacing w:after="120" w:line="276" w:lineRule="auto"/>
        <w:ind w:left="567" w:hanging="567"/>
        <w:jc w:val="both"/>
        <w:rPr>
          <w:rFonts w:ascii="Calibri" w:hAnsi="Calibri" w:cs="Calibri"/>
          <w:bCs/>
          <w:sz w:val="22"/>
          <w:szCs w:val="22"/>
        </w:rPr>
      </w:pPr>
      <w:r w:rsidRPr="001F682B">
        <w:rPr>
          <w:rFonts w:ascii="Calibri" w:hAnsi="Calibri" w:cs="Calibri"/>
          <w:bCs/>
          <w:sz w:val="22"/>
          <w:szCs w:val="22"/>
        </w:rPr>
        <w:t>Kupující má zájem realizovat nákup</w:t>
      </w:r>
      <w:r>
        <w:rPr>
          <w:rFonts w:ascii="Calibri" w:hAnsi="Calibri" w:cs="Calibri"/>
          <w:bCs/>
          <w:sz w:val="22"/>
          <w:szCs w:val="22"/>
        </w:rPr>
        <w:t xml:space="preserve"> a montáž, resp. výměnu, svítidel </w:t>
      </w:r>
      <w:r w:rsidRPr="001F682B">
        <w:rPr>
          <w:rFonts w:ascii="Calibri" w:hAnsi="Calibri" w:cs="Calibri"/>
          <w:bCs/>
          <w:sz w:val="22"/>
          <w:szCs w:val="22"/>
        </w:rPr>
        <w:t>v rozsahu a dle specifikace stanovené touto Smlouvou.</w:t>
      </w:r>
    </w:p>
    <w:p w14:paraId="3C8729EA" w14:textId="6D02A5D0" w:rsidR="00AC73C1" w:rsidRPr="00C63C2D" w:rsidRDefault="00AC73C1" w:rsidP="00AC73C1">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Tato Smlouva je uzavírána</w:t>
      </w:r>
      <w:r>
        <w:rPr>
          <w:rFonts w:ascii="Calibri" w:hAnsi="Calibri" w:cs="Calibri"/>
          <w:bCs/>
          <w:sz w:val="22"/>
          <w:szCs w:val="22"/>
        </w:rPr>
        <w:t xml:space="preserve"> v návaznosti na zadávací řízení</w:t>
      </w:r>
      <w:r w:rsidRPr="00C63C2D">
        <w:rPr>
          <w:rFonts w:ascii="Calibri" w:hAnsi="Calibri" w:cs="Calibri"/>
          <w:bCs/>
          <w:sz w:val="22"/>
          <w:szCs w:val="22"/>
        </w:rPr>
        <w:t xml:space="preserve"> </w:t>
      </w:r>
      <w:r w:rsidRPr="00706671">
        <w:rPr>
          <w:rFonts w:ascii="Calibri" w:hAnsi="Calibri" w:cs="Calibri"/>
          <w:bCs/>
          <w:sz w:val="22"/>
          <w:szCs w:val="22"/>
        </w:rPr>
        <w:t>na veřejnou zakázku s názvem</w:t>
      </w:r>
      <w:r w:rsidRPr="00B97915">
        <w:rPr>
          <w:rFonts w:ascii="Calibri" w:hAnsi="Calibri" w:cs="Calibri"/>
          <w:b/>
          <w:sz w:val="22"/>
          <w:szCs w:val="22"/>
        </w:rPr>
        <w:t xml:space="preserve"> „</w:t>
      </w:r>
      <w:r>
        <w:rPr>
          <w:rFonts w:ascii="Calibri" w:hAnsi="Calibri" w:cs="Calibri"/>
          <w:b/>
          <w:sz w:val="22"/>
          <w:szCs w:val="22"/>
        </w:rPr>
        <w:t xml:space="preserve">Výměna </w:t>
      </w:r>
      <w:r w:rsidR="00E576C9">
        <w:rPr>
          <w:rFonts w:ascii="Calibri" w:hAnsi="Calibri" w:cs="Calibri"/>
          <w:b/>
          <w:sz w:val="22"/>
          <w:szCs w:val="22"/>
        </w:rPr>
        <w:t>osvětlení na střediscích Silnice LK</w:t>
      </w:r>
      <w:r w:rsidR="00C35133">
        <w:rPr>
          <w:rFonts w:ascii="Calibri" w:hAnsi="Calibri" w:cs="Calibri"/>
          <w:b/>
          <w:sz w:val="22"/>
          <w:szCs w:val="22"/>
        </w:rPr>
        <w:t xml:space="preserve"> II</w:t>
      </w:r>
      <w:r w:rsidRPr="00B97915">
        <w:rPr>
          <w:rFonts w:ascii="Calibri" w:hAnsi="Calibri" w:cs="Calibri"/>
          <w:b/>
          <w:sz w:val="22"/>
          <w:szCs w:val="22"/>
        </w:rPr>
        <w:t>“</w:t>
      </w:r>
      <w:r>
        <w:rPr>
          <w:rFonts w:ascii="Calibri" w:hAnsi="Calibri" w:cs="Calibri"/>
          <w:sz w:val="22"/>
          <w:szCs w:val="22"/>
        </w:rPr>
        <w:t xml:space="preserve"> </w:t>
      </w:r>
      <w:r w:rsidRPr="00505FEC">
        <w:rPr>
          <w:rFonts w:ascii="Calibri" w:hAnsi="Calibri" w:cs="Calibri"/>
          <w:bCs/>
          <w:sz w:val="22"/>
          <w:szCs w:val="22"/>
        </w:rPr>
        <w:t>(</w:t>
      </w:r>
      <w:r w:rsidRPr="00C63C2D">
        <w:rPr>
          <w:rFonts w:ascii="Calibri" w:hAnsi="Calibri" w:cs="Calibri"/>
          <w:sz w:val="22"/>
          <w:szCs w:val="22"/>
        </w:rPr>
        <w:t>dále jen „</w:t>
      </w:r>
      <w:r w:rsidRPr="00C63C2D">
        <w:rPr>
          <w:rFonts w:ascii="Calibri" w:hAnsi="Calibri" w:cs="Calibri"/>
          <w:b/>
          <w:sz w:val="22"/>
          <w:szCs w:val="22"/>
        </w:rPr>
        <w:t>Veřejná zakázka</w:t>
      </w:r>
      <w:r w:rsidRPr="00C63C2D">
        <w:rPr>
          <w:rFonts w:ascii="Calibri" w:hAnsi="Calibri" w:cs="Calibri"/>
          <w:sz w:val="22"/>
          <w:szCs w:val="22"/>
        </w:rPr>
        <w:t>“)</w:t>
      </w:r>
      <w:r>
        <w:rPr>
          <w:rFonts w:ascii="Calibri" w:hAnsi="Calibri" w:cs="Calibri"/>
          <w:sz w:val="22"/>
          <w:szCs w:val="22"/>
        </w:rPr>
        <w:t>, realizovanou ve</w:t>
      </w:r>
      <w:r w:rsidR="00E576C9">
        <w:rPr>
          <w:rFonts w:ascii="Calibri" w:hAnsi="Calibri" w:cs="Calibri"/>
          <w:sz w:val="22"/>
          <w:szCs w:val="22"/>
        </w:rPr>
        <w:t> </w:t>
      </w:r>
      <w:r>
        <w:rPr>
          <w:rFonts w:ascii="Calibri" w:hAnsi="Calibri" w:cs="Calibri"/>
          <w:sz w:val="22"/>
          <w:szCs w:val="22"/>
        </w:rPr>
        <w:t>zjednodušeném podlimitním řízení dle § 53 a násl. zákona č. 134/2016 Sb., o zadávání veřejných zakázek, ve znění pozdějších předpisů (dále jen „</w:t>
      </w:r>
      <w:r>
        <w:rPr>
          <w:rFonts w:ascii="Calibri" w:hAnsi="Calibri" w:cs="Calibri"/>
          <w:b/>
          <w:bCs/>
          <w:sz w:val="22"/>
          <w:szCs w:val="22"/>
        </w:rPr>
        <w:t>ZZVZ</w:t>
      </w:r>
      <w:r>
        <w:rPr>
          <w:rFonts w:ascii="Calibri" w:hAnsi="Calibri" w:cs="Calibri"/>
          <w:sz w:val="22"/>
          <w:szCs w:val="22"/>
        </w:rPr>
        <w:t>“)</w:t>
      </w:r>
      <w:r w:rsidRPr="00C63C2D">
        <w:rPr>
          <w:rFonts w:ascii="Calibri" w:hAnsi="Calibri" w:cs="Calibri"/>
          <w:sz w:val="22"/>
          <w:szCs w:val="22"/>
        </w:rPr>
        <w:t>.</w:t>
      </w:r>
    </w:p>
    <w:p w14:paraId="0E77C1CE" w14:textId="13320683" w:rsidR="00766265" w:rsidRPr="00766265" w:rsidRDefault="00766265" w:rsidP="00766265">
      <w:pPr>
        <w:numPr>
          <w:ilvl w:val="1"/>
          <w:numId w:val="17"/>
        </w:numPr>
        <w:tabs>
          <w:tab w:val="clear" w:pos="360"/>
        </w:tabs>
        <w:spacing w:after="120" w:line="276" w:lineRule="auto"/>
        <w:ind w:left="567" w:hanging="567"/>
        <w:jc w:val="both"/>
        <w:rPr>
          <w:rFonts w:ascii="Calibri" w:hAnsi="Calibri" w:cs="Calibri"/>
          <w:bCs/>
          <w:sz w:val="22"/>
          <w:szCs w:val="22"/>
        </w:rPr>
      </w:pPr>
      <w:r w:rsidRPr="00766265">
        <w:rPr>
          <w:rFonts w:ascii="Calibri" w:hAnsi="Calibri" w:cs="Calibri"/>
          <w:bCs/>
          <w:sz w:val="22"/>
          <w:szCs w:val="22"/>
        </w:rPr>
        <w:t xml:space="preserve">Smlouva byla s ohledem na výsledek </w:t>
      </w:r>
      <w:r>
        <w:rPr>
          <w:rFonts w:ascii="Calibri" w:hAnsi="Calibri" w:cs="Calibri"/>
          <w:bCs/>
          <w:sz w:val="22"/>
          <w:szCs w:val="22"/>
        </w:rPr>
        <w:t xml:space="preserve">zadávacího </w:t>
      </w:r>
      <w:r w:rsidRPr="00766265">
        <w:rPr>
          <w:rFonts w:ascii="Calibri" w:hAnsi="Calibri" w:cs="Calibri"/>
          <w:bCs/>
          <w:sz w:val="22"/>
          <w:szCs w:val="22"/>
        </w:rPr>
        <w:t xml:space="preserve">řízení na </w:t>
      </w:r>
      <w:r>
        <w:rPr>
          <w:rFonts w:ascii="Calibri" w:hAnsi="Calibri" w:cs="Calibri"/>
          <w:bCs/>
          <w:sz w:val="22"/>
          <w:szCs w:val="22"/>
        </w:rPr>
        <w:t xml:space="preserve">Veřejnou zakázku </w:t>
      </w:r>
      <w:r w:rsidRPr="00766265">
        <w:rPr>
          <w:rFonts w:ascii="Calibri" w:hAnsi="Calibri" w:cs="Calibri"/>
          <w:bCs/>
          <w:sz w:val="22"/>
          <w:szCs w:val="22"/>
        </w:rPr>
        <w:t>uzavřena s</w:t>
      </w:r>
      <w:r w:rsidR="00BD7F5F">
        <w:rPr>
          <w:rFonts w:ascii="Calibri" w:hAnsi="Calibri" w:cs="Calibri"/>
          <w:bCs/>
          <w:sz w:val="22"/>
          <w:szCs w:val="22"/>
        </w:rPr>
        <w:t> </w:t>
      </w:r>
      <w:r w:rsidRPr="00766265">
        <w:rPr>
          <w:rFonts w:ascii="Calibri" w:hAnsi="Calibri" w:cs="Calibri"/>
          <w:bCs/>
          <w:sz w:val="22"/>
          <w:szCs w:val="22"/>
        </w:rPr>
        <w:t>Prodávajícím, jehož nabídka byla Kupujícím vyhodnocena jako nejvýhodnější. Text Smlouvy odpovídá návrhu, který tvořil závazný návrh smlouvy a byl přílohou zadávací dokumentace na</w:t>
      </w:r>
      <w:r w:rsidR="00A33ADF">
        <w:rPr>
          <w:rFonts w:ascii="Calibri" w:hAnsi="Calibri" w:cs="Calibri"/>
          <w:bCs/>
          <w:sz w:val="22"/>
          <w:szCs w:val="22"/>
        </w:rPr>
        <w:t> </w:t>
      </w:r>
      <w:r w:rsidR="00B517EE">
        <w:rPr>
          <w:rFonts w:ascii="Calibri" w:hAnsi="Calibri" w:cs="Calibri"/>
          <w:bCs/>
          <w:sz w:val="22"/>
          <w:szCs w:val="22"/>
        </w:rPr>
        <w:t xml:space="preserve">Veřejnou </w:t>
      </w:r>
      <w:r w:rsidRPr="00766265">
        <w:rPr>
          <w:rFonts w:ascii="Calibri" w:hAnsi="Calibri" w:cs="Calibri"/>
          <w:bCs/>
          <w:sz w:val="22"/>
          <w:szCs w:val="22"/>
        </w:rPr>
        <w:t>zakázku.</w:t>
      </w:r>
    </w:p>
    <w:p w14:paraId="265BD10B" w14:textId="0E07CDE8" w:rsidR="00DA7F53" w:rsidRPr="00766265" w:rsidRDefault="00766265" w:rsidP="00766265">
      <w:pPr>
        <w:numPr>
          <w:ilvl w:val="1"/>
          <w:numId w:val="17"/>
        </w:numPr>
        <w:tabs>
          <w:tab w:val="clear" w:pos="360"/>
        </w:tabs>
        <w:spacing w:after="120" w:line="276" w:lineRule="auto"/>
        <w:ind w:left="567" w:hanging="567"/>
        <w:jc w:val="both"/>
        <w:rPr>
          <w:rFonts w:ascii="Calibri" w:hAnsi="Calibri" w:cs="Calibri"/>
          <w:bCs/>
          <w:sz w:val="22"/>
          <w:szCs w:val="22"/>
        </w:rPr>
      </w:pPr>
      <w:r w:rsidRPr="00766265">
        <w:rPr>
          <w:rFonts w:ascii="Calibri" w:hAnsi="Calibri" w:cs="Calibri"/>
          <w:bCs/>
          <w:sz w:val="22"/>
          <w:szCs w:val="22"/>
        </w:rPr>
        <w:t>Prodávající je připraven na odborné úrovni a za podmínek stanovených touto Smlouvou pro</w:t>
      </w:r>
      <w:r w:rsidR="004A0FD2">
        <w:rPr>
          <w:rFonts w:ascii="Calibri" w:hAnsi="Calibri" w:cs="Calibri"/>
          <w:bCs/>
          <w:sz w:val="22"/>
          <w:szCs w:val="22"/>
        </w:rPr>
        <w:t> </w:t>
      </w:r>
      <w:r w:rsidRPr="00766265">
        <w:rPr>
          <w:rFonts w:ascii="Calibri" w:hAnsi="Calibri" w:cs="Calibri"/>
          <w:bCs/>
          <w:sz w:val="22"/>
          <w:szCs w:val="22"/>
        </w:rPr>
        <w:t>Kupujícího dodat předmět vymezený a za podmínek stanovených v této Smlouvě.</w:t>
      </w:r>
    </w:p>
    <w:p w14:paraId="36CBAD10" w14:textId="11D6FD97"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6732B73A" w14:textId="74B27DAF" w:rsidR="004B501D" w:rsidRDefault="00492218" w:rsidP="004B501D">
      <w:pPr>
        <w:numPr>
          <w:ilvl w:val="1"/>
          <w:numId w:val="17"/>
        </w:numPr>
        <w:tabs>
          <w:tab w:val="clear" w:pos="360"/>
        </w:tabs>
        <w:spacing w:after="120" w:line="276" w:lineRule="auto"/>
        <w:ind w:left="567" w:hanging="567"/>
        <w:jc w:val="both"/>
        <w:rPr>
          <w:rFonts w:ascii="Calibri" w:hAnsi="Calibri" w:cs="Calibri"/>
          <w:bCs/>
          <w:sz w:val="22"/>
          <w:szCs w:val="22"/>
        </w:rPr>
      </w:pPr>
      <w:bookmarkStart w:id="1"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w:t>
      </w:r>
      <w:r w:rsidR="004F6417">
        <w:rPr>
          <w:rFonts w:ascii="Calibri" w:hAnsi="Calibri" w:cs="Calibri"/>
          <w:bCs/>
          <w:sz w:val="22"/>
          <w:szCs w:val="22"/>
        </w:rPr>
        <w:t xml:space="preserve">dodat </w:t>
      </w:r>
      <w:r w:rsidR="009A0ECC">
        <w:rPr>
          <w:rFonts w:ascii="Calibri" w:hAnsi="Calibri" w:cs="Calibri"/>
          <w:bCs/>
          <w:sz w:val="22"/>
          <w:szCs w:val="22"/>
        </w:rPr>
        <w:t>a</w:t>
      </w:r>
      <w:r w:rsidR="00C9788C">
        <w:rPr>
          <w:rFonts w:ascii="Calibri" w:hAnsi="Calibri" w:cs="Calibri"/>
          <w:bCs/>
          <w:sz w:val="22"/>
          <w:szCs w:val="22"/>
        </w:rPr>
        <w:t xml:space="preserve"> instalovat </w:t>
      </w:r>
      <w:r w:rsidR="0009393E">
        <w:rPr>
          <w:rFonts w:ascii="Calibri" w:hAnsi="Calibri" w:cs="Calibri"/>
          <w:bCs/>
          <w:sz w:val="22"/>
          <w:szCs w:val="22"/>
        </w:rPr>
        <w:t xml:space="preserve">nová svítidla </w:t>
      </w:r>
      <w:r w:rsidR="00B8282E">
        <w:rPr>
          <w:rFonts w:ascii="Calibri" w:hAnsi="Calibri" w:cs="Calibri"/>
          <w:bCs/>
          <w:sz w:val="22"/>
          <w:szCs w:val="22"/>
        </w:rPr>
        <w:t xml:space="preserve">v rozsahu a s technickými parametry </w:t>
      </w:r>
      <w:r w:rsidR="0009393E">
        <w:rPr>
          <w:rFonts w:ascii="Calibri" w:hAnsi="Calibri" w:cs="Calibri"/>
          <w:bCs/>
          <w:sz w:val="22"/>
          <w:szCs w:val="22"/>
        </w:rPr>
        <w:t>dle přílohy č. 1 této Smlouvy (</w:t>
      </w:r>
      <w:r w:rsidR="001C5487">
        <w:rPr>
          <w:rFonts w:ascii="Calibri" w:hAnsi="Calibri" w:cs="Calibri"/>
          <w:bCs/>
          <w:sz w:val="22"/>
          <w:szCs w:val="22"/>
        </w:rPr>
        <w:t xml:space="preserve">Specifikace </w:t>
      </w:r>
      <w:r w:rsidR="00BC7F7C">
        <w:rPr>
          <w:rFonts w:ascii="Calibri" w:hAnsi="Calibri" w:cs="Calibri"/>
          <w:bCs/>
          <w:sz w:val="22"/>
          <w:szCs w:val="22"/>
        </w:rPr>
        <w:t xml:space="preserve">předmětu plnění – oceněný položkový rozpočet) </w:t>
      </w:r>
      <w:r w:rsidR="00825CBD">
        <w:rPr>
          <w:rFonts w:ascii="Calibri" w:hAnsi="Calibri" w:cs="Calibri"/>
          <w:bCs/>
          <w:sz w:val="22"/>
          <w:szCs w:val="22"/>
        </w:rPr>
        <w:t>(dále jen „</w:t>
      </w:r>
      <w:r w:rsidR="00825CBD" w:rsidRPr="00825CBD">
        <w:rPr>
          <w:rFonts w:ascii="Calibri" w:hAnsi="Calibri" w:cs="Calibri"/>
          <w:b/>
          <w:sz w:val="22"/>
          <w:szCs w:val="22"/>
        </w:rPr>
        <w:t>Předmět koupě</w:t>
      </w:r>
      <w:r w:rsidR="00825CBD">
        <w:rPr>
          <w:rFonts w:ascii="Calibri" w:hAnsi="Calibri" w:cs="Calibri"/>
          <w:bCs/>
          <w:sz w:val="22"/>
          <w:szCs w:val="22"/>
        </w:rPr>
        <w:t>“)</w:t>
      </w:r>
      <w:r w:rsidR="00F06BF3">
        <w:rPr>
          <w:rFonts w:ascii="Calibri" w:hAnsi="Calibri" w:cs="Calibri"/>
          <w:bCs/>
          <w:sz w:val="22"/>
          <w:szCs w:val="22"/>
        </w:rPr>
        <w:t xml:space="preserve">. </w:t>
      </w:r>
    </w:p>
    <w:p w14:paraId="2BD5A305" w14:textId="259DD5C7" w:rsidR="001232F4" w:rsidRPr="00C63C2D" w:rsidRDefault="00C16639" w:rsidP="004B501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Prodávající se tímto zavazuje</w:t>
      </w:r>
      <w:r w:rsidR="001232F4" w:rsidRPr="00C63C2D">
        <w:rPr>
          <w:rFonts w:ascii="Calibri" w:hAnsi="Calibri" w:cs="Calibri"/>
          <w:bCs/>
          <w:sz w:val="22"/>
          <w:szCs w:val="22"/>
        </w:rPr>
        <w:t xml:space="preserve"> umožn</w:t>
      </w:r>
      <w:r w:rsidR="00312A66">
        <w:rPr>
          <w:rFonts w:ascii="Calibri" w:hAnsi="Calibri" w:cs="Calibri"/>
          <w:bCs/>
          <w:sz w:val="22"/>
          <w:szCs w:val="22"/>
        </w:rPr>
        <w:t>it</w:t>
      </w:r>
      <w:r w:rsidR="001232F4" w:rsidRPr="00C63C2D">
        <w:rPr>
          <w:rFonts w:ascii="Calibri" w:hAnsi="Calibri" w:cs="Calibri"/>
          <w:bCs/>
          <w:sz w:val="22"/>
          <w:szCs w:val="22"/>
        </w:rPr>
        <w:t xml:space="preserve"> </w:t>
      </w:r>
      <w:r>
        <w:rPr>
          <w:rFonts w:ascii="Calibri" w:hAnsi="Calibri" w:cs="Calibri"/>
          <w:bCs/>
          <w:sz w:val="22"/>
          <w:szCs w:val="22"/>
        </w:rPr>
        <w:t xml:space="preserve">Kupujícímu </w:t>
      </w:r>
      <w:r w:rsidR="001232F4" w:rsidRPr="00C63C2D">
        <w:rPr>
          <w:rFonts w:ascii="Calibri" w:hAnsi="Calibri" w:cs="Calibri"/>
          <w:bCs/>
          <w:sz w:val="22"/>
          <w:szCs w:val="22"/>
        </w:rPr>
        <w:t>nabýt vlastnické právo k Předmětu koupě</w:t>
      </w:r>
      <w:r w:rsidR="004B501D">
        <w:rPr>
          <w:rFonts w:ascii="Calibri" w:hAnsi="Calibri" w:cs="Calibri"/>
          <w:bCs/>
          <w:sz w:val="22"/>
          <w:szCs w:val="22"/>
        </w:rPr>
        <w:t xml:space="preserve"> a předat mu veškeré doklady, které se k tomuto Předmětu koupě vztahují</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Smlouvy</w:t>
      </w:r>
      <w:r w:rsidR="00312A66">
        <w:rPr>
          <w:rFonts w:ascii="Calibri" w:hAnsi="Calibri" w:cs="Calibri"/>
          <w:bCs/>
          <w:sz w:val="22"/>
          <w:szCs w:val="22"/>
        </w:rPr>
        <w:t>.</w:t>
      </w:r>
      <w:bookmarkEnd w:id="1"/>
      <w:r w:rsidR="00E82057">
        <w:rPr>
          <w:rFonts w:ascii="Calibri" w:hAnsi="Calibri" w:cs="Calibri"/>
          <w:bCs/>
          <w:sz w:val="22"/>
          <w:szCs w:val="22"/>
        </w:rPr>
        <w:t xml:space="preserve"> </w:t>
      </w:r>
    </w:p>
    <w:p w14:paraId="5915470B" w14:textId="4378F5DA" w:rsidR="00720AC2" w:rsidRPr="00C436DD" w:rsidRDefault="00931E6C"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E07F6">
        <w:rPr>
          <w:rFonts w:asciiTheme="minorHAnsi" w:hAnsiTheme="minorHAnsi" w:cstheme="minorHAnsi"/>
          <w:sz w:val="22"/>
          <w:szCs w:val="22"/>
        </w:rPr>
        <w:t>Kupující se zavazuje přebrat řádně dodan</w:t>
      </w:r>
      <w:r>
        <w:rPr>
          <w:rFonts w:asciiTheme="minorHAnsi" w:hAnsiTheme="minorHAnsi" w:cstheme="minorHAnsi"/>
          <w:sz w:val="22"/>
          <w:szCs w:val="22"/>
        </w:rPr>
        <w:t>ý</w:t>
      </w:r>
      <w:r w:rsidRPr="00EE07F6">
        <w:rPr>
          <w:rFonts w:asciiTheme="minorHAnsi" w:hAnsiTheme="minorHAnsi" w:cstheme="minorHAnsi"/>
          <w:sz w:val="22"/>
          <w:szCs w:val="22"/>
        </w:rPr>
        <w:t xml:space="preserve"> </w:t>
      </w:r>
      <w:r>
        <w:rPr>
          <w:rFonts w:asciiTheme="minorHAnsi" w:hAnsiTheme="minorHAnsi" w:cstheme="minorHAnsi"/>
          <w:sz w:val="22"/>
          <w:szCs w:val="22"/>
        </w:rPr>
        <w:t>Předmět koupě</w:t>
      </w:r>
      <w:r w:rsidRPr="00EE07F6">
        <w:rPr>
          <w:rFonts w:asciiTheme="minorHAnsi" w:hAnsiTheme="minorHAnsi" w:cstheme="minorHAnsi"/>
          <w:sz w:val="22"/>
          <w:szCs w:val="22"/>
        </w:rPr>
        <w:t xml:space="preserve"> v souladu s podmínkami této Smlouvy a zaplatit za ně</w:t>
      </w:r>
      <w:r>
        <w:rPr>
          <w:rFonts w:asciiTheme="minorHAnsi" w:hAnsiTheme="minorHAnsi" w:cstheme="minorHAnsi"/>
          <w:sz w:val="22"/>
          <w:szCs w:val="22"/>
        </w:rPr>
        <w:t>j Prodávajícímu</w:t>
      </w:r>
      <w:r w:rsidRPr="00EE07F6">
        <w:rPr>
          <w:rFonts w:asciiTheme="minorHAnsi" w:hAnsiTheme="minorHAnsi" w:cstheme="minorHAnsi"/>
          <w:sz w:val="22"/>
          <w:szCs w:val="22"/>
        </w:rPr>
        <w:t xml:space="preserve"> Kupní cenu ve výši, způsobem a za podmínek stanovených v této Smlouvě</w:t>
      </w:r>
      <w:r w:rsidR="001232F4" w:rsidRPr="00EC18A8">
        <w:rPr>
          <w:rFonts w:ascii="Calibri" w:hAnsi="Calibri" w:cs="Calibri"/>
          <w:bCs/>
          <w:sz w:val="22"/>
          <w:szCs w:val="22"/>
        </w:rPr>
        <w:t>.</w:t>
      </w:r>
      <w:bookmarkStart w:id="2" w:name="_Ref205017697"/>
    </w:p>
    <w:p w14:paraId="3C61CB5D" w14:textId="1706C5FE" w:rsidR="00931E6C" w:rsidRPr="00931E6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bCs/>
          <w:sz w:val="22"/>
          <w:szCs w:val="22"/>
        </w:rPr>
        <w:t xml:space="preserve">Předmětem Smlouvy je dále </w:t>
      </w:r>
      <w:r w:rsidRPr="00682E30">
        <w:rPr>
          <w:rFonts w:ascii="Calibri" w:hAnsi="Calibri" w:cs="Calibri"/>
          <w:bCs/>
          <w:sz w:val="22"/>
          <w:szCs w:val="22"/>
        </w:rPr>
        <w:t>závazek Prodávajícího</w:t>
      </w:r>
      <w:r w:rsidR="00980CF8">
        <w:rPr>
          <w:rFonts w:ascii="Calibri" w:hAnsi="Calibri" w:cs="Calibri"/>
          <w:bCs/>
          <w:sz w:val="22"/>
          <w:szCs w:val="22"/>
        </w:rPr>
        <w:t>:</w:t>
      </w:r>
    </w:p>
    <w:p w14:paraId="5D790344" w14:textId="4E7622BE" w:rsidR="00980CF8" w:rsidRDefault="00980CF8" w:rsidP="00931E6C">
      <w:pPr>
        <w:pStyle w:val="Odstavecseseznamem"/>
        <w:numPr>
          <w:ilvl w:val="0"/>
          <w:numId w:val="46"/>
        </w:numPr>
        <w:spacing w:after="120" w:line="276" w:lineRule="auto"/>
        <w:jc w:val="both"/>
        <w:rPr>
          <w:rFonts w:ascii="Calibri" w:hAnsi="Calibri" w:cs="Calibri"/>
          <w:sz w:val="22"/>
          <w:szCs w:val="22"/>
        </w:rPr>
      </w:pPr>
      <w:r>
        <w:rPr>
          <w:rFonts w:ascii="Calibri" w:hAnsi="Calibri" w:cs="Calibri"/>
          <w:sz w:val="22"/>
          <w:szCs w:val="22"/>
        </w:rPr>
        <w:t xml:space="preserve">demontovat stávající osvětlení, které je </w:t>
      </w:r>
      <w:r w:rsidR="00471A6C">
        <w:rPr>
          <w:rFonts w:ascii="Calibri" w:hAnsi="Calibri" w:cs="Calibri"/>
          <w:sz w:val="22"/>
          <w:szCs w:val="22"/>
        </w:rPr>
        <w:t xml:space="preserve">nahrazováno Předmětem koupě, a jeho následná likvidace v souladu s příslušnými právními předpisy; </w:t>
      </w:r>
    </w:p>
    <w:p w14:paraId="0EC69432" w14:textId="1C5696F9" w:rsidR="00AA5995" w:rsidRDefault="00AA5995" w:rsidP="00931E6C">
      <w:pPr>
        <w:pStyle w:val="Odstavecseseznamem"/>
        <w:numPr>
          <w:ilvl w:val="0"/>
          <w:numId w:val="46"/>
        </w:numPr>
        <w:spacing w:after="120" w:line="276" w:lineRule="auto"/>
        <w:jc w:val="both"/>
        <w:rPr>
          <w:rFonts w:ascii="Calibri" w:hAnsi="Calibri" w:cs="Calibri"/>
          <w:sz w:val="22"/>
          <w:szCs w:val="22"/>
        </w:rPr>
      </w:pPr>
      <w:r>
        <w:rPr>
          <w:rFonts w:ascii="Calibri" w:hAnsi="Calibri" w:cs="Calibri"/>
          <w:sz w:val="22"/>
          <w:szCs w:val="22"/>
        </w:rPr>
        <w:t xml:space="preserve">montáž Předmětu koupě </w:t>
      </w:r>
      <w:r w:rsidR="00A6617F">
        <w:rPr>
          <w:rFonts w:ascii="Calibri" w:hAnsi="Calibri" w:cs="Calibri"/>
          <w:sz w:val="22"/>
          <w:szCs w:val="22"/>
        </w:rPr>
        <w:t>vč. poskytnutí souvisejících elektromontážních prací;</w:t>
      </w:r>
    </w:p>
    <w:p w14:paraId="3DBF0F65" w14:textId="5F9E8460" w:rsidR="0091320E" w:rsidRDefault="0091320E" w:rsidP="00931E6C">
      <w:pPr>
        <w:pStyle w:val="Odstavecseseznamem"/>
        <w:numPr>
          <w:ilvl w:val="0"/>
          <w:numId w:val="46"/>
        </w:numPr>
        <w:spacing w:after="120" w:line="276" w:lineRule="auto"/>
        <w:jc w:val="both"/>
        <w:rPr>
          <w:rFonts w:ascii="Calibri" w:hAnsi="Calibri" w:cs="Calibri"/>
          <w:sz w:val="22"/>
          <w:szCs w:val="22"/>
        </w:rPr>
      </w:pPr>
      <w:r>
        <w:rPr>
          <w:rFonts w:ascii="Calibri" w:hAnsi="Calibri" w:cs="Calibri"/>
          <w:sz w:val="22"/>
          <w:szCs w:val="22"/>
        </w:rPr>
        <w:t xml:space="preserve">doprava Předmětu </w:t>
      </w:r>
      <w:r w:rsidR="001C750C">
        <w:rPr>
          <w:rFonts w:ascii="Calibri" w:hAnsi="Calibri" w:cs="Calibri"/>
          <w:sz w:val="22"/>
          <w:szCs w:val="22"/>
        </w:rPr>
        <w:t>koupě</w:t>
      </w:r>
      <w:r>
        <w:rPr>
          <w:rFonts w:ascii="Calibri" w:hAnsi="Calibri" w:cs="Calibri"/>
          <w:sz w:val="22"/>
          <w:szCs w:val="22"/>
        </w:rPr>
        <w:t xml:space="preserve"> do Místa plnění;</w:t>
      </w:r>
    </w:p>
    <w:p w14:paraId="6B2EEE80" w14:textId="7B37E052" w:rsidR="00FD2C34" w:rsidRPr="004E2EFA" w:rsidRDefault="00FD2C34" w:rsidP="004E2EFA">
      <w:pPr>
        <w:pStyle w:val="Odstavecseseznamem"/>
        <w:numPr>
          <w:ilvl w:val="0"/>
          <w:numId w:val="46"/>
        </w:numPr>
        <w:spacing w:after="120" w:line="276" w:lineRule="auto"/>
        <w:jc w:val="both"/>
        <w:rPr>
          <w:rFonts w:ascii="Calibri" w:hAnsi="Calibri" w:cs="Calibri"/>
          <w:sz w:val="22"/>
          <w:szCs w:val="22"/>
        </w:rPr>
      </w:pPr>
      <w:r>
        <w:rPr>
          <w:rFonts w:ascii="Calibri" w:hAnsi="Calibri" w:cs="Calibri"/>
          <w:sz w:val="22"/>
          <w:szCs w:val="22"/>
        </w:rPr>
        <w:t>vyhotovení revizní zprávy</w:t>
      </w:r>
    </w:p>
    <w:p w14:paraId="16A5053B" w14:textId="54DF47DA" w:rsidR="001C750C" w:rsidRPr="001C750C" w:rsidRDefault="001C750C" w:rsidP="001C750C">
      <w:pPr>
        <w:spacing w:after="120" w:line="276" w:lineRule="auto"/>
        <w:ind w:left="567"/>
        <w:jc w:val="both"/>
        <w:rPr>
          <w:rFonts w:ascii="Calibri" w:hAnsi="Calibri" w:cs="Calibri"/>
          <w:sz w:val="22"/>
          <w:szCs w:val="22"/>
        </w:rPr>
      </w:pPr>
      <w:r>
        <w:rPr>
          <w:rFonts w:ascii="Calibri" w:hAnsi="Calibri" w:cs="Calibri"/>
          <w:sz w:val="22"/>
          <w:szCs w:val="22"/>
        </w:rPr>
        <w:t>(dále také „</w:t>
      </w:r>
      <w:r w:rsidRPr="001C750C">
        <w:rPr>
          <w:rFonts w:ascii="Calibri" w:hAnsi="Calibri" w:cs="Calibri"/>
          <w:b/>
          <w:bCs/>
          <w:sz w:val="22"/>
          <w:szCs w:val="22"/>
        </w:rPr>
        <w:t>související plnění</w:t>
      </w:r>
      <w:r>
        <w:rPr>
          <w:rFonts w:ascii="Calibri" w:hAnsi="Calibri" w:cs="Calibri"/>
          <w:sz w:val="22"/>
          <w:szCs w:val="22"/>
        </w:rPr>
        <w:t xml:space="preserve">“). </w:t>
      </w:r>
    </w:p>
    <w:p w14:paraId="460902AB" w14:textId="0A2E550C" w:rsidR="008947C2" w:rsidRPr="005C10BD" w:rsidRDefault="005C10BD" w:rsidP="005C10BD">
      <w:pPr>
        <w:numPr>
          <w:ilvl w:val="1"/>
          <w:numId w:val="17"/>
        </w:numPr>
        <w:tabs>
          <w:tab w:val="clear" w:pos="360"/>
        </w:tabs>
        <w:spacing w:after="120" w:line="276" w:lineRule="auto"/>
        <w:ind w:left="567" w:hanging="567"/>
        <w:jc w:val="both"/>
        <w:rPr>
          <w:rFonts w:ascii="Calibri" w:hAnsi="Calibri" w:cs="Calibri"/>
          <w:bCs/>
          <w:sz w:val="22"/>
          <w:szCs w:val="22"/>
        </w:rPr>
      </w:pPr>
      <w:bookmarkStart w:id="3" w:name="_Ref478007118"/>
      <w:bookmarkStart w:id="4" w:name="_Ref532440010"/>
      <w:r>
        <w:rPr>
          <w:rFonts w:ascii="Calibri" w:hAnsi="Calibri" w:cs="Calibri"/>
          <w:bCs/>
          <w:sz w:val="22"/>
          <w:szCs w:val="22"/>
        </w:rPr>
        <w:t>Prodávající</w:t>
      </w:r>
      <w:r w:rsidRPr="005C10BD">
        <w:rPr>
          <w:rFonts w:ascii="Calibri" w:hAnsi="Calibri" w:cs="Calibri"/>
          <w:bCs/>
          <w:sz w:val="22"/>
          <w:szCs w:val="22"/>
        </w:rPr>
        <w:t xml:space="preserve"> se zavazuje </w:t>
      </w:r>
      <w:r>
        <w:rPr>
          <w:rFonts w:ascii="Calibri" w:hAnsi="Calibri" w:cs="Calibri"/>
          <w:bCs/>
          <w:sz w:val="22"/>
          <w:szCs w:val="22"/>
        </w:rPr>
        <w:t xml:space="preserve">poskytnout plnění </w:t>
      </w:r>
      <w:r w:rsidRPr="005C10BD">
        <w:rPr>
          <w:rFonts w:ascii="Calibri" w:hAnsi="Calibri" w:cs="Calibri"/>
          <w:bCs/>
          <w:sz w:val="22"/>
          <w:szCs w:val="22"/>
        </w:rPr>
        <w:t>v souladu s touto Smlouvou, obecně závaznými právními předpisy České republiky, příslušnými právně závaznými i doporučenými českými a evropskými technickými normami (ČSN, EN) a řádnou odbornou praxí.</w:t>
      </w:r>
      <w:bookmarkEnd w:id="3"/>
      <w:r w:rsidRPr="005C10BD">
        <w:rPr>
          <w:rFonts w:ascii="Calibri" w:hAnsi="Calibri" w:cs="Calibri"/>
          <w:bCs/>
          <w:sz w:val="22"/>
          <w:szCs w:val="22"/>
        </w:rPr>
        <w:t xml:space="preserve"> </w:t>
      </w:r>
      <w:r w:rsidR="002F638A">
        <w:rPr>
          <w:rFonts w:ascii="Calibri" w:hAnsi="Calibri" w:cs="Calibri"/>
          <w:bCs/>
          <w:sz w:val="22"/>
          <w:szCs w:val="22"/>
        </w:rPr>
        <w:t>Prodávající</w:t>
      </w:r>
      <w:r w:rsidRPr="005C10BD">
        <w:rPr>
          <w:rFonts w:ascii="Calibri" w:hAnsi="Calibri" w:cs="Calibri"/>
          <w:bCs/>
          <w:sz w:val="22"/>
          <w:szCs w:val="22"/>
        </w:rPr>
        <w:t xml:space="preserve"> je v průběhu </w:t>
      </w:r>
      <w:r w:rsidR="002F638A">
        <w:rPr>
          <w:rFonts w:ascii="Calibri" w:hAnsi="Calibri" w:cs="Calibri"/>
          <w:bCs/>
          <w:sz w:val="22"/>
          <w:szCs w:val="22"/>
        </w:rPr>
        <w:t xml:space="preserve">poskytování </w:t>
      </w:r>
      <w:r w:rsidRPr="005C10BD">
        <w:rPr>
          <w:rFonts w:ascii="Calibri" w:hAnsi="Calibri" w:cs="Calibri"/>
          <w:bCs/>
          <w:sz w:val="22"/>
          <w:szCs w:val="22"/>
        </w:rPr>
        <w:t xml:space="preserve">plnění povinen dodržovat obecně závazné právní předpisy zejména z oblasti bezpečnosti práce a ochrany zdraví při práci, předpisy práva životního prostředí, požární a hygienické předpisy, předpisy týkající se ochrany majetku, jakož i vnitřní předpisy </w:t>
      </w:r>
      <w:r w:rsidR="002F638A">
        <w:rPr>
          <w:rFonts w:ascii="Calibri" w:hAnsi="Calibri" w:cs="Calibri"/>
          <w:bCs/>
          <w:sz w:val="22"/>
          <w:szCs w:val="22"/>
        </w:rPr>
        <w:t>Kupujícího</w:t>
      </w:r>
      <w:r w:rsidRPr="005C10BD">
        <w:rPr>
          <w:rFonts w:ascii="Calibri" w:hAnsi="Calibri" w:cs="Calibri"/>
          <w:bCs/>
          <w:sz w:val="22"/>
          <w:szCs w:val="22"/>
        </w:rPr>
        <w:t xml:space="preserve">, které se dotýkají plnění Smlouvy a s nimiž jej </w:t>
      </w:r>
      <w:r w:rsidR="002F638A">
        <w:rPr>
          <w:rFonts w:ascii="Calibri" w:hAnsi="Calibri" w:cs="Calibri"/>
          <w:bCs/>
          <w:sz w:val="22"/>
          <w:szCs w:val="22"/>
        </w:rPr>
        <w:t xml:space="preserve">Kupující </w:t>
      </w:r>
      <w:r w:rsidRPr="005C10BD">
        <w:rPr>
          <w:rFonts w:ascii="Calibri" w:hAnsi="Calibri" w:cs="Calibri"/>
          <w:bCs/>
          <w:sz w:val="22"/>
          <w:szCs w:val="22"/>
        </w:rPr>
        <w:t xml:space="preserve">před podpisem této Smlouvy prokazatelně </w:t>
      </w:r>
      <w:r w:rsidRPr="005C10BD">
        <w:rPr>
          <w:rFonts w:ascii="Calibri" w:hAnsi="Calibri" w:cs="Calibri"/>
          <w:bCs/>
          <w:sz w:val="22"/>
          <w:szCs w:val="22"/>
        </w:rPr>
        <w:lastRenderedPageBreak/>
        <w:t xml:space="preserve">seznámil. </w:t>
      </w:r>
      <w:r w:rsidR="00E201FE">
        <w:rPr>
          <w:rFonts w:ascii="Calibri" w:hAnsi="Calibri" w:cs="Calibri"/>
          <w:bCs/>
          <w:sz w:val="22"/>
          <w:szCs w:val="22"/>
        </w:rPr>
        <w:t xml:space="preserve">Kupující </w:t>
      </w:r>
      <w:r w:rsidRPr="005C10BD">
        <w:rPr>
          <w:rFonts w:ascii="Calibri" w:hAnsi="Calibri" w:cs="Calibri"/>
          <w:bCs/>
          <w:sz w:val="22"/>
          <w:szCs w:val="22"/>
        </w:rPr>
        <w:t xml:space="preserve">bude </w:t>
      </w:r>
      <w:r w:rsidR="00E201FE">
        <w:rPr>
          <w:rFonts w:ascii="Calibri" w:hAnsi="Calibri" w:cs="Calibri"/>
          <w:bCs/>
          <w:sz w:val="22"/>
          <w:szCs w:val="22"/>
        </w:rPr>
        <w:t xml:space="preserve">Prodávajícího </w:t>
      </w:r>
      <w:r w:rsidRPr="005C10BD">
        <w:rPr>
          <w:rFonts w:ascii="Calibri" w:hAnsi="Calibri" w:cs="Calibri"/>
          <w:bCs/>
          <w:sz w:val="22"/>
          <w:szCs w:val="22"/>
        </w:rPr>
        <w:t xml:space="preserve">informovat o změnách vnitřních předpisů, které mohou mít vliv na </w:t>
      </w:r>
      <w:r w:rsidR="00E201FE">
        <w:rPr>
          <w:rFonts w:ascii="Calibri" w:hAnsi="Calibri" w:cs="Calibri"/>
          <w:bCs/>
          <w:sz w:val="22"/>
          <w:szCs w:val="22"/>
        </w:rPr>
        <w:t xml:space="preserve">poskytování plnění </w:t>
      </w:r>
      <w:r w:rsidRPr="005C10BD">
        <w:rPr>
          <w:rFonts w:ascii="Calibri" w:hAnsi="Calibri" w:cs="Calibri"/>
          <w:bCs/>
          <w:sz w:val="22"/>
          <w:szCs w:val="22"/>
        </w:rPr>
        <w:t>a plnění Smlouvy.</w:t>
      </w:r>
      <w:bookmarkEnd w:id="4"/>
    </w:p>
    <w:p w14:paraId="220E9A8A" w14:textId="0C49F74D" w:rsidR="003108B0" w:rsidRDefault="003108B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MÍSTO PLNĚNÍ A DODACÍ PODMÍNKY</w:t>
      </w:r>
    </w:p>
    <w:p w14:paraId="629E8A55" w14:textId="67398147" w:rsidR="00205EE5" w:rsidRDefault="00C03060" w:rsidP="00C03060">
      <w:pPr>
        <w:numPr>
          <w:ilvl w:val="1"/>
          <w:numId w:val="17"/>
        </w:numPr>
        <w:tabs>
          <w:tab w:val="clear" w:pos="360"/>
        </w:tabs>
        <w:spacing w:after="120" w:line="276" w:lineRule="auto"/>
        <w:ind w:left="567" w:hanging="567"/>
        <w:jc w:val="both"/>
        <w:rPr>
          <w:rFonts w:ascii="Calibri" w:hAnsi="Calibri" w:cs="Calibri"/>
          <w:sz w:val="22"/>
          <w:szCs w:val="22"/>
        </w:rPr>
      </w:pPr>
      <w:bookmarkStart w:id="5" w:name="_Ref136445387"/>
      <w:r w:rsidRPr="00C03060">
        <w:rPr>
          <w:rFonts w:ascii="Calibri" w:hAnsi="Calibri" w:cs="Calibri"/>
          <w:sz w:val="22"/>
          <w:szCs w:val="22"/>
        </w:rPr>
        <w:t>Součástí předmětu plnění dle Smlouvy je</w:t>
      </w:r>
      <w:r w:rsidR="001459EE">
        <w:rPr>
          <w:rFonts w:ascii="Calibri" w:hAnsi="Calibri" w:cs="Calibri"/>
          <w:sz w:val="22"/>
          <w:szCs w:val="22"/>
        </w:rPr>
        <w:t>, jak uvedeno výše,</w:t>
      </w:r>
      <w:r w:rsidRPr="00C03060">
        <w:rPr>
          <w:rFonts w:ascii="Calibri" w:hAnsi="Calibri" w:cs="Calibri"/>
          <w:sz w:val="22"/>
          <w:szCs w:val="22"/>
        </w:rPr>
        <w:t xml:space="preserve"> rovněž doprava Předmětu koupě do</w:t>
      </w:r>
      <w:r w:rsidR="0034636B">
        <w:rPr>
          <w:rFonts w:ascii="Calibri" w:hAnsi="Calibri" w:cs="Calibri"/>
          <w:sz w:val="22"/>
          <w:szCs w:val="22"/>
        </w:rPr>
        <w:t> </w:t>
      </w:r>
      <w:r w:rsidRPr="00C03060">
        <w:rPr>
          <w:rFonts w:ascii="Calibri" w:hAnsi="Calibri" w:cs="Calibri"/>
          <w:sz w:val="22"/>
          <w:szCs w:val="22"/>
        </w:rPr>
        <w:t xml:space="preserve">místa </w:t>
      </w:r>
      <w:r w:rsidR="001459EE">
        <w:rPr>
          <w:rFonts w:ascii="Calibri" w:hAnsi="Calibri" w:cs="Calibri"/>
          <w:sz w:val="22"/>
          <w:szCs w:val="22"/>
        </w:rPr>
        <w:t>plnění</w:t>
      </w:r>
      <w:r w:rsidR="00205EE5">
        <w:rPr>
          <w:rFonts w:ascii="Calibri" w:hAnsi="Calibri" w:cs="Calibri"/>
          <w:sz w:val="22"/>
          <w:szCs w:val="22"/>
        </w:rPr>
        <w:t>, kterým se rozumí</w:t>
      </w:r>
      <w:r w:rsidR="00971860">
        <w:rPr>
          <w:rFonts w:ascii="Calibri" w:hAnsi="Calibri" w:cs="Calibri"/>
          <w:sz w:val="22"/>
          <w:szCs w:val="22"/>
        </w:rPr>
        <w:t xml:space="preserve"> střediska Kupujícího na adresách</w:t>
      </w:r>
      <w:r w:rsidR="00205EE5">
        <w:rPr>
          <w:rFonts w:ascii="Calibri" w:hAnsi="Calibri" w:cs="Calibri"/>
          <w:sz w:val="22"/>
          <w:szCs w:val="22"/>
        </w:rPr>
        <w:t>:</w:t>
      </w:r>
      <w:bookmarkEnd w:id="5"/>
    </w:p>
    <w:tbl>
      <w:tblPr>
        <w:tblW w:w="0" w:type="auto"/>
        <w:tblInd w:w="67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377"/>
        <w:gridCol w:w="6008"/>
      </w:tblGrid>
      <w:tr w:rsidR="003516BB" w:rsidRPr="003516BB" w14:paraId="36D2AF99"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A87AC69" w14:textId="77777777" w:rsidR="003516BB" w:rsidRPr="003516BB" w:rsidRDefault="003516BB" w:rsidP="00C3552C">
            <w:pPr>
              <w:spacing w:before="40" w:after="40"/>
              <w:rPr>
                <w:rFonts w:ascii="Calibri" w:hAnsi="Calibri" w:cs="Calibri"/>
                <w:b/>
                <w:bCs/>
                <w:sz w:val="22"/>
                <w:szCs w:val="22"/>
              </w:rPr>
            </w:pPr>
            <w:r w:rsidRPr="003516BB">
              <w:rPr>
                <w:rFonts w:ascii="Calibri" w:hAnsi="Calibri" w:cs="Calibri"/>
                <w:b/>
                <w:bCs/>
                <w:sz w:val="22"/>
                <w:szCs w:val="22"/>
              </w:rPr>
              <w:t>Cestmistrovství</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1EE1CC6" w14:textId="77777777" w:rsidR="003516BB" w:rsidRPr="003516BB" w:rsidRDefault="003516BB" w:rsidP="00C3552C">
            <w:pPr>
              <w:spacing w:before="40" w:after="40"/>
              <w:rPr>
                <w:rFonts w:ascii="Calibri" w:hAnsi="Calibri" w:cs="Calibri"/>
                <w:b/>
                <w:bCs/>
                <w:sz w:val="22"/>
                <w:szCs w:val="22"/>
              </w:rPr>
            </w:pPr>
            <w:r w:rsidRPr="003516BB">
              <w:rPr>
                <w:rFonts w:ascii="Calibri" w:hAnsi="Calibri" w:cs="Calibri"/>
                <w:b/>
                <w:bCs/>
                <w:sz w:val="22"/>
                <w:szCs w:val="22"/>
              </w:rPr>
              <w:t>Adresa</w:t>
            </w:r>
          </w:p>
        </w:tc>
      </w:tr>
      <w:tr w:rsidR="003516BB" w:rsidRPr="00F62CD4" w14:paraId="64E68691"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BA747FD"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Česká Lípa – Sosnová</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B8192B8"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Sosnová 230, 470 01 Sosnová</w:t>
            </w:r>
          </w:p>
        </w:tc>
      </w:tr>
      <w:tr w:rsidR="003516BB" w:rsidRPr="00F62CD4" w14:paraId="0B1C1A0C"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7AC54DE7"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Nový Bor</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7E4A7FF7"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Okrouhlá 1, 473 01 Okrouhlá</w:t>
            </w:r>
          </w:p>
        </w:tc>
      </w:tr>
      <w:tr w:rsidR="003516BB" w:rsidRPr="00F62CD4" w14:paraId="0E223D49"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02006D0"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Liberec</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77B24C33"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České mládeže 1247/30, 460 06 Liberec</w:t>
            </w:r>
          </w:p>
        </w:tc>
      </w:tr>
      <w:tr w:rsidR="003516BB" w:rsidRPr="00F62CD4" w14:paraId="541B97D1"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295DDA1"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Frýdlant</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A644799"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Dlouhá 3267, 464 01 Frýdlant</w:t>
            </w:r>
          </w:p>
        </w:tc>
      </w:tr>
      <w:tr w:rsidR="003516BB" w:rsidRPr="00F62CD4" w14:paraId="3196064F"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19C0198"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Turnov</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18F607CD"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Průmyslová 3001, 511 01 Turnov</w:t>
            </w:r>
          </w:p>
        </w:tc>
      </w:tr>
      <w:tr w:rsidR="003516BB" w:rsidRPr="00F62CD4" w14:paraId="096E1FEB"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37CDF6F"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Semily</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894A441"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Vysocká 576, 513 01 Semily</w:t>
            </w:r>
          </w:p>
        </w:tc>
      </w:tr>
      <w:tr w:rsidR="003516BB" w:rsidRPr="00F62CD4" w14:paraId="5BFA75A3"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0CB26BA"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 xml:space="preserve">Semily-Vysoké </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C999BCA" w14:textId="464AFA2D" w:rsidR="003516BB" w:rsidRPr="00D4680E" w:rsidRDefault="00AF3568" w:rsidP="00C3552C">
            <w:pPr>
              <w:spacing w:before="40" w:after="40"/>
              <w:rPr>
                <w:rFonts w:ascii="Calibri" w:hAnsi="Calibri" w:cs="Calibri"/>
                <w:sz w:val="22"/>
                <w:szCs w:val="22"/>
              </w:rPr>
            </w:pPr>
            <w:r w:rsidRPr="00D4680E">
              <w:rPr>
                <w:rFonts w:ascii="Calibri" w:hAnsi="Calibri" w:cs="Calibri"/>
                <w:sz w:val="22"/>
                <w:szCs w:val="22"/>
              </w:rPr>
              <w:t>Vysoké nad Jizerou 364, 511 01 Vysoké nad Jizerou</w:t>
            </w:r>
          </w:p>
        </w:tc>
      </w:tr>
      <w:tr w:rsidR="003516BB" w:rsidRPr="00F62CD4" w14:paraId="7038C291"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327FE5BA"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Hrabačov</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F9CDF8B" w14:textId="3BEC2B13" w:rsidR="003516BB" w:rsidRPr="00F62CD4" w:rsidRDefault="00AF3568" w:rsidP="00C3552C">
            <w:pPr>
              <w:spacing w:before="40" w:after="40"/>
              <w:rPr>
                <w:rFonts w:ascii="Calibri" w:hAnsi="Calibri" w:cs="Calibri"/>
                <w:sz w:val="22"/>
                <w:szCs w:val="22"/>
              </w:rPr>
            </w:pPr>
            <w:r w:rsidRPr="00F62CD4">
              <w:rPr>
                <w:rFonts w:ascii="Calibri" w:hAnsi="Calibri" w:cs="Calibri"/>
                <w:sz w:val="22"/>
                <w:szCs w:val="22"/>
              </w:rPr>
              <w:t>Krkonošská785 – Hrabačov, 514 01 Jilemnice</w:t>
            </w:r>
          </w:p>
        </w:tc>
      </w:tr>
      <w:tr w:rsidR="003516BB" w:rsidRPr="00F62CD4" w14:paraId="688F3AAD"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C8D243E"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Nová Ves nad Nisou</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DB44A32"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Nová Ves nad Nisou 69, 468 27 Nová Ves nad Nisou</w:t>
            </w:r>
          </w:p>
        </w:tc>
      </w:tr>
      <w:tr w:rsidR="003516BB" w:rsidRPr="00F62CD4" w14:paraId="3ECBF772"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9CAE8DF"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Rychnov u Jablonce nad Nisou</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8548DAC" w14:textId="77777777" w:rsidR="003516BB" w:rsidRPr="00F62CD4" w:rsidRDefault="003516BB" w:rsidP="00C3552C">
            <w:pPr>
              <w:spacing w:before="40" w:after="40"/>
              <w:rPr>
                <w:rFonts w:ascii="Calibri" w:hAnsi="Calibri" w:cs="Calibri"/>
                <w:sz w:val="22"/>
                <w:szCs w:val="22"/>
              </w:rPr>
            </w:pPr>
            <w:r w:rsidRPr="00D4680E">
              <w:rPr>
                <w:rFonts w:ascii="Calibri" w:hAnsi="Calibri" w:cs="Calibri"/>
                <w:sz w:val="22"/>
                <w:szCs w:val="22"/>
              </w:rPr>
              <w:t>Nádražní 166, 468 02 Rychnov u Jablonce nad Nisou</w:t>
            </w:r>
          </w:p>
        </w:tc>
      </w:tr>
      <w:tr w:rsidR="003516BB" w:rsidRPr="003516BB" w14:paraId="033043BD" w14:textId="77777777" w:rsidTr="00C3552C">
        <w:tc>
          <w:tcPr>
            <w:tcW w:w="2377" w:type="dxa"/>
            <w:tcBorders>
              <w:top w:val="dotted" w:sz="4" w:space="0" w:color="BFBFBF"/>
              <w:left w:val="dotted" w:sz="4" w:space="0" w:color="BFBFBF"/>
              <w:bottom w:val="dotted" w:sz="4" w:space="0" w:color="BFBFBF"/>
              <w:right w:val="dotted" w:sz="4" w:space="0" w:color="BFBFBF"/>
            </w:tcBorders>
            <w:shd w:val="clear" w:color="auto" w:fill="auto"/>
            <w:vAlign w:val="center"/>
          </w:tcPr>
          <w:p w14:paraId="31E0A2D6" w14:textId="77777777" w:rsidR="003516BB" w:rsidRPr="00D4680E" w:rsidRDefault="003516BB" w:rsidP="00C3552C">
            <w:pPr>
              <w:spacing w:before="40" w:after="40"/>
              <w:rPr>
                <w:rFonts w:ascii="Calibri" w:hAnsi="Calibri" w:cs="Calibri"/>
                <w:sz w:val="22"/>
                <w:szCs w:val="22"/>
              </w:rPr>
            </w:pPr>
            <w:r w:rsidRPr="00D4680E">
              <w:rPr>
                <w:rFonts w:ascii="Calibri" w:hAnsi="Calibri" w:cs="Calibri"/>
                <w:sz w:val="22"/>
                <w:szCs w:val="22"/>
              </w:rPr>
              <w:t>Český Dub</w:t>
            </w:r>
          </w:p>
        </w:tc>
        <w:tc>
          <w:tcPr>
            <w:tcW w:w="6008" w:type="dxa"/>
            <w:tcBorders>
              <w:top w:val="dotted" w:sz="4" w:space="0" w:color="BFBFBF"/>
              <w:left w:val="dotted" w:sz="4" w:space="0" w:color="BFBFBF"/>
              <w:bottom w:val="dotted" w:sz="4" w:space="0" w:color="BFBFBF"/>
              <w:right w:val="dotted" w:sz="4" w:space="0" w:color="BFBFBF"/>
            </w:tcBorders>
            <w:shd w:val="clear" w:color="auto" w:fill="auto"/>
            <w:vAlign w:val="center"/>
          </w:tcPr>
          <w:p w14:paraId="11D3BE17" w14:textId="11A65B25" w:rsidR="003516BB" w:rsidRPr="00D4680E" w:rsidRDefault="00AF3568" w:rsidP="00C3552C">
            <w:pPr>
              <w:spacing w:before="40" w:after="40"/>
              <w:rPr>
                <w:rFonts w:ascii="Calibri" w:hAnsi="Calibri" w:cs="Calibri"/>
                <w:sz w:val="22"/>
                <w:szCs w:val="22"/>
              </w:rPr>
            </w:pPr>
            <w:r w:rsidRPr="00D4680E">
              <w:rPr>
                <w:rFonts w:ascii="Calibri" w:hAnsi="Calibri" w:cs="Calibri"/>
                <w:sz w:val="22"/>
                <w:szCs w:val="22"/>
              </w:rPr>
              <w:t>U Cihelny 80, 463 43 Český Dub</w:t>
            </w:r>
          </w:p>
        </w:tc>
      </w:tr>
    </w:tbl>
    <w:p w14:paraId="57408C73" w14:textId="77777777" w:rsidR="00494A5D" w:rsidRDefault="00494A5D" w:rsidP="00971860">
      <w:pPr>
        <w:spacing w:after="120" w:line="276" w:lineRule="auto"/>
        <w:ind w:left="567"/>
        <w:jc w:val="both"/>
        <w:rPr>
          <w:rFonts w:ascii="Calibri" w:hAnsi="Calibri" w:cs="Calibri"/>
          <w:sz w:val="22"/>
          <w:szCs w:val="22"/>
        </w:rPr>
      </w:pPr>
    </w:p>
    <w:p w14:paraId="3BFF4DF2" w14:textId="32F2CD51" w:rsidR="00C03060" w:rsidRPr="00C03060" w:rsidRDefault="00C03060" w:rsidP="00971860">
      <w:pPr>
        <w:spacing w:after="120" w:line="276" w:lineRule="auto"/>
        <w:ind w:left="567"/>
        <w:jc w:val="both"/>
        <w:rPr>
          <w:rFonts w:ascii="Calibri" w:hAnsi="Calibri" w:cs="Calibri"/>
          <w:sz w:val="22"/>
          <w:szCs w:val="22"/>
        </w:rPr>
      </w:pPr>
      <w:r w:rsidRPr="00C03060">
        <w:rPr>
          <w:rFonts w:ascii="Calibri" w:hAnsi="Calibri" w:cs="Calibri"/>
          <w:sz w:val="22"/>
          <w:szCs w:val="22"/>
        </w:rPr>
        <w:t>(dále jen „</w:t>
      </w:r>
      <w:r w:rsidRPr="00494A5D">
        <w:rPr>
          <w:rFonts w:ascii="Calibri" w:hAnsi="Calibri" w:cs="Calibri"/>
          <w:b/>
          <w:bCs/>
          <w:sz w:val="22"/>
          <w:szCs w:val="22"/>
        </w:rPr>
        <w:t>Místo dodání</w:t>
      </w:r>
      <w:r w:rsidRPr="00C03060">
        <w:rPr>
          <w:rFonts w:ascii="Calibri" w:hAnsi="Calibri" w:cs="Calibri"/>
          <w:sz w:val="22"/>
          <w:szCs w:val="22"/>
        </w:rPr>
        <w:t xml:space="preserve">“). </w:t>
      </w:r>
      <w:r w:rsidR="00205EE5">
        <w:rPr>
          <w:rFonts w:ascii="Calibri" w:hAnsi="Calibri" w:cs="Calibri"/>
          <w:sz w:val="22"/>
          <w:szCs w:val="22"/>
        </w:rPr>
        <w:t xml:space="preserve">Rozdělení </w:t>
      </w:r>
      <w:r w:rsidR="00042D08">
        <w:rPr>
          <w:rFonts w:ascii="Calibri" w:hAnsi="Calibri" w:cs="Calibri"/>
          <w:sz w:val="22"/>
          <w:szCs w:val="22"/>
        </w:rPr>
        <w:t xml:space="preserve">toho, </w:t>
      </w:r>
      <w:r w:rsidR="00225085">
        <w:rPr>
          <w:rFonts w:ascii="Calibri" w:hAnsi="Calibri" w:cs="Calibri"/>
          <w:sz w:val="22"/>
          <w:szCs w:val="22"/>
        </w:rPr>
        <w:t xml:space="preserve">v jakém rozsahu a specifikaci </w:t>
      </w:r>
      <w:r w:rsidR="00367972">
        <w:rPr>
          <w:rFonts w:ascii="Calibri" w:hAnsi="Calibri" w:cs="Calibri"/>
          <w:sz w:val="22"/>
          <w:szCs w:val="22"/>
        </w:rPr>
        <w:t xml:space="preserve">bude </w:t>
      </w:r>
      <w:r w:rsidR="00042D08">
        <w:rPr>
          <w:rFonts w:ascii="Calibri" w:hAnsi="Calibri" w:cs="Calibri"/>
          <w:sz w:val="22"/>
          <w:szCs w:val="22"/>
        </w:rPr>
        <w:t xml:space="preserve">Předmět koupě dodán na </w:t>
      </w:r>
      <w:r w:rsidR="00367972">
        <w:rPr>
          <w:rFonts w:ascii="Calibri" w:hAnsi="Calibri" w:cs="Calibri"/>
          <w:sz w:val="22"/>
          <w:szCs w:val="22"/>
        </w:rPr>
        <w:t xml:space="preserve">jednotlivá </w:t>
      </w:r>
      <w:r w:rsidR="00042D08">
        <w:rPr>
          <w:rFonts w:ascii="Calibri" w:hAnsi="Calibri" w:cs="Calibri"/>
          <w:sz w:val="22"/>
          <w:szCs w:val="22"/>
        </w:rPr>
        <w:t>Míst</w:t>
      </w:r>
      <w:r w:rsidR="00367972">
        <w:rPr>
          <w:rFonts w:ascii="Calibri" w:hAnsi="Calibri" w:cs="Calibri"/>
          <w:sz w:val="22"/>
          <w:szCs w:val="22"/>
        </w:rPr>
        <w:t>a</w:t>
      </w:r>
      <w:r w:rsidR="00042D08">
        <w:rPr>
          <w:rFonts w:ascii="Calibri" w:hAnsi="Calibri" w:cs="Calibri"/>
          <w:sz w:val="22"/>
          <w:szCs w:val="22"/>
        </w:rPr>
        <w:t xml:space="preserve"> dodání, je uveden v příloze č. 1 této Smlouvy. </w:t>
      </w:r>
      <w:r w:rsidRPr="00C03060">
        <w:rPr>
          <w:rFonts w:ascii="Calibri" w:hAnsi="Calibri" w:cs="Calibri"/>
          <w:sz w:val="22"/>
          <w:szCs w:val="22"/>
        </w:rPr>
        <w:t>Odměna za dopravu</w:t>
      </w:r>
      <w:r w:rsidR="00DD4A90">
        <w:rPr>
          <w:rFonts w:ascii="Calibri" w:hAnsi="Calibri" w:cs="Calibri"/>
          <w:sz w:val="22"/>
          <w:szCs w:val="22"/>
        </w:rPr>
        <w:t>,</w:t>
      </w:r>
      <w:r w:rsidR="006B645A">
        <w:rPr>
          <w:rFonts w:ascii="Calibri" w:hAnsi="Calibri" w:cs="Calibri"/>
          <w:sz w:val="22"/>
          <w:szCs w:val="22"/>
        </w:rPr>
        <w:t xml:space="preserve"> resp. související plnění</w:t>
      </w:r>
      <w:r w:rsidR="00621FD2">
        <w:rPr>
          <w:rFonts w:ascii="Calibri" w:hAnsi="Calibri" w:cs="Calibri"/>
          <w:sz w:val="22"/>
          <w:szCs w:val="22"/>
        </w:rPr>
        <w:t>,</w:t>
      </w:r>
      <w:r w:rsidRPr="00C03060">
        <w:rPr>
          <w:rFonts w:ascii="Calibri" w:hAnsi="Calibri" w:cs="Calibri"/>
          <w:sz w:val="22"/>
          <w:szCs w:val="22"/>
        </w:rPr>
        <w:t xml:space="preserve"> včetně všech souvisejících nákladů je již zahrnuta v Kupní ceně za Předmět koupě dle čl. </w:t>
      </w:r>
      <w:r w:rsidR="0061322A">
        <w:rPr>
          <w:rFonts w:ascii="Calibri" w:hAnsi="Calibri" w:cs="Calibri"/>
          <w:sz w:val="22"/>
          <w:szCs w:val="22"/>
        </w:rPr>
        <w:fldChar w:fldCharType="begin"/>
      </w:r>
      <w:r w:rsidR="0061322A">
        <w:rPr>
          <w:rFonts w:ascii="Calibri" w:hAnsi="Calibri" w:cs="Calibri"/>
          <w:sz w:val="22"/>
          <w:szCs w:val="22"/>
        </w:rPr>
        <w:instrText xml:space="preserve"> REF _Ref135986511 \r \h </w:instrText>
      </w:r>
      <w:r w:rsidR="0061322A">
        <w:rPr>
          <w:rFonts w:ascii="Calibri" w:hAnsi="Calibri" w:cs="Calibri"/>
          <w:sz w:val="22"/>
          <w:szCs w:val="22"/>
        </w:rPr>
      </w:r>
      <w:r w:rsidR="0061322A">
        <w:rPr>
          <w:rFonts w:ascii="Calibri" w:hAnsi="Calibri" w:cs="Calibri"/>
          <w:sz w:val="22"/>
          <w:szCs w:val="22"/>
        </w:rPr>
        <w:fldChar w:fldCharType="separate"/>
      </w:r>
      <w:r w:rsidR="009D6C92">
        <w:rPr>
          <w:rFonts w:ascii="Calibri" w:hAnsi="Calibri" w:cs="Calibri"/>
          <w:sz w:val="22"/>
          <w:szCs w:val="22"/>
        </w:rPr>
        <w:t>4</w:t>
      </w:r>
      <w:r w:rsidR="0061322A">
        <w:rPr>
          <w:rFonts w:ascii="Calibri" w:hAnsi="Calibri" w:cs="Calibri"/>
          <w:sz w:val="22"/>
          <w:szCs w:val="22"/>
        </w:rPr>
        <w:fldChar w:fldCharType="end"/>
      </w:r>
      <w:r w:rsidRPr="00C03060">
        <w:rPr>
          <w:rFonts w:ascii="Calibri" w:hAnsi="Calibri" w:cs="Calibri"/>
          <w:sz w:val="22"/>
          <w:szCs w:val="22"/>
        </w:rPr>
        <w:t>.</w:t>
      </w:r>
    </w:p>
    <w:p w14:paraId="1F4A9926" w14:textId="1E1D0E3B" w:rsidR="006A5DD5" w:rsidRPr="008A394B" w:rsidRDefault="006A5DD5" w:rsidP="008A394B">
      <w:pPr>
        <w:numPr>
          <w:ilvl w:val="1"/>
          <w:numId w:val="17"/>
        </w:numPr>
        <w:tabs>
          <w:tab w:val="clear" w:pos="360"/>
        </w:tabs>
        <w:spacing w:after="120" w:line="276" w:lineRule="auto"/>
        <w:ind w:left="567" w:hanging="567"/>
        <w:jc w:val="both"/>
        <w:rPr>
          <w:rFonts w:ascii="Calibri" w:hAnsi="Calibri" w:cs="Calibri"/>
          <w:sz w:val="22"/>
          <w:szCs w:val="22"/>
        </w:rPr>
      </w:pPr>
      <w:r w:rsidRPr="006A5DD5">
        <w:rPr>
          <w:rFonts w:ascii="Calibri" w:hAnsi="Calibri" w:cs="Calibri"/>
          <w:sz w:val="22"/>
          <w:szCs w:val="22"/>
        </w:rPr>
        <w:t>Předmět koupě</w:t>
      </w:r>
      <w:r w:rsidR="00DD4A90">
        <w:rPr>
          <w:rFonts w:ascii="Calibri" w:hAnsi="Calibri" w:cs="Calibri"/>
          <w:sz w:val="22"/>
          <w:szCs w:val="22"/>
        </w:rPr>
        <w:t xml:space="preserve"> vč. poskytnutí souvisejících plnění</w:t>
      </w:r>
      <w:r w:rsidRPr="006A5DD5">
        <w:rPr>
          <w:rFonts w:ascii="Calibri" w:hAnsi="Calibri" w:cs="Calibri"/>
          <w:sz w:val="22"/>
          <w:szCs w:val="22"/>
        </w:rPr>
        <w:t xml:space="preserve"> bude Prodávajícím dodá</w:t>
      </w:r>
      <w:r w:rsidR="008A394B">
        <w:rPr>
          <w:rFonts w:ascii="Calibri" w:hAnsi="Calibri" w:cs="Calibri"/>
          <w:sz w:val="22"/>
          <w:szCs w:val="22"/>
        </w:rPr>
        <w:t xml:space="preserve">ván do jednotlivých středisek Kupujícího, která jsou uvedena v čl. </w:t>
      </w:r>
      <w:r w:rsidR="0036579C">
        <w:rPr>
          <w:rFonts w:ascii="Calibri" w:hAnsi="Calibri" w:cs="Calibri"/>
          <w:sz w:val="22"/>
          <w:szCs w:val="22"/>
        </w:rPr>
        <w:fldChar w:fldCharType="begin"/>
      </w:r>
      <w:r w:rsidR="0036579C">
        <w:rPr>
          <w:rFonts w:ascii="Calibri" w:hAnsi="Calibri" w:cs="Calibri"/>
          <w:sz w:val="22"/>
          <w:szCs w:val="22"/>
        </w:rPr>
        <w:instrText xml:space="preserve"> REF _Ref136445387 \r \h </w:instrText>
      </w:r>
      <w:r w:rsidR="0036579C">
        <w:rPr>
          <w:rFonts w:ascii="Calibri" w:hAnsi="Calibri" w:cs="Calibri"/>
          <w:sz w:val="22"/>
          <w:szCs w:val="22"/>
        </w:rPr>
      </w:r>
      <w:r w:rsidR="0036579C">
        <w:rPr>
          <w:rFonts w:ascii="Calibri" w:hAnsi="Calibri" w:cs="Calibri"/>
          <w:sz w:val="22"/>
          <w:szCs w:val="22"/>
        </w:rPr>
        <w:fldChar w:fldCharType="separate"/>
      </w:r>
      <w:r w:rsidR="0036579C">
        <w:rPr>
          <w:rFonts w:ascii="Calibri" w:hAnsi="Calibri" w:cs="Calibri"/>
          <w:sz w:val="22"/>
          <w:szCs w:val="22"/>
        </w:rPr>
        <w:t>3.1</w:t>
      </w:r>
      <w:r w:rsidR="0036579C">
        <w:rPr>
          <w:rFonts w:ascii="Calibri" w:hAnsi="Calibri" w:cs="Calibri"/>
          <w:sz w:val="22"/>
          <w:szCs w:val="22"/>
        </w:rPr>
        <w:fldChar w:fldCharType="end"/>
      </w:r>
      <w:r w:rsidR="0036579C">
        <w:rPr>
          <w:rFonts w:ascii="Calibri" w:hAnsi="Calibri" w:cs="Calibri"/>
          <w:sz w:val="22"/>
          <w:szCs w:val="22"/>
        </w:rPr>
        <w:t xml:space="preserve"> této Smlouvy, v souladu s časovým harmonogramem plnění, který </w:t>
      </w:r>
      <w:proofErr w:type="gramStart"/>
      <w:r w:rsidR="0036579C">
        <w:rPr>
          <w:rFonts w:ascii="Calibri" w:hAnsi="Calibri" w:cs="Calibri"/>
          <w:sz w:val="22"/>
          <w:szCs w:val="22"/>
        </w:rPr>
        <w:t>tvoří</w:t>
      </w:r>
      <w:proofErr w:type="gramEnd"/>
      <w:r w:rsidR="0036579C">
        <w:rPr>
          <w:rFonts w:ascii="Calibri" w:hAnsi="Calibri" w:cs="Calibri"/>
          <w:sz w:val="22"/>
          <w:szCs w:val="22"/>
        </w:rPr>
        <w:t xml:space="preserve"> přílohu č. 2 této Smlouvy (dále jen „</w:t>
      </w:r>
      <w:r w:rsidR="0036579C">
        <w:rPr>
          <w:rFonts w:ascii="Calibri" w:hAnsi="Calibri" w:cs="Calibri"/>
          <w:b/>
          <w:bCs/>
          <w:sz w:val="22"/>
          <w:szCs w:val="22"/>
        </w:rPr>
        <w:t>Časový harmonogram</w:t>
      </w:r>
      <w:r w:rsidR="0036579C">
        <w:rPr>
          <w:rFonts w:ascii="Calibri" w:hAnsi="Calibri" w:cs="Calibri"/>
          <w:sz w:val="22"/>
          <w:szCs w:val="22"/>
        </w:rPr>
        <w:t>“), nejpozději však</w:t>
      </w:r>
      <w:r w:rsidRPr="008A394B">
        <w:rPr>
          <w:rFonts w:ascii="Calibri" w:hAnsi="Calibri" w:cs="Calibri"/>
          <w:sz w:val="22"/>
          <w:szCs w:val="22"/>
        </w:rPr>
        <w:t xml:space="preserve"> do </w:t>
      </w:r>
      <w:r w:rsidR="00861ED7">
        <w:rPr>
          <w:rFonts w:ascii="Calibri" w:hAnsi="Calibri" w:cs="Calibri"/>
          <w:sz w:val="22"/>
          <w:szCs w:val="22"/>
        </w:rPr>
        <w:t>31. 12. 2023</w:t>
      </w:r>
      <w:r w:rsidR="00B4769A" w:rsidRPr="008A394B">
        <w:rPr>
          <w:rFonts w:ascii="Calibri" w:hAnsi="Calibri" w:cs="Calibri"/>
          <w:sz w:val="22"/>
          <w:szCs w:val="22"/>
        </w:rPr>
        <w:t xml:space="preserve"> (dále jen „</w:t>
      </w:r>
      <w:r w:rsidR="00B4769A" w:rsidRPr="008A394B">
        <w:rPr>
          <w:rFonts w:ascii="Calibri" w:hAnsi="Calibri" w:cs="Calibri"/>
          <w:b/>
          <w:bCs/>
          <w:sz w:val="22"/>
          <w:szCs w:val="22"/>
        </w:rPr>
        <w:t>Termín dodání</w:t>
      </w:r>
      <w:r w:rsidR="006F1989" w:rsidRPr="008A394B">
        <w:rPr>
          <w:rFonts w:ascii="Calibri" w:hAnsi="Calibri" w:cs="Calibri"/>
          <w:sz w:val="22"/>
          <w:szCs w:val="22"/>
        </w:rPr>
        <w:t>“</w:t>
      </w:r>
      <w:r w:rsidR="00B4769A" w:rsidRPr="008A394B">
        <w:rPr>
          <w:rFonts w:ascii="Calibri" w:hAnsi="Calibri" w:cs="Calibri"/>
          <w:sz w:val="22"/>
          <w:szCs w:val="22"/>
        </w:rPr>
        <w:t>)</w:t>
      </w:r>
      <w:r w:rsidRPr="008A394B">
        <w:rPr>
          <w:rFonts w:ascii="Calibri" w:hAnsi="Calibri" w:cs="Calibri"/>
          <w:sz w:val="22"/>
          <w:szCs w:val="22"/>
        </w:rPr>
        <w:t>.</w:t>
      </w:r>
    </w:p>
    <w:p w14:paraId="6F2F0250" w14:textId="652030D4" w:rsidR="00632E65" w:rsidRPr="00632E65" w:rsidRDefault="00632E65" w:rsidP="00632E65">
      <w:pPr>
        <w:numPr>
          <w:ilvl w:val="1"/>
          <w:numId w:val="17"/>
        </w:numPr>
        <w:tabs>
          <w:tab w:val="clear" w:pos="360"/>
        </w:tabs>
        <w:spacing w:after="120" w:line="276" w:lineRule="auto"/>
        <w:ind w:left="567" w:hanging="567"/>
        <w:jc w:val="both"/>
        <w:rPr>
          <w:rFonts w:ascii="Calibri" w:hAnsi="Calibri" w:cs="Calibri"/>
          <w:sz w:val="22"/>
          <w:szCs w:val="22"/>
        </w:rPr>
      </w:pPr>
      <w:r w:rsidRPr="00D4680E">
        <w:rPr>
          <w:rFonts w:ascii="Calibri" w:hAnsi="Calibri" w:cs="Calibri"/>
          <w:sz w:val="22"/>
          <w:szCs w:val="22"/>
        </w:rPr>
        <w:t xml:space="preserve">Dodání Předmětu koupě </w:t>
      </w:r>
      <w:r w:rsidR="00B1520E" w:rsidRPr="00D4680E">
        <w:rPr>
          <w:rFonts w:ascii="Calibri" w:hAnsi="Calibri" w:cs="Calibri"/>
          <w:sz w:val="22"/>
          <w:szCs w:val="22"/>
        </w:rPr>
        <w:t xml:space="preserve">vč. poskytnutí souvisejících plnění </w:t>
      </w:r>
      <w:r w:rsidRPr="00D4680E">
        <w:rPr>
          <w:rFonts w:ascii="Calibri" w:hAnsi="Calibri" w:cs="Calibri"/>
          <w:sz w:val="22"/>
          <w:szCs w:val="22"/>
        </w:rPr>
        <w:t>je možné provést v pracovních dnech od 7:00 do 15:30 hodin, pokud</w:t>
      </w:r>
      <w:r w:rsidRPr="00632E65">
        <w:rPr>
          <w:rFonts w:ascii="Calibri" w:hAnsi="Calibri" w:cs="Calibri"/>
          <w:sz w:val="22"/>
          <w:szCs w:val="22"/>
        </w:rPr>
        <w:t xml:space="preserve"> se Smluvní strany nedohodnou jinak.</w:t>
      </w:r>
    </w:p>
    <w:p w14:paraId="7FEEA0DC" w14:textId="01358AA3" w:rsidR="00793416" w:rsidRPr="00793416" w:rsidRDefault="00793416" w:rsidP="00793416">
      <w:pPr>
        <w:numPr>
          <w:ilvl w:val="1"/>
          <w:numId w:val="17"/>
        </w:numPr>
        <w:tabs>
          <w:tab w:val="clear" w:pos="360"/>
        </w:tabs>
        <w:spacing w:after="120" w:line="276" w:lineRule="auto"/>
        <w:ind w:left="567" w:hanging="567"/>
        <w:jc w:val="both"/>
        <w:rPr>
          <w:rFonts w:ascii="Calibri" w:hAnsi="Calibri" w:cs="Calibri"/>
          <w:sz w:val="22"/>
          <w:szCs w:val="22"/>
        </w:rPr>
      </w:pPr>
      <w:r w:rsidRPr="00793416">
        <w:rPr>
          <w:rFonts w:ascii="Calibri" w:hAnsi="Calibri" w:cs="Calibri"/>
          <w:sz w:val="22"/>
          <w:szCs w:val="22"/>
        </w:rPr>
        <w:t xml:space="preserve">Prodávající se zavazuje dodat Předmět koupě </w:t>
      </w:r>
      <w:r w:rsidR="00F32502">
        <w:rPr>
          <w:rFonts w:ascii="Calibri" w:hAnsi="Calibri" w:cs="Calibri"/>
          <w:sz w:val="22"/>
          <w:szCs w:val="22"/>
        </w:rPr>
        <w:t xml:space="preserve">vč. souvisejících plnění </w:t>
      </w:r>
      <w:r w:rsidRPr="00793416">
        <w:rPr>
          <w:rFonts w:ascii="Calibri" w:hAnsi="Calibri" w:cs="Calibri"/>
          <w:sz w:val="22"/>
          <w:szCs w:val="22"/>
        </w:rPr>
        <w:t xml:space="preserve">do </w:t>
      </w:r>
      <w:r w:rsidR="008A02F7">
        <w:rPr>
          <w:rFonts w:ascii="Calibri" w:hAnsi="Calibri" w:cs="Calibri"/>
          <w:sz w:val="22"/>
          <w:szCs w:val="22"/>
        </w:rPr>
        <w:t>Termínu dodání</w:t>
      </w:r>
      <w:r w:rsidRPr="00793416">
        <w:rPr>
          <w:rFonts w:ascii="Calibri" w:hAnsi="Calibri" w:cs="Calibri"/>
          <w:sz w:val="22"/>
          <w:szCs w:val="22"/>
        </w:rPr>
        <w:t xml:space="preserve">. </w:t>
      </w:r>
      <w:bookmarkStart w:id="6" w:name="_Hlk108780916"/>
      <w:r w:rsidRPr="00793416">
        <w:rPr>
          <w:rFonts w:ascii="Calibri" w:hAnsi="Calibri" w:cs="Calibri"/>
          <w:sz w:val="22"/>
          <w:szCs w:val="22"/>
        </w:rPr>
        <w:t>Konkrétní den dodání v rámci této lhůty</w:t>
      </w:r>
      <w:r w:rsidR="006564E6">
        <w:rPr>
          <w:rFonts w:ascii="Calibri" w:hAnsi="Calibri" w:cs="Calibri"/>
          <w:sz w:val="22"/>
          <w:szCs w:val="22"/>
        </w:rPr>
        <w:t xml:space="preserve"> ve vztahu k</w:t>
      </w:r>
      <w:r w:rsidR="00F0663A">
        <w:rPr>
          <w:rFonts w:ascii="Calibri" w:hAnsi="Calibri" w:cs="Calibri"/>
          <w:sz w:val="22"/>
          <w:szCs w:val="22"/>
        </w:rPr>
        <w:t> </w:t>
      </w:r>
      <w:r w:rsidR="006564E6">
        <w:rPr>
          <w:rFonts w:ascii="Calibri" w:hAnsi="Calibri" w:cs="Calibri"/>
          <w:sz w:val="22"/>
          <w:szCs w:val="22"/>
        </w:rPr>
        <w:t>jednotlivým</w:t>
      </w:r>
      <w:r w:rsidR="00F0663A">
        <w:rPr>
          <w:rFonts w:ascii="Calibri" w:hAnsi="Calibri" w:cs="Calibri"/>
          <w:sz w:val="22"/>
          <w:szCs w:val="22"/>
        </w:rPr>
        <w:t xml:space="preserve"> střediskům tvořícím</w:t>
      </w:r>
      <w:r w:rsidR="006564E6">
        <w:rPr>
          <w:rFonts w:ascii="Calibri" w:hAnsi="Calibri" w:cs="Calibri"/>
          <w:sz w:val="22"/>
          <w:szCs w:val="22"/>
        </w:rPr>
        <w:t xml:space="preserve"> Míst</w:t>
      </w:r>
      <w:r w:rsidR="00F0663A">
        <w:rPr>
          <w:rFonts w:ascii="Calibri" w:hAnsi="Calibri" w:cs="Calibri"/>
          <w:sz w:val="22"/>
          <w:szCs w:val="22"/>
        </w:rPr>
        <w:t>o</w:t>
      </w:r>
      <w:r w:rsidR="006564E6">
        <w:rPr>
          <w:rFonts w:ascii="Calibri" w:hAnsi="Calibri" w:cs="Calibri"/>
          <w:sz w:val="22"/>
          <w:szCs w:val="22"/>
        </w:rPr>
        <w:t xml:space="preserve"> dodání</w:t>
      </w:r>
      <w:r w:rsidRPr="00793416">
        <w:rPr>
          <w:rFonts w:ascii="Calibri" w:hAnsi="Calibri" w:cs="Calibri"/>
          <w:sz w:val="22"/>
          <w:szCs w:val="22"/>
        </w:rPr>
        <w:t xml:space="preserve"> stanovuje Prodávající </w:t>
      </w:r>
      <w:r w:rsidR="006564E6">
        <w:rPr>
          <w:rFonts w:ascii="Calibri" w:hAnsi="Calibri" w:cs="Calibri"/>
          <w:sz w:val="22"/>
          <w:szCs w:val="22"/>
        </w:rPr>
        <w:t>tak</w:t>
      </w:r>
      <w:r w:rsidRPr="00793416">
        <w:rPr>
          <w:rFonts w:ascii="Calibri" w:hAnsi="Calibri" w:cs="Calibri"/>
          <w:sz w:val="22"/>
          <w:szCs w:val="22"/>
        </w:rPr>
        <w:t>, že vyzve Kupujícího písemně, telefonicky, či elektronickou poštou nejméně pět (5) pracovních dnů před dnem dodání Předmětu koupě</w:t>
      </w:r>
      <w:r w:rsidR="00F56A59">
        <w:rPr>
          <w:rFonts w:ascii="Calibri" w:hAnsi="Calibri" w:cs="Calibri"/>
          <w:sz w:val="22"/>
          <w:szCs w:val="22"/>
        </w:rPr>
        <w:t xml:space="preserve"> vč. poskytnutí souvisejících plnění</w:t>
      </w:r>
      <w:r w:rsidRPr="00793416">
        <w:rPr>
          <w:rFonts w:ascii="Calibri" w:hAnsi="Calibri" w:cs="Calibri"/>
          <w:sz w:val="22"/>
          <w:szCs w:val="22"/>
        </w:rPr>
        <w:t xml:space="preserve">. </w:t>
      </w:r>
      <w:bookmarkEnd w:id="6"/>
      <w:r w:rsidRPr="00793416">
        <w:rPr>
          <w:rFonts w:ascii="Calibri" w:hAnsi="Calibri" w:cs="Calibri"/>
          <w:sz w:val="22"/>
          <w:szCs w:val="22"/>
        </w:rPr>
        <w:t>Nedohodnou-li se Smluvní strany jinak, musí být den převzetí pracovním dnem.</w:t>
      </w:r>
    </w:p>
    <w:p w14:paraId="4E6BFA36" w14:textId="77777777" w:rsidR="00793416" w:rsidRDefault="00793416" w:rsidP="00793416">
      <w:pPr>
        <w:numPr>
          <w:ilvl w:val="1"/>
          <w:numId w:val="17"/>
        </w:numPr>
        <w:tabs>
          <w:tab w:val="clear" w:pos="360"/>
        </w:tabs>
        <w:spacing w:after="120" w:line="276" w:lineRule="auto"/>
        <w:ind w:left="567" w:hanging="567"/>
        <w:jc w:val="both"/>
        <w:rPr>
          <w:rFonts w:ascii="Calibri" w:hAnsi="Calibri" w:cs="Calibri"/>
          <w:sz w:val="22"/>
          <w:szCs w:val="22"/>
        </w:rPr>
      </w:pPr>
      <w:r w:rsidRPr="00793416">
        <w:rPr>
          <w:rFonts w:ascii="Calibri" w:hAnsi="Calibri" w:cs="Calibri"/>
          <w:sz w:val="22"/>
          <w:szCs w:val="22"/>
        </w:rPr>
        <w:t>Prodávající</w:t>
      </w:r>
      <w:r>
        <w:rPr>
          <w:rFonts w:ascii="Calibri" w:hAnsi="Calibri" w:cs="Calibri"/>
          <w:sz w:val="22"/>
          <w:szCs w:val="22"/>
        </w:rPr>
        <w:t xml:space="preserve"> je povinen předat Předmět koupě Kupujícímu spolu se všemi doklady a dokumenty vztahujícími se k Předmětu koupě. Dokumenty a doklady musí být v českém jazyce nebo spolu s úředně ověřeným překladem do českého jazyka. Prodávající je povinen Kupujícímu předat zejména:</w:t>
      </w:r>
    </w:p>
    <w:p w14:paraId="1F6ADAEA" w14:textId="50FE4816" w:rsidR="00793416" w:rsidRDefault="00793416" w:rsidP="001E3919">
      <w:pPr>
        <w:pStyle w:val="Odstavecseseznamem"/>
        <w:numPr>
          <w:ilvl w:val="0"/>
          <w:numId w:val="48"/>
        </w:numPr>
        <w:spacing w:after="120" w:line="276" w:lineRule="auto"/>
        <w:jc w:val="both"/>
        <w:rPr>
          <w:rFonts w:ascii="Calibri" w:hAnsi="Calibri" w:cs="Calibri"/>
          <w:sz w:val="22"/>
          <w:szCs w:val="22"/>
        </w:rPr>
      </w:pPr>
      <w:r w:rsidRPr="00793416">
        <w:rPr>
          <w:rFonts w:ascii="Calibri" w:hAnsi="Calibri" w:cs="Calibri"/>
          <w:sz w:val="22"/>
          <w:szCs w:val="22"/>
        </w:rPr>
        <w:t xml:space="preserve">záruční podmínky včetně záručního listu; </w:t>
      </w:r>
    </w:p>
    <w:p w14:paraId="46204956" w14:textId="26D408C1" w:rsidR="00DF3015" w:rsidRPr="00793416" w:rsidRDefault="00DF3015" w:rsidP="001E3919">
      <w:pPr>
        <w:pStyle w:val="Odstavecseseznamem"/>
        <w:numPr>
          <w:ilvl w:val="0"/>
          <w:numId w:val="48"/>
        </w:numPr>
        <w:spacing w:after="120" w:line="276" w:lineRule="auto"/>
        <w:jc w:val="both"/>
        <w:rPr>
          <w:rFonts w:ascii="Calibri" w:hAnsi="Calibri" w:cs="Calibri"/>
          <w:sz w:val="22"/>
          <w:szCs w:val="22"/>
        </w:rPr>
      </w:pPr>
      <w:r>
        <w:rPr>
          <w:rFonts w:ascii="Calibri" w:hAnsi="Calibri" w:cs="Calibri"/>
          <w:sz w:val="22"/>
          <w:szCs w:val="22"/>
        </w:rPr>
        <w:lastRenderedPageBreak/>
        <w:t>prohlášení o shodě dodávaného Předmětu koupě</w:t>
      </w:r>
      <w:r w:rsidR="003C7623">
        <w:rPr>
          <w:rFonts w:ascii="Calibri" w:hAnsi="Calibri" w:cs="Calibri"/>
          <w:sz w:val="22"/>
          <w:szCs w:val="22"/>
        </w:rPr>
        <w:t xml:space="preserve"> nebo obdobný dokument prokazující nezbytnou certifikaci pro dodávky </w:t>
      </w:r>
      <w:r w:rsidR="007F668D">
        <w:rPr>
          <w:rFonts w:ascii="Calibri" w:hAnsi="Calibri" w:cs="Calibri"/>
          <w:sz w:val="22"/>
          <w:szCs w:val="22"/>
        </w:rPr>
        <w:t xml:space="preserve">pro </w:t>
      </w:r>
      <w:r w:rsidR="003C7623">
        <w:rPr>
          <w:rFonts w:ascii="Calibri" w:hAnsi="Calibri" w:cs="Calibri"/>
          <w:sz w:val="22"/>
          <w:szCs w:val="22"/>
        </w:rPr>
        <w:t>Českou republiku</w:t>
      </w:r>
      <w:r w:rsidR="007F668D">
        <w:rPr>
          <w:rFonts w:ascii="Calibri" w:hAnsi="Calibri" w:cs="Calibri"/>
          <w:sz w:val="22"/>
          <w:szCs w:val="22"/>
        </w:rPr>
        <w:t>;</w:t>
      </w:r>
    </w:p>
    <w:p w14:paraId="460FA8BA" w14:textId="77777777" w:rsidR="00793416" w:rsidRPr="00793416" w:rsidRDefault="00793416" w:rsidP="001E3919">
      <w:pPr>
        <w:pStyle w:val="Odstavecseseznamem"/>
        <w:numPr>
          <w:ilvl w:val="0"/>
          <w:numId w:val="48"/>
        </w:numPr>
        <w:spacing w:after="120" w:line="276" w:lineRule="auto"/>
        <w:jc w:val="both"/>
        <w:rPr>
          <w:rFonts w:ascii="Calibri" w:hAnsi="Calibri" w:cs="Calibri"/>
          <w:sz w:val="22"/>
          <w:szCs w:val="22"/>
        </w:rPr>
      </w:pPr>
      <w:r w:rsidRPr="00793416">
        <w:rPr>
          <w:rFonts w:ascii="Calibri" w:hAnsi="Calibri" w:cs="Calibri"/>
          <w:sz w:val="22"/>
          <w:szCs w:val="22"/>
        </w:rPr>
        <w:t>případně další příslušenství.</w:t>
      </w:r>
    </w:p>
    <w:p w14:paraId="56735454" w14:textId="77777777" w:rsidR="00394DDC" w:rsidRPr="00394DDC" w:rsidRDefault="00793416" w:rsidP="00394DDC">
      <w:pPr>
        <w:numPr>
          <w:ilvl w:val="1"/>
          <w:numId w:val="17"/>
        </w:numPr>
        <w:tabs>
          <w:tab w:val="clear" w:pos="360"/>
        </w:tabs>
        <w:spacing w:after="120" w:line="276" w:lineRule="auto"/>
        <w:ind w:left="567" w:hanging="567"/>
        <w:jc w:val="both"/>
        <w:rPr>
          <w:rFonts w:ascii="Calibri" w:hAnsi="Calibri" w:cs="Calibri"/>
          <w:sz w:val="22"/>
          <w:szCs w:val="22"/>
        </w:rPr>
      </w:pPr>
      <w:r w:rsidRPr="00793416">
        <w:rPr>
          <w:rFonts w:ascii="Calibri" w:hAnsi="Calibri" w:cs="Calibri"/>
          <w:sz w:val="22"/>
          <w:szCs w:val="22"/>
        </w:rPr>
        <w:t>O průběhu a výsledku předání a převzetí Předmětu koupě sepíší Smluvní strany předávací protokol, který bude obsahovat specifikaci Předmětu koupě, místo a datum jeho předání</w:t>
      </w:r>
      <w:r w:rsidR="00A82CDF">
        <w:rPr>
          <w:rFonts w:ascii="Calibri" w:hAnsi="Calibri" w:cs="Calibri"/>
          <w:sz w:val="22"/>
          <w:szCs w:val="22"/>
        </w:rPr>
        <w:t xml:space="preserve"> stejně jako záznam o provedení souvisejících prací</w:t>
      </w:r>
      <w:r w:rsidRPr="00793416">
        <w:rPr>
          <w:rFonts w:ascii="Calibri" w:hAnsi="Calibri" w:cs="Calibri"/>
          <w:sz w:val="22"/>
          <w:szCs w:val="22"/>
        </w:rPr>
        <w:t>. V předávacím protokolu Kupující výslovně uvede, zda Předmět koupě či jeho část přebírá či nikoliv, a pokud ne, z jakých důvodů.</w:t>
      </w:r>
      <w:r w:rsidR="00394DDC" w:rsidRPr="00394DDC">
        <w:rPr>
          <w:rFonts w:ascii="Calibri" w:hAnsi="Calibri" w:cs="Calibri"/>
          <w:sz w:val="22"/>
          <w:szCs w:val="22"/>
        </w:rPr>
        <w:t xml:space="preserve"> </w:t>
      </w:r>
    </w:p>
    <w:p w14:paraId="6F8535BC" w14:textId="77777777" w:rsidR="00793416" w:rsidRDefault="00793416" w:rsidP="00793416">
      <w:pPr>
        <w:numPr>
          <w:ilvl w:val="1"/>
          <w:numId w:val="17"/>
        </w:numPr>
        <w:tabs>
          <w:tab w:val="clear" w:pos="360"/>
        </w:tabs>
        <w:spacing w:after="120" w:line="276" w:lineRule="auto"/>
        <w:ind w:left="567" w:hanging="567"/>
        <w:jc w:val="both"/>
        <w:rPr>
          <w:rFonts w:ascii="Calibri" w:hAnsi="Calibri" w:cs="Calibri"/>
          <w:sz w:val="22"/>
          <w:szCs w:val="22"/>
        </w:rPr>
      </w:pPr>
      <w:r w:rsidRPr="00793416">
        <w:rPr>
          <w:rFonts w:ascii="Calibri" w:hAnsi="Calibri" w:cs="Calibri"/>
          <w:sz w:val="22"/>
          <w:szCs w:val="22"/>
        </w:rPr>
        <w:t xml:space="preserve">V případě, že se na Předmětu koupě či jeho části bude vyskytovat v okamžiku předání vada či více vad, je Kupující oprávněn, nikoli však povinen, Předmět koupě převzít, přičemž uvede, že Předmět koupě přebírá s vadami. Vady Předmětu koupě v takovém případě do předávacího protokolu konkretizuje a stanoví Prodávajícímu lhůtu k jejich odstranění v trvání nejméně 10 dní. Smluvní strany výslovně sjednávají, že se v takovém případě nejedná o převzetí Předmětu koupě bez vad ve smyslu jiných ustanovení této Smlouvy. Za převzetí bez vad se v takovém případě rozumí až okamžik, kdy Kupující písemně potvrdí, že vady dle předávacího protokolu byly Prodávajícím odstraněny. </w:t>
      </w:r>
    </w:p>
    <w:p w14:paraId="36EB2981" w14:textId="0A6712A0" w:rsidR="00A243F7" w:rsidRDefault="00A243F7" w:rsidP="00A243F7">
      <w:pPr>
        <w:numPr>
          <w:ilvl w:val="1"/>
          <w:numId w:val="17"/>
        </w:numPr>
        <w:tabs>
          <w:tab w:val="clear" w:pos="360"/>
        </w:tabs>
        <w:spacing w:after="120" w:line="276" w:lineRule="auto"/>
        <w:ind w:left="567" w:hanging="567"/>
        <w:jc w:val="both"/>
        <w:rPr>
          <w:rFonts w:ascii="Calibri" w:hAnsi="Calibri" w:cs="Calibri"/>
          <w:sz w:val="22"/>
          <w:szCs w:val="22"/>
        </w:rPr>
      </w:pPr>
      <w:bookmarkStart w:id="7" w:name="_Ref136548522"/>
      <w:r>
        <w:rPr>
          <w:rFonts w:ascii="Calibri" w:hAnsi="Calibri" w:cs="Calibri"/>
          <w:sz w:val="22"/>
          <w:szCs w:val="22"/>
        </w:rPr>
        <w:t>Smluvní s</w:t>
      </w:r>
      <w:r w:rsidRPr="00394DDC">
        <w:rPr>
          <w:rFonts w:ascii="Calibri" w:hAnsi="Calibri" w:cs="Calibri"/>
          <w:sz w:val="22"/>
          <w:szCs w:val="22"/>
        </w:rPr>
        <w:t xml:space="preserve">trany výslovně uvádí, že </w:t>
      </w:r>
      <w:r>
        <w:rPr>
          <w:rFonts w:ascii="Calibri" w:hAnsi="Calibri" w:cs="Calibri"/>
          <w:sz w:val="22"/>
          <w:szCs w:val="22"/>
        </w:rPr>
        <w:t>předávací protokol bude vyhotoven ve vztahu ke každému Místu dodání</w:t>
      </w:r>
      <w:r w:rsidR="00667279">
        <w:rPr>
          <w:rFonts w:ascii="Calibri" w:hAnsi="Calibri" w:cs="Calibri"/>
          <w:sz w:val="22"/>
          <w:szCs w:val="22"/>
        </w:rPr>
        <w:t xml:space="preserve">. </w:t>
      </w:r>
      <w:r w:rsidR="00C13A1F">
        <w:rPr>
          <w:rFonts w:ascii="Calibri" w:hAnsi="Calibri" w:cs="Calibri"/>
          <w:sz w:val="22"/>
          <w:szCs w:val="22"/>
        </w:rPr>
        <w:t xml:space="preserve">Předmět koupě vč. souvisejících plnění je však dodán jako celek až </w:t>
      </w:r>
      <w:r w:rsidR="00585EB8">
        <w:rPr>
          <w:rFonts w:ascii="Calibri" w:hAnsi="Calibri" w:cs="Calibri"/>
          <w:sz w:val="22"/>
          <w:szCs w:val="22"/>
        </w:rPr>
        <w:t>po řádném převzetí</w:t>
      </w:r>
      <w:r w:rsidR="005165E0">
        <w:rPr>
          <w:rFonts w:ascii="Calibri" w:hAnsi="Calibri" w:cs="Calibri"/>
          <w:sz w:val="22"/>
          <w:szCs w:val="22"/>
        </w:rPr>
        <w:t xml:space="preserve"> všech</w:t>
      </w:r>
      <w:r w:rsidR="00585EB8">
        <w:rPr>
          <w:rFonts w:ascii="Calibri" w:hAnsi="Calibri" w:cs="Calibri"/>
          <w:sz w:val="22"/>
          <w:szCs w:val="22"/>
        </w:rPr>
        <w:t xml:space="preserve"> dodávek </w:t>
      </w:r>
      <w:r w:rsidR="005165E0">
        <w:rPr>
          <w:rFonts w:ascii="Calibri" w:hAnsi="Calibri" w:cs="Calibri"/>
          <w:sz w:val="22"/>
          <w:szCs w:val="22"/>
        </w:rPr>
        <w:t xml:space="preserve">a souvisejícího plnění </w:t>
      </w:r>
      <w:r w:rsidR="00585EB8">
        <w:rPr>
          <w:rFonts w:ascii="Calibri" w:hAnsi="Calibri" w:cs="Calibri"/>
          <w:sz w:val="22"/>
          <w:szCs w:val="22"/>
        </w:rPr>
        <w:t xml:space="preserve">na všech Místech plnění </w:t>
      </w:r>
      <w:r w:rsidR="005165E0">
        <w:rPr>
          <w:rFonts w:ascii="Calibri" w:hAnsi="Calibri" w:cs="Calibri"/>
          <w:sz w:val="22"/>
          <w:szCs w:val="22"/>
        </w:rPr>
        <w:t>bez vad.</w:t>
      </w:r>
      <w:bookmarkEnd w:id="7"/>
      <w:r w:rsidR="005165E0">
        <w:rPr>
          <w:rFonts w:ascii="Calibri" w:hAnsi="Calibri" w:cs="Calibri"/>
          <w:sz w:val="22"/>
          <w:szCs w:val="22"/>
        </w:rPr>
        <w:t xml:space="preserve"> </w:t>
      </w:r>
    </w:p>
    <w:p w14:paraId="227BCAA7" w14:textId="10B57AC8" w:rsidR="003108B0" w:rsidRPr="005165E0" w:rsidRDefault="00793416" w:rsidP="005165E0">
      <w:pPr>
        <w:numPr>
          <w:ilvl w:val="1"/>
          <w:numId w:val="17"/>
        </w:numPr>
        <w:tabs>
          <w:tab w:val="clear" w:pos="360"/>
        </w:tabs>
        <w:spacing w:after="120" w:line="276" w:lineRule="auto"/>
        <w:ind w:left="567" w:hanging="567"/>
        <w:jc w:val="both"/>
        <w:rPr>
          <w:rFonts w:ascii="Calibri" w:hAnsi="Calibri" w:cs="Calibri"/>
          <w:sz w:val="22"/>
          <w:szCs w:val="22"/>
        </w:rPr>
      </w:pPr>
      <w:r w:rsidRPr="00793416">
        <w:rPr>
          <w:rFonts w:ascii="Calibri" w:hAnsi="Calibri" w:cs="Calibri"/>
          <w:sz w:val="22"/>
          <w:szCs w:val="22"/>
        </w:rPr>
        <w:t xml:space="preserve">Prodávající nese nebezpečí škody na Předmětu koupě do doby převzetí Předmětu koupě Kupujícím bez vad. </w:t>
      </w:r>
      <w:r>
        <w:rPr>
          <w:rFonts w:ascii="Calibri" w:hAnsi="Calibri" w:cs="Calibri"/>
          <w:sz w:val="22"/>
          <w:szCs w:val="22"/>
        </w:rPr>
        <w:t>Stejným okamžikem nabývá k Předmětu koupě Kupující vlastnické právo</w:t>
      </w:r>
      <w:r w:rsidRPr="00793416">
        <w:rPr>
          <w:rFonts w:ascii="Calibri" w:hAnsi="Calibri" w:cs="Calibri"/>
          <w:sz w:val="22"/>
          <w:szCs w:val="22"/>
        </w:rPr>
        <w:t>.</w:t>
      </w:r>
    </w:p>
    <w:p w14:paraId="205356FA" w14:textId="0522C5E5"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8" w:name="_Ref135986511"/>
      <w:r w:rsidRPr="00C63C2D">
        <w:rPr>
          <w:rFonts w:ascii="Calibri" w:hAnsi="Calibri" w:cs="Calibri"/>
          <w:b/>
          <w:bCs/>
          <w:sz w:val="22"/>
          <w:szCs w:val="22"/>
        </w:rPr>
        <w:t>KUPNÍ CENA</w:t>
      </w:r>
      <w:bookmarkEnd w:id="2"/>
      <w:bookmarkEnd w:id="8"/>
    </w:p>
    <w:p w14:paraId="383C7077" w14:textId="600CCBCB" w:rsidR="00091834" w:rsidRPr="00DC0A54" w:rsidRDefault="00AE0363" w:rsidP="00D977E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cena za Předmět koupě</w:t>
      </w:r>
      <w:r w:rsidR="009F0C0F">
        <w:rPr>
          <w:rFonts w:ascii="Calibri" w:hAnsi="Calibri" w:cs="Calibri"/>
          <w:sz w:val="22"/>
          <w:szCs w:val="22"/>
        </w:rPr>
        <w:t xml:space="preserve"> (vč. souvisejícího plnění)</w:t>
      </w:r>
      <w:r w:rsidR="00091834" w:rsidRPr="00C63C2D">
        <w:rPr>
          <w:rFonts w:ascii="Calibri" w:hAnsi="Calibri" w:cs="Calibri"/>
          <w:sz w:val="22"/>
          <w:szCs w:val="22"/>
        </w:rPr>
        <w:t xml:space="preserve">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772A86">
        <w:rPr>
          <w:rFonts w:ascii="Calibri" w:hAnsi="Calibri"/>
          <w:sz w:val="22"/>
          <w:szCs w:val="22"/>
        </w:rPr>
        <w:t xml:space="preserve"> je Smluvními stranami sjednána ve výši </w:t>
      </w:r>
      <w:r w:rsidR="00772A86" w:rsidRPr="00853915">
        <w:rPr>
          <w:rFonts w:ascii="Calibri" w:hAnsi="Calibri" w:cs="Calibri"/>
          <w:sz w:val="22"/>
          <w:szCs w:val="22"/>
        </w:rPr>
        <w:t>[</w:t>
      </w:r>
      <w:r w:rsidR="00772A86" w:rsidRPr="00853915">
        <w:rPr>
          <w:rFonts w:ascii="Calibri" w:hAnsi="Calibri" w:cs="Calibri"/>
          <w:sz w:val="22"/>
          <w:szCs w:val="22"/>
          <w:highlight w:val="green"/>
        </w:rPr>
        <w:t>DOPLNÍ DODAVATEL</w:t>
      </w:r>
      <w:r w:rsidR="00772A86" w:rsidRPr="00853915">
        <w:rPr>
          <w:rFonts w:ascii="Calibri" w:hAnsi="Calibri" w:cs="Calibri"/>
          <w:sz w:val="22"/>
          <w:szCs w:val="22"/>
        </w:rPr>
        <w:t>]</w:t>
      </w:r>
      <w:r w:rsidR="00772A86">
        <w:rPr>
          <w:rFonts w:ascii="Calibri" w:hAnsi="Calibri" w:cs="Calibri"/>
          <w:sz w:val="22"/>
          <w:szCs w:val="22"/>
        </w:rPr>
        <w:t xml:space="preserve"> Kč bez DPH. </w:t>
      </w:r>
      <w:r w:rsidR="008B3871">
        <w:rPr>
          <w:rFonts w:ascii="Calibri" w:hAnsi="Calibri" w:cs="Calibri"/>
          <w:sz w:val="22"/>
          <w:szCs w:val="22"/>
        </w:rPr>
        <w:t>R</w:t>
      </w:r>
      <w:r w:rsidR="00D977ED">
        <w:rPr>
          <w:rFonts w:ascii="Calibri" w:hAnsi="Calibri" w:cs="Calibri"/>
          <w:sz w:val="22"/>
          <w:szCs w:val="22"/>
        </w:rPr>
        <w:t>ozpis jednotlivých položek Předmětu koupě a souvisejícího plnění</w:t>
      </w:r>
      <w:r w:rsidR="00A65C1C">
        <w:rPr>
          <w:rFonts w:ascii="Calibri" w:hAnsi="Calibri" w:cs="Calibri"/>
          <w:sz w:val="22"/>
          <w:szCs w:val="22"/>
        </w:rPr>
        <w:t xml:space="preserve"> ve vztahu k jednotlivým Místům dodání</w:t>
      </w:r>
      <w:r w:rsidR="00D977ED">
        <w:rPr>
          <w:rFonts w:ascii="Calibri" w:hAnsi="Calibri" w:cs="Calibri"/>
          <w:sz w:val="22"/>
          <w:szCs w:val="22"/>
        </w:rPr>
        <w:t xml:space="preserve"> je uveden v příloze č. 1 této Smlouvy.</w:t>
      </w:r>
    </w:p>
    <w:p w14:paraId="01B34F30" w14:textId="77777777" w:rsidR="00A7013B" w:rsidRPr="00C63C2D" w:rsidRDefault="00A7013B" w:rsidP="002B3BD7">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70D1B58A" w14:textId="109D543D" w:rsidR="006D573F" w:rsidRPr="006D573F" w:rsidRDefault="006D573F" w:rsidP="006D573F">
      <w:pPr>
        <w:numPr>
          <w:ilvl w:val="1"/>
          <w:numId w:val="17"/>
        </w:numPr>
        <w:tabs>
          <w:tab w:val="clear" w:pos="360"/>
        </w:tabs>
        <w:spacing w:before="120" w:after="120" w:line="276" w:lineRule="auto"/>
        <w:ind w:left="567" w:hanging="567"/>
        <w:jc w:val="both"/>
        <w:rPr>
          <w:rFonts w:ascii="Calibri" w:hAnsi="Calibri"/>
          <w:sz w:val="22"/>
          <w:szCs w:val="22"/>
        </w:rPr>
      </w:pPr>
      <w:r w:rsidRPr="006D573F">
        <w:rPr>
          <w:rFonts w:ascii="Calibri" w:hAnsi="Calibri"/>
          <w:sz w:val="22"/>
          <w:szCs w:val="22"/>
        </w:rPr>
        <w:t>Prodávající prohlašuje, že Kupní cena pokrývá veškeré jeho náklady spojené s plněním Smlouvy, a to včetně všech předvídatelných rizik a vlivů, a veškeré smluvní závazky a všechny záležitosti a věci nezbytné k řádnému dodání Předmětu koupě</w:t>
      </w:r>
      <w:r>
        <w:rPr>
          <w:rFonts w:ascii="Calibri" w:hAnsi="Calibri"/>
          <w:sz w:val="22"/>
          <w:szCs w:val="22"/>
        </w:rPr>
        <w:t xml:space="preserve"> a souvisejícího plnění</w:t>
      </w:r>
      <w:r w:rsidRPr="006D573F">
        <w:rPr>
          <w:rFonts w:ascii="Calibri" w:hAnsi="Calibri"/>
          <w:sz w:val="22"/>
          <w:szCs w:val="22"/>
        </w:rPr>
        <w:t xml:space="preserve">. Kupní cena zahrnuje zejména servisní náklady na </w:t>
      </w:r>
      <w:r w:rsidR="001A1C6B">
        <w:rPr>
          <w:rFonts w:ascii="Calibri" w:hAnsi="Calibri"/>
          <w:sz w:val="22"/>
          <w:szCs w:val="22"/>
        </w:rPr>
        <w:t xml:space="preserve">demontáž původního osvětlení, </w:t>
      </w:r>
      <w:r w:rsidR="00476287">
        <w:rPr>
          <w:rFonts w:ascii="Calibri" w:hAnsi="Calibri"/>
          <w:sz w:val="22"/>
          <w:szCs w:val="22"/>
        </w:rPr>
        <w:t>jeho likvidaci, montáž Předmětu koupě a jeho</w:t>
      </w:r>
      <w:r w:rsidRPr="006D573F">
        <w:rPr>
          <w:rFonts w:ascii="Calibri" w:hAnsi="Calibri"/>
          <w:sz w:val="22"/>
          <w:szCs w:val="22"/>
        </w:rPr>
        <w:t xml:space="preserve"> </w:t>
      </w:r>
      <w:r w:rsidR="009C0505" w:rsidRPr="006D573F">
        <w:rPr>
          <w:rFonts w:ascii="Calibri" w:hAnsi="Calibri"/>
          <w:sz w:val="22"/>
          <w:szCs w:val="22"/>
        </w:rPr>
        <w:t>zprovoznění, náklady</w:t>
      </w:r>
      <w:r w:rsidRPr="006D573F">
        <w:rPr>
          <w:rFonts w:ascii="Calibri" w:hAnsi="Calibri"/>
          <w:sz w:val="22"/>
          <w:szCs w:val="22"/>
        </w:rPr>
        <w:t xml:space="preserve"> na dopravu Předmětu koupě do příslušného Místa dodání včetně nákladů na složení Předmětu koupě, obaly, poplatky, poštovné, manipulaci s Předmětem koupě v příslušném Místě dodání, veškeré daně, cla, poplatky, inflační vlivy</w:t>
      </w:r>
      <w:r w:rsidR="00476287">
        <w:rPr>
          <w:rFonts w:ascii="Calibri" w:hAnsi="Calibri"/>
          <w:sz w:val="22"/>
          <w:szCs w:val="22"/>
        </w:rPr>
        <w:t xml:space="preserve">, </w:t>
      </w:r>
      <w:r w:rsidR="00B5694D">
        <w:rPr>
          <w:rFonts w:ascii="Calibri" w:hAnsi="Calibri"/>
          <w:sz w:val="22"/>
          <w:szCs w:val="22"/>
        </w:rPr>
        <w:t xml:space="preserve">náklady na záruku </w:t>
      </w:r>
      <w:r w:rsidR="009C0505">
        <w:rPr>
          <w:rFonts w:ascii="Calibri" w:hAnsi="Calibri"/>
          <w:sz w:val="22"/>
          <w:szCs w:val="22"/>
        </w:rPr>
        <w:t xml:space="preserve">za jakost </w:t>
      </w:r>
      <w:r w:rsidR="00B5694D">
        <w:rPr>
          <w:rFonts w:ascii="Calibri" w:hAnsi="Calibri"/>
          <w:sz w:val="22"/>
          <w:szCs w:val="22"/>
        </w:rPr>
        <w:t>Předmětu koupě</w:t>
      </w:r>
      <w:r w:rsidR="009C0505">
        <w:rPr>
          <w:rFonts w:ascii="Calibri" w:hAnsi="Calibri"/>
          <w:sz w:val="22"/>
          <w:szCs w:val="22"/>
        </w:rPr>
        <w:t xml:space="preserve"> a případné odstranění vad</w:t>
      </w:r>
      <w:r w:rsidR="00B85D65">
        <w:rPr>
          <w:rFonts w:ascii="Calibri" w:hAnsi="Calibri"/>
          <w:sz w:val="22"/>
          <w:szCs w:val="22"/>
        </w:rPr>
        <w:t>, revizní zkoušku</w:t>
      </w:r>
      <w:r w:rsidRPr="006D573F">
        <w:rPr>
          <w:rFonts w:ascii="Calibri" w:hAnsi="Calibri"/>
          <w:sz w:val="22"/>
          <w:szCs w:val="22"/>
        </w:rPr>
        <w:t xml:space="preserve"> a další vedlejší náklady, a to včetně nákladů, které nejsou samostatně oceněny.</w:t>
      </w:r>
    </w:p>
    <w:p w14:paraId="3AAD9AE3" w14:textId="2E6C1CC5" w:rsidR="006605BC" w:rsidRPr="006605BC" w:rsidRDefault="006605BC" w:rsidP="006605BC">
      <w:pPr>
        <w:numPr>
          <w:ilvl w:val="1"/>
          <w:numId w:val="17"/>
        </w:numPr>
        <w:tabs>
          <w:tab w:val="clear" w:pos="360"/>
        </w:tabs>
        <w:spacing w:before="120" w:after="120" w:line="276" w:lineRule="auto"/>
        <w:ind w:left="567" w:hanging="567"/>
        <w:jc w:val="both"/>
        <w:rPr>
          <w:rFonts w:ascii="Calibri" w:hAnsi="Calibri"/>
          <w:sz w:val="22"/>
          <w:szCs w:val="22"/>
        </w:rPr>
      </w:pPr>
      <w:r w:rsidRPr="006605BC">
        <w:rPr>
          <w:rFonts w:ascii="Calibri" w:hAnsi="Calibri"/>
          <w:sz w:val="22"/>
          <w:szCs w:val="22"/>
        </w:rPr>
        <w:t>Prodávající není oprávněn na Kupujícím v souvislosti s plněním Smlouvy a dodáním Předmětu koupě požadovat jakékoliv další platby či poplatky nad rámec sjednané Kupní ceny.</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9" w:name="_Ref135997734"/>
      <w:r w:rsidRPr="008D7783">
        <w:rPr>
          <w:rFonts w:ascii="Calibri" w:hAnsi="Calibri" w:cs="Calibri"/>
          <w:b/>
          <w:bCs/>
          <w:sz w:val="22"/>
          <w:szCs w:val="22"/>
        </w:rPr>
        <w:t>PLATEBNÍ PODMÍNKY</w:t>
      </w:r>
      <w:bookmarkEnd w:id="9"/>
    </w:p>
    <w:p w14:paraId="376905B3" w14:textId="77777777" w:rsidR="00E36B6C" w:rsidRPr="00E36B6C" w:rsidRDefault="00E36B6C" w:rsidP="00E36B6C">
      <w:pPr>
        <w:numPr>
          <w:ilvl w:val="1"/>
          <w:numId w:val="17"/>
        </w:numPr>
        <w:tabs>
          <w:tab w:val="clear" w:pos="360"/>
        </w:tabs>
        <w:spacing w:after="120" w:line="276" w:lineRule="auto"/>
        <w:ind w:left="567" w:hanging="567"/>
        <w:jc w:val="both"/>
        <w:rPr>
          <w:rFonts w:ascii="Calibri" w:hAnsi="Calibri" w:cs="Calibri"/>
          <w:sz w:val="22"/>
          <w:szCs w:val="22"/>
        </w:rPr>
      </w:pPr>
      <w:r w:rsidRPr="00E36B6C">
        <w:rPr>
          <w:rFonts w:ascii="Calibri" w:hAnsi="Calibri" w:cs="Calibri"/>
          <w:sz w:val="22"/>
          <w:szCs w:val="22"/>
        </w:rPr>
        <w:t>Prodávajícímu nebudou ze strany Kupujícího poskytovány žádné zálohy.</w:t>
      </w:r>
    </w:p>
    <w:p w14:paraId="2C2777D6" w14:textId="067876EB" w:rsidR="00875F98" w:rsidRDefault="00875F98"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Kupní cena bude Prodávajícímu hrazena ve dvou platebních milnících:</w:t>
      </w:r>
    </w:p>
    <w:p w14:paraId="7366EC19" w14:textId="4D050737" w:rsidR="00ED1E43" w:rsidRDefault="00875F98" w:rsidP="00875F98">
      <w:pPr>
        <w:pStyle w:val="Odstavecseseznamem"/>
        <w:numPr>
          <w:ilvl w:val="0"/>
          <w:numId w:val="50"/>
        </w:numPr>
        <w:spacing w:after="120" w:line="276" w:lineRule="auto"/>
        <w:ind w:hanging="720"/>
        <w:jc w:val="both"/>
        <w:rPr>
          <w:rFonts w:ascii="Calibri" w:hAnsi="Calibri" w:cs="Calibri"/>
          <w:sz w:val="22"/>
          <w:szCs w:val="22"/>
        </w:rPr>
      </w:pPr>
      <w:r>
        <w:rPr>
          <w:rFonts w:ascii="Calibri" w:hAnsi="Calibri" w:cs="Calibri"/>
          <w:sz w:val="22"/>
          <w:szCs w:val="22"/>
        </w:rPr>
        <w:lastRenderedPageBreak/>
        <w:t xml:space="preserve">První část </w:t>
      </w:r>
      <w:r w:rsidR="00F96DC9">
        <w:rPr>
          <w:rFonts w:ascii="Calibri" w:hAnsi="Calibri" w:cs="Calibri"/>
          <w:sz w:val="22"/>
          <w:szCs w:val="22"/>
        </w:rPr>
        <w:t xml:space="preserve">Kupní ceny bude Prodávajícímu uhrazena </w:t>
      </w:r>
      <w:r w:rsidR="00AF516B">
        <w:rPr>
          <w:rFonts w:ascii="Calibri" w:hAnsi="Calibri" w:cs="Calibri"/>
          <w:sz w:val="22"/>
          <w:szCs w:val="22"/>
        </w:rPr>
        <w:t xml:space="preserve">po </w:t>
      </w:r>
      <w:r w:rsidR="000506E7">
        <w:rPr>
          <w:rFonts w:ascii="Calibri" w:hAnsi="Calibri" w:cs="Calibri"/>
          <w:sz w:val="22"/>
          <w:szCs w:val="22"/>
        </w:rPr>
        <w:t xml:space="preserve">protokolárním předání (viz čl. </w:t>
      </w:r>
      <w:r w:rsidR="000506E7">
        <w:rPr>
          <w:rFonts w:ascii="Calibri" w:hAnsi="Calibri" w:cs="Calibri"/>
          <w:sz w:val="22"/>
          <w:szCs w:val="22"/>
        </w:rPr>
        <w:fldChar w:fldCharType="begin"/>
      </w:r>
      <w:r w:rsidR="000506E7">
        <w:rPr>
          <w:rFonts w:ascii="Calibri" w:hAnsi="Calibri" w:cs="Calibri"/>
          <w:sz w:val="22"/>
          <w:szCs w:val="22"/>
        </w:rPr>
        <w:instrText xml:space="preserve"> REF _Ref136548522 \r \h </w:instrText>
      </w:r>
      <w:r w:rsidR="000506E7">
        <w:rPr>
          <w:rFonts w:ascii="Calibri" w:hAnsi="Calibri" w:cs="Calibri"/>
          <w:sz w:val="22"/>
          <w:szCs w:val="22"/>
        </w:rPr>
      </w:r>
      <w:r w:rsidR="000506E7">
        <w:rPr>
          <w:rFonts w:ascii="Calibri" w:hAnsi="Calibri" w:cs="Calibri"/>
          <w:sz w:val="22"/>
          <w:szCs w:val="22"/>
        </w:rPr>
        <w:fldChar w:fldCharType="separate"/>
      </w:r>
      <w:r w:rsidR="000506E7">
        <w:rPr>
          <w:rFonts w:ascii="Calibri" w:hAnsi="Calibri" w:cs="Calibri"/>
          <w:sz w:val="22"/>
          <w:szCs w:val="22"/>
        </w:rPr>
        <w:t>3.8</w:t>
      </w:r>
      <w:r w:rsidR="000506E7">
        <w:rPr>
          <w:rFonts w:ascii="Calibri" w:hAnsi="Calibri" w:cs="Calibri"/>
          <w:sz w:val="22"/>
          <w:szCs w:val="22"/>
        </w:rPr>
        <w:fldChar w:fldCharType="end"/>
      </w:r>
      <w:r w:rsidR="000506E7">
        <w:rPr>
          <w:rFonts w:ascii="Calibri" w:hAnsi="Calibri" w:cs="Calibri"/>
          <w:sz w:val="22"/>
          <w:szCs w:val="22"/>
        </w:rPr>
        <w:t xml:space="preserve">) </w:t>
      </w:r>
      <w:r w:rsidR="007F3AC5">
        <w:rPr>
          <w:rFonts w:ascii="Calibri" w:hAnsi="Calibri" w:cs="Calibri"/>
          <w:sz w:val="22"/>
          <w:szCs w:val="22"/>
        </w:rPr>
        <w:t xml:space="preserve">Předmětu koupě </w:t>
      </w:r>
      <w:r w:rsidR="00F730D0">
        <w:rPr>
          <w:rFonts w:ascii="Calibri" w:hAnsi="Calibri" w:cs="Calibri"/>
          <w:sz w:val="22"/>
          <w:szCs w:val="22"/>
        </w:rPr>
        <w:t xml:space="preserve">bez vad a nedodělků </w:t>
      </w:r>
      <w:r w:rsidR="007F3AC5">
        <w:rPr>
          <w:rFonts w:ascii="Calibri" w:hAnsi="Calibri" w:cs="Calibri"/>
          <w:sz w:val="22"/>
          <w:szCs w:val="22"/>
        </w:rPr>
        <w:t>ve vztahu k prvním šesti (6) střediskům tvořícím Místo dodání</w:t>
      </w:r>
      <w:r w:rsidR="00710AB7">
        <w:rPr>
          <w:rFonts w:ascii="Calibri" w:hAnsi="Calibri" w:cs="Calibri"/>
          <w:sz w:val="22"/>
          <w:szCs w:val="22"/>
        </w:rPr>
        <w:t xml:space="preserve">, </w:t>
      </w:r>
      <w:r w:rsidR="00AA0CBA">
        <w:rPr>
          <w:rFonts w:ascii="Calibri" w:hAnsi="Calibri" w:cs="Calibri"/>
          <w:sz w:val="22"/>
          <w:szCs w:val="22"/>
        </w:rPr>
        <w:t xml:space="preserve">vymezeným v čl. </w:t>
      </w:r>
      <w:r w:rsidR="00AA0CBA">
        <w:rPr>
          <w:rFonts w:ascii="Calibri" w:hAnsi="Calibri" w:cs="Calibri"/>
          <w:sz w:val="22"/>
          <w:szCs w:val="22"/>
        </w:rPr>
        <w:fldChar w:fldCharType="begin"/>
      </w:r>
      <w:r w:rsidR="00AA0CBA">
        <w:rPr>
          <w:rFonts w:ascii="Calibri" w:hAnsi="Calibri" w:cs="Calibri"/>
          <w:sz w:val="22"/>
          <w:szCs w:val="22"/>
        </w:rPr>
        <w:instrText xml:space="preserve"> REF _Ref136445387 \r \h </w:instrText>
      </w:r>
      <w:r w:rsidR="00AA0CBA">
        <w:rPr>
          <w:rFonts w:ascii="Calibri" w:hAnsi="Calibri" w:cs="Calibri"/>
          <w:sz w:val="22"/>
          <w:szCs w:val="22"/>
        </w:rPr>
      </w:r>
      <w:r w:rsidR="00AA0CBA">
        <w:rPr>
          <w:rFonts w:ascii="Calibri" w:hAnsi="Calibri" w:cs="Calibri"/>
          <w:sz w:val="22"/>
          <w:szCs w:val="22"/>
        </w:rPr>
        <w:fldChar w:fldCharType="separate"/>
      </w:r>
      <w:r w:rsidR="00AA0CBA">
        <w:rPr>
          <w:rFonts w:ascii="Calibri" w:hAnsi="Calibri" w:cs="Calibri"/>
          <w:sz w:val="22"/>
          <w:szCs w:val="22"/>
        </w:rPr>
        <w:t>3.1</w:t>
      </w:r>
      <w:r w:rsidR="00AA0CBA">
        <w:rPr>
          <w:rFonts w:ascii="Calibri" w:hAnsi="Calibri" w:cs="Calibri"/>
          <w:sz w:val="22"/>
          <w:szCs w:val="22"/>
        </w:rPr>
        <w:fldChar w:fldCharType="end"/>
      </w:r>
      <w:r w:rsidR="00C10280">
        <w:rPr>
          <w:rFonts w:ascii="Calibri" w:hAnsi="Calibri" w:cs="Calibri"/>
          <w:sz w:val="22"/>
          <w:szCs w:val="22"/>
        </w:rPr>
        <w:t xml:space="preserve"> Smlouvy</w:t>
      </w:r>
      <w:r w:rsidR="00FD0202">
        <w:rPr>
          <w:rFonts w:ascii="Calibri" w:hAnsi="Calibri" w:cs="Calibri"/>
          <w:sz w:val="22"/>
          <w:szCs w:val="22"/>
        </w:rPr>
        <w:t xml:space="preserve">, a to ve výši odpovídající součtu celkových částek realizace </w:t>
      </w:r>
      <w:r w:rsidR="00EE73C2">
        <w:rPr>
          <w:rFonts w:ascii="Calibri" w:hAnsi="Calibri" w:cs="Calibri"/>
          <w:sz w:val="22"/>
          <w:szCs w:val="22"/>
        </w:rPr>
        <w:t xml:space="preserve">za daná střediska, uvedených pro příslušná střediska v příloze č. </w:t>
      </w:r>
      <w:r w:rsidR="00C26381">
        <w:rPr>
          <w:rFonts w:ascii="Calibri" w:hAnsi="Calibri" w:cs="Calibri"/>
          <w:sz w:val="22"/>
          <w:szCs w:val="22"/>
        </w:rPr>
        <w:t>1 Smlouvy</w:t>
      </w:r>
      <w:r w:rsidR="00ED1E43">
        <w:rPr>
          <w:rFonts w:ascii="Calibri" w:hAnsi="Calibri" w:cs="Calibri"/>
          <w:sz w:val="22"/>
          <w:szCs w:val="22"/>
        </w:rPr>
        <w:t>;</w:t>
      </w:r>
    </w:p>
    <w:p w14:paraId="50854876" w14:textId="38E2204F" w:rsidR="0035089A" w:rsidRPr="00D4680E" w:rsidRDefault="00ED1E43" w:rsidP="00D4680E">
      <w:pPr>
        <w:pStyle w:val="Odstavecseseznamem"/>
        <w:numPr>
          <w:ilvl w:val="0"/>
          <w:numId w:val="50"/>
        </w:numPr>
        <w:spacing w:after="120" w:line="276" w:lineRule="auto"/>
        <w:ind w:hanging="720"/>
        <w:jc w:val="both"/>
        <w:rPr>
          <w:rFonts w:ascii="Calibri" w:hAnsi="Calibri" w:cs="Calibri"/>
          <w:sz w:val="22"/>
          <w:szCs w:val="22"/>
        </w:rPr>
      </w:pPr>
      <w:r>
        <w:rPr>
          <w:rFonts w:ascii="Calibri" w:hAnsi="Calibri" w:cs="Calibri"/>
          <w:sz w:val="22"/>
          <w:szCs w:val="22"/>
        </w:rPr>
        <w:t xml:space="preserve">Druhá část </w:t>
      </w:r>
      <w:r w:rsidR="000E7438">
        <w:rPr>
          <w:rFonts w:ascii="Calibri" w:hAnsi="Calibri" w:cs="Calibri"/>
          <w:sz w:val="22"/>
          <w:szCs w:val="22"/>
        </w:rPr>
        <w:t>Kupní ceny bude Prodávajícím</w:t>
      </w:r>
      <w:r w:rsidR="00FB17B3">
        <w:rPr>
          <w:rFonts w:ascii="Calibri" w:hAnsi="Calibri" w:cs="Calibri"/>
          <w:sz w:val="22"/>
          <w:szCs w:val="22"/>
        </w:rPr>
        <w:t>u</w:t>
      </w:r>
      <w:r w:rsidR="000E7438">
        <w:rPr>
          <w:rFonts w:ascii="Calibri" w:hAnsi="Calibri" w:cs="Calibri"/>
          <w:sz w:val="22"/>
          <w:szCs w:val="22"/>
        </w:rPr>
        <w:t xml:space="preserve"> uhrazena po protokolárním předání </w:t>
      </w:r>
      <w:r w:rsidR="001B350D">
        <w:rPr>
          <w:rFonts w:ascii="Calibri" w:hAnsi="Calibri" w:cs="Calibri"/>
          <w:sz w:val="22"/>
          <w:szCs w:val="22"/>
        </w:rPr>
        <w:t>(v</w:t>
      </w:r>
      <w:r w:rsidR="00FB17B3">
        <w:rPr>
          <w:rFonts w:ascii="Calibri" w:hAnsi="Calibri" w:cs="Calibri"/>
          <w:sz w:val="22"/>
          <w:szCs w:val="22"/>
        </w:rPr>
        <w:t>i</w:t>
      </w:r>
      <w:r w:rsidR="001B350D">
        <w:rPr>
          <w:rFonts w:ascii="Calibri" w:hAnsi="Calibri" w:cs="Calibri"/>
          <w:sz w:val="22"/>
          <w:szCs w:val="22"/>
        </w:rPr>
        <w:t xml:space="preserve">z čl. </w:t>
      </w:r>
      <w:r w:rsidR="001B350D">
        <w:rPr>
          <w:rFonts w:ascii="Calibri" w:hAnsi="Calibri" w:cs="Calibri"/>
          <w:sz w:val="22"/>
          <w:szCs w:val="22"/>
        </w:rPr>
        <w:fldChar w:fldCharType="begin"/>
      </w:r>
      <w:r w:rsidR="001B350D">
        <w:rPr>
          <w:rFonts w:ascii="Calibri" w:hAnsi="Calibri" w:cs="Calibri"/>
          <w:sz w:val="22"/>
          <w:szCs w:val="22"/>
        </w:rPr>
        <w:instrText xml:space="preserve"> REF _Ref136548522 \r \h </w:instrText>
      </w:r>
      <w:r w:rsidR="001B350D">
        <w:rPr>
          <w:rFonts w:ascii="Calibri" w:hAnsi="Calibri" w:cs="Calibri"/>
          <w:sz w:val="22"/>
          <w:szCs w:val="22"/>
        </w:rPr>
      </w:r>
      <w:r w:rsidR="001B350D">
        <w:rPr>
          <w:rFonts w:ascii="Calibri" w:hAnsi="Calibri" w:cs="Calibri"/>
          <w:sz w:val="22"/>
          <w:szCs w:val="22"/>
        </w:rPr>
        <w:fldChar w:fldCharType="separate"/>
      </w:r>
      <w:r w:rsidR="001B350D">
        <w:rPr>
          <w:rFonts w:ascii="Calibri" w:hAnsi="Calibri" w:cs="Calibri"/>
          <w:sz w:val="22"/>
          <w:szCs w:val="22"/>
        </w:rPr>
        <w:t>3.8</w:t>
      </w:r>
      <w:r w:rsidR="001B350D">
        <w:rPr>
          <w:rFonts w:ascii="Calibri" w:hAnsi="Calibri" w:cs="Calibri"/>
          <w:sz w:val="22"/>
          <w:szCs w:val="22"/>
        </w:rPr>
        <w:fldChar w:fldCharType="end"/>
      </w:r>
      <w:r w:rsidR="001B350D">
        <w:rPr>
          <w:rFonts w:ascii="Calibri" w:hAnsi="Calibri" w:cs="Calibri"/>
          <w:sz w:val="22"/>
          <w:szCs w:val="22"/>
        </w:rPr>
        <w:t>)</w:t>
      </w:r>
      <w:r w:rsidR="005F72A4">
        <w:rPr>
          <w:rFonts w:ascii="Calibri" w:hAnsi="Calibri" w:cs="Calibri"/>
          <w:sz w:val="22"/>
          <w:szCs w:val="22"/>
        </w:rPr>
        <w:t xml:space="preserve"> Předmětu koupě bez vad a nedodělků ve vztahu ke zbylým </w:t>
      </w:r>
      <w:r w:rsidR="000316B1">
        <w:rPr>
          <w:rFonts w:ascii="Calibri" w:hAnsi="Calibri" w:cs="Calibri"/>
          <w:sz w:val="22"/>
          <w:szCs w:val="22"/>
        </w:rPr>
        <w:t>pěti</w:t>
      </w:r>
      <w:r w:rsidR="005F72A4">
        <w:rPr>
          <w:rFonts w:ascii="Calibri" w:hAnsi="Calibri" w:cs="Calibri"/>
          <w:sz w:val="22"/>
          <w:szCs w:val="22"/>
        </w:rPr>
        <w:t xml:space="preserve"> (</w:t>
      </w:r>
      <w:r w:rsidR="00150F81">
        <w:rPr>
          <w:rFonts w:ascii="Calibri" w:hAnsi="Calibri" w:cs="Calibri"/>
          <w:sz w:val="22"/>
          <w:szCs w:val="22"/>
        </w:rPr>
        <w:t>5</w:t>
      </w:r>
      <w:r w:rsidR="005F72A4">
        <w:rPr>
          <w:rFonts w:ascii="Calibri" w:hAnsi="Calibri" w:cs="Calibri"/>
          <w:sz w:val="22"/>
          <w:szCs w:val="22"/>
        </w:rPr>
        <w:t>) střediskům tvořícím Místo dodání</w:t>
      </w:r>
      <w:r w:rsidR="00AA6094">
        <w:rPr>
          <w:rFonts w:ascii="Calibri" w:hAnsi="Calibri" w:cs="Calibri"/>
          <w:sz w:val="22"/>
          <w:szCs w:val="22"/>
        </w:rPr>
        <w:t xml:space="preserve">, vymezeným v čl. </w:t>
      </w:r>
      <w:r w:rsidR="00AA6094">
        <w:rPr>
          <w:rFonts w:ascii="Calibri" w:hAnsi="Calibri" w:cs="Calibri"/>
          <w:sz w:val="22"/>
          <w:szCs w:val="22"/>
        </w:rPr>
        <w:fldChar w:fldCharType="begin"/>
      </w:r>
      <w:r w:rsidR="00AA6094">
        <w:rPr>
          <w:rFonts w:ascii="Calibri" w:hAnsi="Calibri" w:cs="Calibri"/>
          <w:sz w:val="22"/>
          <w:szCs w:val="22"/>
        </w:rPr>
        <w:instrText xml:space="preserve"> REF _Ref136445387 \r \h </w:instrText>
      </w:r>
      <w:r w:rsidR="00AA6094">
        <w:rPr>
          <w:rFonts w:ascii="Calibri" w:hAnsi="Calibri" w:cs="Calibri"/>
          <w:sz w:val="22"/>
          <w:szCs w:val="22"/>
        </w:rPr>
      </w:r>
      <w:r w:rsidR="00AA6094">
        <w:rPr>
          <w:rFonts w:ascii="Calibri" w:hAnsi="Calibri" w:cs="Calibri"/>
          <w:sz w:val="22"/>
          <w:szCs w:val="22"/>
        </w:rPr>
        <w:fldChar w:fldCharType="separate"/>
      </w:r>
      <w:r w:rsidR="00AA6094">
        <w:rPr>
          <w:rFonts w:ascii="Calibri" w:hAnsi="Calibri" w:cs="Calibri"/>
          <w:sz w:val="22"/>
          <w:szCs w:val="22"/>
        </w:rPr>
        <w:t>3.1</w:t>
      </w:r>
      <w:r w:rsidR="00AA6094">
        <w:rPr>
          <w:rFonts w:ascii="Calibri" w:hAnsi="Calibri" w:cs="Calibri"/>
          <w:sz w:val="22"/>
          <w:szCs w:val="22"/>
        </w:rPr>
        <w:fldChar w:fldCharType="end"/>
      </w:r>
      <w:r w:rsidR="00AA6094">
        <w:rPr>
          <w:rFonts w:ascii="Calibri" w:hAnsi="Calibri" w:cs="Calibri"/>
          <w:sz w:val="22"/>
          <w:szCs w:val="22"/>
        </w:rPr>
        <w:t xml:space="preserve"> Smlouvy</w:t>
      </w:r>
      <w:r w:rsidR="00ED1015">
        <w:rPr>
          <w:rFonts w:ascii="Calibri" w:hAnsi="Calibri" w:cs="Calibri"/>
          <w:sz w:val="22"/>
          <w:szCs w:val="22"/>
        </w:rPr>
        <w:t xml:space="preserve">, a to ve výši odpovídající součtu celkových částek realizace za </w:t>
      </w:r>
      <w:r w:rsidR="005836DA">
        <w:rPr>
          <w:rFonts w:ascii="Calibri" w:hAnsi="Calibri" w:cs="Calibri"/>
          <w:sz w:val="22"/>
          <w:szCs w:val="22"/>
        </w:rPr>
        <w:t>daná zbylá</w:t>
      </w:r>
      <w:r w:rsidR="00123EA5">
        <w:rPr>
          <w:rFonts w:ascii="Calibri" w:hAnsi="Calibri" w:cs="Calibri"/>
          <w:sz w:val="22"/>
          <w:szCs w:val="22"/>
        </w:rPr>
        <w:t xml:space="preserve"> středisk</w:t>
      </w:r>
      <w:r w:rsidR="005836DA">
        <w:rPr>
          <w:rFonts w:ascii="Calibri" w:hAnsi="Calibri" w:cs="Calibri"/>
          <w:sz w:val="22"/>
          <w:szCs w:val="22"/>
        </w:rPr>
        <w:t>a</w:t>
      </w:r>
      <w:r w:rsidR="005C70B4">
        <w:rPr>
          <w:rFonts w:ascii="Calibri" w:hAnsi="Calibri" w:cs="Calibri"/>
          <w:sz w:val="22"/>
          <w:szCs w:val="22"/>
        </w:rPr>
        <w:t>, uvedených pro příslušná střediska v příloze č. 1 Smlouvy.</w:t>
      </w:r>
      <w:r w:rsidR="007F3AC5">
        <w:rPr>
          <w:rFonts w:ascii="Calibri" w:hAnsi="Calibri" w:cs="Calibri"/>
          <w:sz w:val="22"/>
          <w:szCs w:val="22"/>
        </w:rPr>
        <w:t xml:space="preserve"> </w:t>
      </w:r>
      <w:r w:rsidR="00792AF5">
        <w:rPr>
          <w:rFonts w:ascii="Calibri" w:hAnsi="Calibri" w:cs="Calibri"/>
          <w:sz w:val="22"/>
          <w:szCs w:val="22"/>
        </w:rPr>
        <w:t xml:space="preserve">Podmínkou pro uhrazení druhé části Kupní ceny je skutečnost, že </w:t>
      </w:r>
      <w:r w:rsidR="007A24A8" w:rsidRPr="00D4680E">
        <w:rPr>
          <w:rFonts w:ascii="Calibri" w:hAnsi="Calibri" w:cs="Calibri"/>
          <w:sz w:val="22"/>
          <w:szCs w:val="22"/>
        </w:rPr>
        <w:t xml:space="preserve">je </w:t>
      </w:r>
      <w:r w:rsidR="001C1DEE" w:rsidRPr="00D4680E">
        <w:rPr>
          <w:rFonts w:ascii="Calibri" w:hAnsi="Calibri" w:cs="Calibri"/>
          <w:sz w:val="22"/>
          <w:szCs w:val="22"/>
        </w:rPr>
        <w:t xml:space="preserve">celý </w:t>
      </w:r>
      <w:r w:rsidR="007A24A8" w:rsidRPr="00D4680E">
        <w:rPr>
          <w:rFonts w:ascii="Calibri" w:hAnsi="Calibri" w:cs="Calibri"/>
          <w:sz w:val="22"/>
          <w:szCs w:val="22"/>
        </w:rPr>
        <w:t>Předmět koupě Kupujícím</w:t>
      </w:r>
      <w:r w:rsidR="00B04FFB" w:rsidRPr="00D4680E">
        <w:rPr>
          <w:rFonts w:ascii="Calibri" w:hAnsi="Calibri" w:cs="Calibri"/>
          <w:sz w:val="22"/>
          <w:szCs w:val="22"/>
        </w:rPr>
        <w:t>u</w:t>
      </w:r>
      <w:r w:rsidR="007A24A8" w:rsidRPr="00D4680E">
        <w:rPr>
          <w:rFonts w:ascii="Calibri" w:hAnsi="Calibri" w:cs="Calibri"/>
          <w:sz w:val="22"/>
          <w:szCs w:val="22"/>
        </w:rPr>
        <w:t xml:space="preserve"> </w:t>
      </w:r>
      <w:r w:rsidR="00203CC2" w:rsidRPr="00D4680E">
        <w:rPr>
          <w:rFonts w:ascii="Calibri" w:hAnsi="Calibri" w:cs="Calibri"/>
          <w:sz w:val="22"/>
          <w:szCs w:val="22"/>
        </w:rPr>
        <w:t xml:space="preserve">protokolárně </w:t>
      </w:r>
      <w:r w:rsidR="007A24A8" w:rsidRPr="00D4680E">
        <w:rPr>
          <w:rFonts w:ascii="Calibri" w:hAnsi="Calibri" w:cs="Calibri"/>
          <w:sz w:val="22"/>
          <w:szCs w:val="22"/>
        </w:rPr>
        <w:t>předán bez vad</w:t>
      </w:r>
      <w:r w:rsidR="00863129" w:rsidRPr="00D4680E">
        <w:rPr>
          <w:rFonts w:ascii="Calibri" w:hAnsi="Calibri" w:cs="Calibri"/>
          <w:sz w:val="22"/>
          <w:szCs w:val="22"/>
        </w:rPr>
        <w:t xml:space="preserve"> a</w:t>
      </w:r>
      <w:r w:rsidR="00402E77" w:rsidRPr="00D4680E">
        <w:rPr>
          <w:rFonts w:ascii="Calibri" w:hAnsi="Calibri" w:cs="Calibri"/>
          <w:sz w:val="22"/>
          <w:szCs w:val="22"/>
        </w:rPr>
        <w:t xml:space="preserve"> v požadovaném množství</w:t>
      </w:r>
      <w:r w:rsidR="0057179E" w:rsidRPr="00D4680E">
        <w:rPr>
          <w:rFonts w:ascii="Calibri" w:hAnsi="Calibri" w:cs="Calibri"/>
          <w:sz w:val="22"/>
          <w:szCs w:val="22"/>
        </w:rPr>
        <w:t xml:space="preserve">, tj. </w:t>
      </w:r>
      <w:r w:rsidR="00E346C6">
        <w:rPr>
          <w:rFonts w:ascii="Calibri" w:hAnsi="Calibri" w:cs="Calibri"/>
          <w:sz w:val="22"/>
          <w:szCs w:val="22"/>
        </w:rPr>
        <w:t>že</w:t>
      </w:r>
      <w:r w:rsidR="0057179E" w:rsidRPr="00D4680E">
        <w:rPr>
          <w:rFonts w:ascii="Calibri" w:hAnsi="Calibri" w:cs="Calibri"/>
          <w:sz w:val="22"/>
          <w:szCs w:val="22"/>
        </w:rPr>
        <w:t xml:space="preserve"> je na základě jednotlivých dílčích </w:t>
      </w:r>
      <w:r w:rsidR="00247386" w:rsidRPr="00D4680E">
        <w:rPr>
          <w:rFonts w:ascii="Calibri" w:hAnsi="Calibri" w:cs="Calibri"/>
          <w:sz w:val="22"/>
          <w:szCs w:val="22"/>
        </w:rPr>
        <w:t>předávacích protokolů bez vad předán celý Předmět koupě na všech Místech dodání.</w:t>
      </w:r>
    </w:p>
    <w:p w14:paraId="0E84421F" w14:textId="63DD4ED0" w:rsidR="001E6756" w:rsidRPr="001E6756" w:rsidRDefault="00477B6A" w:rsidP="009F7EF7">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557"/>
      <w:bookmarkStart w:id="11" w:name="_Ref398220491"/>
      <w:r>
        <w:rPr>
          <w:rFonts w:ascii="Calibri" w:hAnsi="Calibri" w:cs="Calibri"/>
          <w:sz w:val="22"/>
          <w:szCs w:val="22"/>
        </w:rPr>
        <w:t xml:space="preserve">Dílčí části </w:t>
      </w:r>
      <w:r w:rsidR="001E6756" w:rsidRPr="001E6756">
        <w:rPr>
          <w:rFonts w:ascii="Calibri" w:hAnsi="Calibri" w:cs="Calibri"/>
          <w:sz w:val="22"/>
          <w:szCs w:val="22"/>
        </w:rPr>
        <w:t>Kupní cen</w:t>
      </w:r>
      <w:r>
        <w:rPr>
          <w:rFonts w:ascii="Calibri" w:hAnsi="Calibri" w:cs="Calibri"/>
          <w:sz w:val="22"/>
          <w:szCs w:val="22"/>
        </w:rPr>
        <w:t>y</w:t>
      </w:r>
      <w:r w:rsidR="001E6756" w:rsidRPr="001E6756">
        <w:rPr>
          <w:rFonts w:ascii="Calibri" w:hAnsi="Calibri" w:cs="Calibri"/>
          <w:sz w:val="22"/>
          <w:szCs w:val="22"/>
        </w:rPr>
        <w:t xml:space="preserve"> za Předmět koupě j</w:t>
      </w:r>
      <w:r w:rsidR="000D3731">
        <w:rPr>
          <w:rFonts w:ascii="Calibri" w:hAnsi="Calibri" w:cs="Calibri"/>
          <w:sz w:val="22"/>
          <w:szCs w:val="22"/>
        </w:rPr>
        <w:t>sou</w:t>
      </w:r>
      <w:r w:rsidR="001E6756" w:rsidRPr="001E6756">
        <w:rPr>
          <w:rFonts w:ascii="Calibri" w:hAnsi="Calibri" w:cs="Calibri"/>
          <w:sz w:val="22"/>
          <w:szCs w:val="22"/>
        </w:rPr>
        <w:t xml:space="preserve"> splatn</w:t>
      </w:r>
      <w:r w:rsidR="000D3731">
        <w:rPr>
          <w:rFonts w:ascii="Calibri" w:hAnsi="Calibri" w:cs="Calibri"/>
          <w:sz w:val="22"/>
          <w:szCs w:val="22"/>
        </w:rPr>
        <w:t>é</w:t>
      </w:r>
      <w:r w:rsidR="001E6756" w:rsidRPr="001E6756">
        <w:rPr>
          <w:rFonts w:ascii="Calibri" w:hAnsi="Calibri" w:cs="Calibri"/>
          <w:sz w:val="22"/>
          <w:szCs w:val="22"/>
        </w:rPr>
        <w:t xml:space="preserve"> na základě daňového dokladu (dále jen „</w:t>
      </w:r>
      <w:r w:rsidR="001E6756" w:rsidRPr="00321278">
        <w:rPr>
          <w:rFonts w:ascii="Calibri" w:hAnsi="Calibri" w:cs="Calibri"/>
          <w:b/>
          <w:bCs/>
          <w:sz w:val="22"/>
          <w:szCs w:val="22"/>
        </w:rPr>
        <w:t>Faktura</w:t>
      </w:r>
      <w:r w:rsidR="001E6756" w:rsidRPr="001E6756">
        <w:rPr>
          <w:rFonts w:ascii="Calibri" w:hAnsi="Calibri" w:cs="Calibri"/>
          <w:sz w:val="22"/>
          <w:szCs w:val="22"/>
        </w:rPr>
        <w:t>“) vystaveného Prodávajícím po okamžiku vzniku nároku na zaplacení Kupní ceny.</w:t>
      </w:r>
    </w:p>
    <w:p w14:paraId="02E95FC7" w14:textId="07FCE265" w:rsidR="001E6756" w:rsidRPr="001E6756" w:rsidRDefault="000D3731" w:rsidP="009F7EF7">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Každá </w:t>
      </w:r>
      <w:r w:rsidR="001E6756" w:rsidRPr="001E6756">
        <w:rPr>
          <w:rFonts w:ascii="Calibri" w:hAnsi="Calibri" w:cs="Calibri"/>
          <w:sz w:val="22"/>
          <w:szCs w:val="22"/>
        </w:rPr>
        <w:t xml:space="preserve">Faktura bude Prodávajícím vystavena do čtrnácti (14) kalendářních dní ode dne </w:t>
      </w:r>
      <w:r w:rsidR="00321278">
        <w:rPr>
          <w:rFonts w:ascii="Calibri" w:hAnsi="Calibri" w:cs="Calibri"/>
          <w:sz w:val="22"/>
          <w:szCs w:val="22"/>
        </w:rPr>
        <w:t xml:space="preserve">vzniku </w:t>
      </w:r>
      <w:r w:rsidR="00321278" w:rsidRPr="00D4680E">
        <w:rPr>
          <w:rFonts w:ascii="Calibri" w:hAnsi="Calibri" w:cs="Calibri"/>
          <w:sz w:val="22"/>
          <w:szCs w:val="22"/>
        </w:rPr>
        <w:t xml:space="preserve">nároku </w:t>
      </w:r>
      <w:r w:rsidR="001E6756" w:rsidRPr="00D4680E">
        <w:rPr>
          <w:rFonts w:ascii="Calibri" w:hAnsi="Calibri" w:cs="Calibri"/>
          <w:sz w:val="22"/>
          <w:szCs w:val="22"/>
        </w:rPr>
        <w:t>a neprodleně doručena na adresu sídla Kupujícího nebo na e mailovou adresu fakturace@silnicelk.cz,</w:t>
      </w:r>
      <w:r w:rsidR="001E6756" w:rsidRPr="001E6756">
        <w:rPr>
          <w:rFonts w:ascii="Calibri" w:hAnsi="Calibri" w:cs="Calibri"/>
          <w:sz w:val="22"/>
          <w:szCs w:val="22"/>
        </w:rPr>
        <w:t xml:space="preserve"> nedohodnou-li se Smluvní strany jinak.</w:t>
      </w:r>
    </w:p>
    <w:p w14:paraId="4E0C17D4" w14:textId="77777777" w:rsidR="001E6756" w:rsidRPr="001E6756" w:rsidRDefault="001E6756" w:rsidP="009F7EF7">
      <w:pPr>
        <w:numPr>
          <w:ilvl w:val="1"/>
          <w:numId w:val="17"/>
        </w:numPr>
        <w:tabs>
          <w:tab w:val="clear" w:pos="360"/>
        </w:tabs>
        <w:spacing w:after="120" w:line="276" w:lineRule="auto"/>
        <w:ind w:left="567" w:hanging="567"/>
        <w:jc w:val="both"/>
        <w:rPr>
          <w:rFonts w:ascii="Calibri" w:hAnsi="Calibri" w:cs="Calibri"/>
          <w:sz w:val="22"/>
          <w:szCs w:val="22"/>
        </w:rPr>
      </w:pPr>
      <w:bookmarkStart w:id="12" w:name="_Ref135997765"/>
      <w:r w:rsidRPr="001E6756">
        <w:rPr>
          <w:rFonts w:ascii="Calibri" w:hAnsi="Calibri" w:cs="Calibri"/>
          <w:sz w:val="22"/>
          <w:szCs w:val="22"/>
        </w:rPr>
        <w:t>Faktura musí být vystavena v korunách českých (Kč) se splatností třicet (30) dní a obsahovat všechny náležitosti daňového dokladu v souladu se zákonem č. 235/2004 Sb., o dani z přidané hodnoty, ve znění pozdějších předpisů (dále jen „</w:t>
      </w:r>
      <w:r w:rsidRPr="00A54F06">
        <w:rPr>
          <w:rFonts w:ascii="Calibri" w:hAnsi="Calibri" w:cs="Calibri"/>
          <w:b/>
          <w:bCs/>
          <w:sz w:val="22"/>
          <w:szCs w:val="22"/>
        </w:rPr>
        <w:t>zákon o DPH</w:t>
      </w:r>
      <w:r w:rsidRPr="001E6756">
        <w:rPr>
          <w:rFonts w:ascii="Calibri" w:hAnsi="Calibri" w:cs="Calibri"/>
          <w:sz w:val="22"/>
          <w:szCs w:val="22"/>
        </w:rPr>
        <w:t>“), a náležitosti účetního dokladu dle zákona č. 563/1991 Sb., o účetnictví, ve znění pozdějších předpisů.</w:t>
      </w:r>
      <w:bookmarkEnd w:id="12"/>
    </w:p>
    <w:bookmarkEnd w:id="10"/>
    <w:p w14:paraId="574ABE3F" w14:textId="0CFD2B59"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Přílohou </w:t>
      </w:r>
      <w:r w:rsidR="000D3731">
        <w:rPr>
          <w:rFonts w:ascii="Calibri" w:hAnsi="Calibri" w:cs="Calibri"/>
          <w:sz w:val="22"/>
          <w:szCs w:val="22"/>
        </w:rPr>
        <w:t>F</w:t>
      </w:r>
      <w:r w:rsidRPr="00C63C2D">
        <w:rPr>
          <w:rFonts w:ascii="Calibri" w:hAnsi="Calibri" w:cs="Calibri"/>
          <w:sz w:val="22"/>
          <w:szCs w:val="22"/>
        </w:rPr>
        <w:t>aktury musí být kopie předávací</w:t>
      </w:r>
      <w:r w:rsidR="0006597F">
        <w:rPr>
          <w:rFonts w:ascii="Calibri" w:hAnsi="Calibri" w:cs="Calibri"/>
          <w:sz w:val="22"/>
          <w:szCs w:val="22"/>
        </w:rPr>
        <w:t>ch</w:t>
      </w:r>
      <w:r w:rsidRPr="00C63C2D">
        <w:rPr>
          <w:rFonts w:ascii="Calibri" w:hAnsi="Calibri" w:cs="Calibri"/>
          <w:sz w:val="22"/>
          <w:szCs w:val="22"/>
        </w:rPr>
        <w:t xml:space="preserve"> protokol</w:t>
      </w:r>
      <w:r w:rsidR="0006597F">
        <w:rPr>
          <w:rFonts w:ascii="Calibri" w:hAnsi="Calibri" w:cs="Calibri"/>
          <w:sz w:val="22"/>
          <w:szCs w:val="22"/>
        </w:rPr>
        <w:t xml:space="preserve">ů </w:t>
      </w:r>
      <w:r w:rsidRPr="00C63C2D">
        <w:rPr>
          <w:rFonts w:ascii="Calibri" w:hAnsi="Calibri" w:cs="Calibri"/>
          <w:sz w:val="22"/>
          <w:szCs w:val="22"/>
        </w:rPr>
        <w:t>a případně také písemného potvrzení Kupujícího o odstranění vad dle předávacího protokolu, pokud takové vady předávací protokol obsahuje.</w:t>
      </w:r>
      <w:bookmarkEnd w:id="11"/>
    </w:p>
    <w:p w14:paraId="7105543D" w14:textId="22E14928" w:rsidR="00863129"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13" w:name="_Ref116480562"/>
      <w:r w:rsidRPr="00C63C2D">
        <w:rPr>
          <w:rFonts w:ascii="Calibri" w:hAnsi="Calibri" w:cs="Calibri"/>
          <w:sz w:val="22"/>
          <w:szCs w:val="22"/>
        </w:rPr>
        <w:t xml:space="preserve">Pokud </w:t>
      </w:r>
      <w:r w:rsidR="000D3731">
        <w:rPr>
          <w:rFonts w:ascii="Calibri" w:hAnsi="Calibri" w:cs="Calibri"/>
          <w:sz w:val="22"/>
          <w:szCs w:val="22"/>
        </w:rPr>
        <w:t>F</w:t>
      </w:r>
      <w:r w:rsidRPr="00C63C2D">
        <w:rPr>
          <w:rFonts w:ascii="Calibri" w:hAnsi="Calibri" w:cs="Calibri"/>
          <w:sz w:val="22"/>
          <w:szCs w:val="22"/>
        </w:rPr>
        <w:t xml:space="preserve">aktura nebude obsahovat všechny údaje dle čl. </w:t>
      </w:r>
      <w:r w:rsidR="00C04C23">
        <w:rPr>
          <w:rFonts w:ascii="Calibri" w:hAnsi="Calibri" w:cs="Calibri"/>
          <w:sz w:val="22"/>
          <w:szCs w:val="22"/>
        </w:rPr>
        <w:fldChar w:fldCharType="begin"/>
      </w:r>
      <w:r w:rsidR="00C04C23">
        <w:rPr>
          <w:rFonts w:ascii="Calibri" w:hAnsi="Calibri" w:cs="Calibri"/>
          <w:sz w:val="22"/>
          <w:szCs w:val="22"/>
        </w:rPr>
        <w:instrText xml:space="preserve"> REF _Ref135997734 \r \h </w:instrText>
      </w:r>
      <w:r w:rsidR="00C04C23">
        <w:rPr>
          <w:rFonts w:ascii="Calibri" w:hAnsi="Calibri" w:cs="Calibri"/>
          <w:sz w:val="22"/>
          <w:szCs w:val="22"/>
        </w:rPr>
      </w:r>
      <w:r w:rsidR="00C04C23">
        <w:rPr>
          <w:rFonts w:ascii="Calibri" w:hAnsi="Calibri" w:cs="Calibri"/>
          <w:sz w:val="22"/>
          <w:szCs w:val="22"/>
        </w:rPr>
        <w:fldChar w:fldCharType="separate"/>
      </w:r>
      <w:r w:rsidR="009D6C92">
        <w:rPr>
          <w:rFonts w:ascii="Calibri" w:hAnsi="Calibri" w:cs="Calibri"/>
          <w:sz w:val="22"/>
          <w:szCs w:val="22"/>
        </w:rPr>
        <w:t>5</w:t>
      </w:r>
      <w:r w:rsidR="00C04C23">
        <w:rPr>
          <w:rFonts w:ascii="Calibri" w:hAnsi="Calibri" w:cs="Calibri"/>
          <w:sz w:val="22"/>
          <w:szCs w:val="22"/>
        </w:rPr>
        <w:fldChar w:fldCharType="end"/>
      </w:r>
      <w:r w:rsidR="00C04C23">
        <w:rPr>
          <w:rFonts w:ascii="Calibri" w:hAnsi="Calibri" w:cs="Calibri"/>
          <w:sz w:val="22"/>
          <w:szCs w:val="22"/>
        </w:rPr>
        <w:t xml:space="preserve"> </w:t>
      </w:r>
      <w:r w:rsidRPr="00C63C2D">
        <w:rPr>
          <w:rFonts w:ascii="Calibri" w:hAnsi="Calibri" w:cs="Calibri"/>
          <w:sz w:val="22"/>
          <w:szCs w:val="22"/>
        </w:rPr>
        <w:t xml:space="preserve">Smlouvy, je Kupující oprávněn </w:t>
      </w:r>
      <w:r w:rsidR="000D3731">
        <w:rPr>
          <w:rFonts w:ascii="Calibri" w:hAnsi="Calibri" w:cs="Calibri"/>
          <w:sz w:val="22"/>
          <w:szCs w:val="22"/>
        </w:rPr>
        <w:t>F</w:t>
      </w:r>
      <w:r w:rsidRPr="00C63C2D">
        <w:rPr>
          <w:rFonts w:ascii="Calibri" w:hAnsi="Calibri" w:cs="Calibri"/>
          <w:sz w:val="22"/>
          <w:szCs w:val="22"/>
        </w:rPr>
        <w:t xml:space="preserve">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w:t>
      </w:r>
      <w:r w:rsidR="00447CF0">
        <w:rPr>
          <w:rFonts w:ascii="Calibri" w:hAnsi="Calibri" w:cs="Calibri"/>
          <w:sz w:val="22"/>
          <w:szCs w:val="22"/>
        </w:rPr>
        <w:t>F</w:t>
      </w:r>
      <w:r w:rsidRPr="00C63C2D">
        <w:rPr>
          <w:rFonts w:ascii="Calibri" w:hAnsi="Calibri" w:cs="Calibri"/>
          <w:sz w:val="22"/>
          <w:szCs w:val="22"/>
        </w:rPr>
        <w:t>akturu, která bude splňovat veškeré náležitosti dle čl.</w:t>
      </w:r>
      <w:r w:rsidR="00BB2973">
        <w:rPr>
          <w:rFonts w:ascii="Calibri" w:hAnsi="Calibri" w:cs="Calibri"/>
          <w:sz w:val="22"/>
          <w:szCs w:val="22"/>
        </w:rPr>
        <w:t xml:space="preserve"> </w:t>
      </w:r>
      <w:r w:rsidR="00C04C23">
        <w:rPr>
          <w:rFonts w:ascii="Calibri" w:hAnsi="Calibri" w:cs="Calibri"/>
          <w:sz w:val="22"/>
          <w:szCs w:val="22"/>
        </w:rPr>
        <w:fldChar w:fldCharType="begin"/>
      </w:r>
      <w:r w:rsidR="00C04C23">
        <w:rPr>
          <w:rFonts w:ascii="Calibri" w:hAnsi="Calibri" w:cs="Calibri"/>
          <w:sz w:val="22"/>
          <w:szCs w:val="22"/>
        </w:rPr>
        <w:instrText xml:space="preserve"> REF _Ref135997734 \r \h </w:instrText>
      </w:r>
      <w:r w:rsidR="00C04C23">
        <w:rPr>
          <w:rFonts w:ascii="Calibri" w:hAnsi="Calibri" w:cs="Calibri"/>
          <w:sz w:val="22"/>
          <w:szCs w:val="22"/>
        </w:rPr>
      </w:r>
      <w:r w:rsidR="00C04C23">
        <w:rPr>
          <w:rFonts w:ascii="Calibri" w:hAnsi="Calibri" w:cs="Calibri"/>
          <w:sz w:val="22"/>
          <w:szCs w:val="22"/>
        </w:rPr>
        <w:fldChar w:fldCharType="separate"/>
      </w:r>
      <w:r w:rsidR="009D6C92">
        <w:rPr>
          <w:rFonts w:ascii="Calibri" w:hAnsi="Calibri" w:cs="Calibri"/>
          <w:sz w:val="22"/>
          <w:szCs w:val="22"/>
        </w:rPr>
        <w:t>5</w:t>
      </w:r>
      <w:r w:rsidR="00C04C23">
        <w:rPr>
          <w:rFonts w:ascii="Calibri" w:hAnsi="Calibri" w:cs="Calibri"/>
          <w:sz w:val="22"/>
          <w:szCs w:val="22"/>
        </w:rPr>
        <w:fldChar w:fldCharType="end"/>
      </w:r>
      <w:r w:rsidR="00BB2973">
        <w:rPr>
          <w:rFonts w:ascii="Calibri" w:hAnsi="Calibri" w:cs="Calibri"/>
          <w:sz w:val="22"/>
          <w:szCs w:val="22"/>
        </w:rPr>
        <w:t xml:space="preserve">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04C23">
        <w:rPr>
          <w:rFonts w:ascii="Calibri" w:hAnsi="Calibri" w:cs="Calibri"/>
          <w:sz w:val="22"/>
          <w:szCs w:val="22"/>
        </w:rPr>
        <w:fldChar w:fldCharType="begin"/>
      </w:r>
      <w:r w:rsidR="00C04C23">
        <w:rPr>
          <w:rFonts w:ascii="Calibri" w:hAnsi="Calibri" w:cs="Calibri"/>
          <w:sz w:val="22"/>
          <w:szCs w:val="22"/>
        </w:rPr>
        <w:instrText xml:space="preserve"> REF _Ref135997765 \r \h </w:instrText>
      </w:r>
      <w:r w:rsidR="00C04C23">
        <w:rPr>
          <w:rFonts w:ascii="Calibri" w:hAnsi="Calibri" w:cs="Calibri"/>
          <w:sz w:val="22"/>
          <w:szCs w:val="22"/>
        </w:rPr>
      </w:r>
      <w:r w:rsidR="00C04C23">
        <w:rPr>
          <w:rFonts w:ascii="Calibri" w:hAnsi="Calibri" w:cs="Calibri"/>
          <w:sz w:val="22"/>
          <w:szCs w:val="22"/>
        </w:rPr>
        <w:fldChar w:fldCharType="separate"/>
      </w:r>
      <w:r w:rsidR="009D6C92">
        <w:rPr>
          <w:rFonts w:ascii="Calibri" w:hAnsi="Calibri" w:cs="Calibri"/>
          <w:sz w:val="22"/>
          <w:szCs w:val="22"/>
        </w:rPr>
        <w:t>5.5</w:t>
      </w:r>
      <w:r w:rsidR="00C04C23">
        <w:rPr>
          <w:rFonts w:ascii="Calibri" w:hAnsi="Calibri" w:cs="Calibri"/>
          <w:sz w:val="22"/>
          <w:szCs w:val="22"/>
        </w:rPr>
        <w:fldChar w:fldCharType="end"/>
      </w:r>
      <w:r w:rsidR="00C04C23">
        <w:rPr>
          <w:rFonts w:ascii="Calibri" w:hAnsi="Calibri" w:cs="Calibri"/>
          <w:sz w:val="22"/>
          <w:szCs w:val="22"/>
        </w:rPr>
        <w:t xml:space="preserve"> </w:t>
      </w:r>
      <w:r w:rsidR="006D3418">
        <w:rPr>
          <w:rFonts w:ascii="Calibri" w:hAnsi="Calibri" w:cs="Calibri"/>
          <w:sz w:val="22"/>
          <w:szCs w:val="22"/>
        </w:rPr>
        <w:t xml:space="preserve"> Smlouvy</w:t>
      </w:r>
      <w:r w:rsidRPr="00C63C2D">
        <w:rPr>
          <w:rFonts w:ascii="Calibri" w:hAnsi="Calibri" w:cs="Calibri"/>
          <w:sz w:val="22"/>
          <w:szCs w:val="22"/>
        </w:rPr>
        <w:t>.</w:t>
      </w:r>
      <w:bookmarkEnd w:id="13"/>
      <w:r w:rsidR="006D3418">
        <w:rPr>
          <w:rFonts w:ascii="Calibri" w:hAnsi="Calibri" w:cs="Calibri"/>
          <w:sz w:val="22"/>
          <w:szCs w:val="22"/>
        </w:rPr>
        <w:t xml:space="preserve"> </w:t>
      </w:r>
    </w:p>
    <w:p w14:paraId="47B7E285" w14:textId="7D08FC50" w:rsidR="003B0E3E" w:rsidRPr="003B0E3E" w:rsidRDefault="003B0E3E" w:rsidP="003B0E3E">
      <w:pPr>
        <w:numPr>
          <w:ilvl w:val="1"/>
          <w:numId w:val="17"/>
        </w:numPr>
        <w:tabs>
          <w:tab w:val="clear" w:pos="360"/>
        </w:tabs>
        <w:spacing w:after="120" w:line="276" w:lineRule="auto"/>
        <w:ind w:left="567" w:hanging="567"/>
        <w:jc w:val="both"/>
        <w:rPr>
          <w:rFonts w:ascii="Calibri" w:hAnsi="Calibri" w:cs="Calibri"/>
          <w:sz w:val="22"/>
          <w:szCs w:val="22"/>
        </w:rPr>
      </w:pPr>
      <w:bookmarkStart w:id="14" w:name="_Hlk80269193"/>
      <w:r>
        <w:rPr>
          <w:rFonts w:ascii="Calibri" w:hAnsi="Calibri" w:cs="Calibri"/>
          <w:sz w:val="22"/>
          <w:szCs w:val="22"/>
        </w:rPr>
        <w:t>Prodávající</w:t>
      </w:r>
      <w:r w:rsidRPr="003B0E3E">
        <w:rPr>
          <w:rFonts w:ascii="Calibri" w:hAnsi="Calibri" w:cs="Calibri"/>
          <w:sz w:val="22"/>
          <w:szCs w:val="22"/>
        </w:rPr>
        <w:t xml:space="preserve"> se zavazuje, že bankovní účet jím určený pro zaplacení jakéhokoliv závazku </w:t>
      </w:r>
      <w:r>
        <w:rPr>
          <w:rFonts w:ascii="Calibri" w:hAnsi="Calibri" w:cs="Calibri"/>
          <w:sz w:val="22"/>
          <w:szCs w:val="22"/>
        </w:rPr>
        <w:t xml:space="preserve">Kupujícího </w:t>
      </w:r>
      <w:r w:rsidRPr="003B0E3E">
        <w:rPr>
          <w:rFonts w:ascii="Calibri" w:hAnsi="Calibri" w:cs="Calibri"/>
          <w:sz w:val="22"/>
          <w:szCs w:val="22"/>
        </w:rPr>
        <w:t xml:space="preserve">na základě této </w:t>
      </w:r>
      <w:r>
        <w:rPr>
          <w:rFonts w:ascii="Calibri" w:hAnsi="Calibri" w:cs="Calibri"/>
          <w:sz w:val="22"/>
          <w:szCs w:val="22"/>
        </w:rPr>
        <w:t xml:space="preserve">Smlouvy </w:t>
      </w:r>
      <w:r w:rsidRPr="003B0E3E">
        <w:rPr>
          <w:rFonts w:ascii="Calibri" w:hAnsi="Calibri" w:cs="Calibri"/>
          <w:sz w:val="22"/>
          <w:szCs w:val="22"/>
        </w:rPr>
        <w:t xml:space="preserve">bude k datu splatnosti příslušného závazku zveřejněn způsobem umožňujícím dálkový přístup ve smyslu § 96 odst. 2 Zákona o DPH. Pokud bude </w:t>
      </w:r>
      <w:r>
        <w:rPr>
          <w:rFonts w:ascii="Calibri" w:hAnsi="Calibri" w:cs="Calibri"/>
          <w:sz w:val="22"/>
          <w:szCs w:val="22"/>
        </w:rPr>
        <w:t xml:space="preserve">Prodávající </w:t>
      </w:r>
      <w:r w:rsidRPr="003B0E3E">
        <w:rPr>
          <w:rFonts w:ascii="Calibri" w:hAnsi="Calibri" w:cs="Calibri"/>
          <w:sz w:val="22"/>
          <w:szCs w:val="22"/>
        </w:rPr>
        <w:t xml:space="preserve">označen správcem daně za nespolehlivého plátce ve smyslu §106a Zákona o DPH, zavazuje se zároveň o této skutečnosti neprodleně písemně informovat </w:t>
      </w:r>
      <w:r>
        <w:rPr>
          <w:rFonts w:ascii="Calibri" w:hAnsi="Calibri" w:cs="Calibri"/>
          <w:sz w:val="22"/>
          <w:szCs w:val="22"/>
        </w:rPr>
        <w:t xml:space="preserve">Kupujícího </w:t>
      </w:r>
      <w:r w:rsidRPr="003B0E3E">
        <w:rPr>
          <w:rFonts w:ascii="Calibri" w:hAnsi="Calibri" w:cs="Calibri"/>
          <w:sz w:val="22"/>
          <w:szCs w:val="22"/>
        </w:rPr>
        <w:t>spolu s uvedením data, kdy tato skutečnost nastala.</w:t>
      </w:r>
      <w:bookmarkEnd w:id="14"/>
      <w:r w:rsidRPr="003B0E3E">
        <w:rPr>
          <w:rFonts w:ascii="Calibri" w:hAnsi="Calibri" w:cs="Calibri"/>
          <w:sz w:val="22"/>
          <w:szCs w:val="22"/>
        </w:rPr>
        <w:t xml:space="preserve"> V případě, že </w:t>
      </w:r>
      <w:r>
        <w:rPr>
          <w:rFonts w:ascii="Calibri" w:hAnsi="Calibri" w:cs="Calibri"/>
          <w:sz w:val="22"/>
          <w:szCs w:val="22"/>
        </w:rPr>
        <w:t xml:space="preserve">Prodávající </w:t>
      </w:r>
      <w:r w:rsidRPr="003B0E3E">
        <w:rPr>
          <w:rFonts w:ascii="Calibri" w:hAnsi="Calibri" w:cs="Calibri"/>
          <w:sz w:val="22"/>
          <w:szCs w:val="22"/>
        </w:rPr>
        <w:t xml:space="preserve">nebude mít daný účet zveřejněný, zaplatí </w:t>
      </w:r>
      <w:r>
        <w:rPr>
          <w:rFonts w:ascii="Calibri" w:hAnsi="Calibri" w:cs="Calibri"/>
          <w:sz w:val="22"/>
          <w:szCs w:val="22"/>
        </w:rPr>
        <w:t xml:space="preserve">Kupující </w:t>
      </w:r>
      <w:r w:rsidRPr="003B0E3E">
        <w:rPr>
          <w:rFonts w:ascii="Calibri" w:hAnsi="Calibri" w:cs="Calibri"/>
          <w:sz w:val="22"/>
          <w:szCs w:val="22"/>
        </w:rPr>
        <w:t xml:space="preserve">pouze základ daně a výši DPH uhradí přímo na účet příslušného finančního úřadu (správce daně). Stane-li se </w:t>
      </w:r>
      <w:r>
        <w:rPr>
          <w:rFonts w:ascii="Calibri" w:hAnsi="Calibri" w:cs="Calibri"/>
          <w:sz w:val="22"/>
          <w:szCs w:val="22"/>
        </w:rPr>
        <w:t xml:space="preserve">Prodávající </w:t>
      </w:r>
      <w:r w:rsidRPr="003B0E3E">
        <w:rPr>
          <w:rFonts w:ascii="Calibri" w:hAnsi="Calibri" w:cs="Calibri"/>
          <w:sz w:val="22"/>
          <w:szCs w:val="22"/>
        </w:rPr>
        <w:t xml:space="preserve">nespolehlivým plátcem ve smyslu Zákona o DPH, zaplatí </w:t>
      </w:r>
      <w:r>
        <w:rPr>
          <w:rFonts w:ascii="Calibri" w:hAnsi="Calibri" w:cs="Calibri"/>
          <w:sz w:val="22"/>
          <w:szCs w:val="22"/>
        </w:rPr>
        <w:t xml:space="preserve">Kupující </w:t>
      </w:r>
      <w:r w:rsidRPr="003B0E3E">
        <w:rPr>
          <w:rFonts w:ascii="Calibri" w:hAnsi="Calibri" w:cs="Calibri"/>
          <w:sz w:val="22"/>
          <w:szCs w:val="22"/>
        </w:rPr>
        <w:t>pouze základ daně a příslušná výše DPH bude zaslána přímo na účet příslušného finančního úřadu (správce daně).</w:t>
      </w:r>
    </w:p>
    <w:p w14:paraId="7479E081" w14:textId="2A4242AA" w:rsidR="003B0E3E" w:rsidRPr="003B0E3E" w:rsidRDefault="003B0E3E" w:rsidP="003B0E3E">
      <w:pPr>
        <w:numPr>
          <w:ilvl w:val="1"/>
          <w:numId w:val="17"/>
        </w:numPr>
        <w:tabs>
          <w:tab w:val="clear" w:pos="360"/>
        </w:tabs>
        <w:spacing w:after="120" w:line="276" w:lineRule="auto"/>
        <w:ind w:left="567" w:hanging="567"/>
        <w:jc w:val="both"/>
        <w:rPr>
          <w:rFonts w:ascii="Calibri" w:hAnsi="Calibri" w:cs="Calibri"/>
          <w:sz w:val="22"/>
          <w:szCs w:val="22"/>
        </w:rPr>
      </w:pPr>
      <w:r w:rsidRPr="003B0E3E">
        <w:rPr>
          <w:rFonts w:ascii="Calibri" w:hAnsi="Calibri" w:cs="Calibri"/>
          <w:sz w:val="22"/>
          <w:szCs w:val="22"/>
        </w:rPr>
        <w:t xml:space="preserve">Pokud </w:t>
      </w:r>
      <w:r>
        <w:rPr>
          <w:rFonts w:ascii="Calibri" w:hAnsi="Calibri" w:cs="Calibri"/>
          <w:sz w:val="22"/>
          <w:szCs w:val="22"/>
        </w:rPr>
        <w:t>Kupu</w:t>
      </w:r>
      <w:r w:rsidR="00C238F5">
        <w:rPr>
          <w:rFonts w:ascii="Calibri" w:hAnsi="Calibri" w:cs="Calibri"/>
          <w:sz w:val="22"/>
          <w:szCs w:val="22"/>
        </w:rPr>
        <w:t>jícímu</w:t>
      </w:r>
      <w:r w:rsidRPr="003B0E3E">
        <w:rPr>
          <w:rFonts w:ascii="Calibri" w:hAnsi="Calibri" w:cs="Calibri"/>
          <w:sz w:val="22"/>
          <w:szCs w:val="22"/>
        </w:rPr>
        <w:t xml:space="preserve"> vznikne podle § 109 Zákona o DPH ručení za nezaplacenou DPH z přijatého zdanitelného plnění od </w:t>
      </w:r>
      <w:r w:rsidR="00C238F5">
        <w:rPr>
          <w:rFonts w:ascii="Calibri" w:hAnsi="Calibri" w:cs="Calibri"/>
          <w:sz w:val="22"/>
          <w:szCs w:val="22"/>
        </w:rPr>
        <w:t>Prodávajícího</w:t>
      </w:r>
      <w:r w:rsidRPr="003B0E3E">
        <w:rPr>
          <w:rFonts w:ascii="Calibri" w:hAnsi="Calibri" w:cs="Calibri"/>
          <w:sz w:val="22"/>
          <w:szCs w:val="22"/>
        </w:rPr>
        <w:t xml:space="preserve">, má </w:t>
      </w:r>
      <w:r w:rsidR="00C238F5">
        <w:rPr>
          <w:rFonts w:ascii="Calibri" w:hAnsi="Calibri" w:cs="Calibri"/>
          <w:sz w:val="22"/>
          <w:szCs w:val="22"/>
        </w:rPr>
        <w:t xml:space="preserve">Kupující </w:t>
      </w:r>
      <w:r w:rsidRPr="003B0E3E">
        <w:rPr>
          <w:rFonts w:ascii="Calibri" w:hAnsi="Calibri" w:cs="Calibri"/>
          <w:sz w:val="22"/>
          <w:szCs w:val="22"/>
        </w:rPr>
        <w:t xml:space="preserve">právo bez souhlasu </w:t>
      </w:r>
      <w:r w:rsidR="00C238F5">
        <w:rPr>
          <w:rFonts w:ascii="Calibri" w:hAnsi="Calibri" w:cs="Calibri"/>
          <w:sz w:val="22"/>
          <w:szCs w:val="22"/>
        </w:rPr>
        <w:t xml:space="preserve">Prodávajícího </w:t>
      </w:r>
      <w:r w:rsidRPr="003B0E3E">
        <w:rPr>
          <w:rFonts w:ascii="Calibri" w:hAnsi="Calibri" w:cs="Calibri"/>
          <w:sz w:val="22"/>
          <w:szCs w:val="22"/>
        </w:rPr>
        <w:t xml:space="preserve">uplatnit postup zvláštního způsobu zajištění daně podle § 109a Zákona o DPH. Při uplatnění zvláštního způsobu zajištění daně uhradí </w:t>
      </w:r>
      <w:r w:rsidR="00C238F5">
        <w:rPr>
          <w:rFonts w:ascii="Calibri" w:hAnsi="Calibri" w:cs="Calibri"/>
          <w:sz w:val="22"/>
          <w:szCs w:val="22"/>
        </w:rPr>
        <w:t xml:space="preserve">Kupující </w:t>
      </w:r>
      <w:r w:rsidRPr="003B0E3E">
        <w:rPr>
          <w:rFonts w:ascii="Calibri" w:hAnsi="Calibri" w:cs="Calibri"/>
          <w:sz w:val="22"/>
          <w:szCs w:val="22"/>
        </w:rPr>
        <w:t xml:space="preserve">částku DPH podle daňového dokladu vystaveného </w:t>
      </w:r>
      <w:r w:rsidR="00C238F5">
        <w:rPr>
          <w:rFonts w:ascii="Calibri" w:hAnsi="Calibri" w:cs="Calibri"/>
          <w:sz w:val="22"/>
          <w:szCs w:val="22"/>
        </w:rPr>
        <w:lastRenderedPageBreak/>
        <w:t>Prodávající</w:t>
      </w:r>
      <w:r w:rsidR="00AE48F1">
        <w:rPr>
          <w:rFonts w:ascii="Calibri" w:hAnsi="Calibri" w:cs="Calibri"/>
          <w:sz w:val="22"/>
          <w:szCs w:val="22"/>
        </w:rPr>
        <w:t>m</w:t>
      </w:r>
      <w:r w:rsidR="00C238F5">
        <w:rPr>
          <w:rFonts w:ascii="Calibri" w:hAnsi="Calibri" w:cs="Calibri"/>
          <w:sz w:val="22"/>
          <w:szCs w:val="22"/>
        </w:rPr>
        <w:t xml:space="preserve"> </w:t>
      </w:r>
      <w:r w:rsidRPr="003B0E3E">
        <w:rPr>
          <w:rFonts w:ascii="Calibri" w:hAnsi="Calibri" w:cs="Calibri"/>
          <w:sz w:val="22"/>
          <w:szCs w:val="22"/>
        </w:rPr>
        <w:t xml:space="preserve">na účet správce daně </w:t>
      </w:r>
      <w:r w:rsidR="00C238F5">
        <w:rPr>
          <w:rFonts w:ascii="Calibri" w:hAnsi="Calibri" w:cs="Calibri"/>
          <w:sz w:val="22"/>
          <w:szCs w:val="22"/>
        </w:rPr>
        <w:t xml:space="preserve">Prodávajícího </w:t>
      </w:r>
      <w:r w:rsidRPr="003B0E3E">
        <w:rPr>
          <w:rFonts w:ascii="Calibri" w:hAnsi="Calibri" w:cs="Calibri"/>
          <w:sz w:val="22"/>
          <w:szCs w:val="22"/>
        </w:rPr>
        <w:t xml:space="preserve">a </w:t>
      </w:r>
      <w:r w:rsidR="00C238F5">
        <w:rPr>
          <w:rFonts w:ascii="Calibri" w:hAnsi="Calibri" w:cs="Calibri"/>
          <w:sz w:val="22"/>
          <w:szCs w:val="22"/>
        </w:rPr>
        <w:t xml:space="preserve">Prodávajícího </w:t>
      </w:r>
      <w:r w:rsidRPr="003B0E3E">
        <w:rPr>
          <w:rFonts w:ascii="Calibri" w:hAnsi="Calibri" w:cs="Calibri"/>
          <w:sz w:val="22"/>
          <w:szCs w:val="22"/>
        </w:rPr>
        <w:t xml:space="preserve">o tomto kroku vhodným způsobem vyrozumí. Zaplacením částky DPH na účet správce daně </w:t>
      </w:r>
      <w:r w:rsidR="00C238F5">
        <w:rPr>
          <w:rFonts w:ascii="Calibri" w:hAnsi="Calibri" w:cs="Calibri"/>
          <w:sz w:val="22"/>
          <w:szCs w:val="22"/>
        </w:rPr>
        <w:t xml:space="preserve">Prodávajícího </w:t>
      </w:r>
      <w:r w:rsidRPr="003B0E3E">
        <w:rPr>
          <w:rFonts w:ascii="Calibri" w:hAnsi="Calibri" w:cs="Calibri"/>
          <w:sz w:val="22"/>
          <w:szCs w:val="22"/>
        </w:rPr>
        <w:t xml:space="preserve">a jeho vyrozuměním o tomto kroku se závazek </w:t>
      </w:r>
      <w:r w:rsidR="00C238F5">
        <w:rPr>
          <w:rFonts w:ascii="Calibri" w:hAnsi="Calibri" w:cs="Calibri"/>
          <w:sz w:val="22"/>
          <w:szCs w:val="22"/>
        </w:rPr>
        <w:t xml:space="preserve">Kupujícího </w:t>
      </w:r>
      <w:r w:rsidRPr="003B0E3E">
        <w:rPr>
          <w:rFonts w:ascii="Calibri" w:hAnsi="Calibri" w:cs="Calibri"/>
          <w:sz w:val="22"/>
          <w:szCs w:val="22"/>
        </w:rPr>
        <w:t xml:space="preserve">uhradit částku odpovídající výši takto zaplacené DPH vyplývající z této </w:t>
      </w:r>
      <w:r w:rsidR="00C238F5">
        <w:rPr>
          <w:rFonts w:ascii="Calibri" w:hAnsi="Calibri" w:cs="Calibri"/>
          <w:sz w:val="22"/>
          <w:szCs w:val="22"/>
        </w:rPr>
        <w:t xml:space="preserve">Smlouvy </w:t>
      </w:r>
      <w:r w:rsidRPr="003B0E3E">
        <w:rPr>
          <w:rFonts w:ascii="Calibri" w:hAnsi="Calibri" w:cs="Calibri"/>
          <w:sz w:val="22"/>
          <w:szCs w:val="22"/>
        </w:rPr>
        <w:t>považuje za splněný.</w:t>
      </w:r>
    </w:p>
    <w:p w14:paraId="645C65BD" w14:textId="1A1EFA0E" w:rsidR="003B0E3E" w:rsidRPr="003340A4" w:rsidRDefault="003B0E3E" w:rsidP="003340A4">
      <w:pPr>
        <w:numPr>
          <w:ilvl w:val="1"/>
          <w:numId w:val="17"/>
        </w:numPr>
        <w:tabs>
          <w:tab w:val="clear" w:pos="360"/>
        </w:tabs>
        <w:spacing w:after="120" w:line="276" w:lineRule="auto"/>
        <w:ind w:left="567" w:hanging="567"/>
        <w:jc w:val="both"/>
        <w:rPr>
          <w:rFonts w:ascii="Calibri" w:hAnsi="Calibri" w:cs="Calibri"/>
          <w:sz w:val="22"/>
          <w:szCs w:val="22"/>
        </w:rPr>
      </w:pPr>
      <w:r w:rsidRPr="003B0E3E">
        <w:rPr>
          <w:rFonts w:ascii="Calibri" w:hAnsi="Calibri" w:cs="Calibri"/>
          <w:sz w:val="22"/>
          <w:szCs w:val="22"/>
        </w:rPr>
        <w:t xml:space="preserve">Pokud </w:t>
      </w:r>
      <w:r w:rsidR="00C238F5">
        <w:rPr>
          <w:rFonts w:ascii="Calibri" w:hAnsi="Calibri" w:cs="Calibri"/>
          <w:sz w:val="22"/>
          <w:szCs w:val="22"/>
        </w:rPr>
        <w:t>Kupující</w:t>
      </w:r>
      <w:r w:rsidRPr="003B0E3E">
        <w:rPr>
          <w:rFonts w:ascii="Calibri" w:hAnsi="Calibri" w:cs="Calibri"/>
          <w:sz w:val="22"/>
          <w:szCs w:val="22"/>
        </w:rPr>
        <w:t xml:space="preserve"> bude ve vztahu k předmětu Kupní smlouvy osobou povinnou k dani ve smyslu uplatnění přenesené daňové povinnosti, zavazují se Smluvní strany k dodržení aplikovatelných právních předpisů, </w:t>
      </w:r>
      <w:r w:rsidR="003340A4">
        <w:rPr>
          <w:rFonts w:ascii="Calibri" w:hAnsi="Calibri" w:cs="Calibri"/>
          <w:sz w:val="22"/>
          <w:szCs w:val="22"/>
        </w:rPr>
        <w:t xml:space="preserve">Kupující </w:t>
      </w:r>
      <w:r w:rsidRPr="003B0E3E">
        <w:rPr>
          <w:rFonts w:ascii="Calibri" w:hAnsi="Calibri" w:cs="Calibri"/>
          <w:sz w:val="22"/>
          <w:szCs w:val="22"/>
        </w:rPr>
        <w:t>v takovém případě uhradí DPH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15" w:name="_Ref205017729"/>
      <w:bookmarkStart w:id="16" w:name="_Ref332891020"/>
      <w:r w:rsidRPr="00C63C2D">
        <w:rPr>
          <w:rFonts w:ascii="Calibri" w:hAnsi="Calibri" w:cs="Calibri"/>
          <w:b/>
          <w:bCs/>
          <w:sz w:val="22"/>
          <w:szCs w:val="22"/>
        </w:rPr>
        <w:t xml:space="preserve">PROHLÁŠENÍ </w:t>
      </w:r>
      <w:bookmarkEnd w:id="15"/>
      <w:bookmarkEnd w:id="16"/>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7"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17"/>
    </w:p>
    <w:p w14:paraId="651D83EF" w14:textId="170F9A01"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064A77">
        <w:rPr>
          <w:rFonts w:ascii="Calibri" w:hAnsi="Calibri" w:cs="Calibri"/>
          <w:sz w:val="22"/>
          <w:szCs w:val="22"/>
        </w:rPr>
        <w:t>Předmětu koupě</w:t>
      </w:r>
      <w:r w:rsidR="00505FEC">
        <w:rPr>
          <w:rFonts w:ascii="Calibri" w:hAnsi="Calibri" w:cs="Calibri"/>
          <w:sz w:val="22"/>
          <w:szCs w:val="22"/>
        </w:rPr>
        <w:t>;</w:t>
      </w:r>
    </w:p>
    <w:p w14:paraId="385B4257" w14:textId="24B6D6D8" w:rsidR="006E537B" w:rsidRPr="00C63C2D" w:rsidRDefault="00064A77"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Předmět koupě</w:t>
      </w:r>
      <w:r w:rsidR="00DA3422">
        <w:rPr>
          <w:rFonts w:ascii="Calibri" w:hAnsi="Calibri" w:cs="Calibri"/>
          <w:sz w:val="22"/>
          <w:szCs w:val="22"/>
        </w:rPr>
        <w:t xml:space="preserve"> </w:t>
      </w:r>
      <w:r w:rsidR="00E57A18" w:rsidRPr="00C63C2D">
        <w:rPr>
          <w:rFonts w:ascii="Calibri" w:hAnsi="Calibri" w:cs="Calibri"/>
          <w:sz w:val="22"/>
          <w:szCs w:val="22"/>
        </w:rPr>
        <w:t>splňuj</w:t>
      </w:r>
      <w:r w:rsidR="00DA3422">
        <w:rPr>
          <w:rFonts w:ascii="Calibri" w:hAnsi="Calibri" w:cs="Calibri"/>
          <w:sz w:val="22"/>
          <w:szCs w:val="22"/>
        </w:rPr>
        <w:t>e</w:t>
      </w:r>
      <w:r w:rsidR="00E57A18" w:rsidRPr="00C63C2D">
        <w:rPr>
          <w:rFonts w:ascii="Calibri" w:hAnsi="Calibri" w:cs="Calibri"/>
          <w:sz w:val="22"/>
          <w:szCs w:val="22"/>
        </w:rPr>
        <w:t xml:space="preserve"> veškeré požadavky stanovené příslušnými právními předpisy</w:t>
      </w:r>
      <w:r w:rsidR="00287156">
        <w:rPr>
          <w:rFonts w:ascii="Calibri" w:hAnsi="Calibri" w:cs="Calibri"/>
          <w:sz w:val="22"/>
          <w:szCs w:val="22"/>
        </w:rPr>
        <w:t>, technickými normami</w:t>
      </w:r>
      <w:r w:rsidR="00E57A18" w:rsidRPr="00C63C2D">
        <w:rPr>
          <w:rFonts w:ascii="Calibri" w:hAnsi="Calibri" w:cs="Calibri"/>
          <w:sz w:val="22"/>
          <w:szCs w:val="22"/>
        </w:rPr>
        <w:t xml:space="preserve"> a zadávací dokumentací na Veřejnou zakázku</w:t>
      </w:r>
      <w:r w:rsidR="00505FEC">
        <w:rPr>
          <w:rFonts w:ascii="Calibri" w:hAnsi="Calibri" w:cs="Calibri"/>
          <w:sz w:val="22"/>
          <w:szCs w:val="22"/>
        </w:rPr>
        <w:t>, zejména pak splňuj</w:t>
      </w:r>
      <w:r w:rsidR="00DA3422">
        <w:rPr>
          <w:rFonts w:ascii="Calibri" w:hAnsi="Calibri" w:cs="Calibri"/>
          <w:sz w:val="22"/>
          <w:szCs w:val="22"/>
        </w:rPr>
        <w:t xml:space="preserve">e </w:t>
      </w:r>
      <w:r w:rsidR="00505FEC">
        <w:rPr>
          <w:rFonts w:ascii="Calibri" w:hAnsi="Calibri" w:cs="Calibri"/>
          <w:sz w:val="22"/>
          <w:szCs w:val="22"/>
        </w:rPr>
        <w:t xml:space="preserve">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6A1636EE" w:rsidR="00E57A18" w:rsidRPr="00C63C2D" w:rsidRDefault="00064A77"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Předmět koupě</w:t>
      </w:r>
      <w:r w:rsidR="007D5B8E">
        <w:rPr>
          <w:rFonts w:ascii="Calibri" w:hAnsi="Calibri" w:cs="Calibri"/>
          <w:sz w:val="22"/>
          <w:szCs w:val="22"/>
        </w:rPr>
        <w:t xml:space="preserve"> </w:t>
      </w:r>
      <w:r w:rsidR="00287156">
        <w:rPr>
          <w:rFonts w:ascii="Calibri" w:hAnsi="Calibri" w:cs="Calibri"/>
          <w:sz w:val="22"/>
          <w:szCs w:val="22"/>
        </w:rPr>
        <w:t xml:space="preserve">je </w:t>
      </w:r>
      <w:r w:rsidR="00E57A18" w:rsidRPr="00C63C2D">
        <w:rPr>
          <w:rFonts w:ascii="Calibri" w:hAnsi="Calibri" w:cs="Calibri"/>
          <w:sz w:val="22"/>
          <w:szCs w:val="22"/>
        </w:rPr>
        <w:t>nov</w:t>
      </w:r>
      <w:r w:rsidR="00287156">
        <w:rPr>
          <w:rFonts w:ascii="Calibri" w:hAnsi="Calibri" w:cs="Calibri"/>
          <w:sz w:val="22"/>
          <w:szCs w:val="22"/>
        </w:rPr>
        <w:t>ý</w:t>
      </w:r>
      <w:r w:rsidR="00DA3422">
        <w:rPr>
          <w:rFonts w:ascii="Calibri" w:hAnsi="Calibri" w:cs="Calibri"/>
          <w:sz w:val="22"/>
          <w:szCs w:val="22"/>
        </w:rPr>
        <w:t>,</w:t>
      </w:r>
      <w:r w:rsidR="00E57A18" w:rsidRPr="00C63C2D">
        <w:rPr>
          <w:rFonts w:ascii="Calibri" w:hAnsi="Calibri" w:cs="Calibri"/>
          <w:sz w:val="22"/>
          <w:szCs w:val="22"/>
        </w:rPr>
        <w:t xml:space="preserve"> </w:t>
      </w:r>
      <w:r w:rsidR="007D5B8E" w:rsidRPr="00C63C2D">
        <w:rPr>
          <w:rFonts w:ascii="Calibri" w:hAnsi="Calibri" w:cs="Calibri"/>
          <w:sz w:val="22"/>
          <w:szCs w:val="22"/>
        </w:rPr>
        <w:t>nepoužit</w:t>
      </w:r>
      <w:r w:rsidR="00287156">
        <w:rPr>
          <w:rFonts w:ascii="Calibri" w:hAnsi="Calibri" w:cs="Calibri"/>
          <w:sz w:val="22"/>
          <w:szCs w:val="22"/>
        </w:rPr>
        <w:t>ý</w:t>
      </w:r>
      <w:r w:rsidR="00E57A18" w:rsidRPr="00C63C2D">
        <w:rPr>
          <w:rFonts w:ascii="Calibri" w:hAnsi="Calibri" w:cs="Calibri"/>
          <w:sz w:val="22"/>
          <w:szCs w:val="22"/>
        </w:rPr>
        <w:t xml:space="preserve">, </w:t>
      </w:r>
      <w:r w:rsidR="007D5B8E" w:rsidRPr="00C63C2D">
        <w:rPr>
          <w:rFonts w:ascii="Calibri" w:hAnsi="Calibri" w:cs="Calibri"/>
          <w:sz w:val="22"/>
          <w:szCs w:val="22"/>
        </w:rPr>
        <w:t>nepoškozen</w:t>
      </w:r>
      <w:r w:rsidR="00287156">
        <w:rPr>
          <w:rFonts w:ascii="Calibri" w:hAnsi="Calibri" w:cs="Calibri"/>
          <w:sz w:val="22"/>
          <w:szCs w:val="22"/>
        </w:rPr>
        <w:t>ý</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5C20AE">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095038E0" w:rsidR="00E57A18" w:rsidRPr="00C63C2D" w:rsidRDefault="00105937"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Předmět koupě</w:t>
      </w:r>
      <w:r w:rsidR="00E82057">
        <w:rPr>
          <w:rFonts w:ascii="Calibri" w:hAnsi="Calibri" w:cs="Calibri"/>
          <w:sz w:val="22"/>
          <w:szCs w:val="22"/>
        </w:rPr>
        <w:t xml:space="preserve"> </w:t>
      </w:r>
      <w:r w:rsidR="005C20AE">
        <w:rPr>
          <w:rFonts w:ascii="Calibri" w:hAnsi="Calibri" w:cs="Calibri"/>
          <w:sz w:val="22"/>
          <w:szCs w:val="22"/>
        </w:rPr>
        <w:t>j</w:t>
      </w:r>
      <w:r w:rsidR="00E82057">
        <w:rPr>
          <w:rFonts w:ascii="Calibri" w:hAnsi="Calibri" w:cs="Calibri"/>
          <w:sz w:val="22"/>
          <w:szCs w:val="22"/>
        </w:rPr>
        <w:t>e</w:t>
      </w:r>
      <w:r w:rsidR="00E57A18" w:rsidRPr="00C63C2D">
        <w:rPr>
          <w:rFonts w:ascii="Calibri" w:hAnsi="Calibri" w:cs="Calibri"/>
          <w:sz w:val="22"/>
          <w:szCs w:val="22"/>
        </w:rPr>
        <w:t xml:space="preserve"> </w:t>
      </w:r>
      <w:r w:rsidR="007D5B8E" w:rsidRPr="00C63C2D">
        <w:rPr>
          <w:rFonts w:ascii="Calibri" w:hAnsi="Calibri" w:cs="Calibri"/>
          <w:sz w:val="22"/>
          <w:szCs w:val="22"/>
        </w:rPr>
        <w:t xml:space="preserve">vybaven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Pr>
          <w:rFonts w:ascii="Calibri" w:hAnsi="Calibri" w:cs="Calibri"/>
          <w:sz w:val="22"/>
          <w:szCs w:val="22"/>
        </w:rPr>
        <w:t>Předmětu koupě</w:t>
      </w:r>
      <w:r w:rsidR="00487605" w:rsidRPr="00C63C2D">
        <w:rPr>
          <w:rFonts w:ascii="Calibri" w:hAnsi="Calibri" w:cs="Calibri"/>
          <w:sz w:val="22"/>
          <w:szCs w:val="22"/>
        </w:rPr>
        <w:t>;</w:t>
      </w:r>
    </w:p>
    <w:p w14:paraId="700F25BE" w14:textId="4D7A5E70"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105937">
        <w:rPr>
          <w:rFonts w:ascii="Calibri" w:hAnsi="Calibri" w:cs="Calibri"/>
          <w:sz w:val="22"/>
          <w:szCs w:val="22"/>
        </w:rPr>
        <w:t>Předmětu koupě</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80061"/>
      <w:r w:rsidRPr="00C63C2D">
        <w:rPr>
          <w:rFonts w:ascii="Calibri" w:hAnsi="Calibri" w:cs="Calibri"/>
          <w:sz w:val="22"/>
          <w:szCs w:val="22"/>
        </w:rPr>
        <w:t>Prodávající prohlašuje, že ke dni uzavření Smlouvy:</w:t>
      </w:r>
      <w:bookmarkEnd w:id="18"/>
    </w:p>
    <w:p w14:paraId="196880F1" w14:textId="77777777" w:rsidR="00F237C1" w:rsidRDefault="00F237C1" w:rsidP="00F237C1">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Prodávající má oprávnění uzavřít a splnit tuto Smlouvu, která je pro něj plně a</w:t>
      </w:r>
      <w:r>
        <w:rPr>
          <w:rFonts w:ascii="Calibri" w:hAnsi="Calibri" w:cs="Calibri"/>
          <w:sz w:val="22"/>
          <w:szCs w:val="22"/>
        </w:rPr>
        <w:t> </w:t>
      </w:r>
      <w:r w:rsidRPr="00C63C2D">
        <w:rPr>
          <w:rFonts w:ascii="Calibri" w:hAnsi="Calibri" w:cs="Calibri"/>
          <w:sz w:val="22"/>
          <w:szCs w:val="22"/>
        </w:rPr>
        <w:t>bezpodmínečně závazná, a podpisem ani splněním této Smlouvy neporuší žádnou jinou smlouvu, kterou Prodávající uzavřel, ani obecně závazné právní předpisy;</w:t>
      </w:r>
    </w:p>
    <w:p w14:paraId="3B23533D" w14:textId="2B99F468"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5E6E6AC6" w14:textId="55FCB4C5"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9" w:name="_Ref398283208"/>
      <w:bookmarkStart w:id="20"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9D6C92">
        <w:rPr>
          <w:rFonts w:ascii="Calibri" w:hAnsi="Calibri" w:cs="Calibri"/>
          <w:sz w:val="22"/>
          <w:szCs w:val="22"/>
        </w:rPr>
        <w:t>6.1</w:t>
      </w:r>
      <w:r w:rsidR="003B323F">
        <w:rPr>
          <w:rFonts w:ascii="Calibri" w:hAnsi="Calibri" w:cs="Calibri"/>
          <w:sz w:val="22"/>
          <w:szCs w:val="22"/>
        </w:rPr>
        <w:fldChar w:fldCharType="end"/>
      </w:r>
      <w:r w:rsidR="00AB54E1">
        <w:rPr>
          <w:rFonts w:ascii="Calibri" w:hAnsi="Calibri" w:cs="Calibri"/>
          <w:sz w:val="22"/>
          <w:szCs w:val="22"/>
        </w:rPr>
        <w:t> </w:t>
      </w:r>
      <w:r w:rsidR="00284E35">
        <w:rPr>
          <w:rFonts w:ascii="Calibri" w:hAnsi="Calibri" w:cs="Calibri"/>
          <w:sz w:val="22"/>
          <w:szCs w:val="22"/>
        </w:rPr>
        <w:t>a</w:t>
      </w:r>
      <w:r w:rsidR="00642928" w:rsidRPr="00C63C2D">
        <w:rPr>
          <w:rFonts w:ascii="Calibri" w:hAnsi="Calibri" w:cs="Calibri"/>
          <w:sz w:val="22"/>
          <w:szCs w:val="22"/>
        </w:rPr>
        <w:t xml:space="preserve">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9D6C92">
        <w:rPr>
          <w:rFonts w:ascii="Calibri" w:hAnsi="Calibri" w:cs="Calibri"/>
          <w:sz w:val="22"/>
          <w:szCs w:val="22"/>
        </w:rPr>
        <w:t>6.2</w:t>
      </w:r>
      <w:r w:rsidR="003B323F">
        <w:rPr>
          <w:rFonts w:ascii="Calibri" w:hAnsi="Calibri" w:cs="Calibri"/>
          <w:sz w:val="22"/>
          <w:szCs w:val="22"/>
        </w:rPr>
        <w:fldChar w:fldCharType="end"/>
      </w:r>
      <w:r w:rsidR="00642928" w:rsidRPr="00C63C2D">
        <w:rPr>
          <w:rFonts w:ascii="Calibri" w:hAnsi="Calibri" w:cs="Calibri"/>
          <w:sz w:val="22"/>
          <w:szCs w:val="22"/>
        </w:rPr>
        <w:t xml:space="preserve"> 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w:t>
      </w:r>
      <w:r w:rsidRPr="00C63C2D">
        <w:rPr>
          <w:rFonts w:ascii="Calibri" w:hAnsi="Calibri" w:cs="Calibri"/>
          <w:sz w:val="22"/>
          <w:szCs w:val="22"/>
        </w:rPr>
        <w:lastRenderedPageBreak/>
        <w:t xml:space="preserve">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21" w:name="_Ref206262700"/>
      <w:bookmarkEnd w:id="19"/>
      <w:bookmarkEnd w:id="20"/>
    </w:p>
    <w:p w14:paraId="44307510" w14:textId="44563F47"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22"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927BCC">
        <w:rPr>
          <w:rFonts w:ascii="Calibri" w:hAnsi="Calibri" w:cs="Calibri"/>
          <w:sz w:val="22"/>
          <w:szCs w:val="22"/>
        </w:rPr>
        <w:t xml:space="preserve">než </w:t>
      </w:r>
      <w:proofErr w:type="gramStart"/>
      <w:r w:rsidR="00AD2221">
        <w:rPr>
          <w:rFonts w:ascii="Calibri" w:hAnsi="Calibri" w:cs="Calibri"/>
          <w:sz w:val="22"/>
          <w:szCs w:val="22"/>
        </w:rPr>
        <w:t>1.5</w:t>
      </w:r>
      <w:r w:rsidRPr="00927BCC">
        <w:rPr>
          <w:rFonts w:ascii="Calibri" w:hAnsi="Calibri" w:cs="Calibri"/>
          <w:sz w:val="22"/>
          <w:szCs w:val="22"/>
        </w:rPr>
        <w:t>00.000,-</w:t>
      </w:r>
      <w:proofErr w:type="gramEnd"/>
      <w:r w:rsidRPr="00927BCC">
        <w:rPr>
          <w:rFonts w:ascii="Calibri" w:hAnsi="Calibri" w:cs="Calibri"/>
          <w:sz w:val="22"/>
          <w:szCs w:val="22"/>
        </w:rPr>
        <w:t xml:space="preserve"> Kč.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písemném vyžádání </w:t>
      </w:r>
      <w:r>
        <w:rPr>
          <w:rFonts w:ascii="Calibri" w:hAnsi="Calibri" w:cs="Calibri"/>
          <w:sz w:val="22"/>
          <w:szCs w:val="22"/>
        </w:rPr>
        <w:t>Kupujícího</w:t>
      </w:r>
      <w:r w:rsidRPr="00BA5ADC">
        <w:rPr>
          <w:rFonts w:ascii="Calibri" w:hAnsi="Calibri" w:cs="Calibri"/>
          <w:sz w:val="22"/>
          <w:szCs w:val="22"/>
        </w:rPr>
        <w:t>. Nepředložením pojistné smlouvy, pojistky nebo pojistného certifikátu</w:t>
      </w:r>
      <w:r w:rsidR="0080590D">
        <w:rPr>
          <w:rFonts w:ascii="Calibri" w:hAnsi="Calibri" w:cs="Calibri"/>
          <w:sz w:val="22"/>
          <w:szCs w:val="22"/>
        </w:rPr>
        <w:t xml:space="preserve"> ani</w:t>
      </w:r>
      <w:r w:rsidRPr="00BA5ADC">
        <w:rPr>
          <w:rFonts w:ascii="Calibri" w:hAnsi="Calibri" w:cs="Calibri"/>
          <w:sz w:val="22"/>
          <w:szCs w:val="22"/>
        </w:rPr>
        <w:t xml:space="preserve"> do </w:t>
      </w:r>
      <w:r w:rsidR="0080590D">
        <w:rPr>
          <w:rFonts w:ascii="Calibri" w:hAnsi="Calibri" w:cs="Calibri"/>
          <w:sz w:val="22"/>
          <w:szCs w:val="22"/>
        </w:rPr>
        <w:t>jednoho (1) měsíce</w:t>
      </w:r>
      <w:r w:rsidRPr="00BA5ADC">
        <w:rPr>
          <w:rFonts w:ascii="Calibri" w:hAnsi="Calibri" w:cs="Calibri"/>
          <w:sz w:val="22"/>
          <w:szCs w:val="22"/>
        </w:rPr>
        <w:t xml:space="preserv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22"/>
    </w:p>
    <w:bookmarkEnd w:id="21"/>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41BFA414" w:rsidR="0051706C" w:rsidRPr="00D4680E"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Smluvní strany sjednávají záruku za jakost Předmětu koupě</w:t>
      </w:r>
      <w:r w:rsidR="00482CF8" w:rsidRPr="00D4680E">
        <w:rPr>
          <w:rFonts w:ascii="Calibri" w:hAnsi="Calibri" w:cs="Calibri"/>
          <w:bCs/>
          <w:sz w:val="22"/>
          <w:szCs w:val="22"/>
        </w:rPr>
        <w:t xml:space="preserve"> (vč. montáže)</w:t>
      </w:r>
      <w:r w:rsidR="00934C3B" w:rsidRPr="00D4680E">
        <w:rPr>
          <w:rFonts w:ascii="Calibri" w:hAnsi="Calibri" w:cs="Calibri"/>
          <w:bCs/>
          <w:sz w:val="22"/>
          <w:szCs w:val="22"/>
        </w:rPr>
        <w:t xml:space="preserve"> </w:t>
      </w:r>
      <w:r w:rsidR="00291876" w:rsidRPr="00D4680E">
        <w:rPr>
          <w:rFonts w:ascii="Calibri" w:hAnsi="Calibri" w:cs="Calibri"/>
          <w:bCs/>
          <w:sz w:val="22"/>
          <w:szCs w:val="22"/>
        </w:rPr>
        <w:t xml:space="preserve">se záruční dobou </w:t>
      </w:r>
      <w:r w:rsidR="004850A2" w:rsidRPr="00D4680E">
        <w:rPr>
          <w:rFonts w:ascii="Calibri" w:hAnsi="Calibri" w:cs="Calibri"/>
          <w:bCs/>
          <w:sz w:val="22"/>
          <w:szCs w:val="22"/>
        </w:rPr>
        <w:t xml:space="preserve">v délce </w:t>
      </w:r>
      <w:r w:rsidR="002022B0" w:rsidRPr="00D4680E">
        <w:rPr>
          <w:rFonts w:ascii="Calibri" w:hAnsi="Calibri" w:cs="Calibri"/>
          <w:bCs/>
          <w:sz w:val="22"/>
          <w:szCs w:val="22"/>
        </w:rPr>
        <w:t>dvaceti čtyř</w:t>
      </w:r>
      <w:r w:rsidR="00482CF8" w:rsidRPr="00D4680E">
        <w:rPr>
          <w:rFonts w:ascii="Calibri" w:hAnsi="Calibri" w:cs="Calibri"/>
          <w:bCs/>
          <w:sz w:val="22"/>
          <w:szCs w:val="22"/>
        </w:rPr>
        <w:t xml:space="preserve"> (24) měsíců</w:t>
      </w:r>
      <w:r w:rsidR="00AE552D" w:rsidRPr="00D4680E">
        <w:rPr>
          <w:rFonts w:ascii="Calibri" w:hAnsi="Calibri" w:cs="Calibri"/>
          <w:bCs/>
          <w:sz w:val="22"/>
          <w:szCs w:val="22"/>
        </w:rPr>
        <w:t xml:space="preserve">.  </w:t>
      </w:r>
    </w:p>
    <w:p w14:paraId="3ED1CCEC" w14:textId="00F012C2" w:rsidR="004E6EAF" w:rsidRPr="00D4680E"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Prodávající se zavazuje, že Předmět koupě bud</w:t>
      </w:r>
      <w:r w:rsidR="00AE552D" w:rsidRPr="00D4680E">
        <w:rPr>
          <w:rFonts w:ascii="Calibri" w:hAnsi="Calibri" w:cs="Calibri"/>
          <w:bCs/>
          <w:sz w:val="22"/>
          <w:szCs w:val="22"/>
        </w:rPr>
        <w:t>e</w:t>
      </w:r>
      <w:r w:rsidRPr="00D4680E">
        <w:rPr>
          <w:rFonts w:ascii="Calibri" w:hAnsi="Calibri" w:cs="Calibri"/>
          <w:bCs/>
          <w:sz w:val="22"/>
          <w:szCs w:val="22"/>
        </w:rPr>
        <w:t xml:space="preserve"> po celou záruční dobu způsobil</w:t>
      </w:r>
      <w:r w:rsidR="005E240E" w:rsidRPr="00D4680E">
        <w:rPr>
          <w:rFonts w:ascii="Calibri" w:hAnsi="Calibri" w:cs="Calibri"/>
          <w:bCs/>
          <w:sz w:val="22"/>
          <w:szCs w:val="22"/>
        </w:rPr>
        <w:t>ý</w:t>
      </w:r>
      <w:r w:rsidRPr="00D4680E">
        <w:rPr>
          <w:rFonts w:ascii="Calibri" w:hAnsi="Calibri" w:cs="Calibri"/>
          <w:bCs/>
          <w:sz w:val="22"/>
          <w:szCs w:val="22"/>
        </w:rPr>
        <w:t xml:space="preserve"> k použití pro</w:t>
      </w:r>
      <w:r w:rsidR="00DA05D8" w:rsidRPr="00D4680E">
        <w:rPr>
          <w:rFonts w:ascii="Calibri" w:hAnsi="Calibri" w:cs="Calibri"/>
          <w:bCs/>
          <w:sz w:val="22"/>
          <w:szCs w:val="22"/>
        </w:rPr>
        <w:t> </w:t>
      </w:r>
      <w:r w:rsidRPr="00D4680E">
        <w:rPr>
          <w:rFonts w:ascii="Calibri" w:hAnsi="Calibri" w:cs="Calibri"/>
          <w:bCs/>
          <w:sz w:val="22"/>
          <w:szCs w:val="22"/>
        </w:rPr>
        <w:t>obvyklý účel a že si zachová obvyklé vlastnosti.</w:t>
      </w:r>
    </w:p>
    <w:p w14:paraId="11AF4916" w14:textId="3DBBD4E3" w:rsidR="00C23EFC" w:rsidRPr="00D4680E"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 xml:space="preserve">Smluvní strany sjednávají, že </w:t>
      </w:r>
      <w:r w:rsidR="00C23EFC" w:rsidRPr="00D4680E">
        <w:rPr>
          <w:rFonts w:ascii="Calibri" w:hAnsi="Calibri" w:cs="Calibri"/>
          <w:bCs/>
          <w:sz w:val="22"/>
          <w:szCs w:val="22"/>
        </w:rPr>
        <w:t>Předmět koupě j</w:t>
      </w:r>
      <w:r w:rsidR="00AE552D" w:rsidRPr="00D4680E">
        <w:rPr>
          <w:rFonts w:ascii="Calibri" w:hAnsi="Calibri" w:cs="Calibri"/>
          <w:bCs/>
          <w:sz w:val="22"/>
          <w:szCs w:val="22"/>
        </w:rPr>
        <w:t>e</w:t>
      </w:r>
      <w:r w:rsidR="00C23EFC" w:rsidRPr="00D4680E">
        <w:rPr>
          <w:rFonts w:ascii="Calibri" w:hAnsi="Calibri" w:cs="Calibri"/>
          <w:bCs/>
          <w:sz w:val="22"/>
          <w:szCs w:val="22"/>
        </w:rPr>
        <w:t xml:space="preserve"> vadn</w:t>
      </w:r>
      <w:r w:rsidR="009802A5" w:rsidRPr="00D4680E">
        <w:rPr>
          <w:rFonts w:ascii="Calibri" w:hAnsi="Calibri" w:cs="Calibri"/>
          <w:bCs/>
          <w:sz w:val="22"/>
          <w:szCs w:val="22"/>
        </w:rPr>
        <w:t xml:space="preserve">ý </w:t>
      </w:r>
      <w:r w:rsidR="00C23EFC" w:rsidRPr="00D4680E">
        <w:rPr>
          <w:rFonts w:ascii="Calibri" w:hAnsi="Calibri" w:cs="Calibri"/>
          <w:bCs/>
          <w:sz w:val="22"/>
          <w:szCs w:val="22"/>
        </w:rPr>
        <w:t xml:space="preserve">také v případě, kdy se ukáže nepravdivost nebo neúplnost prohlášení Prodávajícího dle čl. </w:t>
      </w:r>
      <w:r w:rsidR="00445C9E" w:rsidRPr="00D4680E">
        <w:rPr>
          <w:rFonts w:ascii="Calibri" w:hAnsi="Calibri" w:cs="Calibri"/>
          <w:bCs/>
          <w:sz w:val="22"/>
          <w:szCs w:val="22"/>
        </w:rPr>
        <w:fldChar w:fldCharType="begin"/>
      </w:r>
      <w:r w:rsidR="00445C9E" w:rsidRPr="00D4680E">
        <w:rPr>
          <w:rFonts w:ascii="Calibri" w:hAnsi="Calibri" w:cs="Calibri"/>
          <w:bCs/>
          <w:sz w:val="22"/>
          <w:szCs w:val="22"/>
        </w:rPr>
        <w:instrText xml:space="preserve"> REF _Ref206262662 \r \h </w:instrText>
      </w:r>
      <w:r w:rsidR="00D4680E">
        <w:rPr>
          <w:rFonts w:ascii="Calibri" w:hAnsi="Calibri" w:cs="Calibri"/>
          <w:bCs/>
          <w:sz w:val="22"/>
          <w:szCs w:val="22"/>
        </w:rPr>
        <w:instrText xml:space="preserve"> \* MERGEFORMAT </w:instrText>
      </w:r>
      <w:r w:rsidR="00445C9E" w:rsidRPr="00D4680E">
        <w:rPr>
          <w:rFonts w:ascii="Calibri" w:hAnsi="Calibri" w:cs="Calibri"/>
          <w:bCs/>
          <w:sz w:val="22"/>
          <w:szCs w:val="22"/>
        </w:rPr>
      </w:r>
      <w:r w:rsidR="00445C9E" w:rsidRPr="00D4680E">
        <w:rPr>
          <w:rFonts w:ascii="Calibri" w:hAnsi="Calibri" w:cs="Calibri"/>
          <w:bCs/>
          <w:sz w:val="22"/>
          <w:szCs w:val="22"/>
        </w:rPr>
        <w:fldChar w:fldCharType="separate"/>
      </w:r>
      <w:r w:rsidR="009D6C92" w:rsidRPr="00D4680E">
        <w:rPr>
          <w:rFonts w:ascii="Calibri" w:hAnsi="Calibri" w:cs="Calibri"/>
          <w:bCs/>
          <w:sz w:val="22"/>
          <w:szCs w:val="22"/>
        </w:rPr>
        <w:t>6.1</w:t>
      </w:r>
      <w:r w:rsidR="00445C9E" w:rsidRPr="00D4680E">
        <w:rPr>
          <w:rFonts w:ascii="Calibri" w:hAnsi="Calibri" w:cs="Calibri"/>
          <w:bCs/>
          <w:sz w:val="22"/>
          <w:szCs w:val="22"/>
        </w:rPr>
        <w:fldChar w:fldCharType="end"/>
      </w:r>
      <w:r w:rsidRPr="00D4680E">
        <w:rPr>
          <w:rFonts w:ascii="Calibri" w:hAnsi="Calibri" w:cs="Calibri"/>
          <w:bCs/>
          <w:sz w:val="22"/>
          <w:szCs w:val="22"/>
        </w:rPr>
        <w:t xml:space="preserve"> anebo </w:t>
      </w:r>
      <w:r w:rsidR="00445C9E" w:rsidRPr="00D4680E">
        <w:rPr>
          <w:rFonts w:ascii="Calibri" w:hAnsi="Calibri" w:cs="Calibri"/>
          <w:bCs/>
          <w:sz w:val="22"/>
          <w:szCs w:val="22"/>
        </w:rPr>
        <w:fldChar w:fldCharType="begin"/>
      </w:r>
      <w:r w:rsidR="00445C9E" w:rsidRPr="00D4680E">
        <w:rPr>
          <w:rFonts w:ascii="Calibri" w:hAnsi="Calibri" w:cs="Calibri"/>
          <w:bCs/>
          <w:sz w:val="22"/>
          <w:szCs w:val="22"/>
        </w:rPr>
        <w:instrText xml:space="preserve"> REF _Ref116480061 \r \h </w:instrText>
      </w:r>
      <w:r w:rsidR="00D4680E">
        <w:rPr>
          <w:rFonts w:ascii="Calibri" w:hAnsi="Calibri" w:cs="Calibri"/>
          <w:bCs/>
          <w:sz w:val="22"/>
          <w:szCs w:val="22"/>
        </w:rPr>
        <w:instrText xml:space="preserve"> \* MERGEFORMAT </w:instrText>
      </w:r>
      <w:r w:rsidR="00445C9E" w:rsidRPr="00D4680E">
        <w:rPr>
          <w:rFonts w:ascii="Calibri" w:hAnsi="Calibri" w:cs="Calibri"/>
          <w:bCs/>
          <w:sz w:val="22"/>
          <w:szCs w:val="22"/>
        </w:rPr>
      </w:r>
      <w:r w:rsidR="00445C9E" w:rsidRPr="00D4680E">
        <w:rPr>
          <w:rFonts w:ascii="Calibri" w:hAnsi="Calibri" w:cs="Calibri"/>
          <w:bCs/>
          <w:sz w:val="22"/>
          <w:szCs w:val="22"/>
        </w:rPr>
        <w:fldChar w:fldCharType="separate"/>
      </w:r>
      <w:r w:rsidR="009D6C92" w:rsidRPr="00D4680E">
        <w:rPr>
          <w:rFonts w:ascii="Calibri" w:hAnsi="Calibri" w:cs="Calibri"/>
          <w:bCs/>
          <w:sz w:val="22"/>
          <w:szCs w:val="22"/>
        </w:rPr>
        <w:t>6.2</w:t>
      </w:r>
      <w:r w:rsidR="00445C9E" w:rsidRPr="00D4680E">
        <w:rPr>
          <w:rFonts w:ascii="Calibri" w:hAnsi="Calibri" w:cs="Calibri"/>
          <w:bCs/>
          <w:sz w:val="22"/>
          <w:szCs w:val="22"/>
        </w:rPr>
        <w:fldChar w:fldCharType="end"/>
      </w:r>
      <w:r w:rsidR="00C23EFC" w:rsidRPr="00D4680E">
        <w:rPr>
          <w:rFonts w:ascii="Calibri" w:hAnsi="Calibri" w:cs="Calibri"/>
          <w:bCs/>
          <w:sz w:val="22"/>
          <w:szCs w:val="22"/>
        </w:rPr>
        <w:t xml:space="preserve"> této Smlouvy.</w:t>
      </w:r>
    </w:p>
    <w:p w14:paraId="0C93922F" w14:textId="4D53330B" w:rsidR="00512F1C" w:rsidRPr="00D4680E"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Záruční doba počíná běžet okamžikem převzetí Předmětu koupě bez vad.</w:t>
      </w:r>
    </w:p>
    <w:p w14:paraId="145BC99A" w14:textId="6340BAC1" w:rsidR="000956FD" w:rsidRPr="00D4680E"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Prodávající odpovídá Kupujícímu za</w:t>
      </w:r>
      <w:r w:rsidR="00AB54E1" w:rsidRPr="00D4680E">
        <w:rPr>
          <w:rFonts w:ascii="Calibri" w:hAnsi="Calibri" w:cs="Calibri"/>
          <w:bCs/>
          <w:sz w:val="22"/>
          <w:szCs w:val="22"/>
        </w:rPr>
        <w:t> </w:t>
      </w:r>
      <w:r w:rsidRPr="00D4680E">
        <w:rPr>
          <w:rFonts w:ascii="Calibri" w:hAnsi="Calibri" w:cs="Calibri"/>
          <w:bCs/>
          <w:sz w:val="22"/>
          <w:szCs w:val="22"/>
        </w:rPr>
        <w:t>všechny vady, které byly na Předmětu koupě v době převzetí Předmětu koupě</w:t>
      </w:r>
      <w:r w:rsidR="009802A5" w:rsidRPr="00D4680E">
        <w:rPr>
          <w:rFonts w:ascii="Calibri" w:hAnsi="Calibri" w:cs="Calibri"/>
          <w:bCs/>
          <w:sz w:val="22"/>
          <w:szCs w:val="22"/>
        </w:rPr>
        <w:t xml:space="preserve"> </w:t>
      </w:r>
      <w:r w:rsidRPr="00D4680E">
        <w:rPr>
          <w:rFonts w:ascii="Calibri" w:hAnsi="Calibri" w:cs="Calibri"/>
          <w:bCs/>
          <w:sz w:val="22"/>
          <w:szCs w:val="22"/>
        </w:rPr>
        <w:t xml:space="preserve">nebo vznikly v době trvání záruční doby. </w:t>
      </w:r>
      <w:r w:rsidR="000956FD" w:rsidRPr="00D4680E">
        <w:rPr>
          <w:rFonts w:ascii="Calibri" w:hAnsi="Calibri" w:cs="Calibri"/>
          <w:bCs/>
          <w:sz w:val="22"/>
          <w:szCs w:val="22"/>
        </w:rPr>
        <w:t xml:space="preserve">Pro určení vad Předmětu koupě </w:t>
      </w:r>
      <w:r w:rsidR="00505FEC" w:rsidRPr="00D4680E">
        <w:rPr>
          <w:rFonts w:ascii="Calibri" w:hAnsi="Calibri" w:cs="Calibri"/>
          <w:bCs/>
          <w:sz w:val="22"/>
          <w:szCs w:val="22"/>
        </w:rPr>
        <w:t>Smluvní strany ujednaly</w:t>
      </w:r>
      <w:r w:rsidRPr="00D4680E">
        <w:rPr>
          <w:rFonts w:ascii="Calibri" w:hAnsi="Calibri" w:cs="Calibri"/>
          <w:bCs/>
          <w:sz w:val="22"/>
          <w:szCs w:val="22"/>
        </w:rPr>
        <w:t xml:space="preserve"> jakost Předmětu koupě jako nejvyšší jakost</w:t>
      </w:r>
      <w:r w:rsidR="000956FD" w:rsidRPr="00D4680E">
        <w:rPr>
          <w:rFonts w:ascii="Calibri" w:hAnsi="Calibri" w:cs="Calibri"/>
          <w:bCs/>
          <w:sz w:val="22"/>
          <w:szCs w:val="22"/>
        </w:rPr>
        <w:t>. Prodávající ujišťuje Kupujícího, že Předmět koupě</w:t>
      </w:r>
      <w:r w:rsidR="003C2EBF" w:rsidRPr="00D4680E">
        <w:rPr>
          <w:rFonts w:ascii="Calibri" w:hAnsi="Calibri" w:cs="Calibri"/>
          <w:bCs/>
          <w:sz w:val="22"/>
          <w:szCs w:val="22"/>
        </w:rPr>
        <w:t xml:space="preserve"> j</w:t>
      </w:r>
      <w:r w:rsidR="009802A5" w:rsidRPr="00D4680E">
        <w:rPr>
          <w:rFonts w:ascii="Calibri" w:hAnsi="Calibri" w:cs="Calibri"/>
          <w:bCs/>
          <w:sz w:val="22"/>
          <w:szCs w:val="22"/>
        </w:rPr>
        <w:t>e</w:t>
      </w:r>
      <w:r w:rsidR="000956FD" w:rsidRPr="00D4680E">
        <w:rPr>
          <w:rFonts w:ascii="Calibri" w:hAnsi="Calibri" w:cs="Calibri"/>
          <w:bCs/>
          <w:sz w:val="22"/>
          <w:szCs w:val="22"/>
        </w:rPr>
        <w:t xml:space="preserve"> bez jakýchkoli vad.</w:t>
      </w:r>
    </w:p>
    <w:p w14:paraId="2051D916" w14:textId="15937C71" w:rsidR="000956FD" w:rsidRPr="00D4680E"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sidRPr="00D4680E">
        <w:rPr>
          <w:rFonts w:ascii="Calibri" w:hAnsi="Calibri" w:cs="Calibri"/>
          <w:bCs/>
          <w:sz w:val="22"/>
          <w:szCs w:val="22"/>
        </w:rPr>
        <w:t>OZ</w:t>
      </w:r>
      <w:r w:rsidRPr="00D4680E">
        <w:rPr>
          <w:rFonts w:ascii="Calibri" w:hAnsi="Calibri" w:cs="Calibri"/>
          <w:bCs/>
          <w:sz w:val="22"/>
          <w:szCs w:val="22"/>
        </w:rPr>
        <w:t xml:space="preserve"> spojuje s nevčasným oznámením vad, mohou nastat až po uplynutí s</w:t>
      </w:r>
      <w:r w:rsidR="00187AA0" w:rsidRPr="00D4680E">
        <w:rPr>
          <w:rFonts w:ascii="Calibri" w:hAnsi="Calibri" w:cs="Calibri"/>
          <w:bCs/>
          <w:sz w:val="22"/>
          <w:szCs w:val="22"/>
        </w:rPr>
        <w:t>jednané lhůty pro oznámení vad.</w:t>
      </w:r>
    </w:p>
    <w:p w14:paraId="7F01E70C" w14:textId="48DC9032" w:rsidR="00187AA0" w:rsidRPr="00D4680E"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sidRPr="00D4680E">
        <w:rPr>
          <w:rFonts w:ascii="Calibri" w:hAnsi="Calibri" w:cs="Calibri"/>
          <w:bCs/>
          <w:sz w:val="22"/>
          <w:szCs w:val="22"/>
        </w:rPr>
        <w:t> </w:t>
      </w:r>
      <w:r w:rsidRPr="00D4680E">
        <w:rPr>
          <w:rFonts w:ascii="Calibri" w:hAnsi="Calibri" w:cs="Calibri"/>
          <w:bCs/>
          <w:sz w:val="22"/>
          <w:szCs w:val="22"/>
        </w:rPr>
        <w:t>do okamžiku provedení zvoleného nároku ze strany Prodávajícího.</w:t>
      </w:r>
    </w:p>
    <w:p w14:paraId="0709B132" w14:textId="150C3FFF" w:rsidR="006D3418" w:rsidRPr="00FE41B2"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V případě, že Kupující zvolí jako</w:t>
      </w:r>
      <w:r w:rsidRPr="00FE41B2">
        <w:rPr>
          <w:rFonts w:ascii="Calibri" w:hAnsi="Calibri" w:cs="Calibri"/>
          <w:bCs/>
          <w:sz w:val="22"/>
          <w:szCs w:val="22"/>
        </w:rPr>
        <w:t xml:space="preserve"> svůj nárok z vadného plnění odstranění vady, má oprávnění odmítnout Prodávajícím navržený způsob odstranění vady, pokud jej nepokládá za dostatečný</w:t>
      </w:r>
      <w:r w:rsidR="00E1076B" w:rsidRPr="00FE41B2">
        <w:rPr>
          <w:rFonts w:ascii="Calibri" w:hAnsi="Calibri" w:cs="Calibri"/>
          <w:bCs/>
          <w:sz w:val="22"/>
          <w:szCs w:val="22"/>
        </w:rPr>
        <w:t>,</w:t>
      </w:r>
      <w:r w:rsidRPr="00FE41B2">
        <w:rPr>
          <w:rFonts w:ascii="Calibri" w:hAnsi="Calibri" w:cs="Calibri"/>
          <w:bCs/>
          <w:sz w:val="22"/>
          <w:szCs w:val="22"/>
        </w:rPr>
        <w:t xml:space="preserve"> a určit jiný vhodný způsob odstranění vady. V takovém případě nemá Prodávající nárok na</w:t>
      </w:r>
      <w:r w:rsidR="00DA05D8" w:rsidRPr="00FE41B2">
        <w:rPr>
          <w:rFonts w:ascii="Calibri" w:hAnsi="Calibri" w:cs="Calibri"/>
          <w:bCs/>
          <w:sz w:val="22"/>
          <w:szCs w:val="22"/>
        </w:rPr>
        <w:t> </w:t>
      </w:r>
      <w:r w:rsidRPr="00FE41B2">
        <w:rPr>
          <w:rFonts w:ascii="Calibri" w:hAnsi="Calibri" w:cs="Calibri"/>
          <w:bCs/>
          <w:sz w:val="22"/>
          <w:szCs w:val="22"/>
        </w:rPr>
        <w:t xml:space="preserve">úhradu jakýchkoli dodatečných nákladů. </w:t>
      </w:r>
    </w:p>
    <w:p w14:paraId="76903C2C" w14:textId="61F57DEC" w:rsidR="005E4A84" w:rsidRPr="005E4A84" w:rsidRDefault="00187AA0" w:rsidP="005E4A84">
      <w:pPr>
        <w:numPr>
          <w:ilvl w:val="1"/>
          <w:numId w:val="17"/>
        </w:numPr>
        <w:tabs>
          <w:tab w:val="clear" w:pos="360"/>
        </w:tabs>
        <w:spacing w:after="120" w:line="276" w:lineRule="auto"/>
        <w:ind w:left="567" w:hanging="567"/>
        <w:jc w:val="both"/>
        <w:rPr>
          <w:rFonts w:ascii="Calibri" w:hAnsi="Calibri" w:cs="Calibri"/>
          <w:bCs/>
          <w:sz w:val="22"/>
          <w:szCs w:val="22"/>
        </w:rPr>
      </w:pPr>
      <w:r w:rsidRPr="00FE41B2">
        <w:rPr>
          <w:rFonts w:ascii="Calibri" w:hAnsi="Calibri" w:cs="Calibri"/>
          <w:bCs/>
          <w:sz w:val="22"/>
          <w:szCs w:val="22"/>
        </w:rPr>
        <w:t>Pokud Prodávající neod</w:t>
      </w:r>
      <w:r w:rsidR="00300685" w:rsidRPr="00FE41B2">
        <w:rPr>
          <w:rFonts w:ascii="Calibri" w:hAnsi="Calibri" w:cs="Calibri"/>
          <w:bCs/>
          <w:sz w:val="22"/>
          <w:szCs w:val="22"/>
        </w:rPr>
        <w:t>s</w:t>
      </w:r>
      <w:r w:rsidRPr="00FE41B2">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sidRPr="00FE41B2">
        <w:rPr>
          <w:rFonts w:ascii="Calibri" w:hAnsi="Calibri" w:cs="Calibri"/>
          <w:bCs/>
          <w:sz w:val="22"/>
          <w:szCs w:val="22"/>
        </w:rPr>
        <w:t> </w:t>
      </w:r>
      <w:r w:rsidRPr="00FE41B2">
        <w:rPr>
          <w:rFonts w:ascii="Calibri" w:hAnsi="Calibri" w:cs="Calibri"/>
          <w:bCs/>
          <w:sz w:val="22"/>
          <w:szCs w:val="22"/>
        </w:rPr>
        <w:t xml:space="preserve">jakost ani nároky z vad </w:t>
      </w:r>
      <w:r w:rsidR="00300685" w:rsidRPr="00FE41B2">
        <w:rPr>
          <w:rFonts w:ascii="Calibri" w:hAnsi="Calibri" w:cs="Calibri"/>
          <w:bCs/>
          <w:sz w:val="22"/>
          <w:szCs w:val="22"/>
        </w:rPr>
        <w:t>tím</w:t>
      </w:r>
      <w:r w:rsidRPr="00FE41B2">
        <w:rPr>
          <w:rFonts w:ascii="Calibri" w:hAnsi="Calibri" w:cs="Calibri"/>
          <w:bCs/>
          <w:sz w:val="22"/>
          <w:szCs w:val="22"/>
        </w:rPr>
        <w:t xml:space="preserve"> nejsou dotčeny.</w:t>
      </w:r>
    </w:p>
    <w:p w14:paraId="1F5A6B1A" w14:textId="138F2BCE" w:rsidR="004E6EAF" w:rsidRPr="00317BD5"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317BD5">
        <w:rPr>
          <w:rFonts w:ascii="Calibri" w:hAnsi="Calibri" w:cs="Calibri"/>
          <w:b/>
          <w:bCs/>
          <w:sz w:val="22"/>
          <w:szCs w:val="22"/>
        </w:rPr>
        <w:t xml:space="preserve">SANKCE </w:t>
      </w:r>
    </w:p>
    <w:p w14:paraId="03CCFA95" w14:textId="0E7B0135" w:rsidR="00932327" w:rsidRPr="00D4680E" w:rsidRDefault="00932327" w:rsidP="00932327">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3" w:name="_Ref203894633"/>
      <w:r w:rsidRPr="00932327">
        <w:rPr>
          <w:rFonts w:ascii="Calibri" w:hAnsi="Calibri" w:cs="Calibri"/>
          <w:bCs/>
          <w:sz w:val="22"/>
          <w:szCs w:val="22"/>
        </w:rPr>
        <w:t xml:space="preserve">Smluvní strany si sjednávají pro případ prodlení Prodávajícího s dodávkou Předmětu koupě </w:t>
      </w:r>
      <w:r w:rsidR="001A1C1C">
        <w:rPr>
          <w:rFonts w:ascii="Calibri" w:hAnsi="Calibri" w:cs="Calibri"/>
          <w:bCs/>
          <w:sz w:val="22"/>
          <w:szCs w:val="22"/>
        </w:rPr>
        <w:t xml:space="preserve">oproti </w:t>
      </w:r>
      <w:r w:rsidR="001C640D">
        <w:rPr>
          <w:rFonts w:ascii="Calibri" w:hAnsi="Calibri" w:cs="Calibri"/>
          <w:bCs/>
          <w:sz w:val="22"/>
          <w:szCs w:val="22"/>
        </w:rPr>
        <w:t xml:space="preserve">jednotlivým milníkům </w:t>
      </w:r>
      <w:r w:rsidR="00F162B8">
        <w:rPr>
          <w:rFonts w:ascii="Calibri" w:hAnsi="Calibri" w:cs="Calibri"/>
          <w:bCs/>
          <w:sz w:val="22"/>
          <w:szCs w:val="22"/>
        </w:rPr>
        <w:t xml:space="preserve">v </w:t>
      </w:r>
      <w:r w:rsidR="001A1C1C">
        <w:rPr>
          <w:rFonts w:ascii="Calibri" w:hAnsi="Calibri" w:cs="Calibri"/>
          <w:bCs/>
          <w:sz w:val="22"/>
          <w:szCs w:val="22"/>
        </w:rPr>
        <w:t xml:space="preserve">Časovém harmonogramu nebo </w:t>
      </w:r>
      <w:r w:rsidR="00F162B8">
        <w:rPr>
          <w:rFonts w:ascii="Calibri" w:hAnsi="Calibri" w:cs="Calibri"/>
          <w:bCs/>
          <w:sz w:val="22"/>
          <w:szCs w:val="22"/>
        </w:rPr>
        <w:t xml:space="preserve">oproti </w:t>
      </w:r>
      <w:r w:rsidR="001A1C1C">
        <w:rPr>
          <w:rFonts w:ascii="Calibri" w:hAnsi="Calibri" w:cs="Calibri"/>
          <w:bCs/>
          <w:sz w:val="22"/>
          <w:szCs w:val="22"/>
        </w:rPr>
        <w:t xml:space="preserve">Termínu dodání </w:t>
      </w:r>
      <w:r w:rsidRPr="00932327">
        <w:rPr>
          <w:rFonts w:ascii="Calibri" w:hAnsi="Calibri" w:cs="Calibri"/>
          <w:bCs/>
          <w:sz w:val="22"/>
          <w:szCs w:val="22"/>
        </w:rPr>
        <w:t xml:space="preserve">povinnost </w:t>
      </w:r>
      <w:r w:rsidRPr="00932327">
        <w:rPr>
          <w:rFonts w:ascii="Calibri" w:hAnsi="Calibri" w:cs="Calibri"/>
          <w:bCs/>
          <w:sz w:val="22"/>
          <w:szCs w:val="22"/>
        </w:rPr>
        <w:lastRenderedPageBreak/>
        <w:t xml:space="preserve">Prodávajícího zaplatit </w:t>
      </w:r>
      <w:r w:rsidRPr="00D4680E">
        <w:rPr>
          <w:rFonts w:ascii="Calibri" w:hAnsi="Calibri" w:cs="Calibri"/>
          <w:bCs/>
          <w:sz w:val="22"/>
          <w:szCs w:val="22"/>
        </w:rPr>
        <w:t>Kupujícímu smluvní pokutu ve výši 0,2 % z Kupní ceny</w:t>
      </w:r>
      <w:r w:rsidR="001A1C1C" w:rsidRPr="00D4680E">
        <w:rPr>
          <w:rFonts w:ascii="Calibri" w:hAnsi="Calibri" w:cs="Calibri"/>
          <w:bCs/>
          <w:sz w:val="22"/>
          <w:szCs w:val="22"/>
        </w:rPr>
        <w:t xml:space="preserve"> </w:t>
      </w:r>
      <w:r w:rsidR="001C640D" w:rsidRPr="00D4680E">
        <w:rPr>
          <w:rFonts w:ascii="Calibri" w:hAnsi="Calibri" w:cs="Calibri"/>
          <w:bCs/>
          <w:sz w:val="22"/>
          <w:szCs w:val="22"/>
        </w:rPr>
        <w:t xml:space="preserve">bez DPH </w:t>
      </w:r>
      <w:r w:rsidR="001A1C1C" w:rsidRPr="00D4680E">
        <w:rPr>
          <w:rFonts w:ascii="Calibri" w:hAnsi="Calibri" w:cs="Calibri"/>
          <w:bCs/>
          <w:sz w:val="22"/>
          <w:szCs w:val="22"/>
        </w:rPr>
        <w:t xml:space="preserve">vztahující se ke konkrétnímu středisku tvořícímu </w:t>
      </w:r>
      <w:r w:rsidR="001C640D" w:rsidRPr="00D4680E">
        <w:rPr>
          <w:rFonts w:ascii="Calibri" w:hAnsi="Calibri" w:cs="Calibri"/>
          <w:bCs/>
          <w:sz w:val="22"/>
          <w:szCs w:val="22"/>
        </w:rPr>
        <w:t>Předmět koupě, ve vztahu k němuž je Prodávající v</w:t>
      </w:r>
      <w:r w:rsidR="00F162B8" w:rsidRPr="00D4680E">
        <w:rPr>
          <w:rFonts w:ascii="Calibri" w:hAnsi="Calibri" w:cs="Calibri"/>
          <w:bCs/>
          <w:sz w:val="22"/>
          <w:szCs w:val="22"/>
        </w:rPr>
        <w:t> </w:t>
      </w:r>
      <w:r w:rsidR="001C640D" w:rsidRPr="00D4680E">
        <w:rPr>
          <w:rFonts w:ascii="Calibri" w:hAnsi="Calibri" w:cs="Calibri"/>
          <w:bCs/>
          <w:sz w:val="22"/>
          <w:szCs w:val="22"/>
        </w:rPr>
        <w:t>prodlení</w:t>
      </w:r>
      <w:r w:rsidRPr="00D4680E">
        <w:rPr>
          <w:rFonts w:ascii="Calibri" w:hAnsi="Calibri" w:cs="Calibri"/>
          <w:bCs/>
          <w:sz w:val="22"/>
          <w:szCs w:val="22"/>
        </w:rPr>
        <w:t>, a to za každý započatý den prodlení.</w:t>
      </w:r>
    </w:p>
    <w:p w14:paraId="233ECAFA" w14:textId="5AEC785C" w:rsidR="00E363B3" w:rsidRPr="00D4680E"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D4680E">
        <w:rPr>
          <w:rFonts w:ascii="Calibri" w:hAnsi="Calibri" w:cs="Calibri"/>
          <w:bCs/>
          <w:sz w:val="22"/>
          <w:szCs w:val="22"/>
        </w:rPr>
        <w:t xml:space="preserve">V případě prodlení </w:t>
      </w:r>
      <w:r w:rsidR="00046F4C" w:rsidRPr="00D4680E">
        <w:rPr>
          <w:rFonts w:ascii="Calibri" w:hAnsi="Calibri" w:cs="Calibri"/>
          <w:bCs/>
          <w:sz w:val="22"/>
          <w:szCs w:val="22"/>
        </w:rPr>
        <w:t>Kupujícího</w:t>
      </w:r>
      <w:r w:rsidRPr="00D4680E">
        <w:rPr>
          <w:rFonts w:ascii="Calibri" w:hAnsi="Calibri" w:cs="Calibri"/>
          <w:bCs/>
          <w:sz w:val="22"/>
          <w:szCs w:val="22"/>
        </w:rPr>
        <w:t xml:space="preserve"> s platbou </w:t>
      </w:r>
      <w:r w:rsidR="00046F4C" w:rsidRPr="00D4680E">
        <w:rPr>
          <w:rFonts w:ascii="Calibri" w:hAnsi="Calibri" w:cs="Calibri"/>
          <w:bCs/>
          <w:sz w:val="22"/>
          <w:szCs w:val="22"/>
        </w:rPr>
        <w:t xml:space="preserve">Kupní </w:t>
      </w:r>
      <w:r w:rsidRPr="00D4680E">
        <w:rPr>
          <w:rFonts w:ascii="Calibri" w:hAnsi="Calibri" w:cs="Calibri"/>
          <w:bCs/>
          <w:sz w:val="22"/>
          <w:szCs w:val="22"/>
        </w:rPr>
        <w:t>ceny za poskytnut</w:t>
      </w:r>
      <w:r w:rsidR="00046F4C" w:rsidRPr="00D4680E">
        <w:rPr>
          <w:rFonts w:ascii="Calibri" w:hAnsi="Calibri" w:cs="Calibri"/>
          <w:bCs/>
          <w:sz w:val="22"/>
          <w:szCs w:val="22"/>
        </w:rPr>
        <w:t xml:space="preserve">ý Předmět koupě </w:t>
      </w:r>
      <w:r w:rsidRPr="00D4680E">
        <w:rPr>
          <w:rFonts w:ascii="Calibri" w:hAnsi="Calibri" w:cs="Calibri"/>
          <w:bCs/>
          <w:sz w:val="22"/>
          <w:szCs w:val="22"/>
        </w:rPr>
        <w:t xml:space="preserve">je </w:t>
      </w:r>
      <w:r w:rsidR="00046F4C" w:rsidRPr="00D4680E">
        <w:rPr>
          <w:rFonts w:ascii="Calibri" w:hAnsi="Calibri" w:cs="Calibri"/>
          <w:bCs/>
          <w:sz w:val="22"/>
          <w:szCs w:val="22"/>
        </w:rPr>
        <w:t>Kupující</w:t>
      </w:r>
      <w:r w:rsidRPr="00D4680E">
        <w:rPr>
          <w:rFonts w:ascii="Calibri" w:hAnsi="Calibri" w:cs="Calibri"/>
          <w:bCs/>
          <w:sz w:val="22"/>
          <w:szCs w:val="22"/>
        </w:rPr>
        <w:t xml:space="preserve"> povinen uhradit </w:t>
      </w:r>
      <w:r w:rsidR="00046F4C" w:rsidRPr="00D4680E">
        <w:rPr>
          <w:rFonts w:ascii="Calibri" w:hAnsi="Calibri" w:cs="Calibri"/>
          <w:bCs/>
          <w:sz w:val="22"/>
          <w:szCs w:val="22"/>
        </w:rPr>
        <w:t>Prodávajícímu</w:t>
      </w:r>
      <w:r w:rsidRPr="00D4680E">
        <w:rPr>
          <w:rFonts w:ascii="Calibri" w:hAnsi="Calibri" w:cs="Calibri"/>
          <w:bCs/>
          <w:sz w:val="22"/>
          <w:szCs w:val="22"/>
        </w:rPr>
        <w:t xml:space="preserve"> úrok z prodlení ve výši dle účinných právních předpisů z dlužné částky za každý započatý den prodlení.</w:t>
      </w:r>
      <w:bookmarkEnd w:id="23"/>
    </w:p>
    <w:p w14:paraId="4077B6E7" w14:textId="2F4FB047" w:rsidR="00187AA0" w:rsidRPr="00D4680E"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D4680E">
        <w:rPr>
          <w:rFonts w:ascii="Calibri" w:hAnsi="Calibri"/>
          <w:sz w:val="22"/>
          <w:szCs w:val="22"/>
        </w:rPr>
        <w:t>V případě prodlení Prodávajícíh</w:t>
      </w:r>
      <w:r w:rsidR="00966D44" w:rsidRPr="00D4680E">
        <w:rPr>
          <w:rFonts w:ascii="Calibri" w:hAnsi="Calibri"/>
          <w:sz w:val="22"/>
          <w:szCs w:val="22"/>
        </w:rPr>
        <w:t>o s odstraněním případných vad</w:t>
      </w:r>
      <w:r w:rsidRPr="00D4680E">
        <w:rPr>
          <w:rFonts w:ascii="Calibri" w:hAnsi="Calibri"/>
          <w:sz w:val="22"/>
          <w:szCs w:val="22"/>
        </w:rPr>
        <w:t xml:space="preserve"> zjištěných </w:t>
      </w:r>
      <w:r w:rsidR="00300685" w:rsidRPr="00D4680E">
        <w:rPr>
          <w:rFonts w:ascii="Calibri" w:hAnsi="Calibri"/>
          <w:sz w:val="22"/>
          <w:szCs w:val="22"/>
        </w:rPr>
        <w:t xml:space="preserve">při předání </w:t>
      </w:r>
      <w:r w:rsidR="00170442" w:rsidRPr="00D4680E">
        <w:rPr>
          <w:rFonts w:ascii="Calibri" w:hAnsi="Calibri"/>
          <w:sz w:val="22"/>
          <w:szCs w:val="22"/>
        </w:rPr>
        <w:t>Předmětu koupě</w:t>
      </w:r>
      <w:r w:rsidR="008C4CBC" w:rsidRPr="00D4680E">
        <w:rPr>
          <w:rFonts w:ascii="Calibri" w:hAnsi="Calibri"/>
          <w:sz w:val="22"/>
          <w:szCs w:val="22"/>
        </w:rPr>
        <w:t xml:space="preserve"> </w:t>
      </w:r>
      <w:r w:rsidR="00300685" w:rsidRPr="00D4680E">
        <w:rPr>
          <w:rFonts w:ascii="Calibri" w:hAnsi="Calibri"/>
          <w:sz w:val="22"/>
          <w:szCs w:val="22"/>
        </w:rPr>
        <w:t xml:space="preserve">a uvedených </w:t>
      </w:r>
      <w:r w:rsidRPr="00D4680E">
        <w:rPr>
          <w:rFonts w:ascii="Calibri" w:hAnsi="Calibri"/>
          <w:sz w:val="22"/>
          <w:szCs w:val="22"/>
        </w:rPr>
        <w:t xml:space="preserve">v předávacím protokolu má </w:t>
      </w:r>
      <w:r w:rsidR="00C23EFC" w:rsidRPr="00D4680E">
        <w:rPr>
          <w:rFonts w:ascii="Calibri" w:hAnsi="Calibri"/>
          <w:sz w:val="22"/>
          <w:szCs w:val="22"/>
        </w:rPr>
        <w:t>Kupující</w:t>
      </w:r>
      <w:r w:rsidRPr="00D4680E">
        <w:rPr>
          <w:rFonts w:ascii="Calibri" w:hAnsi="Calibri"/>
          <w:sz w:val="22"/>
          <w:szCs w:val="22"/>
        </w:rPr>
        <w:t xml:space="preserve"> právo na smluvní pokutu ve výši </w:t>
      </w:r>
      <w:proofErr w:type="gramStart"/>
      <w:r w:rsidR="009A3406" w:rsidRPr="00D4680E">
        <w:rPr>
          <w:rFonts w:ascii="Calibri" w:hAnsi="Calibri" w:cs="Calibri"/>
          <w:bCs/>
          <w:sz w:val="22"/>
          <w:szCs w:val="22"/>
        </w:rPr>
        <w:t>1</w:t>
      </w:r>
      <w:r w:rsidR="00A13A3D" w:rsidRPr="00D4680E">
        <w:rPr>
          <w:rFonts w:ascii="Calibri" w:hAnsi="Calibri" w:cs="Calibri"/>
          <w:bCs/>
          <w:sz w:val="22"/>
          <w:szCs w:val="22"/>
        </w:rPr>
        <w:t>.000</w:t>
      </w:r>
      <w:r w:rsidR="009E423D" w:rsidRPr="00D4680E">
        <w:rPr>
          <w:rFonts w:ascii="Calibri" w:hAnsi="Calibri" w:cs="Calibri"/>
          <w:bCs/>
          <w:sz w:val="22"/>
          <w:szCs w:val="22"/>
        </w:rPr>
        <w:t>,-</w:t>
      </w:r>
      <w:proofErr w:type="gramEnd"/>
      <w:r w:rsidR="00300685" w:rsidRPr="00D4680E">
        <w:rPr>
          <w:rFonts w:ascii="Calibri" w:hAnsi="Calibri" w:cs="Calibri"/>
          <w:bCs/>
          <w:sz w:val="22"/>
          <w:szCs w:val="22"/>
        </w:rPr>
        <w:t> </w:t>
      </w:r>
      <w:r w:rsidR="00A13A3D" w:rsidRPr="00D4680E">
        <w:rPr>
          <w:rFonts w:ascii="Calibri" w:hAnsi="Calibri" w:cs="Calibri"/>
          <w:bCs/>
          <w:sz w:val="22"/>
          <w:szCs w:val="22"/>
        </w:rPr>
        <w:t>Kč</w:t>
      </w:r>
      <w:r w:rsidR="00C23EFC" w:rsidRPr="00D4680E">
        <w:rPr>
          <w:rFonts w:ascii="Calibri" w:hAnsi="Calibri" w:cs="Calibri"/>
          <w:bCs/>
          <w:sz w:val="22"/>
          <w:szCs w:val="22"/>
        </w:rPr>
        <w:t xml:space="preserve"> </w:t>
      </w:r>
      <w:r w:rsidR="004017F0" w:rsidRPr="00D4680E">
        <w:rPr>
          <w:rFonts w:ascii="Calibri" w:hAnsi="Calibri"/>
          <w:sz w:val="22"/>
          <w:szCs w:val="22"/>
        </w:rPr>
        <w:t xml:space="preserve">(slovy </w:t>
      </w:r>
      <w:r w:rsidR="009A3406" w:rsidRPr="00D4680E">
        <w:rPr>
          <w:rFonts w:ascii="Calibri" w:hAnsi="Calibri"/>
          <w:sz w:val="22"/>
          <w:szCs w:val="22"/>
        </w:rPr>
        <w:t xml:space="preserve">jeden </w:t>
      </w:r>
      <w:r w:rsidR="004017F0" w:rsidRPr="00D4680E">
        <w:rPr>
          <w:rFonts w:ascii="Calibri" w:hAnsi="Calibri"/>
          <w:sz w:val="22"/>
          <w:szCs w:val="22"/>
        </w:rPr>
        <w:t xml:space="preserve">tisíc korun českých) </w:t>
      </w:r>
      <w:r w:rsidR="00C23EFC" w:rsidRPr="00D4680E">
        <w:rPr>
          <w:rFonts w:ascii="Calibri" w:hAnsi="Calibri" w:cs="Calibri"/>
          <w:bCs/>
          <w:sz w:val="22"/>
          <w:szCs w:val="22"/>
        </w:rPr>
        <w:t>za každý započatý den prodlení s </w:t>
      </w:r>
      <w:r w:rsidR="00384C92" w:rsidRPr="00D4680E">
        <w:rPr>
          <w:rFonts w:ascii="Calibri" w:hAnsi="Calibri"/>
          <w:sz w:val="22"/>
          <w:szCs w:val="22"/>
        </w:rPr>
        <w:t>odstraněním případných vad a</w:t>
      </w:r>
      <w:r w:rsidR="001A12B4" w:rsidRPr="00D4680E">
        <w:rPr>
          <w:rFonts w:ascii="Calibri" w:hAnsi="Calibri"/>
          <w:sz w:val="22"/>
          <w:szCs w:val="22"/>
        </w:rPr>
        <w:t>/nebo</w:t>
      </w:r>
      <w:r w:rsidR="00384C92" w:rsidRPr="00D4680E">
        <w:rPr>
          <w:rFonts w:ascii="Calibri" w:hAnsi="Calibri"/>
          <w:sz w:val="22"/>
          <w:szCs w:val="22"/>
        </w:rPr>
        <w:t xml:space="preserve"> nedodělků</w:t>
      </w:r>
      <w:r w:rsidRPr="00D4680E">
        <w:rPr>
          <w:rFonts w:ascii="Calibri" w:hAnsi="Calibri"/>
          <w:sz w:val="22"/>
          <w:szCs w:val="22"/>
        </w:rPr>
        <w:t>.</w:t>
      </w:r>
    </w:p>
    <w:p w14:paraId="4BB09A2D" w14:textId="6CA7BF48" w:rsidR="00C23EFC" w:rsidRPr="00D4680E"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D4680E">
        <w:rPr>
          <w:rFonts w:ascii="Calibri" w:hAnsi="Calibri"/>
          <w:sz w:val="22"/>
          <w:szCs w:val="22"/>
        </w:rPr>
        <w:t>V případě prodlení Prodávajícího s odstraněním vad uplatněných Kupujícím v záruční době v dohodnutém termínu má Kupující právo na smluvní pokutu ve</w:t>
      </w:r>
      <w:r w:rsidR="009E423D" w:rsidRPr="00D4680E">
        <w:rPr>
          <w:rFonts w:ascii="Calibri" w:hAnsi="Calibri"/>
          <w:sz w:val="22"/>
          <w:szCs w:val="22"/>
        </w:rPr>
        <w:t> </w:t>
      </w:r>
      <w:r w:rsidRPr="00D4680E">
        <w:rPr>
          <w:rFonts w:ascii="Calibri" w:hAnsi="Calibri"/>
          <w:sz w:val="22"/>
          <w:szCs w:val="22"/>
        </w:rPr>
        <w:t xml:space="preserve">výši </w:t>
      </w:r>
      <w:proofErr w:type="gramStart"/>
      <w:r w:rsidR="0053079A" w:rsidRPr="00D4680E">
        <w:rPr>
          <w:rFonts w:ascii="Calibri" w:hAnsi="Calibri"/>
          <w:sz w:val="22"/>
          <w:szCs w:val="22"/>
        </w:rPr>
        <w:t>2</w:t>
      </w:r>
      <w:r w:rsidRPr="00D4680E">
        <w:rPr>
          <w:rFonts w:ascii="Calibri" w:hAnsi="Calibri"/>
          <w:sz w:val="22"/>
          <w:szCs w:val="22"/>
        </w:rPr>
        <w:t>.000</w:t>
      </w:r>
      <w:r w:rsidR="00FA3A21" w:rsidRPr="00D4680E">
        <w:rPr>
          <w:rFonts w:ascii="Calibri" w:hAnsi="Calibri"/>
          <w:sz w:val="22"/>
          <w:szCs w:val="22"/>
        </w:rPr>
        <w:t>,-</w:t>
      </w:r>
      <w:proofErr w:type="gramEnd"/>
      <w:r w:rsidRPr="00D4680E">
        <w:rPr>
          <w:rFonts w:ascii="Calibri" w:hAnsi="Calibri"/>
          <w:sz w:val="22"/>
          <w:szCs w:val="22"/>
        </w:rPr>
        <w:t xml:space="preserve"> Kč (slovy </w:t>
      </w:r>
      <w:r w:rsidR="0053079A" w:rsidRPr="00D4680E">
        <w:rPr>
          <w:rFonts w:ascii="Calibri" w:hAnsi="Calibri"/>
          <w:sz w:val="22"/>
          <w:szCs w:val="22"/>
        </w:rPr>
        <w:t xml:space="preserve">dva </w:t>
      </w:r>
      <w:r w:rsidRPr="00D4680E">
        <w:rPr>
          <w:rFonts w:ascii="Calibri" w:hAnsi="Calibri"/>
          <w:sz w:val="22"/>
          <w:szCs w:val="22"/>
        </w:rPr>
        <w:t>tisíc</w:t>
      </w:r>
      <w:r w:rsidR="0053079A" w:rsidRPr="00D4680E">
        <w:rPr>
          <w:rFonts w:ascii="Calibri" w:hAnsi="Calibri"/>
          <w:sz w:val="22"/>
          <w:szCs w:val="22"/>
        </w:rPr>
        <w:t>e</w:t>
      </w:r>
      <w:r w:rsidRPr="00D4680E">
        <w:rPr>
          <w:rFonts w:ascii="Calibri" w:hAnsi="Calibri"/>
          <w:sz w:val="22"/>
          <w:szCs w:val="22"/>
        </w:rPr>
        <w:t xml:space="preserve"> korun českých) za každou vadu a za každý den příslušného prodlení Prodávajícího.</w:t>
      </w:r>
    </w:p>
    <w:p w14:paraId="6E379CA2" w14:textId="36676B0B" w:rsidR="00E363B3" w:rsidRPr="00D4680E"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D4680E">
        <w:rPr>
          <w:rFonts w:ascii="Calibri" w:hAnsi="Calibri"/>
          <w:sz w:val="22"/>
          <w:szCs w:val="22"/>
        </w:rPr>
        <w:t>V případě, že Prodávající použije k plnění této Smlouvy třetích osob neuvedených v příloze č. </w:t>
      </w:r>
      <w:r w:rsidR="0060250A" w:rsidRPr="00D4680E">
        <w:rPr>
          <w:rFonts w:ascii="Calibri" w:hAnsi="Calibri"/>
          <w:sz w:val="22"/>
          <w:szCs w:val="22"/>
        </w:rPr>
        <w:t>2</w:t>
      </w:r>
      <w:r w:rsidRPr="00D4680E">
        <w:rPr>
          <w:rFonts w:ascii="Calibri" w:hAnsi="Calibri"/>
          <w:sz w:val="22"/>
          <w:szCs w:val="22"/>
        </w:rPr>
        <w:t xml:space="preserve"> této Smlouvy bez předchozího písemného souhlasu Kupujícího, bude povinen zaplatit Kupujícímu smluvní pokutu ve výši </w:t>
      </w:r>
      <w:proofErr w:type="gramStart"/>
      <w:r w:rsidRPr="00D4680E">
        <w:rPr>
          <w:rFonts w:ascii="Calibri" w:hAnsi="Calibri"/>
          <w:sz w:val="22"/>
          <w:szCs w:val="22"/>
        </w:rPr>
        <w:t>50.000</w:t>
      </w:r>
      <w:r w:rsidR="00FA3A21" w:rsidRPr="00D4680E">
        <w:rPr>
          <w:rFonts w:ascii="Calibri" w:hAnsi="Calibri"/>
          <w:sz w:val="22"/>
          <w:szCs w:val="22"/>
        </w:rPr>
        <w:t>,-</w:t>
      </w:r>
      <w:proofErr w:type="gramEnd"/>
      <w:r w:rsidRPr="00D4680E">
        <w:rPr>
          <w:rFonts w:ascii="Calibri" w:hAnsi="Calibri"/>
          <w:sz w:val="22"/>
          <w:szCs w:val="22"/>
        </w:rPr>
        <w:t xml:space="preserve"> Kč (slovy padesát tisíc korun českých) za každé takovéto porušení.</w:t>
      </w:r>
    </w:p>
    <w:p w14:paraId="7BF0F685" w14:textId="07644252" w:rsidR="00E363B3" w:rsidRPr="00D4680E"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D4680E">
        <w:rPr>
          <w:rFonts w:ascii="Calibri" w:hAnsi="Calibri"/>
          <w:sz w:val="22"/>
          <w:szCs w:val="22"/>
        </w:rPr>
        <w:t xml:space="preserve">V případě, že Prodávající porušil povinnost po celou dobu trvání této Smlouvy udržovat pojistnou smlouvu dle čl. </w:t>
      </w:r>
      <w:r w:rsidR="00FA3A21" w:rsidRPr="00D4680E">
        <w:rPr>
          <w:rFonts w:ascii="Calibri" w:hAnsi="Calibri"/>
          <w:sz w:val="22"/>
          <w:szCs w:val="22"/>
        </w:rPr>
        <w:fldChar w:fldCharType="begin"/>
      </w:r>
      <w:r w:rsidR="00FA3A21" w:rsidRPr="00D4680E">
        <w:rPr>
          <w:rFonts w:ascii="Calibri" w:hAnsi="Calibri"/>
          <w:sz w:val="22"/>
          <w:szCs w:val="22"/>
        </w:rPr>
        <w:instrText xml:space="preserve"> REF _Ref116480615 \r \h </w:instrText>
      </w:r>
      <w:r w:rsidR="00317BD5" w:rsidRPr="00D4680E">
        <w:rPr>
          <w:rFonts w:ascii="Calibri" w:hAnsi="Calibri"/>
          <w:sz w:val="22"/>
          <w:szCs w:val="22"/>
        </w:rPr>
        <w:instrText xml:space="preserve"> \* MERGEFORMAT </w:instrText>
      </w:r>
      <w:r w:rsidR="00FA3A21" w:rsidRPr="00D4680E">
        <w:rPr>
          <w:rFonts w:ascii="Calibri" w:hAnsi="Calibri"/>
          <w:sz w:val="22"/>
          <w:szCs w:val="22"/>
        </w:rPr>
      </w:r>
      <w:r w:rsidR="00FA3A21" w:rsidRPr="00D4680E">
        <w:rPr>
          <w:rFonts w:ascii="Calibri" w:hAnsi="Calibri"/>
          <w:sz w:val="22"/>
          <w:szCs w:val="22"/>
        </w:rPr>
        <w:fldChar w:fldCharType="separate"/>
      </w:r>
      <w:r w:rsidR="009D6C92" w:rsidRPr="00D4680E">
        <w:rPr>
          <w:rFonts w:ascii="Calibri" w:hAnsi="Calibri"/>
          <w:sz w:val="22"/>
          <w:szCs w:val="22"/>
        </w:rPr>
        <w:t>6.4</w:t>
      </w:r>
      <w:r w:rsidR="00FA3A21" w:rsidRPr="00D4680E">
        <w:rPr>
          <w:rFonts w:ascii="Calibri" w:hAnsi="Calibri"/>
          <w:sz w:val="22"/>
          <w:szCs w:val="22"/>
        </w:rPr>
        <w:fldChar w:fldCharType="end"/>
      </w:r>
      <w:r w:rsidRPr="00D4680E">
        <w:rPr>
          <w:rFonts w:ascii="Calibri" w:hAnsi="Calibri"/>
          <w:sz w:val="22"/>
          <w:szCs w:val="22"/>
        </w:rPr>
        <w:t xml:space="preserve"> této Smlouvy, případně doklad o takové pojistné smlouvě nedoloží Kupujícímu do </w:t>
      </w:r>
      <w:r w:rsidR="00FA3A21" w:rsidRPr="00D4680E">
        <w:rPr>
          <w:rFonts w:ascii="Calibri" w:hAnsi="Calibri"/>
          <w:sz w:val="22"/>
          <w:szCs w:val="22"/>
        </w:rPr>
        <w:t>deseti (</w:t>
      </w:r>
      <w:r w:rsidRPr="00D4680E">
        <w:rPr>
          <w:rFonts w:ascii="Calibri" w:hAnsi="Calibri"/>
          <w:sz w:val="22"/>
          <w:szCs w:val="22"/>
        </w:rPr>
        <w:t>10</w:t>
      </w:r>
      <w:r w:rsidR="00FA3A21" w:rsidRPr="00D4680E">
        <w:rPr>
          <w:rFonts w:ascii="Calibri" w:hAnsi="Calibri"/>
          <w:sz w:val="22"/>
          <w:szCs w:val="22"/>
        </w:rPr>
        <w:t>)</w:t>
      </w:r>
      <w:r w:rsidRPr="00D4680E">
        <w:rPr>
          <w:rFonts w:ascii="Calibri" w:hAnsi="Calibri"/>
          <w:sz w:val="22"/>
          <w:szCs w:val="22"/>
        </w:rPr>
        <w:t xml:space="preserve"> pracovních dnů ode dne jeho výzvy, bude povinen zaplatit Kupujícímu smluvní pokutu ve výši </w:t>
      </w:r>
      <w:proofErr w:type="gramStart"/>
      <w:r w:rsidR="0028304E" w:rsidRPr="00D4680E">
        <w:rPr>
          <w:rFonts w:ascii="Calibri" w:hAnsi="Calibri"/>
          <w:sz w:val="22"/>
          <w:szCs w:val="22"/>
        </w:rPr>
        <w:t>2</w:t>
      </w:r>
      <w:r w:rsidRPr="00D4680E">
        <w:rPr>
          <w:rFonts w:ascii="Calibri" w:hAnsi="Calibri"/>
          <w:sz w:val="22"/>
          <w:szCs w:val="22"/>
        </w:rPr>
        <w:t>0.000</w:t>
      </w:r>
      <w:r w:rsidR="00FA3A21" w:rsidRPr="00D4680E">
        <w:rPr>
          <w:rFonts w:ascii="Calibri" w:hAnsi="Calibri"/>
          <w:sz w:val="22"/>
          <w:szCs w:val="22"/>
        </w:rPr>
        <w:t>,-</w:t>
      </w:r>
      <w:proofErr w:type="gramEnd"/>
      <w:r w:rsidRPr="00D4680E">
        <w:rPr>
          <w:rFonts w:ascii="Calibri" w:hAnsi="Calibri"/>
          <w:sz w:val="22"/>
          <w:szCs w:val="22"/>
        </w:rPr>
        <w:t xml:space="preserve"> Kč (slovy </w:t>
      </w:r>
      <w:r w:rsidR="0028304E" w:rsidRPr="00D4680E">
        <w:rPr>
          <w:rFonts w:ascii="Calibri" w:hAnsi="Calibri"/>
          <w:sz w:val="22"/>
          <w:szCs w:val="22"/>
        </w:rPr>
        <w:t>dvacet</w:t>
      </w:r>
      <w:r w:rsidRPr="00D4680E">
        <w:rPr>
          <w:rFonts w:ascii="Calibri" w:hAnsi="Calibri"/>
          <w:sz w:val="22"/>
          <w:szCs w:val="22"/>
        </w:rPr>
        <w:t xml:space="preserve"> tisíc korun českých) za každý započatý den trvání porušení takové povinnosti.</w:t>
      </w:r>
    </w:p>
    <w:p w14:paraId="46B3EE07" w14:textId="19C50364"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D4680E">
        <w:rPr>
          <w:rFonts w:ascii="Calibri" w:hAnsi="Calibri"/>
          <w:sz w:val="22"/>
          <w:szCs w:val="22"/>
        </w:rPr>
        <w:t>Smluvní pokuty stanovené dle tohoto čl</w:t>
      </w:r>
      <w:r w:rsidR="00BB5756" w:rsidRPr="00D4680E">
        <w:rPr>
          <w:rFonts w:ascii="Calibri" w:hAnsi="Calibri"/>
          <w:sz w:val="22"/>
          <w:szCs w:val="22"/>
        </w:rPr>
        <w:t>.</w:t>
      </w:r>
      <w:r w:rsidRPr="00D4680E">
        <w:rPr>
          <w:rFonts w:ascii="Calibri" w:hAnsi="Calibri"/>
          <w:sz w:val="22"/>
          <w:szCs w:val="22"/>
        </w:rPr>
        <w:t xml:space="preserve"> 8 jsou</w:t>
      </w:r>
      <w:r w:rsidRPr="00E363B3">
        <w:rPr>
          <w:rFonts w:ascii="Calibri" w:hAnsi="Calibri"/>
          <w:sz w:val="22"/>
          <w:szCs w:val="22"/>
        </w:rPr>
        <w:t xml:space="preserve"> splatné do třiceti (30) dnů ode dne doručení výzvy – faktury oprávněné strany k zaplacení smluvní pokuty povinné Smluvní straně. </w:t>
      </w:r>
    </w:p>
    <w:p w14:paraId="66CB783C" w14:textId="77777777" w:rsidR="00894456" w:rsidRPr="00894456" w:rsidRDefault="00894456" w:rsidP="00E754D0">
      <w:pPr>
        <w:numPr>
          <w:ilvl w:val="1"/>
          <w:numId w:val="17"/>
        </w:numPr>
        <w:tabs>
          <w:tab w:val="clear" w:pos="360"/>
          <w:tab w:val="num" w:pos="567"/>
        </w:tabs>
        <w:spacing w:after="120" w:line="276" w:lineRule="auto"/>
        <w:ind w:left="567" w:hanging="567"/>
        <w:jc w:val="both"/>
        <w:rPr>
          <w:rFonts w:ascii="Calibri" w:hAnsi="Calibri"/>
          <w:sz w:val="22"/>
          <w:szCs w:val="22"/>
        </w:rPr>
      </w:pPr>
      <w:r w:rsidRPr="00894456">
        <w:rPr>
          <w:rFonts w:ascii="Calibri" w:hAnsi="Calibri"/>
          <w:sz w:val="22"/>
          <w:szCs w:val="22"/>
        </w:rPr>
        <w:t>Povinnost zaplatit smluvní pokutu může vzniknout i opakovaně, její celková výše není omezena.</w:t>
      </w:r>
    </w:p>
    <w:p w14:paraId="2A00B265" w14:textId="77777777" w:rsidR="00E754D0" w:rsidRPr="00E754D0" w:rsidRDefault="00E754D0" w:rsidP="00E754D0">
      <w:pPr>
        <w:numPr>
          <w:ilvl w:val="1"/>
          <w:numId w:val="17"/>
        </w:numPr>
        <w:tabs>
          <w:tab w:val="clear" w:pos="360"/>
          <w:tab w:val="num" w:pos="567"/>
        </w:tabs>
        <w:spacing w:after="120" w:line="276" w:lineRule="auto"/>
        <w:ind w:left="567" w:hanging="567"/>
        <w:jc w:val="both"/>
        <w:rPr>
          <w:rFonts w:ascii="Calibri" w:hAnsi="Calibri"/>
          <w:sz w:val="22"/>
          <w:szCs w:val="22"/>
        </w:rPr>
      </w:pPr>
      <w:r w:rsidRPr="00E754D0">
        <w:rPr>
          <w:rFonts w:ascii="Calibri" w:hAnsi="Calibri"/>
          <w:sz w:val="22"/>
          <w:szCs w:val="22"/>
        </w:rPr>
        <w:t>Povinnost zaplatit smluvní pokutu trvá i po skončení trvání této Smlouvy, jakož i poté, co dojde k odstoupení od Smlouvy některou ze Smluvních stran či oběma Smluvními stranami.</w:t>
      </w:r>
    </w:p>
    <w:p w14:paraId="7FBF4AB2" w14:textId="60193D4B"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w:t>
      </w:r>
      <w:r w:rsidR="00BB5756">
        <w:rPr>
          <w:rFonts w:ascii="Calibri" w:hAnsi="Calibri"/>
          <w:sz w:val="22"/>
          <w:szCs w:val="22"/>
        </w:rPr>
        <w:t>čl.</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03CC8CA9" w14:textId="77777777" w:rsidR="00FF3381" w:rsidRPr="00FF3381" w:rsidRDefault="00FF3381" w:rsidP="00FF3381">
      <w:pPr>
        <w:numPr>
          <w:ilvl w:val="1"/>
          <w:numId w:val="17"/>
        </w:numPr>
        <w:tabs>
          <w:tab w:val="clear" w:pos="360"/>
        </w:tabs>
        <w:spacing w:after="120" w:line="276" w:lineRule="auto"/>
        <w:ind w:left="567" w:hanging="567"/>
        <w:jc w:val="both"/>
        <w:rPr>
          <w:rFonts w:ascii="Calibri" w:hAnsi="Calibri" w:cs="Calibri"/>
          <w:bCs/>
          <w:sz w:val="22"/>
          <w:szCs w:val="22"/>
        </w:rPr>
      </w:pPr>
      <w:r w:rsidRPr="00FF3381">
        <w:rPr>
          <w:rFonts w:ascii="Calibri" w:hAnsi="Calibri" w:cs="Calibri"/>
          <w:bCs/>
          <w:sz w:val="22"/>
          <w:szCs w:val="22"/>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p>
    <w:p w14:paraId="593E7D16" w14:textId="2E88AC7C"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48B25239"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lastRenderedPageBreak/>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594C5E" w:rsidRPr="00C63C2D">
        <w:rPr>
          <w:rFonts w:ascii="Calibri" w:hAnsi="Calibri" w:cs="Calibri"/>
          <w:bCs/>
          <w:sz w:val="22"/>
          <w:szCs w:val="22"/>
        </w:rPr>
        <w:t xml:space="preserve">Kupujícímu </w:t>
      </w:r>
      <w:bookmarkStart w:id="24" w:name="_Hlk89357802"/>
      <w:r w:rsidRPr="00C63C2D">
        <w:rPr>
          <w:rFonts w:ascii="Calibri" w:hAnsi="Calibri" w:cs="Calibri"/>
          <w:bCs/>
          <w:sz w:val="22"/>
          <w:szCs w:val="22"/>
        </w:rPr>
        <w:t>po dobu delší než jeden (1) měsíc</w:t>
      </w:r>
      <w:bookmarkEnd w:id="24"/>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5BD17C9C"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5" w:name="_Ref116480273"/>
      <w:bookmarkStart w:id="26"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5"/>
    </w:p>
    <w:bookmarkEnd w:id="26"/>
    <w:p w14:paraId="48AAE994" w14:textId="77777777" w:rsidR="00425585" w:rsidRPr="00425585" w:rsidRDefault="00425585" w:rsidP="003B0C3D">
      <w:pPr>
        <w:numPr>
          <w:ilvl w:val="1"/>
          <w:numId w:val="17"/>
        </w:numPr>
        <w:tabs>
          <w:tab w:val="clear" w:pos="360"/>
        </w:tabs>
        <w:spacing w:after="120" w:line="276" w:lineRule="auto"/>
        <w:ind w:left="567" w:hanging="567"/>
        <w:jc w:val="both"/>
        <w:rPr>
          <w:rFonts w:ascii="Calibri" w:hAnsi="Calibri" w:cs="Calibri"/>
          <w:bCs/>
          <w:sz w:val="22"/>
          <w:szCs w:val="22"/>
        </w:rPr>
      </w:pPr>
      <w:r w:rsidRPr="00425585">
        <w:rPr>
          <w:rFonts w:ascii="Calibri" w:hAnsi="Calibri" w:cs="Calibri"/>
          <w:bCs/>
          <w:sz w:val="22"/>
          <w:szCs w:val="22"/>
        </w:rPr>
        <w:t>Za podstatné porušení smluvních povinností se považuje na straně Kupujícího prodlení s úhradou Kupní ceny za řádně dodaný Předmět koupě v délce nejméně třicet (30) kalendářních dnů.</w:t>
      </w:r>
    </w:p>
    <w:p w14:paraId="3EB388A7" w14:textId="46B101E5" w:rsidR="00AC4777" w:rsidRPr="00AC4777" w:rsidRDefault="00AC4777" w:rsidP="003B0C3D">
      <w:pPr>
        <w:numPr>
          <w:ilvl w:val="1"/>
          <w:numId w:val="17"/>
        </w:numPr>
        <w:tabs>
          <w:tab w:val="clear" w:pos="360"/>
        </w:tabs>
        <w:spacing w:after="120" w:line="276" w:lineRule="auto"/>
        <w:ind w:left="567" w:hanging="567"/>
        <w:jc w:val="both"/>
        <w:rPr>
          <w:rFonts w:ascii="Calibri" w:hAnsi="Calibri" w:cs="Calibri"/>
          <w:bCs/>
          <w:sz w:val="22"/>
          <w:szCs w:val="22"/>
        </w:rPr>
      </w:pPr>
      <w:r w:rsidRPr="00AC4777">
        <w:rPr>
          <w:rFonts w:ascii="Calibri" w:hAnsi="Calibri" w:cs="Calibri"/>
          <w:bCs/>
          <w:sz w:val="22"/>
          <w:szCs w:val="22"/>
        </w:rPr>
        <w:t>Kupující je vedle zákonných důvodů pro odstoupení oprávněn odstoupit od této Smlouvy také v</w:t>
      </w:r>
      <w:r>
        <w:rPr>
          <w:rFonts w:ascii="Calibri" w:hAnsi="Calibri" w:cs="Calibri"/>
          <w:bCs/>
          <w:sz w:val="22"/>
          <w:szCs w:val="22"/>
        </w:rPr>
        <w:t> </w:t>
      </w:r>
      <w:r w:rsidRPr="00AC4777">
        <w:rPr>
          <w:rFonts w:ascii="Calibri" w:hAnsi="Calibri" w:cs="Calibri"/>
          <w:bCs/>
          <w:sz w:val="22"/>
          <w:szCs w:val="22"/>
        </w:rPr>
        <w:t>souladu</w:t>
      </w:r>
      <w:r>
        <w:rPr>
          <w:rFonts w:ascii="Calibri" w:hAnsi="Calibri" w:cs="Calibri"/>
          <w:bCs/>
          <w:sz w:val="22"/>
          <w:szCs w:val="22"/>
        </w:rPr>
        <w:t xml:space="preserve"> s ostatními ustanoveními Smlouvy upravujícími možnost </w:t>
      </w:r>
      <w:r w:rsidR="0086235E">
        <w:rPr>
          <w:rFonts w:ascii="Calibri" w:hAnsi="Calibri" w:cs="Calibri"/>
          <w:bCs/>
          <w:sz w:val="22"/>
          <w:szCs w:val="22"/>
        </w:rPr>
        <w:t xml:space="preserve">odstoupení </w:t>
      </w:r>
      <w:r w:rsidR="003B0C3D">
        <w:rPr>
          <w:rFonts w:ascii="Calibri" w:hAnsi="Calibri" w:cs="Calibri"/>
          <w:bCs/>
          <w:sz w:val="22"/>
          <w:szCs w:val="22"/>
        </w:rPr>
        <w:t>od Smlouvy</w:t>
      </w:r>
      <w:r w:rsidRPr="00AC4777">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1F8F9E9F" w:rsidR="002D0222" w:rsidRDefault="00284F4D"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w:t>
      </w:r>
      <w:r w:rsidR="00AC1C7E">
        <w:rPr>
          <w:rFonts w:ascii="Calibri" w:hAnsi="Calibri" w:cs="Calibri"/>
          <w:bCs/>
          <w:sz w:val="22"/>
          <w:szCs w:val="22"/>
        </w:rPr>
        <w:t>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53A682D9" w14:textId="77777777" w:rsidR="00731B36" w:rsidRPr="00731B36" w:rsidRDefault="00731B36" w:rsidP="00731B36">
      <w:pPr>
        <w:numPr>
          <w:ilvl w:val="1"/>
          <w:numId w:val="17"/>
        </w:numPr>
        <w:tabs>
          <w:tab w:val="clear" w:pos="360"/>
        </w:tabs>
        <w:spacing w:after="120" w:line="276" w:lineRule="auto"/>
        <w:ind w:left="567" w:hanging="567"/>
        <w:jc w:val="both"/>
        <w:rPr>
          <w:rFonts w:ascii="Calibri" w:hAnsi="Calibri" w:cs="Calibri"/>
          <w:bCs/>
          <w:sz w:val="22"/>
          <w:szCs w:val="22"/>
        </w:rPr>
      </w:pPr>
      <w:r w:rsidRPr="00731B36">
        <w:rPr>
          <w:rFonts w:ascii="Calibri" w:hAnsi="Calibri" w:cs="Calibri"/>
          <w:bCs/>
          <w:sz w:val="22"/>
          <w:szCs w:val="22"/>
        </w:rPr>
        <w:t>Odstoupí-li některá ze Smluvních stran od této Smlouvy, ať již na základě smluvního ujednání či ustanovení občanského zákoníku, stanovují Smluvní strany svá práva a povinnosti, trvající i po odstoupení od Smlouvy, takto:</w:t>
      </w:r>
    </w:p>
    <w:p w14:paraId="35F69BF8" w14:textId="77777777" w:rsidR="00731B36" w:rsidRPr="00731B36" w:rsidRDefault="00731B36" w:rsidP="00731B36">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731B36">
        <w:rPr>
          <w:rFonts w:ascii="Calibri" w:hAnsi="Calibri" w:cs="Calibri"/>
          <w:bCs/>
          <w:sz w:val="22"/>
          <w:szCs w:val="22"/>
        </w:rPr>
        <w:t>Smluvní strany vstoupí neprodleně v jednání za účelem smírného vyřešení jejich vztahů;</w:t>
      </w:r>
    </w:p>
    <w:p w14:paraId="55840799" w14:textId="63E60814" w:rsidR="00731B36" w:rsidRPr="00731B36" w:rsidRDefault="00731B36" w:rsidP="00731B36">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731B36">
        <w:rPr>
          <w:rFonts w:ascii="Calibri" w:hAnsi="Calibri" w:cs="Calibri"/>
          <w:bCs/>
          <w:sz w:val="22"/>
          <w:szCs w:val="22"/>
        </w:rPr>
        <w:t>Smluvní strana, která porušila smluvní povinnost, jejíž porušení bylo důvodem odstoupení od této Smlouvy, je povinna druhé Smluvní straně nahradit náklady s odstoupením spojené. Tím není dotčen nárok na náhradu škody ani povinnost zaplatit smluvní pokutu.</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7" w:name="_Ref368644443"/>
      <w:bookmarkStart w:id="28"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7"/>
      <w:r w:rsidRPr="0067697D">
        <w:rPr>
          <w:rFonts w:ascii="Calibri" w:hAnsi="Calibri" w:cs="Calibri"/>
          <w:bCs/>
          <w:sz w:val="22"/>
          <w:szCs w:val="22"/>
        </w:rPr>
        <w:t xml:space="preserve"> dle záhlaví této Smlouvy.</w:t>
      </w:r>
      <w:bookmarkEnd w:id="28"/>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9" w:name="_Ref342905373"/>
      <w:bookmarkStart w:id="30"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9"/>
      <w:r w:rsidRPr="0067697D">
        <w:rPr>
          <w:rFonts w:ascii="Calibri" w:hAnsi="Calibri" w:cs="Calibri"/>
          <w:bCs/>
          <w:sz w:val="22"/>
          <w:szCs w:val="22"/>
        </w:rPr>
        <w:t xml:space="preserve"> Tato změna nabývá vůči dotčené Smluvní straně účinnosti okamžikem doručení příslušného písemného oznámení.</w:t>
      </w:r>
      <w:bookmarkEnd w:id="30"/>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lastRenderedPageBreak/>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2989620A" w14:textId="3BAA2065" w:rsidR="001428A3" w:rsidRPr="001428A3" w:rsidRDefault="001428A3" w:rsidP="001428A3">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w:t>
      </w:r>
      <w:r w:rsidR="00053CD3">
        <w:rPr>
          <w:rFonts w:ascii="Calibri" w:hAnsi="Calibri" w:cs="Calibri"/>
          <w:sz w:val="22"/>
          <w:szCs w:val="22"/>
        </w:rPr>
        <w:t>p</w:t>
      </w:r>
      <w:r w:rsidRPr="00FB48C7">
        <w:rPr>
          <w:rFonts w:ascii="Calibri" w:hAnsi="Calibri" w:cs="Calibri"/>
          <w:sz w:val="22"/>
          <w:szCs w:val="22"/>
        </w:rPr>
        <w:t xml:space="preserve">říloze č. </w:t>
      </w:r>
      <w:r w:rsidR="00053CD3">
        <w:rPr>
          <w:rFonts w:ascii="Calibri" w:hAnsi="Calibri" w:cs="Calibri"/>
          <w:sz w:val="22"/>
          <w:szCs w:val="22"/>
        </w:rPr>
        <w:t>2</w:t>
      </w:r>
      <w:r w:rsidRPr="00FB48C7">
        <w:rPr>
          <w:rFonts w:ascii="Calibri" w:hAnsi="Calibri" w:cs="Calibri"/>
          <w:sz w:val="22"/>
          <w:szCs w:val="22"/>
        </w:rPr>
        <w:t xml:space="preserve"> této Smlouvy k plnění této Smlouvy</w:t>
      </w:r>
      <w:r w:rsidR="00766D2F">
        <w:rPr>
          <w:rFonts w:ascii="Calibri" w:hAnsi="Calibri" w:cs="Calibri"/>
          <w:sz w:val="22"/>
          <w:szCs w:val="22"/>
        </w:rPr>
        <w:t xml:space="preserve"> (je-li relevantní)</w:t>
      </w:r>
      <w:r w:rsidRPr="00FB48C7">
        <w:rPr>
          <w:rFonts w:ascii="Calibri" w:hAnsi="Calibri" w:cs="Calibri"/>
          <w:sz w:val="22"/>
          <w:szCs w:val="22"/>
        </w:rPr>
        <w:t xml:space="preserve"> jen s předchozím písemným souhlasem </w:t>
      </w:r>
      <w:r>
        <w:rPr>
          <w:rFonts w:ascii="Calibri" w:hAnsi="Calibri" w:cs="Calibri"/>
          <w:sz w:val="22"/>
          <w:szCs w:val="22"/>
        </w:rPr>
        <w:t>Kupujícího</w:t>
      </w:r>
      <w:r w:rsidRPr="00FB48C7">
        <w:rPr>
          <w:rFonts w:ascii="Calibri" w:hAnsi="Calibri" w:cs="Calibri"/>
          <w:sz w:val="22"/>
          <w:szCs w:val="22"/>
        </w:rPr>
        <w:t>. Jakákoliv změna poddodavatele a/nebo změna rozsahu plnění, kterou má příslušný poddodavatel poskytnout, tak jak je uvedeno v </w:t>
      </w:r>
      <w:r w:rsidR="00766D2F">
        <w:rPr>
          <w:rFonts w:ascii="Calibri" w:hAnsi="Calibri" w:cs="Calibri"/>
          <w:sz w:val="22"/>
          <w:szCs w:val="22"/>
        </w:rPr>
        <w:t>p</w:t>
      </w:r>
      <w:r w:rsidRPr="00FB48C7">
        <w:rPr>
          <w:rFonts w:ascii="Calibri" w:hAnsi="Calibri" w:cs="Calibri"/>
          <w:sz w:val="22"/>
          <w:szCs w:val="22"/>
        </w:rPr>
        <w:t xml:space="preserve">říloze č. </w:t>
      </w:r>
      <w:r w:rsidR="00821DED">
        <w:rPr>
          <w:rFonts w:ascii="Calibri" w:hAnsi="Calibri" w:cs="Calibri"/>
          <w:sz w:val="22"/>
          <w:szCs w:val="22"/>
        </w:rPr>
        <w:t>3</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6364BB08" w14:textId="36DD77E3"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9D6C92">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225282CE" w14:textId="77777777" w:rsidR="00760A64" w:rsidRPr="00760A64" w:rsidRDefault="00760A64" w:rsidP="00760A64">
      <w:pPr>
        <w:numPr>
          <w:ilvl w:val="1"/>
          <w:numId w:val="17"/>
        </w:numPr>
        <w:tabs>
          <w:tab w:val="clear" w:pos="360"/>
        </w:tabs>
        <w:spacing w:after="120" w:line="276" w:lineRule="auto"/>
        <w:ind w:left="567" w:hanging="567"/>
        <w:jc w:val="both"/>
        <w:rPr>
          <w:rFonts w:ascii="Calibri" w:hAnsi="Calibri" w:cs="Calibri"/>
          <w:sz w:val="22"/>
          <w:szCs w:val="22"/>
        </w:rPr>
      </w:pPr>
      <w:r w:rsidRPr="00760A64">
        <w:rPr>
          <w:rFonts w:ascii="Calibri" w:hAnsi="Calibri" w:cs="Calibri"/>
          <w:sz w:val="22"/>
          <w:szCs w:val="22"/>
        </w:rPr>
        <w:t>Prodávající se zavazuje zajistit při plnění Smlouvy v celém svém dodavatelském řetězci dodržování pracovněprávních předpisů (zejména zákon č. 262/2006 Sb., zákoník práce, ve znění pozdějších předpisů a zákon č. 435/2004 Sb., o zaměstnanosti, ve znění pozdějších předpisů) a z nich vyplývajících povinností.</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w:t>
      </w:r>
      <w:r w:rsidRPr="00F0707B">
        <w:rPr>
          <w:rFonts w:ascii="Calibri" w:hAnsi="Calibri" w:cs="Calibri"/>
          <w:sz w:val="22"/>
          <w:szCs w:val="22"/>
        </w:rPr>
        <w:lastRenderedPageBreak/>
        <w:t>být vykládán v rozporu s výslovnými ustanoveními této Smlouvy a nezakládá žádný závazek žádné ze Smluvních stran, pokud tato Smlouva nestanoví jinak.</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684D215F" w:rsid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w:t>
      </w:r>
    </w:p>
    <w:p w14:paraId="72925375" w14:textId="67B61B36" w:rsidR="00AA4534" w:rsidRPr="00AA4534" w:rsidRDefault="00AA4534" w:rsidP="00AA4534">
      <w:pPr>
        <w:numPr>
          <w:ilvl w:val="1"/>
          <w:numId w:val="17"/>
        </w:numPr>
        <w:tabs>
          <w:tab w:val="clear" w:pos="360"/>
        </w:tabs>
        <w:spacing w:after="120" w:line="276" w:lineRule="auto"/>
        <w:ind w:left="567" w:hanging="567"/>
        <w:jc w:val="both"/>
        <w:rPr>
          <w:rFonts w:ascii="Calibri" w:hAnsi="Calibri" w:cs="Calibri"/>
          <w:sz w:val="22"/>
          <w:szCs w:val="22"/>
        </w:rPr>
      </w:pPr>
      <w:r w:rsidRPr="00AA4534">
        <w:rPr>
          <w:rFonts w:ascii="Calibri" w:hAnsi="Calibri" w:cs="Calibri"/>
          <w:sz w:val="22"/>
          <w:szCs w:val="22"/>
        </w:rPr>
        <w:t xml:space="preserve">Není-li výslovně stanoveno jinak, každá ze Smluvních stran ponese své vlastní náklady, které dané Smluvní straně vzniknou v souvislosti s plněním závazků, které vyplynou z této Smlouvy nebo vzniknou v souvislosti s ní, nebo v jejich důsledku.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20C5AD50" w14:textId="7948F76F" w:rsidR="00E310D6" w:rsidRPr="00E310D6" w:rsidRDefault="00E310D6" w:rsidP="00E310D6">
      <w:pPr>
        <w:numPr>
          <w:ilvl w:val="1"/>
          <w:numId w:val="17"/>
        </w:numPr>
        <w:tabs>
          <w:tab w:val="clear" w:pos="360"/>
        </w:tabs>
        <w:spacing w:after="120" w:line="276" w:lineRule="auto"/>
        <w:ind w:left="567" w:hanging="567"/>
        <w:jc w:val="both"/>
        <w:rPr>
          <w:rFonts w:ascii="Calibri" w:hAnsi="Calibri" w:cs="Calibri"/>
          <w:sz w:val="22"/>
          <w:szCs w:val="22"/>
        </w:rPr>
      </w:pPr>
      <w:r w:rsidRPr="00E310D6">
        <w:rPr>
          <w:rFonts w:ascii="Calibri" w:hAnsi="Calibri" w:cs="Calibri"/>
          <w:sz w:val="22"/>
          <w:szCs w:val="22"/>
        </w:rPr>
        <w:t>Tato Smlouva nabývá platnosti v den podpisu Smlouvy oběma Smluvními stranami a účinnosti jejím zveřejněním v registru smluv zřízeném č. 340/2015 Sb., o zvláštních podmínkách účinnosti některých smluv, uveřejňování těchto smluv a o registru smluv (dále jen „</w:t>
      </w:r>
      <w:r w:rsidRPr="00E310D6">
        <w:rPr>
          <w:rFonts w:ascii="Calibri" w:hAnsi="Calibri" w:cs="Calibri"/>
          <w:b/>
          <w:bCs/>
          <w:sz w:val="22"/>
          <w:szCs w:val="22"/>
        </w:rPr>
        <w:t>zákon o</w:t>
      </w:r>
      <w:r w:rsidR="00821DED">
        <w:rPr>
          <w:rFonts w:ascii="Calibri" w:hAnsi="Calibri" w:cs="Calibri"/>
          <w:b/>
          <w:bCs/>
          <w:sz w:val="22"/>
          <w:szCs w:val="22"/>
        </w:rPr>
        <w:t> </w:t>
      </w:r>
      <w:r w:rsidRPr="00E310D6">
        <w:rPr>
          <w:rFonts w:ascii="Calibri" w:hAnsi="Calibri" w:cs="Calibri"/>
          <w:b/>
          <w:bCs/>
          <w:sz w:val="22"/>
          <w:szCs w:val="22"/>
        </w:rPr>
        <w:t>registru smluv</w:t>
      </w:r>
      <w:r w:rsidRPr="00E310D6">
        <w:rPr>
          <w:rFonts w:ascii="Calibri" w:hAnsi="Calibri" w:cs="Calibri"/>
          <w:sz w:val="22"/>
          <w:szCs w:val="22"/>
        </w:rPr>
        <w:t xml:space="preserve">“). </w:t>
      </w:r>
    </w:p>
    <w:p w14:paraId="5A96935A" w14:textId="77777777" w:rsidR="00E310D6" w:rsidRPr="00E310D6" w:rsidRDefault="00E310D6" w:rsidP="00E310D6">
      <w:pPr>
        <w:numPr>
          <w:ilvl w:val="1"/>
          <w:numId w:val="17"/>
        </w:numPr>
        <w:tabs>
          <w:tab w:val="clear" w:pos="360"/>
        </w:tabs>
        <w:spacing w:after="120" w:line="276" w:lineRule="auto"/>
        <w:ind w:left="567" w:hanging="567"/>
        <w:jc w:val="both"/>
        <w:rPr>
          <w:rFonts w:ascii="Calibri" w:hAnsi="Calibri" w:cs="Calibri"/>
          <w:sz w:val="22"/>
          <w:szCs w:val="22"/>
        </w:rPr>
      </w:pPr>
      <w:r w:rsidRPr="00E310D6">
        <w:rPr>
          <w:rFonts w:ascii="Calibri" w:hAnsi="Calibri" w:cs="Calibri"/>
          <w:sz w:val="22"/>
          <w:szCs w:val="22"/>
        </w:rPr>
        <w:t>Prodávající souhlasí s uveřejněním Smlouvy a souvisejících informací v souladu se zákonem o registru smluv. Uveřejnění zajistí Kupující. V souvislosti s tím se Smluvní strany dohodly na tom, že Smlouva neobsahuje obchodní tajemství žádné ze Smluvních stran ani jiné informace vyloučené z povinnosti uveřejnění a je způsobilá k uveřejnění v registru smluv ve smyslu zákona o registru smluv. Výjimkou jsou osobní údaje zástupců Smluvních stran, případně jiné citlivé údaje nebo údaje osobní povahy, které budou znečitelněny.</w:t>
      </w:r>
    </w:p>
    <w:p w14:paraId="2B5CADD2" w14:textId="3F5A4835" w:rsidR="00BC2975" w:rsidRPr="00CD6F25"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5A8E9F0" w14:textId="77777777" w:rsidR="00CD6F25" w:rsidRPr="00AC1C7E" w:rsidRDefault="00CD6F25" w:rsidP="00CD6F25">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Pr>
          <w:rFonts w:ascii="Calibri" w:hAnsi="Calibri" w:cs="Calibri"/>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58F1731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BB30AD" w:rsidRPr="00AE745A">
        <w:rPr>
          <w:rFonts w:asciiTheme="minorHAnsi" w:hAnsiTheme="minorHAnsi" w:cstheme="minorHAnsi"/>
          <w:sz w:val="22"/>
          <w:szCs w:val="22"/>
        </w:rPr>
        <w:t xml:space="preserve">Specifikace předmětu plnění – položkový rozpočet </w:t>
      </w:r>
      <w:r w:rsidR="00AE745A">
        <w:rPr>
          <w:rFonts w:asciiTheme="minorHAnsi" w:hAnsiTheme="minorHAnsi" w:cstheme="minorHAnsi"/>
          <w:sz w:val="22"/>
          <w:szCs w:val="22"/>
        </w:rPr>
        <w:t>a</w:t>
      </w:r>
      <w:r w:rsidR="00BB30AD" w:rsidRPr="00AE745A">
        <w:rPr>
          <w:rFonts w:asciiTheme="minorHAnsi" w:hAnsiTheme="minorHAnsi" w:cstheme="minorHAnsi"/>
          <w:sz w:val="22"/>
          <w:szCs w:val="22"/>
        </w:rPr>
        <w:t xml:space="preserve"> technické požadavky na dodávku</w:t>
      </w:r>
    </w:p>
    <w:p w14:paraId="270E1682" w14:textId="1E624E5A" w:rsidR="000A1E32" w:rsidRDefault="000A1E32" w:rsidP="00E228C2">
      <w:pPr>
        <w:spacing w:line="276" w:lineRule="auto"/>
        <w:ind w:firstLine="567"/>
        <w:jc w:val="both"/>
        <w:rPr>
          <w:rFonts w:ascii="Calibri" w:hAnsi="Calibri" w:cs="Calibri"/>
          <w:sz w:val="22"/>
          <w:szCs w:val="22"/>
        </w:rPr>
      </w:pPr>
      <w:r>
        <w:rPr>
          <w:rFonts w:ascii="Calibri" w:hAnsi="Calibri" w:cs="Calibri"/>
          <w:sz w:val="22"/>
          <w:szCs w:val="22"/>
        </w:rPr>
        <w:t>příloha č. 2 – Časový harmonogram</w:t>
      </w:r>
    </w:p>
    <w:p w14:paraId="7BBAB2CC" w14:textId="79704126"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0A1E32">
        <w:rPr>
          <w:rFonts w:ascii="Calibri" w:hAnsi="Calibri" w:cs="Calibri"/>
          <w:sz w:val="22"/>
          <w:szCs w:val="22"/>
        </w:rPr>
        <w:t>3</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7202AD">
        <w:rPr>
          <w:rFonts w:ascii="Calibri" w:hAnsi="Calibri" w:cs="Calibri"/>
          <w:sz w:val="22"/>
          <w:szCs w:val="22"/>
        </w:rPr>
        <w:t>(je-li rel</w:t>
      </w:r>
      <w:r w:rsidR="00977AC6">
        <w:rPr>
          <w:rFonts w:ascii="Calibri" w:hAnsi="Calibri" w:cs="Calibri"/>
          <w:sz w:val="22"/>
          <w:szCs w:val="22"/>
        </w:rPr>
        <w:t>ev</w:t>
      </w:r>
      <w:r w:rsidR="007202AD">
        <w:rPr>
          <w:rFonts w:ascii="Calibri" w:hAnsi="Calibri" w:cs="Calibri"/>
          <w:sz w:val="22"/>
          <w:szCs w:val="22"/>
        </w:rPr>
        <w:t>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lastRenderedPageBreak/>
        <w:t>Smluvní strany prohlašují, že si tuto Smlouvu přečetly, že s jejím obsahem souhlasí a na důkaz toho k 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977AC6">
        <w:tc>
          <w:tcPr>
            <w:tcW w:w="460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977AC6">
        <w:tc>
          <w:tcPr>
            <w:tcW w:w="460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977AC6">
        <w:trPr>
          <w:trHeight w:val="667"/>
        </w:trPr>
        <w:tc>
          <w:tcPr>
            <w:tcW w:w="460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5E5648A1" w14:textId="77777777" w:rsidR="003C4C80" w:rsidRDefault="003C4C80" w:rsidP="00536BB0">
      <w:pPr>
        <w:rPr>
          <w:rFonts w:ascii="Calibri" w:hAnsi="Calibri" w:cs="Calibri"/>
          <w:b/>
          <w:sz w:val="22"/>
          <w:szCs w:val="22"/>
        </w:rPr>
      </w:pPr>
    </w:p>
    <w:p w14:paraId="3C04D1BD" w14:textId="77777777" w:rsidR="00BA22DB" w:rsidRDefault="00BA22DB" w:rsidP="00536BB0">
      <w:pPr>
        <w:rPr>
          <w:rFonts w:ascii="Calibri" w:hAnsi="Calibri" w:cs="Calibri"/>
          <w:b/>
          <w:sz w:val="22"/>
          <w:szCs w:val="22"/>
        </w:rPr>
      </w:pPr>
    </w:p>
    <w:p w14:paraId="19C709A1" w14:textId="77777777" w:rsidR="00BA22DB" w:rsidRDefault="00BA22DB" w:rsidP="00536BB0">
      <w:pPr>
        <w:rPr>
          <w:rFonts w:ascii="Calibri" w:hAnsi="Calibri" w:cs="Calibri"/>
          <w:b/>
          <w:sz w:val="22"/>
          <w:szCs w:val="22"/>
        </w:rPr>
      </w:pPr>
    </w:p>
    <w:p w14:paraId="1E8FB22E" w14:textId="42F814C6" w:rsidR="00BA22DB" w:rsidRPr="00AE745A" w:rsidRDefault="00BA22DB" w:rsidP="00536BB0">
      <w:pPr>
        <w:rPr>
          <w:rFonts w:ascii="Calibri" w:hAnsi="Calibri" w:cs="Calibri"/>
          <w:bCs/>
          <w:sz w:val="22"/>
          <w:szCs w:val="22"/>
        </w:rPr>
      </w:pPr>
      <w:r w:rsidRPr="00AE745A">
        <w:rPr>
          <w:rFonts w:ascii="Calibri" w:hAnsi="Calibri" w:cs="Calibri"/>
          <w:bCs/>
          <w:sz w:val="22"/>
          <w:szCs w:val="22"/>
        </w:rPr>
        <w:t>______________________________________</w:t>
      </w:r>
    </w:p>
    <w:p w14:paraId="25AE7F97" w14:textId="542C2F58" w:rsidR="00BA22DB" w:rsidRPr="00AE745A" w:rsidRDefault="00BA22DB" w:rsidP="00536BB0">
      <w:pPr>
        <w:rPr>
          <w:rFonts w:ascii="Calibri" w:hAnsi="Calibri" w:cs="Calibri"/>
          <w:bCs/>
          <w:sz w:val="22"/>
          <w:szCs w:val="22"/>
        </w:rPr>
      </w:pPr>
      <w:r w:rsidRPr="00AE745A">
        <w:rPr>
          <w:rFonts w:ascii="Calibri" w:hAnsi="Calibri" w:cs="Calibri"/>
          <w:bCs/>
          <w:sz w:val="22"/>
          <w:szCs w:val="22"/>
        </w:rPr>
        <w:t>Ing. Petr Skála</w:t>
      </w:r>
    </w:p>
    <w:p w14:paraId="741526DD" w14:textId="1D7B79F4" w:rsidR="00BA22DB" w:rsidRPr="00AE745A" w:rsidRDefault="00BA22DB" w:rsidP="00536BB0">
      <w:pPr>
        <w:rPr>
          <w:rFonts w:ascii="Calibri" w:hAnsi="Calibri" w:cs="Calibri"/>
          <w:bCs/>
          <w:sz w:val="22"/>
          <w:szCs w:val="22"/>
        </w:rPr>
      </w:pPr>
      <w:r w:rsidRPr="00AE745A">
        <w:rPr>
          <w:rFonts w:ascii="Calibri" w:hAnsi="Calibri" w:cs="Calibri"/>
          <w:bCs/>
          <w:sz w:val="22"/>
          <w:szCs w:val="22"/>
        </w:rPr>
        <w:t>odborný garant</w:t>
      </w:r>
    </w:p>
    <w:p w14:paraId="2F2B1463" w14:textId="77777777" w:rsidR="00BA22DB" w:rsidRDefault="00BA22DB" w:rsidP="00536BB0">
      <w:pPr>
        <w:rPr>
          <w:rFonts w:ascii="Calibri" w:hAnsi="Calibri" w:cs="Calibri"/>
          <w:b/>
          <w:sz w:val="22"/>
          <w:szCs w:val="22"/>
        </w:rPr>
      </w:pPr>
    </w:p>
    <w:p w14:paraId="325D2882" w14:textId="77777777" w:rsidR="00DA7DFE" w:rsidRDefault="00DA7DFE" w:rsidP="00536BB0">
      <w:pPr>
        <w:rPr>
          <w:rFonts w:ascii="Calibri" w:hAnsi="Calibri" w:cs="Calibri"/>
          <w:b/>
          <w:sz w:val="22"/>
          <w:szCs w:val="22"/>
        </w:rPr>
      </w:pPr>
    </w:p>
    <w:p w14:paraId="7E44E157" w14:textId="3E56AF4B" w:rsidR="006D3418" w:rsidRPr="006D3418" w:rsidRDefault="006D3418" w:rsidP="00536BB0">
      <w:pPr>
        <w:rPr>
          <w:rFonts w:ascii="Calibri" w:hAnsi="Calibri" w:cs="Calibri"/>
          <w:b/>
          <w:sz w:val="22"/>
          <w:szCs w:val="22"/>
        </w:rPr>
      </w:pPr>
      <w:r w:rsidRPr="006D3418">
        <w:rPr>
          <w:rFonts w:ascii="Calibri" w:hAnsi="Calibri" w:cs="Calibri"/>
          <w:b/>
          <w:sz w:val="22"/>
          <w:szCs w:val="22"/>
        </w:rPr>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6"/>
        <w:gridCol w:w="4466"/>
      </w:tblGrid>
      <w:tr w:rsidR="006D3418" w:rsidRPr="00C63C2D" w14:paraId="4248D635" w14:textId="77777777" w:rsidTr="00977AC6">
        <w:tc>
          <w:tcPr>
            <w:tcW w:w="4606" w:type="dxa"/>
            <w:shd w:val="clear" w:color="auto" w:fill="auto"/>
          </w:tcPr>
          <w:p w14:paraId="2DA48AE5" w14:textId="3AB07F2E"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584B5B">
              <w:rPr>
                <w:rFonts w:ascii="Calibri" w:hAnsi="Calibri" w:cs="Calibri"/>
                <w:sz w:val="22"/>
                <w:szCs w:val="22"/>
              </w:rPr>
              <w:t xml:space="preserve"> _________________</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977AC6">
        <w:tc>
          <w:tcPr>
            <w:tcW w:w="4606" w:type="dxa"/>
            <w:shd w:val="clear" w:color="auto" w:fill="auto"/>
          </w:tcPr>
          <w:p w14:paraId="7F4E83EB" w14:textId="1CA1F88D"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19594B">
              <w:rPr>
                <w:rFonts w:ascii="Calibri" w:hAnsi="Calibri" w:cs="Calibri"/>
                <w:b/>
                <w:snapToGrid w:val="0"/>
                <w:sz w:val="22"/>
                <w:szCs w:val="22"/>
                <w:highlight w:val="green"/>
              </w:rPr>
              <w:t xml:space="preserve">DOPLNÍ </w:t>
            </w:r>
            <w:r w:rsidR="0019594B" w:rsidRPr="0019594B">
              <w:rPr>
                <w:rFonts w:ascii="Calibri" w:hAnsi="Calibri" w:cs="Calibri"/>
                <w:b/>
                <w:snapToGrid w:val="0"/>
                <w:sz w:val="22"/>
                <w:szCs w:val="22"/>
                <w:highlight w:val="green"/>
              </w:rPr>
              <w:t>DODAVATEL</w:t>
            </w:r>
            <w:r w:rsidR="003C2EBF" w:rsidRPr="006F508B">
              <w:rPr>
                <w:rFonts w:ascii="Calibri" w:hAnsi="Calibri" w:cs="Calibri"/>
                <w:b/>
                <w:snapToGrid w:val="0"/>
                <w:sz w:val="22"/>
                <w:szCs w:val="22"/>
              </w:rPr>
              <w:t>]</w:t>
            </w:r>
          </w:p>
          <w:p w14:paraId="4DA25E56" w14:textId="77777777" w:rsidR="006D3418" w:rsidRDefault="006D3418"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2F3D402E" w14:textId="77777777" w:rsidR="006D3418" w:rsidRPr="00C63C2D" w:rsidRDefault="006D3418" w:rsidP="00977AC6">
            <w:pPr>
              <w:pStyle w:val="Zkladntext"/>
              <w:tabs>
                <w:tab w:val="left" w:pos="3180"/>
              </w:tabs>
              <w:spacing w:after="200" w:line="276" w:lineRule="auto"/>
              <w:rPr>
                <w:rFonts w:ascii="Calibri" w:hAnsi="Calibri" w:cs="Calibri"/>
                <w:sz w:val="22"/>
                <w:szCs w:val="22"/>
              </w:rPr>
            </w:pPr>
          </w:p>
        </w:tc>
      </w:tr>
      <w:tr w:rsidR="006D3418" w:rsidRPr="00C63C2D" w14:paraId="7A5951F0" w14:textId="77777777" w:rsidTr="00977AC6">
        <w:trPr>
          <w:trHeight w:val="667"/>
        </w:trPr>
        <w:tc>
          <w:tcPr>
            <w:tcW w:w="4606" w:type="dxa"/>
            <w:shd w:val="clear" w:color="auto" w:fill="auto"/>
          </w:tcPr>
          <w:p w14:paraId="6D60A9D5" w14:textId="60121945" w:rsidR="006D3418" w:rsidRPr="00C63C2D" w:rsidRDefault="00510DF8" w:rsidP="00C833CE">
            <w:pPr>
              <w:rPr>
                <w:rFonts w:ascii="Calibri" w:hAnsi="Calibri" w:cs="Calibri"/>
                <w:sz w:val="22"/>
                <w:szCs w:val="22"/>
              </w:rPr>
            </w:pPr>
            <w:r w:rsidRPr="00BA5C53">
              <w:rPr>
                <w:rFonts w:asciiTheme="minorHAnsi" w:hAnsiTheme="minorHAnsi" w:cstheme="minorHAnsi"/>
                <w:b/>
                <w:bCs/>
                <w:highlight w:val="green"/>
              </w:rPr>
              <w:t>[JMÉNO A PŘÍJMENÍ]</w:t>
            </w:r>
            <w:r w:rsidRPr="00BA5C53">
              <w:rPr>
                <w:rFonts w:asciiTheme="minorHAnsi" w:hAnsiTheme="minorHAnsi" w:cstheme="minorHAnsi"/>
                <w:highlight w:val="green"/>
              </w:rPr>
              <w:br/>
              <w:t>[NÁZEV PRODÁVAJÍCÍHO]</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4233A56A" w14:textId="220781E8" w:rsidR="00AE552D" w:rsidRDefault="00604D98" w:rsidP="00977AC6">
      <w:pPr>
        <w:tabs>
          <w:tab w:val="center" w:pos="4536"/>
        </w:tabs>
        <w:rPr>
          <w:rFonts w:ascii="Calibri" w:hAnsi="Calibri" w:cs="Calibri"/>
          <w:sz w:val="22"/>
          <w:szCs w:val="22"/>
        </w:rPr>
      </w:pPr>
      <w:r>
        <w:rPr>
          <w:rFonts w:ascii="Calibri" w:hAnsi="Calibri" w:cs="Calibri"/>
          <w:sz w:val="22"/>
          <w:szCs w:val="22"/>
        </w:rPr>
        <w:tab/>
      </w:r>
    </w:p>
    <w:p w14:paraId="6430C12C" w14:textId="5B2C993E" w:rsidR="00977AC6" w:rsidRDefault="00977AC6">
      <w:pPr>
        <w:rPr>
          <w:rFonts w:ascii="Calibri" w:hAnsi="Calibri" w:cs="Calibri"/>
          <w:b/>
          <w:sz w:val="22"/>
          <w:szCs w:val="22"/>
        </w:rPr>
      </w:pPr>
    </w:p>
    <w:sectPr w:rsidR="00977AC6" w:rsidSect="00CC6E1C">
      <w:headerReference w:type="default" r:id="rId11"/>
      <w:footerReference w:type="default" r:id="rId12"/>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FBEE" w14:textId="77777777" w:rsidR="008F41DC" w:rsidRDefault="008F41DC">
      <w:r>
        <w:separator/>
      </w:r>
    </w:p>
  </w:endnote>
  <w:endnote w:type="continuationSeparator" w:id="0">
    <w:p w14:paraId="3D6B35FD" w14:textId="77777777" w:rsidR="008F41DC" w:rsidRDefault="008F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673D" w14:textId="776912DD" w:rsidR="00A96096" w:rsidRPr="00CC6E1C" w:rsidRDefault="00A96096" w:rsidP="00CA1704">
    <w:pPr>
      <w:spacing w:before="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E73AC" w14:textId="77777777" w:rsidR="008F41DC" w:rsidRDefault="008F41DC">
      <w:r>
        <w:separator/>
      </w:r>
    </w:p>
  </w:footnote>
  <w:footnote w:type="continuationSeparator" w:id="0">
    <w:p w14:paraId="776DABD8" w14:textId="77777777" w:rsidR="008F41DC" w:rsidRDefault="008F4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B08" w14:textId="77777777" w:rsidR="00A96096" w:rsidRDefault="00A96096">
    <w:pPr>
      <w:pStyle w:val="Zhlav"/>
    </w:pPr>
  </w:p>
  <w:p w14:paraId="6FB20CF1" w14:textId="77777777" w:rsidR="00A96096" w:rsidRDefault="00A960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552E3E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6"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9"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C66445"/>
    <w:multiLevelType w:val="hybridMultilevel"/>
    <w:tmpl w:val="244002D4"/>
    <w:lvl w:ilvl="0" w:tplc="E1168C34">
      <w:start w:val="1"/>
      <w:numFmt w:val="lowerRoman"/>
      <w:lvlText w:val="(%1)"/>
      <w:lvlJc w:val="left"/>
      <w:pPr>
        <w:ind w:left="1287" w:hanging="72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3FB36DAA"/>
    <w:multiLevelType w:val="multilevel"/>
    <w:tmpl w:val="5AE44ADA"/>
    <w:lvl w:ilvl="0">
      <w:start w:val="1"/>
      <w:numFmt w:val="decimal"/>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8"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3F4472A"/>
    <w:multiLevelType w:val="hybridMultilevel"/>
    <w:tmpl w:val="244002D4"/>
    <w:lvl w:ilvl="0" w:tplc="FFFFFFFF">
      <w:start w:val="1"/>
      <w:numFmt w:val="lowerRoman"/>
      <w:lvlText w:val="(%1)"/>
      <w:lvlJc w:val="left"/>
      <w:pPr>
        <w:ind w:left="1287" w:hanging="72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4BE287B"/>
    <w:multiLevelType w:val="hybridMultilevel"/>
    <w:tmpl w:val="8190D07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6"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8694765">
    <w:abstractNumId w:val="45"/>
  </w:num>
  <w:num w:numId="2" w16cid:durableId="215312424">
    <w:abstractNumId w:val="32"/>
  </w:num>
  <w:num w:numId="3" w16cid:durableId="1072313506">
    <w:abstractNumId w:val="38"/>
  </w:num>
  <w:num w:numId="4" w16cid:durableId="175580900">
    <w:abstractNumId w:val="10"/>
  </w:num>
  <w:num w:numId="5" w16cid:durableId="264312294">
    <w:abstractNumId w:val="47"/>
  </w:num>
  <w:num w:numId="6" w16cid:durableId="1262420241">
    <w:abstractNumId w:val="7"/>
  </w:num>
  <w:num w:numId="7" w16cid:durableId="179197411">
    <w:abstractNumId w:val="25"/>
  </w:num>
  <w:num w:numId="8" w16cid:durableId="1183401741">
    <w:abstractNumId w:val="48"/>
  </w:num>
  <w:num w:numId="9" w16cid:durableId="1070466294">
    <w:abstractNumId w:val="42"/>
  </w:num>
  <w:num w:numId="10" w16cid:durableId="296037312">
    <w:abstractNumId w:val="49"/>
  </w:num>
  <w:num w:numId="11" w16cid:durableId="2118593794">
    <w:abstractNumId w:val="21"/>
  </w:num>
  <w:num w:numId="12" w16cid:durableId="185021010">
    <w:abstractNumId w:val="22"/>
  </w:num>
  <w:num w:numId="13" w16cid:durableId="430275020">
    <w:abstractNumId w:val="11"/>
  </w:num>
  <w:num w:numId="14" w16cid:durableId="597523375">
    <w:abstractNumId w:val="17"/>
  </w:num>
  <w:num w:numId="15" w16cid:durableId="2046639841">
    <w:abstractNumId w:val="20"/>
  </w:num>
  <w:num w:numId="16" w16cid:durableId="2753418">
    <w:abstractNumId w:val="12"/>
  </w:num>
  <w:num w:numId="17" w16cid:durableId="1137919993">
    <w:abstractNumId w:val="13"/>
  </w:num>
  <w:num w:numId="18" w16cid:durableId="1456825853">
    <w:abstractNumId w:val="29"/>
  </w:num>
  <w:num w:numId="19" w16cid:durableId="1232811974">
    <w:abstractNumId w:val="4"/>
  </w:num>
  <w:num w:numId="20" w16cid:durableId="1878927646">
    <w:abstractNumId w:val="1"/>
  </w:num>
  <w:num w:numId="21" w16cid:durableId="2077507803">
    <w:abstractNumId w:val="24"/>
  </w:num>
  <w:num w:numId="22" w16cid:durableId="905189858">
    <w:abstractNumId w:val="34"/>
  </w:num>
  <w:num w:numId="23" w16cid:durableId="2102212018">
    <w:abstractNumId w:val="19"/>
  </w:num>
  <w:num w:numId="24" w16cid:durableId="918828993">
    <w:abstractNumId w:val="36"/>
  </w:num>
  <w:num w:numId="25" w16cid:durableId="467751036">
    <w:abstractNumId w:val="2"/>
  </w:num>
  <w:num w:numId="26" w16cid:durableId="379667001">
    <w:abstractNumId w:val="44"/>
  </w:num>
  <w:num w:numId="27" w16cid:durableId="1891961789">
    <w:abstractNumId w:val="28"/>
  </w:num>
  <w:num w:numId="28" w16cid:durableId="362174011">
    <w:abstractNumId w:val="3"/>
  </w:num>
  <w:num w:numId="29" w16cid:durableId="207491802">
    <w:abstractNumId w:val="46"/>
  </w:num>
  <w:num w:numId="30" w16cid:durableId="635185837">
    <w:abstractNumId w:val="23"/>
  </w:num>
  <w:num w:numId="31" w16cid:durableId="1360401076">
    <w:abstractNumId w:val="33"/>
  </w:num>
  <w:num w:numId="32" w16cid:durableId="2145731394">
    <w:abstractNumId w:val="8"/>
  </w:num>
  <w:num w:numId="33" w16cid:durableId="423108745">
    <w:abstractNumId w:val="27"/>
  </w:num>
  <w:num w:numId="34" w16cid:durableId="1971013722">
    <w:abstractNumId w:val="18"/>
  </w:num>
  <w:num w:numId="35" w16cid:durableId="358697952">
    <w:abstractNumId w:val="6"/>
  </w:num>
  <w:num w:numId="36" w16cid:durableId="1040127552">
    <w:abstractNumId w:val="35"/>
  </w:num>
  <w:num w:numId="37" w16cid:durableId="1791897091">
    <w:abstractNumId w:val="30"/>
  </w:num>
  <w:num w:numId="38" w16cid:durableId="1393845549">
    <w:abstractNumId w:val="39"/>
  </w:num>
  <w:num w:numId="39" w16cid:durableId="1818913062">
    <w:abstractNumId w:val="14"/>
  </w:num>
  <w:num w:numId="40" w16cid:durableId="928543624">
    <w:abstractNumId w:val="15"/>
  </w:num>
  <w:num w:numId="41" w16cid:durableId="2090272181">
    <w:abstractNumId w:val="43"/>
  </w:num>
  <w:num w:numId="42" w16cid:durableId="1882548477">
    <w:abstractNumId w:val="37"/>
  </w:num>
  <w:num w:numId="43" w16cid:durableId="266933052">
    <w:abstractNumId w:val="31"/>
  </w:num>
  <w:num w:numId="44" w16cid:durableId="870919996">
    <w:abstractNumId w:val="9"/>
  </w:num>
  <w:num w:numId="45" w16cid:durableId="1198158024">
    <w:abstractNumId w:val="5"/>
  </w:num>
  <w:num w:numId="46" w16cid:durableId="1296788383">
    <w:abstractNumId w:val="16"/>
  </w:num>
  <w:num w:numId="47" w16cid:durableId="299766691">
    <w:abstractNumId w:val="0"/>
  </w:num>
  <w:num w:numId="48" w16cid:durableId="1729380798">
    <w:abstractNumId w:val="40"/>
  </w:num>
  <w:num w:numId="49" w16cid:durableId="761684612">
    <w:abstractNumId w:val="26"/>
  </w:num>
  <w:num w:numId="50" w16cid:durableId="17339691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2B5D"/>
    <w:rsid w:val="00006D1E"/>
    <w:rsid w:val="000121DB"/>
    <w:rsid w:val="00013DD2"/>
    <w:rsid w:val="000144FE"/>
    <w:rsid w:val="00014657"/>
    <w:rsid w:val="000147B8"/>
    <w:rsid w:val="00027529"/>
    <w:rsid w:val="000316B1"/>
    <w:rsid w:val="00040651"/>
    <w:rsid w:val="00040CED"/>
    <w:rsid w:val="000411EC"/>
    <w:rsid w:val="00042D08"/>
    <w:rsid w:val="00046D54"/>
    <w:rsid w:val="00046F4C"/>
    <w:rsid w:val="0004715F"/>
    <w:rsid w:val="000476E0"/>
    <w:rsid w:val="00047B4E"/>
    <w:rsid w:val="000506E7"/>
    <w:rsid w:val="000535D2"/>
    <w:rsid w:val="00053CD3"/>
    <w:rsid w:val="00054A42"/>
    <w:rsid w:val="00054CE7"/>
    <w:rsid w:val="00056AAF"/>
    <w:rsid w:val="00060D5D"/>
    <w:rsid w:val="00063657"/>
    <w:rsid w:val="00063ADC"/>
    <w:rsid w:val="00064A77"/>
    <w:rsid w:val="0006597F"/>
    <w:rsid w:val="00065BEB"/>
    <w:rsid w:val="00066144"/>
    <w:rsid w:val="0007286C"/>
    <w:rsid w:val="00075B28"/>
    <w:rsid w:val="0008270C"/>
    <w:rsid w:val="00082C85"/>
    <w:rsid w:val="00087395"/>
    <w:rsid w:val="00091834"/>
    <w:rsid w:val="0009393E"/>
    <w:rsid w:val="000944B0"/>
    <w:rsid w:val="00094DBB"/>
    <w:rsid w:val="000956FD"/>
    <w:rsid w:val="000971B5"/>
    <w:rsid w:val="000A08A0"/>
    <w:rsid w:val="000A1E32"/>
    <w:rsid w:val="000A4301"/>
    <w:rsid w:val="000A4F4C"/>
    <w:rsid w:val="000A63C9"/>
    <w:rsid w:val="000A6607"/>
    <w:rsid w:val="000B17DB"/>
    <w:rsid w:val="000B188F"/>
    <w:rsid w:val="000B2952"/>
    <w:rsid w:val="000B2976"/>
    <w:rsid w:val="000B7306"/>
    <w:rsid w:val="000C3E4D"/>
    <w:rsid w:val="000C5735"/>
    <w:rsid w:val="000C5AA1"/>
    <w:rsid w:val="000C72D2"/>
    <w:rsid w:val="000D3731"/>
    <w:rsid w:val="000D58D9"/>
    <w:rsid w:val="000D5C9F"/>
    <w:rsid w:val="000D6074"/>
    <w:rsid w:val="000D721C"/>
    <w:rsid w:val="000D77C9"/>
    <w:rsid w:val="000E16F4"/>
    <w:rsid w:val="000E19E5"/>
    <w:rsid w:val="000E7438"/>
    <w:rsid w:val="000F3FD8"/>
    <w:rsid w:val="00100D23"/>
    <w:rsid w:val="001036E3"/>
    <w:rsid w:val="00103B6A"/>
    <w:rsid w:val="00105937"/>
    <w:rsid w:val="0011019B"/>
    <w:rsid w:val="001232F4"/>
    <w:rsid w:val="00123EA5"/>
    <w:rsid w:val="001247EB"/>
    <w:rsid w:val="00124C09"/>
    <w:rsid w:val="00127CCC"/>
    <w:rsid w:val="00130A84"/>
    <w:rsid w:val="001336C1"/>
    <w:rsid w:val="001337D0"/>
    <w:rsid w:val="0014014E"/>
    <w:rsid w:val="001428A3"/>
    <w:rsid w:val="00143580"/>
    <w:rsid w:val="00144E75"/>
    <w:rsid w:val="001459EE"/>
    <w:rsid w:val="001469D4"/>
    <w:rsid w:val="00146A97"/>
    <w:rsid w:val="00146F41"/>
    <w:rsid w:val="00147E10"/>
    <w:rsid w:val="00150289"/>
    <w:rsid w:val="0015047F"/>
    <w:rsid w:val="00150584"/>
    <w:rsid w:val="00150F81"/>
    <w:rsid w:val="00151847"/>
    <w:rsid w:val="00153876"/>
    <w:rsid w:val="00157F26"/>
    <w:rsid w:val="001618ED"/>
    <w:rsid w:val="00162361"/>
    <w:rsid w:val="001624E0"/>
    <w:rsid w:val="00162FB2"/>
    <w:rsid w:val="001640B8"/>
    <w:rsid w:val="00164450"/>
    <w:rsid w:val="00166AFA"/>
    <w:rsid w:val="00170442"/>
    <w:rsid w:val="001736F5"/>
    <w:rsid w:val="0017387F"/>
    <w:rsid w:val="00174C15"/>
    <w:rsid w:val="00177F5F"/>
    <w:rsid w:val="0018332B"/>
    <w:rsid w:val="001837D0"/>
    <w:rsid w:val="00183D0B"/>
    <w:rsid w:val="00187AA0"/>
    <w:rsid w:val="00193533"/>
    <w:rsid w:val="0019594B"/>
    <w:rsid w:val="00197DE6"/>
    <w:rsid w:val="001A0BFD"/>
    <w:rsid w:val="001A12B4"/>
    <w:rsid w:val="001A1C1C"/>
    <w:rsid w:val="001A1C6B"/>
    <w:rsid w:val="001A2D91"/>
    <w:rsid w:val="001A3B12"/>
    <w:rsid w:val="001A53C4"/>
    <w:rsid w:val="001A5D0D"/>
    <w:rsid w:val="001B350D"/>
    <w:rsid w:val="001C1DEE"/>
    <w:rsid w:val="001C2084"/>
    <w:rsid w:val="001C254B"/>
    <w:rsid w:val="001C3239"/>
    <w:rsid w:val="001C3CE6"/>
    <w:rsid w:val="001C5487"/>
    <w:rsid w:val="001C640D"/>
    <w:rsid w:val="001C6443"/>
    <w:rsid w:val="001C750C"/>
    <w:rsid w:val="001D392C"/>
    <w:rsid w:val="001D5A60"/>
    <w:rsid w:val="001D6F17"/>
    <w:rsid w:val="001E18F7"/>
    <w:rsid w:val="001E3919"/>
    <w:rsid w:val="001E4E0A"/>
    <w:rsid w:val="001E5C8B"/>
    <w:rsid w:val="001E6756"/>
    <w:rsid w:val="001E6E39"/>
    <w:rsid w:val="001F142E"/>
    <w:rsid w:val="001F3795"/>
    <w:rsid w:val="001F67E6"/>
    <w:rsid w:val="001F682B"/>
    <w:rsid w:val="001F7332"/>
    <w:rsid w:val="002022B0"/>
    <w:rsid w:val="00202B3C"/>
    <w:rsid w:val="00202BA1"/>
    <w:rsid w:val="00202F79"/>
    <w:rsid w:val="00203CC2"/>
    <w:rsid w:val="00205EE5"/>
    <w:rsid w:val="002126C5"/>
    <w:rsid w:val="00214B26"/>
    <w:rsid w:val="002175F5"/>
    <w:rsid w:val="00225085"/>
    <w:rsid w:val="002266F2"/>
    <w:rsid w:val="00226AF7"/>
    <w:rsid w:val="00230D97"/>
    <w:rsid w:val="0023348A"/>
    <w:rsid w:val="0023429A"/>
    <w:rsid w:val="00237893"/>
    <w:rsid w:val="0024419F"/>
    <w:rsid w:val="002458A5"/>
    <w:rsid w:val="00247386"/>
    <w:rsid w:val="00250638"/>
    <w:rsid w:val="00252BBA"/>
    <w:rsid w:val="00264D1F"/>
    <w:rsid w:val="00266D04"/>
    <w:rsid w:val="00270111"/>
    <w:rsid w:val="00272CDB"/>
    <w:rsid w:val="002764CB"/>
    <w:rsid w:val="00277E6C"/>
    <w:rsid w:val="0028304E"/>
    <w:rsid w:val="00283923"/>
    <w:rsid w:val="00284136"/>
    <w:rsid w:val="002844F0"/>
    <w:rsid w:val="00284E35"/>
    <w:rsid w:val="00284F4D"/>
    <w:rsid w:val="002870E3"/>
    <w:rsid w:val="00287156"/>
    <w:rsid w:val="00291876"/>
    <w:rsid w:val="00292571"/>
    <w:rsid w:val="0029305F"/>
    <w:rsid w:val="002930CB"/>
    <w:rsid w:val="002936E1"/>
    <w:rsid w:val="002941ED"/>
    <w:rsid w:val="002955B1"/>
    <w:rsid w:val="0029779B"/>
    <w:rsid w:val="002A1EEF"/>
    <w:rsid w:val="002A24EC"/>
    <w:rsid w:val="002A2F44"/>
    <w:rsid w:val="002A3613"/>
    <w:rsid w:val="002A3963"/>
    <w:rsid w:val="002A5A4D"/>
    <w:rsid w:val="002B1D9C"/>
    <w:rsid w:val="002B3BD7"/>
    <w:rsid w:val="002B3F88"/>
    <w:rsid w:val="002B4583"/>
    <w:rsid w:val="002B632C"/>
    <w:rsid w:val="002B69F7"/>
    <w:rsid w:val="002C229D"/>
    <w:rsid w:val="002C3FB7"/>
    <w:rsid w:val="002C4449"/>
    <w:rsid w:val="002C5EF4"/>
    <w:rsid w:val="002D01C6"/>
    <w:rsid w:val="002D0222"/>
    <w:rsid w:val="002D0576"/>
    <w:rsid w:val="002D0893"/>
    <w:rsid w:val="002D5199"/>
    <w:rsid w:val="002E110B"/>
    <w:rsid w:val="002E18E0"/>
    <w:rsid w:val="002E6BC6"/>
    <w:rsid w:val="002F0824"/>
    <w:rsid w:val="002F0EFD"/>
    <w:rsid w:val="002F20A2"/>
    <w:rsid w:val="002F638A"/>
    <w:rsid w:val="00300685"/>
    <w:rsid w:val="00302868"/>
    <w:rsid w:val="00304844"/>
    <w:rsid w:val="003108B0"/>
    <w:rsid w:val="00312A66"/>
    <w:rsid w:val="00312BD5"/>
    <w:rsid w:val="00315A50"/>
    <w:rsid w:val="00315BE3"/>
    <w:rsid w:val="00317BD5"/>
    <w:rsid w:val="00321278"/>
    <w:rsid w:val="00321A5A"/>
    <w:rsid w:val="0032401E"/>
    <w:rsid w:val="00330B66"/>
    <w:rsid w:val="0033274E"/>
    <w:rsid w:val="00333320"/>
    <w:rsid w:val="003340A4"/>
    <w:rsid w:val="00335429"/>
    <w:rsid w:val="003409B6"/>
    <w:rsid w:val="00343E0D"/>
    <w:rsid w:val="00344C4E"/>
    <w:rsid w:val="00344C63"/>
    <w:rsid w:val="0034636B"/>
    <w:rsid w:val="003466F5"/>
    <w:rsid w:val="00347187"/>
    <w:rsid w:val="0035089A"/>
    <w:rsid w:val="003516BB"/>
    <w:rsid w:val="00353AAD"/>
    <w:rsid w:val="00356C3B"/>
    <w:rsid w:val="003617A5"/>
    <w:rsid w:val="003628B8"/>
    <w:rsid w:val="0036579C"/>
    <w:rsid w:val="00367972"/>
    <w:rsid w:val="0037019F"/>
    <w:rsid w:val="00370563"/>
    <w:rsid w:val="00372528"/>
    <w:rsid w:val="00373009"/>
    <w:rsid w:val="003738A2"/>
    <w:rsid w:val="0037688C"/>
    <w:rsid w:val="00380BB2"/>
    <w:rsid w:val="003813BC"/>
    <w:rsid w:val="00382A00"/>
    <w:rsid w:val="00382A24"/>
    <w:rsid w:val="00384C92"/>
    <w:rsid w:val="00386A6C"/>
    <w:rsid w:val="00387815"/>
    <w:rsid w:val="0039390F"/>
    <w:rsid w:val="00394009"/>
    <w:rsid w:val="00394C7E"/>
    <w:rsid w:val="00394DDC"/>
    <w:rsid w:val="003958E2"/>
    <w:rsid w:val="003A5728"/>
    <w:rsid w:val="003B0C3D"/>
    <w:rsid w:val="003B0E3E"/>
    <w:rsid w:val="003B0FEF"/>
    <w:rsid w:val="003B1CD2"/>
    <w:rsid w:val="003B323F"/>
    <w:rsid w:val="003B3F06"/>
    <w:rsid w:val="003B5792"/>
    <w:rsid w:val="003C0569"/>
    <w:rsid w:val="003C2EBF"/>
    <w:rsid w:val="003C34B3"/>
    <w:rsid w:val="003C3799"/>
    <w:rsid w:val="003C4C80"/>
    <w:rsid w:val="003C7623"/>
    <w:rsid w:val="003D1641"/>
    <w:rsid w:val="003D41C3"/>
    <w:rsid w:val="003D6BFB"/>
    <w:rsid w:val="003E11D9"/>
    <w:rsid w:val="003E1220"/>
    <w:rsid w:val="003E48E7"/>
    <w:rsid w:val="003E5006"/>
    <w:rsid w:val="003E61C4"/>
    <w:rsid w:val="003E6BE4"/>
    <w:rsid w:val="003F05B7"/>
    <w:rsid w:val="003F2BCC"/>
    <w:rsid w:val="003F3FDC"/>
    <w:rsid w:val="003F49CA"/>
    <w:rsid w:val="003F7C94"/>
    <w:rsid w:val="004017F0"/>
    <w:rsid w:val="00401A84"/>
    <w:rsid w:val="00402E77"/>
    <w:rsid w:val="00406493"/>
    <w:rsid w:val="004066E9"/>
    <w:rsid w:val="00406FB4"/>
    <w:rsid w:val="00410232"/>
    <w:rsid w:val="00413E4A"/>
    <w:rsid w:val="00415C3E"/>
    <w:rsid w:val="00416C2B"/>
    <w:rsid w:val="00420705"/>
    <w:rsid w:val="00420C9D"/>
    <w:rsid w:val="00421A59"/>
    <w:rsid w:val="00425585"/>
    <w:rsid w:val="00426B72"/>
    <w:rsid w:val="00427CD5"/>
    <w:rsid w:val="004348F3"/>
    <w:rsid w:val="00436ED4"/>
    <w:rsid w:val="00440911"/>
    <w:rsid w:val="00441452"/>
    <w:rsid w:val="004427E4"/>
    <w:rsid w:val="004440FB"/>
    <w:rsid w:val="004442D1"/>
    <w:rsid w:val="0044492D"/>
    <w:rsid w:val="00445C9E"/>
    <w:rsid w:val="00447B2A"/>
    <w:rsid w:val="00447CF0"/>
    <w:rsid w:val="0045297E"/>
    <w:rsid w:val="00452EAF"/>
    <w:rsid w:val="00457DF4"/>
    <w:rsid w:val="00461107"/>
    <w:rsid w:val="0046275F"/>
    <w:rsid w:val="0047189B"/>
    <w:rsid w:val="00471A6C"/>
    <w:rsid w:val="00475344"/>
    <w:rsid w:val="00476287"/>
    <w:rsid w:val="004768FC"/>
    <w:rsid w:val="0047711A"/>
    <w:rsid w:val="00477B6A"/>
    <w:rsid w:val="00482CF8"/>
    <w:rsid w:val="0048506A"/>
    <w:rsid w:val="004850A2"/>
    <w:rsid w:val="00485586"/>
    <w:rsid w:val="00487605"/>
    <w:rsid w:val="00492218"/>
    <w:rsid w:val="004929D4"/>
    <w:rsid w:val="004940A1"/>
    <w:rsid w:val="00494A5D"/>
    <w:rsid w:val="00495D39"/>
    <w:rsid w:val="004A0FD2"/>
    <w:rsid w:val="004A3B8A"/>
    <w:rsid w:val="004B0B49"/>
    <w:rsid w:val="004B1013"/>
    <w:rsid w:val="004B2982"/>
    <w:rsid w:val="004B477D"/>
    <w:rsid w:val="004B501D"/>
    <w:rsid w:val="004B502D"/>
    <w:rsid w:val="004B5CBC"/>
    <w:rsid w:val="004B701A"/>
    <w:rsid w:val="004B7406"/>
    <w:rsid w:val="004C52D2"/>
    <w:rsid w:val="004C799B"/>
    <w:rsid w:val="004E24F6"/>
    <w:rsid w:val="004E2E8F"/>
    <w:rsid w:val="004E2EFA"/>
    <w:rsid w:val="004E6CA3"/>
    <w:rsid w:val="004E6EAF"/>
    <w:rsid w:val="004E7A1C"/>
    <w:rsid w:val="004F0878"/>
    <w:rsid w:val="004F1DFD"/>
    <w:rsid w:val="004F6417"/>
    <w:rsid w:val="00502910"/>
    <w:rsid w:val="00505FEC"/>
    <w:rsid w:val="00506372"/>
    <w:rsid w:val="00510DF8"/>
    <w:rsid w:val="005120C9"/>
    <w:rsid w:val="005121E0"/>
    <w:rsid w:val="0051268D"/>
    <w:rsid w:val="00512F1C"/>
    <w:rsid w:val="00514646"/>
    <w:rsid w:val="0051477E"/>
    <w:rsid w:val="00514E44"/>
    <w:rsid w:val="0051613B"/>
    <w:rsid w:val="005162C2"/>
    <w:rsid w:val="005163F8"/>
    <w:rsid w:val="005165E0"/>
    <w:rsid w:val="0051706C"/>
    <w:rsid w:val="00522641"/>
    <w:rsid w:val="00527FE6"/>
    <w:rsid w:val="0053079A"/>
    <w:rsid w:val="00531A82"/>
    <w:rsid w:val="00533C1C"/>
    <w:rsid w:val="00536BB0"/>
    <w:rsid w:val="005410EB"/>
    <w:rsid w:val="00541E4D"/>
    <w:rsid w:val="0054230C"/>
    <w:rsid w:val="00553267"/>
    <w:rsid w:val="005545B4"/>
    <w:rsid w:val="00556B78"/>
    <w:rsid w:val="005622EF"/>
    <w:rsid w:val="00562668"/>
    <w:rsid w:val="00562C2D"/>
    <w:rsid w:val="00566FEE"/>
    <w:rsid w:val="00567ED1"/>
    <w:rsid w:val="00571184"/>
    <w:rsid w:val="0057179E"/>
    <w:rsid w:val="00573D88"/>
    <w:rsid w:val="005753F5"/>
    <w:rsid w:val="00575638"/>
    <w:rsid w:val="005815A3"/>
    <w:rsid w:val="005836DA"/>
    <w:rsid w:val="00584B5B"/>
    <w:rsid w:val="00585EB8"/>
    <w:rsid w:val="00587573"/>
    <w:rsid w:val="00590ABE"/>
    <w:rsid w:val="00594C5E"/>
    <w:rsid w:val="00596504"/>
    <w:rsid w:val="005A5258"/>
    <w:rsid w:val="005B29EC"/>
    <w:rsid w:val="005B3D77"/>
    <w:rsid w:val="005B4BF1"/>
    <w:rsid w:val="005B733D"/>
    <w:rsid w:val="005B7C0D"/>
    <w:rsid w:val="005C10BD"/>
    <w:rsid w:val="005C20AE"/>
    <w:rsid w:val="005C70B4"/>
    <w:rsid w:val="005C75F6"/>
    <w:rsid w:val="005C791A"/>
    <w:rsid w:val="005D1D8D"/>
    <w:rsid w:val="005D6847"/>
    <w:rsid w:val="005E0A84"/>
    <w:rsid w:val="005E2355"/>
    <w:rsid w:val="005E240E"/>
    <w:rsid w:val="005E4A84"/>
    <w:rsid w:val="005E54B5"/>
    <w:rsid w:val="005E655E"/>
    <w:rsid w:val="005F06D2"/>
    <w:rsid w:val="005F13A4"/>
    <w:rsid w:val="005F6001"/>
    <w:rsid w:val="005F72A4"/>
    <w:rsid w:val="005F74E2"/>
    <w:rsid w:val="0060250A"/>
    <w:rsid w:val="00602780"/>
    <w:rsid w:val="00604918"/>
    <w:rsid w:val="00604D98"/>
    <w:rsid w:val="00604F57"/>
    <w:rsid w:val="006117CF"/>
    <w:rsid w:val="00611DC7"/>
    <w:rsid w:val="00611E1B"/>
    <w:rsid w:val="0061322A"/>
    <w:rsid w:val="00615BE2"/>
    <w:rsid w:val="00616F22"/>
    <w:rsid w:val="0062101D"/>
    <w:rsid w:val="00621FD2"/>
    <w:rsid w:val="0062357A"/>
    <w:rsid w:val="00626F42"/>
    <w:rsid w:val="00630707"/>
    <w:rsid w:val="00632E65"/>
    <w:rsid w:val="00634F1F"/>
    <w:rsid w:val="006372CB"/>
    <w:rsid w:val="00641C1C"/>
    <w:rsid w:val="0064273D"/>
    <w:rsid w:val="00642928"/>
    <w:rsid w:val="0064531C"/>
    <w:rsid w:val="00645404"/>
    <w:rsid w:val="0064703B"/>
    <w:rsid w:val="00647C52"/>
    <w:rsid w:val="00652FD9"/>
    <w:rsid w:val="00654EA5"/>
    <w:rsid w:val="0065600E"/>
    <w:rsid w:val="006564E6"/>
    <w:rsid w:val="006576B5"/>
    <w:rsid w:val="006601DE"/>
    <w:rsid w:val="006605BC"/>
    <w:rsid w:val="00662329"/>
    <w:rsid w:val="00667279"/>
    <w:rsid w:val="006678F9"/>
    <w:rsid w:val="00670336"/>
    <w:rsid w:val="00671592"/>
    <w:rsid w:val="00672F97"/>
    <w:rsid w:val="0067697D"/>
    <w:rsid w:val="0068135E"/>
    <w:rsid w:val="00691424"/>
    <w:rsid w:val="0069272D"/>
    <w:rsid w:val="006A0714"/>
    <w:rsid w:val="006A28BC"/>
    <w:rsid w:val="006A5DD5"/>
    <w:rsid w:val="006B0EB3"/>
    <w:rsid w:val="006B645A"/>
    <w:rsid w:val="006B71E6"/>
    <w:rsid w:val="006C4583"/>
    <w:rsid w:val="006C546B"/>
    <w:rsid w:val="006C54FE"/>
    <w:rsid w:val="006C62EE"/>
    <w:rsid w:val="006D215B"/>
    <w:rsid w:val="006D3418"/>
    <w:rsid w:val="006D478A"/>
    <w:rsid w:val="006D573F"/>
    <w:rsid w:val="006E06A9"/>
    <w:rsid w:val="006E537B"/>
    <w:rsid w:val="006E6699"/>
    <w:rsid w:val="006F1989"/>
    <w:rsid w:val="006F1AAE"/>
    <w:rsid w:val="006F1E92"/>
    <w:rsid w:val="006F51BB"/>
    <w:rsid w:val="006F54A7"/>
    <w:rsid w:val="006F5A46"/>
    <w:rsid w:val="00705446"/>
    <w:rsid w:val="00706671"/>
    <w:rsid w:val="00710AB7"/>
    <w:rsid w:val="00712BA8"/>
    <w:rsid w:val="007202AD"/>
    <w:rsid w:val="00720AC2"/>
    <w:rsid w:val="00720F53"/>
    <w:rsid w:val="00722E20"/>
    <w:rsid w:val="007236A9"/>
    <w:rsid w:val="00723D88"/>
    <w:rsid w:val="0073132A"/>
    <w:rsid w:val="0073151E"/>
    <w:rsid w:val="00731B36"/>
    <w:rsid w:val="0073484B"/>
    <w:rsid w:val="00735A0E"/>
    <w:rsid w:val="00735EEE"/>
    <w:rsid w:val="00742050"/>
    <w:rsid w:val="00745999"/>
    <w:rsid w:val="00746535"/>
    <w:rsid w:val="00754D8C"/>
    <w:rsid w:val="0075738F"/>
    <w:rsid w:val="00760A64"/>
    <w:rsid w:val="00760BDC"/>
    <w:rsid w:val="007618F6"/>
    <w:rsid w:val="007627A0"/>
    <w:rsid w:val="00763261"/>
    <w:rsid w:val="00763D53"/>
    <w:rsid w:val="00766265"/>
    <w:rsid w:val="00766D2F"/>
    <w:rsid w:val="00772A86"/>
    <w:rsid w:val="00777BD5"/>
    <w:rsid w:val="00782D21"/>
    <w:rsid w:val="00783A87"/>
    <w:rsid w:val="007851E1"/>
    <w:rsid w:val="007868A2"/>
    <w:rsid w:val="00787779"/>
    <w:rsid w:val="007878B8"/>
    <w:rsid w:val="00792AF5"/>
    <w:rsid w:val="00793416"/>
    <w:rsid w:val="007939BB"/>
    <w:rsid w:val="00795372"/>
    <w:rsid w:val="00796174"/>
    <w:rsid w:val="00797264"/>
    <w:rsid w:val="00797AD9"/>
    <w:rsid w:val="007A1C49"/>
    <w:rsid w:val="007A210D"/>
    <w:rsid w:val="007A24A8"/>
    <w:rsid w:val="007A7272"/>
    <w:rsid w:val="007A7A16"/>
    <w:rsid w:val="007B1039"/>
    <w:rsid w:val="007B3BAB"/>
    <w:rsid w:val="007B5F54"/>
    <w:rsid w:val="007B68DF"/>
    <w:rsid w:val="007C1C7D"/>
    <w:rsid w:val="007C22F3"/>
    <w:rsid w:val="007C44D5"/>
    <w:rsid w:val="007C45DF"/>
    <w:rsid w:val="007C5077"/>
    <w:rsid w:val="007D01E4"/>
    <w:rsid w:val="007D158E"/>
    <w:rsid w:val="007D2C55"/>
    <w:rsid w:val="007D5B8E"/>
    <w:rsid w:val="007D71C0"/>
    <w:rsid w:val="007D7DCA"/>
    <w:rsid w:val="007E158E"/>
    <w:rsid w:val="007E3E66"/>
    <w:rsid w:val="007E5465"/>
    <w:rsid w:val="007F188C"/>
    <w:rsid w:val="007F3AC5"/>
    <w:rsid w:val="007F497E"/>
    <w:rsid w:val="007F57C2"/>
    <w:rsid w:val="007F6391"/>
    <w:rsid w:val="007F668D"/>
    <w:rsid w:val="007F6825"/>
    <w:rsid w:val="00801B15"/>
    <w:rsid w:val="008038A9"/>
    <w:rsid w:val="0080458B"/>
    <w:rsid w:val="00804E8C"/>
    <w:rsid w:val="0080590D"/>
    <w:rsid w:val="00810E5A"/>
    <w:rsid w:val="008121E3"/>
    <w:rsid w:val="008123F2"/>
    <w:rsid w:val="008154F8"/>
    <w:rsid w:val="00815A94"/>
    <w:rsid w:val="00817825"/>
    <w:rsid w:val="00821DED"/>
    <w:rsid w:val="0082248E"/>
    <w:rsid w:val="008238D6"/>
    <w:rsid w:val="00824381"/>
    <w:rsid w:val="00824733"/>
    <w:rsid w:val="00824E23"/>
    <w:rsid w:val="00825CBD"/>
    <w:rsid w:val="00825FFC"/>
    <w:rsid w:val="00826B26"/>
    <w:rsid w:val="00826BB6"/>
    <w:rsid w:val="008337AD"/>
    <w:rsid w:val="00842A12"/>
    <w:rsid w:val="0084462F"/>
    <w:rsid w:val="0084477D"/>
    <w:rsid w:val="008519E0"/>
    <w:rsid w:val="008614F2"/>
    <w:rsid w:val="00861ED7"/>
    <w:rsid w:val="00862112"/>
    <w:rsid w:val="0086235E"/>
    <w:rsid w:val="00863129"/>
    <w:rsid w:val="00864687"/>
    <w:rsid w:val="00870014"/>
    <w:rsid w:val="00875F98"/>
    <w:rsid w:val="008768D6"/>
    <w:rsid w:val="008813BA"/>
    <w:rsid w:val="00883040"/>
    <w:rsid w:val="00883F44"/>
    <w:rsid w:val="008849D5"/>
    <w:rsid w:val="00885106"/>
    <w:rsid w:val="00892095"/>
    <w:rsid w:val="00892FC4"/>
    <w:rsid w:val="00894456"/>
    <w:rsid w:val="008947C2"/>
    <w:rsid w:val="008963AC"/>
    <w:rsid w:val="00896A49"/>
    <w:rsid w:val="008A0130"/>
    <w:rsid w:val="008A02F7"/>
    <w:rsid w:val="008A351F"/>
    <w:rsid w:val="008A394B"/>
    <w:rsid w:val="008A570D"/>
    <w:rsid w:val="008A6713"/>
    <w:rsid w:val="008A7B3B"/>
    <w:rsid w:val="008B0682"/>
    <w:rsid w:val="008B1CE9"/>
    <w:rsid w:val="008B1D0E"/>
    <w:rsid w:val="008B1D2F"/>
    <w:rsid w:val="008B3871"/>
    <w:rsid w:val="008C1B4F"/>
    <w:rsid w:val="008C4CBC"/>
    <w:rsid w:val="008C61DE"/>
    <w:rsid w:val="008C78BD"/>
    <w:rsid w:val="008D060B"/>
    <w:rsid w:val="008D512E"/>
    <w:rsid w:val="008D76F4"/>
    <w:rsid w:val="008D7783"/>
    <w:rsid w:val="008D7FD0"/>
    <w:rsid w:val="008E2472"/>
    <w:rsid w:val="008E3E03"/>
    <w:rsid w:val="008E5877"/>
    <w:rsid w:val="008E73CF"/>
    <w:rsid w:val="008F2260"/>
    <w:rsid w:val="008F41DC"/>
    <w:rsid w:val="008F5D75"/>
    <w:rsid w:val="008F778E"/>
    <w:rsid w:val="009026C3"/>
    <w:rsid w:val="009058E2"/>
    <w:rsid w:val="0091304D"/>
    <w:rsid w:val="0091320E"/>
    <w:rsid w:val="0092164B"/>
    <w:rsid w:val="00926648"/>
    <w:rsid w:val="00927BCC"/>
    <w:rsid w:val="009315A3"/>
    <w:rsid w:val="00931A48"/>
    <w:rsid w:val="00931E6C"/>
    <w:rsid w:val="00932327"/>
    <w:rsid w:val="009346AC"/>
    <w:rsid w:val="00934C3B"/>
    <w:rsid w:val="009379FB"/>
    <w:rsid w:val="00942BD0"/>
    <w:rsid w:val="00943010"/>
    <w:rsid w:val="00946F66"/>
    <w:rsid w:val="00954BC2"/>
    <w:rsid w:val="00955C55"/>
    <w:rsid w:val="00962024"/>
    <w:rsid w:val="00964CD9"/>
    <w:rsid w:val="00965AED"/>
    <w:rsid w:val="00965D4B"/>
    <w:rsid w:val="00965F41"/>
    <w:rsid w:val="00966D44"/>
    <w:rsid w:val="00971860"/>
    <w:rsid w:val="00971EE0"/>
    <w:rsid w:val="009763A0"/>
    <w:rsid w:val="0097750B"/>
    <w:rsid w:val="00977AC6"/>
    <w:rsid w:val="009802A5"/>
    <w:rsid w:val="009806E7"/>
    <w:rsid w:val="00980C25"/>
    <w:rsid w:val="00980CF8"/>
    <w:rsid w:val="00981B80"/>
    <w:rsid w:val="009852F9"/>
    <w:rsid w:val="009854D2"/>
    <w:rsid w:val="0098738F"/>
    <w:rsid w:val="00997B88"/>
    <w:rsid w:val="009A0ECC"/>
    <w:rsid w:val="009A1FFE"/>
    <w:rsid w:val="009A3406"/>
    <w:rsid w:val="009A3B95"/>
    <w:rsid w:val="009A49C9"/>
    <w:rsid w:val="009B212B"/>
    <w:rsid w:val="009B3125"/>
    <w:rsid w:val="009B4604"/>
    <w:rsid w:val="009B5575"/>
    <w:rsid w:val="009C0505"/>
    <w:rsid w:val="009C3601"/>
    <w:rsid w:val="009C684C"/>
    <w:rsid w:val="009C7BEC"/>
    <w:rsid w:val="009D1CB7"/>
    <w:rsid w:val="009D39DB"/>
    <w:rsid w:val="009D6C92"/>
    <w:rsid w:val="009E1629"/>
    <w:rsid w:val="009E22C1"/>
    <w:rsid w:val="009E423D"/>
    <w:rsid w:val="009E488D"/>
    <w:rsid w:val="009F0C0F"/>
    <w:rsid w:val="009F26AB"/>
    <w:rsid w:val="009F38D6"/>
    <w:rsid w:val="009F5A5E"/>
    <w:rsid w:val="009F600F"/>
    <w:rsid w:val="009F7EF7"/>
    <w:rsid w:val="00A01F15"/>
    <w:rsid w:val="00A02B28"/>
    <w:rsid w:val="00A068CD"/>
    <w:rsid w:val="00A07779"/>
    <w:rsid w:val="00A108B5"/>
    <w:rsid w:val="00A12C7E"/>
    <w:rsid w:val="00A131E8"/>
    <w:rsid w:val="00A13A3D"/>
    <w:rsid w:val="00A1543C"/>
    <w:rsid w:val="00A170FD"/>
    <w:rsid w:val="00A17E26"/>
    <w:rsid w:val="00A243F7"/>
    <w:rsid w:val="00A24A63"/>
    <w:rsid w:val="00A26C4C"/>
    <w:rsid w:val="00A3138C"/>
    <w:rsid w:val="00A33ADF"/>
    <w:rsid w:val="00A353DC"/>
    <w:rsid w:val="00A41107"/>
    <w:rsid w:val="00A41830"/>
    <w:rsid w:val="00A44B8B"/>
    <w:rsid w:val="00A46EC6"/>
    <w:rsid w:val="00A50CE8"/>
    <w:rsid w:val="00A53D70"/>
    <w:rsid w:val="00A54627"/>
    <w:rsid w:val="00A54F06"/>
    <w:rsid w:val="00A65C1C"/>
    <w:rsid w:val="00A6617F"/>
    <w:rsid w:val="00A7013B"/>
    <w:rsid w:val="00A82CDF"/>
    <w:rsid w:val="00A83BD3"/>
    <w:rsid w:val="00A96096"/>
    <w:rsid w:val="00A960AB"/>
    <w:rsid w:val="00AA0CBA"/>
    <w:rsid w:val="00AA4534"/>
    <w:rsid w:val="00AA5995"/>
    <w:rsid w:val="00AA5AC2"/>
    <w:rsid w:val="00AA6009"/>
    <w:rsid w:val="00AA6094"/>
    <w:rsid w:val="00AA7FC8"/>
    <w:rsid w:val="00AB1319"/>
    <w:rsid w:val="00AB1988"/>
    <w:rsid w:val="00AB1BE2"/>
    <w:rsid w:val="00AB2898"/>
    <w:rsid w:val="00AB3E32"/>
    <w:rsid w:val="00AB4134"/>
    <w:rsid w:val="00AB4A37"/>
    <w:rsid w:val="00AB54E1"/>
    <w:rsid w:val="00AB5E8D"/>
    <w:rsid w:val="00AC1C7E"/>
    <w:rsid w:val="00AC4777"/>
    <w:rsid w:val="00AC56D1"/>
    <w:rsid w:val="00AC5F6C"/>
    <w:rsid w:val="00AC6B24"/>
    <w:rsid w:val="00AC73C1"/>
    <w:rsid w:val="00AD03FF"/>
    <w:rsid w:val="00AD2221"/>
    <w:rsid w:val="00AD3706"/>
    <w:rsid w:val="00AD383C"/>
    <w:rsid w:val="00AD445D"/>
    <w:rsid w:val="00AD4EDD"/>
    <w:rsid w:val="00AD5175"/>
    <w:rsid w:val="00AD6E66"/>
    <w:rsid w:val="00AD7A41"/>
    <w:rsid w:val="00AE0363"/>
    <w:rsid w:val="00AE0DB5"/>
    <w:rsid w:val="00AE48F1"/>
    <w:rsid w:val="00AE5460"/>
    <w:rsid w:val="00AE552D"/>
    <w:rsid w:val="00AE6AAC"/>
    <w:rsid w:val="00AE745A"/>
    <w:rsid w:val="00AF3568"/>
    <w:rsid w:val="00AF516B"/>
    <w:rsid w:val="00AF69D1"/>
    <w:rsid w:val="00AF7F95"/>
    <w:rsid w:val="00B00EB9"/>
    <w:rsid w:val="00B017E9"/>
    <w:rsid w:val="00B02313"/>
    <w:rsid w:val="00B04FFB"/>
    <w:rsid w:val="00B10C7D"/>
    <w:rsid w:val="00B1272B"/>
    <w:rsid w:val="00B1520E"/>
    <w:rsid w:val="00B15B28"/>
    <w:rsid w:val="00B20243"/>
    <w:rsid w:val="00B2136C"/>
    <w:rsid w:val="00B26A9E"/>
    <w:rsid w:val="00B340AC"/>
    <w:rsid w:val="00B341A7"/>
    <w:rsid w:val="00B3420E"/>
    <w:rsid w:val="00B342DC"/>
    <w:rsid w:val="00B35F07"/>
    <w:rsid w:val="00B3663F"/>
    <w:rsid w:val="00B367F7"/>
    <w:rsid w:val="00B37B67"/>
    <w:rsid w:val="00B44734"/>
    <w:rsid w:val="00B451CA"/>
    <w:rsid w:val="00B468F1"/>
    <w:rsid w:val="00B4769A"/>
    <w:rsid w:val="00B517EE"/>
    <w:rsid w:val="00B52855"/>
    <w:rsid w:val="00B53C3B"/>
    <w:rsid w:val="00B5694D"/>
    <w:rsid w:val="00B64167"/>
    <w:rsid w:val="00B72755"/>
    <w:rsid w:val="00B75051"/>
    <w:rsid w:val="00B766E1"/>
    <w:rsid w:val="00B81936"/>
    <w:rsid w:val="00B8238D"/>
    <w:rsid w:val="00B8282E"/>
    <w:rsid w:val="00B83049"/>
    <w:rsid w:val="00B840AF"/>
    <w:rsid w:val="00B843A2"/>
    <w:rsid w:val="00B854C1"/>
    <w:rsid w:val="00B85915"/>
    <w:rsid w:val="00B85D65"/>
    <w:rsid w:val="00B86FA4"/>
    <w:rsid w:val="00B904E3"/>
    <w:rsid w:val="00B91384"/>
    <w:rsid w:val="00B94582"/>
    <w:rsid w:val="00B97915"/>
    <w:rsid w:val="00BA0AE0"/>
    <w:rsid w:val="00BA127F"/>
    <w:rsid w:val="00BA22DB"/>
    <w:rsid w:val="00BA2CB1"/>
    <w:rsid w:val="00BA5ADC"/>
    <w:rsid w:val="00BA70D1"/>
    <w:rsid w:val="00BA7800"/>
    <w:rsid w:val="00BB1864"/>
    <w:rsid w:val="00BB2973"/>
    <w:rsid w:val="00BB30AD"/>
    <w:rsid w:val="00BB3D95"/>
    <w:rsid w:val="00BB5756"/>
    <w:rsid w:val="00BB5944"/>
    <w:rsid w:val="00BB77C9"/>
    <w:rsid w:val="00BC15BC"/>
    <w:rsid w:val="00BC228C"/>
    <w:rsid w:val="00BC2975"/>
    <w:rsid w:val="00BC7F7C"/>
    <w:rsid w:val="00BD1750"/>
    <w:rsid w:val="00BD6C11"/>
    <w:rsid w:val="00BD70A6"/>
    <w:rsid w:val="00BD7F5F"/>
    <w:rsid w:val="00BE1B4A"/>
    <w:rsid w:val="00BE1FD2"/>
    <w:rsid w:val="00BE2AA1"/>
    <w:rsid w:val="00BE2DB3"/>
    <w:rsid w:val="00BE4AC7"/>
    <w:rsid w:val="00C03060"/>
    <w:rsid w:val="00C04C23"/>
    <w:rsid w:val="00C04C68"/>
    <w:rsid w:val="00C10280"/>
    <w:rsid w:val="00C107F3"/>
    <w:rsid w:val="00C10C18"/>
    <w:rsid w:val="00C10F5B"/>
    <w:rsid w:val="00C139D0"/>
    <w:rsid w:val="00C13A1F"/>
    <w:rsid w:val="00C16639"/>
    <w:rsid w:val="00C17C77"/>
    <w:rsid w:val="00C21DF1"/>
    <w:rsid w:val="00C223C7"/>
    <w:rsid w:val="00C238F5"/>
    <w:rsid w:val="00C23EFC"/>
    <w:rsid w:val="00C26381"/>
    <w:rsid w:val="00C26CEC"/>
    <w:rsid w:val="00C271D3"/>
    <w:rsid w:val="00C3412F"/>
    <w:rsid w:val="00C34F47"/>
    <w:rsid w:val="00C35133"/>
    <w:rsid w:val="00C436DD"/>
    <w:rsid w:val="00C441D1"/>
    <w:rsid w:val="00C45DE3"/>
    <w:rsid w:val="00C4605E"/>
    <w:rsid w:val="00C50E05"/>
    <w:rsid w:val="00C54A72"/>
    <w:rsid w:val="00C562F8"/>
    <w:rsid w:val="00C56ABA"/>
    <w:rsid w:val="00C57D7A"/>
    <w:rsid w:val="00C62359"/>
    <w:rsid w:val="00C63C2D"/>
    <w:rsid w:val="00C67692"/>
    <w:rsid w:val="00C70017"/>
    <w:rsid w:val="00C72A98"/>
    <w:rsid w:val="00C801BA"/>
    <w:rsid w:val="00C81B40"/>
    <w:rsid w:val="00C821CA"/>
    <w:rsid w:val="00C833CE"/>
    <w:rsid w:val="00C85633"/>
    <w:rsid w:val="00C85D39"/>
    <w:rsid w:val="00C86544"/>
    <w:rsid w:val="00C91DC7"/>
    <w:rsid w:val="00C9511F"/>
    <w:rsid w:val="00C956C0"/>
    <w:rsid w:val="00C9609F"/>
    <w:rsid w:val="00C96A0B"/>
    <w:rsid w:val="00C9788C"/>
    <w:rsid w:val="00CA1704"/>
    <w:rsid w:val="00CA4104"/>
    <w:rsid w:val="00CA4B3D"/>
    <w:rsid w:val="00CA5367"/>
    <w:rsid w:val="00CA7AA3"/>
    <w:rsid w:val="00CB007D"/>
    <w:rsid w:val="00CB11BF"/>
    <w:rsid w:val="00CB1A6B"/>
    <w:rsid w:val="00CB220B"/>
    <w:rsid w:val="00CB3B7F"/>
    <w:rsid w:val="00CB45A5"/>
    <w:rsid w:val="00CB4937"/>
    <w:rsid w:val="00CB56B3"/>
    <w:rsid w:val="00CB6E6C"/>
    <w:rsid w:val="00CC0F2C"/>
    <w:rsid w:val="00CC1856"/>
    <w:rsid w:val="00CC26AC"/>
    <w:rsid w:val="00CC3690"/>
    <w:rsid w:val="00CC3796"/>
    <w:rsid w:val="00CC6E1C"/>
    <w:rsid w:val="00CD11A7"/>
    <w:rsid w:val="00CD11F8"/>
    <w:rsid w:val="00CD2927"/>
    <w:rsid w:val="00CD2BA3"/>
    <w:rsid w:val="00CD32AF"/>
    <w:rsid w:val="00CD6BF7"/>
    <w:rsid w:val="00CD6F25"/>
    <w:rsid w:val="00CE50E3"/>
    <w:rsid w:val="00CE7A09"/>
    <w:rsid w:val="00CE7D07"/>
    <w:rsid w:val="00CF1299"/>
    <w:rsid w:val="00CF2C1A"/>
    <w:rsid w:val="00CF4471"/>
    <w:rsid w:val="00CF4871"/>
    <w:rsid w:val="00CF65C2"/>
    <w:rsid w:val="00CF67E6"/>
    <w:rsid w:val="00D02BED"/>
    <w:rsid w:val="00D1044F"/>
    <w:rsid w:val="00D21657"/>
    <w:rsid w:val="00D22C4D"/>
    <w:rsid w:val="00D23EA4"/>
    <w:rsid w:val="00D33541"/>
    <w:rsid w:val="00D4038D"/>
    <w:rsid w:val="00D41D07"/>
    <w:rsid w:val="00D4680E"/>
    <w:rsid w:val="00D52F81"/>
    <w:rsid w:val="00D54352"/>
    <w:rsid w:val="00D55C95"/>
    <w:rsid w:val="00D57BB7"/>
    <w:rsid w:val="00D70F5F"/>
    <w:rsid w:val="00D71E75"/>
    <w:rsid w:val="00D73EEA"/>
    <w:rsid w:val="00D7586F"/>
    <w:rsid w:val="00D7660C"/>
    <w:rsid w:val="00D80008"/>
    <w:rsid w:val="00D81A1E"/>
    <w:rsid w:val="00D832AF"/>
    <w:rsid w:val="00D90475"/>
    <w:rsid w:val="00D92390"/>
    <w:rsid w:val="00D977ED"/>
    <w:rsid w:val="00D979D7"/>
    <w:rsid w:val="00DA05D8"/>
    <w:rsid w:val="00DA1C64"/>
    <w:rsid w:val="00DA284A"/>
    <w:rsid w:val="00DA3422"/>
    <w:rsid w:val="00DA3BA0"/>
    <w:rsid w:val="00DA6082"/>
    <w:rsid w:val="00DA7DFE"/>
    <w:rsid w:val="00DA7F53"/>
    <w:rsid w:val="00DB28F6"/>
    <w:rsid w:val="00DB4293"/>
    <w:rsid w:val="00DB613B"/>
    <w:rsid w:val="00DB7267"/>
    <w:rsid w:val="00DC0A54"/>
    <w:rsid w:val="00DC2B3E"/>
    <w:rsid w:val="00DD18FF"/>
    <w:rsid w:val="00DD4A90"/>
    <w:rsid w:val="00DE168F"/>
    <w:rsid w:val="00DE5DB6"/>
    <w:rsid w:val="00DF3015"/>
    <w:rsid w:val="00DF5704"/>
    <w:rsid w:val="00E010DB"/>
    <w:rsid w:val="00E01C8F"/>
    <w:rsid w:val="00E04BCD"/>
    <w:rsid w:val="00E05DFC"/>
    <w:rsid w:val="00E106E0"/>
    <w:rsid w:val="00E1076B"/>
    <w:rsid w:val="00E13E91"/>
    <w:rsid w:val="00E14575"/>
    <w:rsid w:val="00E14CCB"/>
    <w:rsid w:val="00E1737D"/>
    <w:rsid w:val="00E201FE"/>
    <w:rsid w:val="00E21DBC"/>
    <w:rsid w:val="00E228C2"/>
    <w:rsid w:val="00E230D3"/>
    <w:rsid w:val="00E275DA"/>
    <w:rsid w:val="00E310D6"/>
    <w:rsid w:val="00E346C6"/>
    <w:rsid w:val="00E35879"/>
    <w:rsid w:val="00E363B3"/>
    <w:rsid w:val="00E36B6C"/>
    <w:rsid w:val="00E40B32"/>
    <w:rsid w:val="00E43E3D"/>
    <w:rsid w:val="00E53BC8"/>
    <w:rsid w:val="00E53CD7"/>
    <w:rsid w:val="00E54AE9"/>
    <w:rsid w:val="00E55F95"/>
    <w:rsid w:val="00E5710B"/>
    <w:rsid w:val="00E576C9"/>
    <w:rsid w:val="00E57A18"/>
    <w:rsid w:val="00E61002"/>
    <w:rsid w:val="00E6102A"/>
    <w:rsid w:val="00E62926"/>
    <w:rsid w:val="00E63709"/>
    <w:rsid w:val="00E73A90"/>
    <w:rsid w:val="00E75192"/>
    <w:rsid w:val="00E7534A"/>
    <w:rsid w:val="00E754D0"/>
    <w:rsid w:val="00E80519"/>
    <w:rsid w:val="00E82057"/>
    <w:rsid w:val="00E86ED4"/>
    <w:rsid w:val="00E90BC1"/>
    <w:rsid w:val="00E9563D"/>
    <w:rsid w:val="00E978E9"/>
    <w:rsid w:val="00EA23D0"/>
    <w:rsid w:val="00EA52A2"/>
    <w:rsid w:val="00EA648F"/>
    <w:rsid w:val="00EA6CD4"/>
    <w:rsid w:val="00EB018E"/>
    <w:rsid w:val="00EB6C9F"/>
    <w:rsid w:val="00EC18A8"/>
    <w:rsid w:val="00EC573A"/>
    <w:rsid w:val="00ED1015"/>
    <w:rsid w:val="00ED1E43"/>
    <w:rsid w:val="00ED40E9"/>
    <w:rsid w:val="00ED40F6"/>
    <w:rsid w:val="00ED5186"/>
    <w:rsid w:val="00EE51D2"/>
    <w:rsid w:val="00EE5C06"/>
    <w:rsid w:val="00EE73C2"/>
    <w:rsid w:val="00EF1417"/>
    <w:rsid w:val="00F05E98"/>
    <w:rsid w:val="00F05F1E"/>
    <w:rsid w:val="00F063F3"/>
    <w:rsid w:val="00F0663A"/>
    <w:rsid w:val="00F06BF3"/>
    <w:rsid w:val="00F0707B"/>
    <w:rsid w:val="00F075FB"/>
    <w:rsid w:val="00F15479"/>
    <w:rsid w:val="00F162B8"/>
    <w:rsid w:val="00F20953"/>
    <w:rsid w:val="00F237C1"/>
    <w:rsid w:val="00F24498"/>
    <w:rsid w:val="00F26363"/>
    <w:rsid w:val="00F310F9"/>
    <w:rsid w:val="00F32197"/>
    <w:rsid w:val="00F32502"/>
    <w:rsid w:val="00F40FC4"/>
    <w:rsid w:val="00F46738"/>
    <w:rsid w:val="00F47C68"/>
    <w:rsid w:val="00F50150"/>
    <w:rsid w:val="00F51617"/>
    <w:rsid w:val="00F55D9D"/>
    <w:rsid w:val="00F56A59"/>
    <w:rsid w:val="00F6122A"/>
    <w:rsid w:val="00F61333"/>
    <w:rsid w:val="00F62CD4"/>
    <w:rsid w:val="00F6798B"/>
    <w:rsid w:val="00F67AC1"/>
    <w:rsid w:val="00F67C46"/>
    <w:rsid w:val="00F71660"/>
    <w:rsid w:val="00F730D0"/>
    <w:rsid w:val="00F74172"/>
    <w:rsid w:val="00F74F4F"/>
    <w:rsid w:val="00F8007B"/>
    <w:rsid w:val="00F82187"/>
    <w:rsid w:val="00F824EF"/>
    <w:rsid w:val="00F9144F"/>
    <w:rsid w:val="00F96DC9"/>
    <w:rsid w:val="00FA20B0"/>
    <w:rsid w:val="00FA2A86"/>
    <w:rsid w:val="00FA3A21"/>
    <w:rsid w:val="00FA6318"/>
    <w:rsid w:val="00FB1236"/>
    <w:rsid w:val="00FB17B3"/>
    <w:rsid w:val="00FB1EAF"/>
    <w:rsid w:val="00FB28A5"/>
    <w:rsid w:val="00FC0529"/>
    <w:rsid w:val="00FC5E03"/>
    <w:rsid w:val="00FD0202"/>
    <w:rsid w:val="00FD2C34"/>
    <w:rsid w:val="00FD7B16"/>
    <w:rsid w:val="00FE1B25"/>
    <w:rsid w:val="00FE41B2"/>
    <w:rsid w:val="00FE49B7"/>
    <w:rsid w:val="00FE5CF4"/>
    <w:rsid w:val="00FE6FD3"/>
    <w:rsid w:val="00FE7BDE"/>
    <w:rsid w:val="00FF0BFC"/>
    <w:rsid w:val="00FF3381"/>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uiPriority w:val="9"/>
    <w:qFormat/>
    <w:pPr>
      <w:keepNext/>
      <w:jc w:val="both"/>
      <w:outlineLvl w:val="0"/>
    </w:pPr>
    <w:rPr>
      <w:b/>
      <w:sz w:val="24"/>
    </w:rPr>
  </w:style>
  <w:style w:type="paragraph" w:styleId="Nadpis2">
    <w:name w:val="heading 2"/>
    <w:basedOn w:val="Normln"/>
    <w:next w:val="Normln"/>
    <w:link w:val="Nadpis2Char"/>
    <w:uiPriority w:val="2"/>
    <w:qFormat/>
    <w:pPr>
      <w:keepNext/>
      <w:spacing w:before="240" w:after="60"/>
      <w:outlineLvl w:val="1"/>
    </w:pPr>
    <w:rPr>
      <w:rFonts w:ascii="Arial" w:hAnsi="Arial" w:cs="Arial"/>
      <w:b/>
      <w:bCs/>
      <w:i/>
      <w:iCs/>
      <w:sz w:val="28"/>
      <w:szCs w:val="28"/>
    </w:rPr>
  </w:style>
  <w:style w:type="paragraph" w:styleId="Nadpis3">
    <w:name w:val="heading 3"/>
    <w:basedOn w:val="Normln"/>
    <w:next w:val="Normln"/>
    <w:uiPriority w:val="99"/>
    <w:qFormat/>
    <w:pPr>
      <w:keepNext/>
      <w:jc w:val="both"/>
      <w:outlineLvl w:val="2"/>
    </w:pPr>
    <w:rPr>
      <w:bCs/>
      <w:sz w:val="24"/>
    </w:rPr>
  </w:style>
  <w:style w:type="paragraph" w:styleId="Nadpis4">
    <w:name w:val="heading 4"/>
    <w:basedOn w:val="Normln"/>
    <w:next w:val="Normln"/>
    <w:uiPriority w:val="99"/>
    <w:qFormat/>
    <w:pPr>
      <w:keepNext/>
      <w:ind w:left="567"/>
      <w:jc w:val="both"/>
      <w:outlineLvl w:val="3"/>
    </w:pPr>
    <w:rPr>
      <w:bCs/>
      <w:sz w:val="24"/>
    </w:rPr>
  </w:style>
  <w:style w:type="paragraph" w:styleId="Nadpis5">
    <w:name w:val="heading 5"/>
    <w:basedOn w:val="Normln"/>
    <w:next w:val="Normln"/>
    <w:uiPriority w:val="99"/>
    <w:qFormat/>
    <w:pPr>
      <w:keepNext/>
      <w:jc w:val="center"/>
      <w:outlineLvl w:val="4"/>
    </w:pPr>
    <w:rPr>
      <w:b/>
      <w:sz w:val="24"/>
    </w:rPr>
  </w:style>
  <w:style w:type="paragraph" w:styleId="Nadpis6">
    <w:name w:val="heading 6"/>
    <w:basedOn w:val="Normln"/>
    <w:next w:val="Normln"/>
    <w:uiPriority w:val="99"/>
    <w:qFormat/>
    <w:pPr>
      <w:spacing w:before="240" w:after="240"/>
      <w:outlineLvl w:val="5"/>
    </w:pPr>
    <w:rPr>
      <w:rFonts w:eastAsia="PMingLiU"/>
      <w:sz w:val="22"/>
      <w:lang w:eastAsia="en-US"/>
    </w:rPr>
  </w:style>
  <w:style w:type="paragraph" w:styleId="Nadpis7">
    <w:name w:val="heading 7"/>
    <w:basedOn w:val="Normln"/>
    <w:next w:val="Normln"/>
    <w:uiPriority w:val="99"/>
    <w:qFormat/>
    <w:pPr>
      <w:spacing w:before="240" w:after="60"/>
      <w:outlineLvl w:val="6"/>
    </w:pPr>
    <w:rPr>
      <w:rFonts w:ascii="Arial" w:eastAsia="PMingLiU" w:hAnsi="Arial"/>
      <w:sz w:val="22"/>
      <w:lang w:eastAsia="en-US"/>
    </w:rPr>
  </w:style>
  <w:style w:type="paragraph" w:styleId="Nadpis8">
    <w:name w:val="heading 8"/>
    <w:basedOn w:val="Normln"/>
    <w:next w:val="Normln"/>
    <w:uiPriority w:val="99"/>
    <w:qFormat/>
    <w:pPr>
      <w:spacing w:before="240" w:after="60"/>
      <w:outlineLvl w:val="7"/>
    </w:pPr>
    <w:rPr>
      <w:rFonts w:ascii="Arial" w:eastAsia="PMingLiU" w:hAnsi="Arial"/>
      <w:i/>
      <w:sz w:val="22"/>
      <w:lang w:eastAsia="en-US"/>
    </w:rPr>
  </w:style>
  <w:style w:type="paragraph" w:styleId="Nadpis9">
    <w:name w:val="heading 9"/>
    <w:basedOn w:val="Normln"/>
    <w:next w:val="Normln"/>
    <w:uiPriority w:val="99"/>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ododrka">
    <w:name w:val="pododrážka"/>
    <w:basedOn w:val="Nadpis3"/>
    <w:link w:val="pododrkaChar"/>
    <w:qFormat/>
    <w:rsid w:val="00793416"/>
    <w:pPr>
      <w:keepNext w:val="0"/>
      <w:numPr>
        <w:ilvl w:val="2"/>
      </w:numPr>
      <w:spacing w:after="120"/>
      <w:ind w:left="720" w:hanging="720"/>
    </w:pPr>
    <w:rPr>
      <w:rFonts w:asciiTheme="minorHAnsi" w:hAnsiTheme="minorHAnsi" w:cstheme="minorHAnsi"/>
      <w:bCs w:val="0"/>
      <w:sz w:val="22"/>
      <w:szCs w:val="22"/>
    </w:rPr>
  </w:style>
  <w:style w:type="character" w:customStyle="1" w:styleId="pododrkaChar">
    <w:name w:val="pododrážka Char"/>
    <w:basedOn w:val="Standardnpsmoodstavce"/>
    <w:link w:val="pododrka"/>
    <w:rsid w:val="00793416"/>
    <w:rPr>
      <w:rFonts w:asciiTheme="minorHAnsi" w:hAnsiTheme="minorHAnsi" w:cstheme="minorHAnsi"/>
      <w:sz w:val="22"/>
      <w:szCs w:val="22"/>
    </w:rPr>
  </w:style>
  <w:style w:type="paragraph" w:customStyle="1" w:styleId="Clanek11">
    <w:name w:val="Clanek 1.1"/>
    <w:basedOn w:val="Normln"/>
    <w:link w:val="Clanek11Char"/>
    <w:qFormat/>
    <w:rsid w:val="00394DDC"/>
    <w:pPr>
      <w:tabs>
        <w:tab w:val="num" w:pos="567"/>
      </w:tabs>
      <w:spacing w:after="200" w:line="276" w:lineRule="auto"/>
      <w:ind w:left="567" w:hanging="567"/>
    </w:pPr>
    <w:rPr>
      <w:rFonts w:asciiTheme="minorHAnsi" w:eastAsiaTheme="minorHAnsi" w:hAnsiTheme="minorHAnsi" w:cstheme="minorBidi"/>
      <w:sz w:val="22"/>
      <w:szCs w:val="22"/>
      <w:lang w:eastAsia="en-US"/>
    </w:rPr>
  </w:style>
  <w:style w:type="paragraph" w:customStyle="1" w:styleId="Claneka">
    <w:name w:val="Clanek (a)"/>
    <w:basedOn w:val="Normln"/>
    <w:qFormat/>
    <w:rsid w:val="00394DDC"/>
    <w:pPr>
      <w:tabs>
        <w:tab w:val="num" w:pos="992"/>
      </w:tabs>
      <w:spacing w:after="200" w:line="276" w:lineRule="auto"/>
      <w:ind w:left="992" w:hanging="425"/>
    </w:pPr>
    <w:rPr>
      <w:rFonts w:asciiTheme="minorHAnsi" w:eastAsiaTheme="minorHAnsi" w:hAnsiTheme="minorHAnsi" w:cstheme="minorBidi"/>
      <w:sz w:val="22"/>
      <w:szCs w:val="22"/>
      <w:lang w:eastAsia="en-US"/>
    </w:rPr>
  </w:style>
  <w:style w:type="paragraph" w:customStyle="1" w:styleId="Claneki">
    <w:name w:val="Clanek (i)"/>
    <w:basedOn w:val="Normln"/>
    <w:qFormat/>
    <w:rsid w:val="00394DDC"/>
    <w:pPr>
      <w:tabs>
        <w:tab w:val="num" w:pos="1418"/>
      </w:tabs>
      <w:spacing w:after="200" w:line="276" w:lineRule="auto"/>
      <w:ind w:left="1418" w:hanging="426"/>
    </w:pPr>
    <w:rPr>
      <w:rFonts w:asciiTheme="minorHAnsi" w:eastAsiaTheme="minorHAnsi" w:hAnsiTheme="minorHAnsi" w:cstheme="minorBidi"/>
      <w:sz w:val="22"/>
      <w:szCs w:val="22"/>
      <w:lang w:eastAsia="en-US"/>
    </w:rPr>
  </w:style>
  <w:style w:type="character" w:customStyle="1" w:styleId="Clanek11Char">
    <w:name w:val="Clanek 1.1 Char"/>
    <w:link w:val="Clanek11"/>
    <w:locked/>
    <w:rsid w:val="00394DD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etr.skala@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4792</Words>
  <Characters>28274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2023-11-06T20:42:00Z</dcterms:created>
  <dcterms:modified xsi:type="dcterms:W3CDTF">2023-11-09T12:57:00Z</dcterms:modified>
</cp:coreProperties>
</file>