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4A4BD385" w:rsidR="007677FF" w:rsidRPr="00F80CE6" w:rsidRDefault="003A15CF" w:rsidP="007677FF">
      <w:pPr>
        <w:autoSpaceDE w:val="0"/>
        <w:autoSpaceDN w:val="0"/>
        <w:adjustRightInd w:val="0"/>
        <w:spacing w:line="360" w:lineRule="auto"/>
        <w:jc w:val="both"/>
        <w:rPr>
          <w:rFonts w:asciiTheme="majorHAnsi" w:hAnsiTheme="majorHAnsi" w:cstheme="majorHAnsi"/>
          <w:color w:val="000000"/>
          <w:sz w:val="18"/>
          <w:szCs w:val="18"/>
          <w:lang w:val="sk-SK"/>
        </w:rPr>
      </w:pPr>
      <w:r w:rsidRPr="003A15CF">
        <w:rPr>
          <w:rFonts w:asciiTheme="majorHAnsi" w:hAnsiTheme="majorHAnsi" w:cstheme="majorHAnsi"/>
          <w:b/>
          <w:color w:val="000000"/>
          <w:sz w:val="18"/>
          <w:szCs w:val="18"/>
          <w:lang w:val="sk-SK"/>
        </w:rPr>
        <w:t>HSH spoločnosť s ručením obmedzeným</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w:t>
      </w:r>
      <w:r>
        <w:rPr>
          <w:rFonts w:asciiTheme="majorHAnsi" w:hAnsiTheme="majorHAnsi" w:cstheme="majorHAnsi"/>
          <w:color w:val="000000"/>
          <w:sz w:val="18"/>
          <w:szCs w:val="18"/>
          <w:lang w:val="sk-SK"/>
        </w:rPr>
        <w:t xml:space="preserve">, </w:t>
      </w:r>
      <w:r w:rsidRPr="003A15CF">
        <w:rPr>
          <w:rFonts w:asciiTheme="majorHAnsi" w:hAnsiTheme="majorHAnsi" w:cstheme="majorHAnsi"/>
          <w:color w:val="000000"/>
          <w:sz w:val="18"/>
          <w:szCs w:val="18"/>
          <w:lang w:val="sk-SK"/>
        </w:rPr>
        <w:t>prijímateľa, ktorý je tzv. „dotovaný subjekt“, teda nie je verejným obstarávateľom ani obstarávateľom, a verejný obstarávateľ mu neposkytol viac ako 50% finančných prostriedkov</w:t>
      </w:r>
      <w:r w:rsidR="007677FF" w:rsidRPr="00F80CE6">
        <w:rPr>
          <w:rFonts w:asciiTheme="majorHAnsi" w:hAnsiTheme="majorHAnsi" w:cstheme="majorHAnsi"/>
          <w:color w:val="000000"/>
          <w:sz w:val="18"/>
          <w:szCs w:val="18"/>
          <w:lang w:val="sk-SK"/>
        </w:rPr>
        <w:t xml:space="preserve">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42A36EBC"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3A15CF" w:rsidRPr="003A15CF">
        <w:rPr>
          <w:rFonts w:asciiTheme="majorHAnsi" w:hAnsiTheme="majorHAnsi" w:cstheme="majorHAnsi"/>
          <w:b/>
          <w:sz w:val="18"/>
          <w:szCs w:val="18"/>
          <w:lang w:val="sk-SK"/>
        </w:rPr>
        <w:t>CENTRÁLNY CHLADIACI SYSTÉM PRE HYDINOVÝ BITÚNOK</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18071BB"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007B4707">
        <w:rPr>
          <w:rFonts w:asciiTheme="majorHAnsi" w:hAnsiTheme="majorHAnsi" w:cstheme="majorHAnsi"/>
          <w:b/>
          <w:bCs/>
          <w:color w:val="000000"/>
          <w:sz w:val="18"/>
          <w:szCs w:val="18"/>
        </w:rPr>
        <w:t xml:space="preserve"> (prijímateľa)</w:t>
      </w:r>
      <w:r w:rsidRPr="00472AA7">
        <w:rPr>
          <w:rFonts w:asciiTheme="majorHAnsi" w:hAnsiTheme="majorHAnsi" w:cstheme="majorHAnsi"/>
          <w:b/>
          <w:bCs/>
          <w:color w:val="000000"/>
          <w:sz w:val="18"/>
          <w:szCs w:val="18"/>
        </w:rPr>
        <w:t xml:space="preserve">: </w:t>
      </w:r>
    </w:p>
    <w:p w14:paraId="580B70B3" w14:textId="50C7EB4B"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Názov žiadateľa: </w:t>
      </w:r>
      <w:r>
        <w:rPr>
          <w:bCs/>
          <w:color w:val="000000"/>
          <w:sz w:val="18"/>
          <w:szCs w:val="18"/>
        </w:rPr>
        <w:tab/>
      </w:r>
      <w:r>
        <w:rPr>
          <w:bCs/>
          <w:color w:val="000000"/>
          <w:sz w:val="18"/>
          <w:szCs w:val="18"/>
        </w:rPr>
        <w:tab/>
      </w:r>
      <w:r w:rsidRPr="003A15CF">
        <w:rPr>
          <w:bCs/>
          <w:color w:val="000000"/>
          <w:sz w:val="18"/>
          <w:szCs w:val="18"/>
        </w:rPr>
        <w:t>HSH spoločnosť s ručením obmedzeným</w:t>
      </w:r>
    </w:p>
    <w:p w14:paraId="49EF5586" w14:textId="04622D2C"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Sídlo: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Majer 236, 951 35 Veľké Zálužie</w:t>
      </w:r>
    </w:p>
    <w:p w14:paraId="7DB0CEFE" w14:textId="456BA5CF"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Štatutárny zástupca: </w:t>
      </w:r>
      <w:r>
        <w:rPr>
          <w:bCs/>
          <w:color w:val="000000"/>
          <w:sz w:val="18"/>
          <w:szCs w:val="18"/>
        </w:rPr>
        <w:tab/>
      </w:r>
      <w:r w:rsidRPr="003A15CF">
        <w:rPr>
          <w:bCs/>
          <w:color w:val="000000"/>
          <w:sz w:val="18"/>
          <w:szCs w:val="18"/>
        </w:rPr>
        <w:t>Ing. Timotej Husár, CSc. – konateľ spoločnosti</w:t>
      </w:r>
    </w:p>
    <w:p w14:paraId="0301D3E6" w14:textId="1A63458F"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IČO: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31409890</w:t>
      </w:r>
    </w:p>
    <w:p w14:paraId="782AC823" w14:textId="170EEB00"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DIČ: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2020408984</w:t>
      </w:r>
    </w:p>
    <w:p w14:paraId="1C4CDFA7" w14:textId="3097321E"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IČ DPH: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SK 2020408984</w:t>
      </w:r>
    </w:p>
    <w:p w14:paraId="4C2CDAAA" w14:textId="133BF67C"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Tel.: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+421 902 719 900</w:t>
      </w:r>
    </w:p>
    <w:p w14:paraId="6FCD9328" w14:textId="4481D037"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E-mail: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hsh@hsh.sk</w:t>
      </w:r>
    </w:p>
    <w:p w14:paraId="3C9358D9" w14:textId="77777777"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Kontaktná osoba:</w:t>
      </w:r>
    </w:p>
    <w:p w14:paraId="7BC44549" w14:textId="62568418"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Vo veciach </w:t>
      </w:r>
      <w:r w:rsidR="00934D8B">
        <w:rPr>
          <w:bCs/>
          <w:color w:val="000000"/>
          <w:sz w:val="18"/>
          <w:szCs w:val="18"/>
        </w:rPr>
        <w:t>predloženia ponuky</w:t>
      </w:r>
      <w:r w:rsidRPr="003A15CF">
        <w:rPr>
          <w:bCs/>
          <w:color w:val="000000"/>
          <w:sz w:val="18"/>
          <w:szCs w:val="18"/>
        </w:rPr>
        <w:t xml:space="preserve">: </w:t>
      </w:r>
      <w:r>
        <w:rPr>
          <w:bCs/>
          <w:color w:val="000000"/>
          <w:sz w:val="18"/>
          <w:szCs w:val="18"/>
        </w:rPr>
        <w:tab/>
      </w:r>
      <w:r w:rsidRPr="003A15CF">
        <w:rPr>
          <w:bCs/>
          <w:color w:val="000000"/>
          <w:sz w:val="18"/>
          <w:szCs w:val="18"/>
        </w:rPr>
        <w:t>Ing. Timotej Husár</w:t>
      </w:r>
    </w:p>
    <w:p w14:paraId="33A2F429" w14:textId="18A26488" w:rsidR="003A15CF" w:rsidRPr="003A15CF" w:rsidRDefault="003A15CF" w:rsidP="003A15CF">
      <w:pPr>
        <w:pStyle w:val="Odsekzoznamu"/>
        <w:autoSpaceDE w:val="0"/>
        <w:autoSpaceDN w:val="0"/>
        <w:adjustRightInd w:val="0"/>
        <w:spacing w:line="360" w:lineRule="auto"/>
        <w:jc w:val="both"/>
        <w:rPr>
          <w:bCs/>
          <w:color w:val="000000"/>
          <w:sz w:val="18"/>
          <w:szCs w:val="18"/>
        </w:rPr>
      </w:pPr>
      <w:r w:rsidRPr="003A15CF">
        <w:rPr>
          <w:bCs/>
          <w:color w:val="000000"/>
          <w:sz w:val="18"/>
          <w:szCs w:val="18"/>
        </w:rPr>
        <w:t xml:space="preserve">Telefón: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+421 902 719 900</w:t>
      </w:r>
    </w:p>
    <w:p w14:paraId="6A89E20E" w14:textId="2DE7CD25" w:rsidR="00711A8A" w:rsidRPr="00F80CE6" w:rsidRDefault="003A15CF" w:rsidP="003A15CF">
      <w:pPr>
        <w:pStyle w:val="Odsekzoznamu"/>
        <w:autoSpaceDE w:val="0"/>
        <w:autoSpaceDN w:val="0"/>
        <w:adjustRightInd w:val="0"/>
        <w:spacing w:line="360" w:lineRule="auto"/>
        <w:jc w:val="both"/>
      </w:pPr>
      <w:r w:rsidRPr="003A15CF">
        <w:rPr>
          <w:bCs/>
          <w:color w:val="000000"/>
          <w:sz w:val="18"/>
          <w:szCs w:val="18"/>
        </w:rPr>
        <w:t xml:space="preserve">Email: </w:t>
      </w:r>
      <w:r>
        <w:rPr>
          <w:bCs/>
          <w:color w:val="000000"/>
          <w:sz w:val="18"/>
          <w:szCs w:val="18"/>
        </w:rPr>
        <w:tab/>
      </w:r>
      <w:r>
        <w:rPr>
          <w:bCs/>
          <w:color w:val="000000"/>
          <w:sz w:val="18"/>
          <w:szCs w:val="18"/>
        </w:rPr>
        <w:tab/>
      </w:r>
      <w:r>
        <w:rPr>
          <w:bCs/>
          <w:color w:val="000000"/>
          <w:sz w:val="18"/>
          <w:szCs w:val="18"/>
        </w:rPr>
        <w:tab/>
      </w:r>
      <w:r w:rsidRPr="003A15CF">
        <w:rPr>
          <w:bCs/>
          <w:color w:val="000000"/>
          <w:sz w:val="18"/>
          <w:szCs w:val="18"/>
        </w:rPr>
        <w:t>hsh@hsh.sk</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1470D62C" w:rsidR="00782F8B" w:rsidRPr="00F80CE6" w:rsidRDefault="003A15CF"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sidRPr="003A15CF">
        <w:rPr>
          <w:rFonts w:asciiTheme="majorHAnsi" w:hAnsiTheme="majorHAnsi" w:cstheme="majorHAnsi"/>
          <w:sz w:val="18"/>
          <w:szCs w:val="18"/>
          <w:lang w:eastAsia="sk-SK"/>
        </w:rPr>
        <w:t>Ing. Timotej Husár</w:t>
      </w:r>
    </w:p>
    <w:p w14:paraId="7EC6472B" w14:textId="1A2F8B63"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63721A">
        <w:rPr>
          <w:rFonts w:asciiTheme="majorHAnsi" w:hAnsiTheme="majorHAnsi" w:cstheme="majorHAnsi"/>
          <w:b/>
          <w:bCs/>
          <w:sz w:val="18"/>
          <w:szCs w:val="18"/>
        </w:rPr>
        <w:t>zákazky</w:t>
      </w:r>
      <w:r w:rsidRPr="00F80CE6">
        <w:rPr>
          <w:rFonts w:asciiTheme="majorHAnsi" w:hAnsiTheme="majorHAnsi" w:cstheme="majorHAnsi"/>
          <w:b/>
          <w:bCs/>
          <w:sz w:val="18"/>
          <w:szCs w:val="18"/>
        </w:rPr>
        <w:t>:</w:t>
      </w:r>
    </w:p>
    <w:p w14:paraId="0A4305B3" w14:textId="7792AFA3"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1"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3A15CF" w:rsidRPr="003A15CF">
        <w:rPr>
          <w:rFonts w:asciiTheme="majorHAnsi" w:hAnsiTheme="majorHAnsi" w:cstheme="majorHAnsi"/>
          <w:b/>
          <w:sz w:val="18"/>
          <w:szCs w:val="18"/>
          <w:lang w:val="sk-SK"/>
        </w:rPr>
        <w:t>CENTRÁLNY CHLADIACI SYSTÉM PRE HYDINOVÝ BITÚNOK</w:t>
      </w:r>
      <w:r w:rsidR="003A15CF" w:rsidRPr="00472AA7">
        <w:rPr>
          <w:rFonts w:asciiTheme="majorHAnsi" w:hAnsiTheme="majorHAnsi" w:cstheme="majorHAnsi"/>
          <w:b/>
          <w:bCs/>
          <w:sz w:val="18"/>
          <w:szCs w:val="18"/>
          <w:lang w:val="sk-SK"/>
        </w:rPr>
        <w:t xml:space="preserve"> </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CE3BD8">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2F22AE6E" w14:textId="733DCA1B" w:rsidR="00711A8A" w:rsidRPr="007D78F8" w:rsidRDefault="00711A8A" w:rsidP="00711A8A">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Pr="007D78F8">
        <w:rPr>
          <w:rFonts w:asciiTheme="majorHAnsi" w:hAnsiTheme="majorHAnsi" w:cstheme="majorHAnsi"/>
          <w:sz w:val="18"/>
          <w:szCs w:val="18"/>
        </w:rPr>
        <w:t xml:space="preserve"> </w:t>
      </w:r>
      <w:r w:rsidR="003A15CF">
        <w:rPr>
          <w:rFonts w:asciiTheme="majorHAnsi" w:hAnsiTheme="majorHAnsi" w:cstheme="majorHAnsi"/>
          <w:sz w:val="18"/>
          <w:szCs w:val="18"/>
        </w:rPr>
        <w:t xml:space="preserve">NIE </w:t>
      </w:r>
      <w:r w:rsidRPr="007D78F8">
        <w:rPr>
          <w:rFonts w:asciiTheme="majorHAnsi" w:hAnsiTheme="majorHAnsi" w:cstheme="majorHAnsi"/>
          <w:sz w:val="18"/>
          <w:szCs w:val="18"/>
        </w:rPr>
        <w:t>je rozdelen</w:t>
      </w:r>
      <w:r>
        <w:rPr>
          <w:rFonts w:asciiTheme="majorHAnsi" w:hAnsiTheme="majorHAnsi" w:cstheme="majorHAnsi"/>
          <w:sz w:val="18"/>
          <w:szCs w:val="18"/>
        </w:rPr>
        <w:t>ý</w:t>
      </w:r>
      <w:r w:rsidRPr="007D78F8">
        <w:rPr>
          <w:rFonts w:asciiTheme="majorHAnsi" w:hAnsiTheme="majorHAnsi" w:cstheme="majorHAnsi"/>
          <w:sz w:val="18"/>
          <w:szCs w:val="18"/>
        </w:rPr>
        <w:t xml:space="preserve"> na časti, obsahuje </w:t>
      </w:r>
      <w:r>
        <w:rPr>
          <w:rFonts w:asciiTheme="majorHAnsi" w:hAnsiTheme="majorHAnsi" w:cstheme="majorHAnsi"/>
          <w:sz w:val="18"/>
          <w:szCs w:val="18"/>
        </w:rPr>
        <w:t>technológi</w:t>
      </w:r>
      <w:r w:rsidR="003A15CF">
        <w:rPr>
          <w:rFonts w:asciiTheme="majorHAnsi" w:hAnsiTheme="majorHAnsi" w:cstheme="majorHAnsi"/>
          <w:sz w:val="18"/>
          <w:szCs w:val="18"/>
        </w:rPr>
        <w:t>u</w:t>
      </w:r>
      <w:r w:rsidRPr="007D78F8">
        <w:rPr>
          <w:rFonts w:asciiTheme="majorHAnsi" w:hAnsiTheme="majorHAnsi" w:cstheme="majorHAnsi"/>
          <w:sz w:val="18"/>
          <w:szCs w:val="18"/>
        </w:rPr>
        <w:t xml:space="preserve"> s názvom:</w:t>
      </w:r>
    </w:p>
    <w:p w14:paraId="1149F6BD" w14:textId="237EA760" w:rsidR="005B03F0" w:rsidRDefault="003A15CF" w:rsidP="003A15CF">
      <w:pPr>
        <w:pStyle w:val="Odsekzoznamu"/>
        <w:numPr>
          <w:ilvl w:val="0"/>
          <w:numId w:val="30"/>
        </w:numPr>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Chladiaci systém</w:t>
      </w:r>
    </w:p>
    <w:p w14:paraId="76F9316D" w14:textId="77777777" w:rsidR="003A15CF" w:rsidRPr="007D78F8" w:rsidRDefault="003A15CF" w:rsidP="003A15CF">
      <w:pPr>
        <w:pStyle w:val="Odsekzoznamu"/>
        <w:autoSpaceDE w:val="0"/>
        <w:autoSpaceDN w:val="0"/>
        <w:adjustRightInd w:val="0"/>
        <w:spacing w:line="360" w:lineRule="auto"/>
        <w:ind w:left="1440"/>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1"/>
    <w:p w14:paraId="72A77CB9" w14:textId="77777777" w:rsidR="001573BD" w:rsidRPr="007D78F8" w:rsidRDefault="001573BD" w:rsidP="001573BD">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328A146A" w14:textId="6F71926D" w:rsidR="001573BD" w:rsidRDefault="003A15CF" w:rsidP="001573BD">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3A15CF">
        <w:rPr>
          <w:rFonts w:asciiTheme="minorHAnsi" w:hAnsiTheme="minorHAnsi" w:cstheme="minorHAnsi"/>
          <w:sz w:val="18"/>
          <w:szCs w:val="18"/>
          <w:shd w:val="clear" w:color="auto" w:fill="FFFFFF"/>
          <w:lang w:val="sk-SK"/>
        </w:rPr>
        <w:t xml:space="preserve">42513200-7 </w:t>
      </w:r>
      <w:r>
        <w:rPr>
          <w:rFonts w:asciiTheme="minorHAnsi" w:hAnsiTheme="minorHAnsi" w:cstheme="minorHAnsi"/>
          <w:sz w:val="18"/>
          <w:szCs w:val="18"/>
          <w:shd w:val="clear" w:color="auto" w:fill="FFFFFF"/>
          <w:lang w:val="sk-SK"/>
        </w:rPr>
        <w:tab/>
      </w:r>
      <w:r w:rsidRPr="003A15CF">
        <w:rPr>
          <w:rFonts w:asciiTheme="minorHAnsi" w:hAnsiTheme="minorHAnsi" w:cstheme="minorHAnsi"/>
          <w:sz w:val="18"/>
          <w:szCs w:val="18"/>
          <w:shd w:val="clear" w:color="auto" w:fill="FFFFFF"/>
          <w:lang w:val="sk-SK"/>
        </w:rPr>
        <w:t>Chladiace zariadenia</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 xml:space="preserve">Typ zmluvy, ktorá bude výsledkom verejného obstarávania: </w:t>
      </w:r>
    </w:p>
    <w:p w14:paraId="61809448" w14:textId="02269A5C" w:rsidR="00CE3BD8" w:rsidRPr="00F80CE6" w:rsidRDefault="00CE3BD8" w:rsidP="00CE3BD8">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S úspešným uchádzačom, ktorého ponuka splnila požiadavky určené </w:t>
      </w:r>
      <w:r>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w:t>
      </w:r>
      <w:r w:rsidR="000816D8">
        <w:rPr>
          <w:rFonts w:asciiTheme="majorHAnsi" w:hAnsiTheme="majorHAnsi" w:cstheme="majorHAnsi"/>
          <w:color w:val="000000"/>
          <w:sz w:val="18"/>
          <w:szCs w:val="18"/>
        </w:rPr>
        <w:t>s</w:t>
      </w:r>
      <w:r w:rsidRPr="004E1B91">
        <w:rPr>
          <w:rFonts w:asciiTheme="majorHAnsi" w:hAnsiTheme="majorHAnsi" w:cstheme="majorHAnsi"/>
          <w:color w:val="000000"/>
          <w:sz w:val="18"/>
          <w:szCs w:val="18"/>
        </w:rPr>
        <w:t xml:space="preserve"> DPH, bude uzavretá </w:t>
      </w:r>
      <w:r w:rsidR="00D30AA4">
        <w:rPr>
          <w:rFonts w:asciiTheme="majorHAnsi" w:hAnsiTheme="majorHAnsi" w:cstheme="majorHAnsi"/>
          <w:color w:val="000000"/>
          <w:sz w:val="18"/>
          <w:szCs w:val="18"/>
        </w:rPr>
        <w:t>Zmluva o dielo</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2"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bookmarkEnd w:id="2"/>
    <w:p w14:paraId="55616506" w14:textId="6A395EC9" w:rsidR="001573BD" w:rsidRDefault="003A15CF" w:rsidP="001573BD">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Chladiaci systém</w:t>
      </w:r>
    </w:p>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2C89E465"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6D22F4">
        <w:rPr>
          <w:b/>
          <w:bCs/>
          <w:sz w:val="18"/>
          <w:szCs w:val="18"/>
        </w:rPr>
        <w:t>2 843 510,40</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09397312" w:rsidR="00294936" w:rsidRDefault="000866A3"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Pr="000866A3">
        <w:rPr>
          <w:rFonts w:asciiTheme="majorHAnsi" w:hAnsiTheme="majorHAnsi" w:cstheme="majorHAnsi"/>
          <w:color w:val="000000"/>
          <w:sz w:val="18"/>
          <w:szCs w:val="18"/>
          <w:lang w:val="sk-SK"/>
        </w:rPr>
        <w:t xml:space="preserve"> požaduje zrealizovať </w:t>
      </w:r>
      <w:r w:rsidRPr="00D30AA4">
        <w:rPr>
          <w:rFonts w:asciiTheme="majorHAnsi" w:hAnsiTheme="majorHAnsi" w:cstheme="majorHAnsi"/>
          <w:color w:val="000000"/>
          <w:sz w:val="18"/>
          <w:szCs w:val="18"/>
          <w:lang w:val="sk-SK"/>
        </w:rPr>
        <w:t xml:space="preserve">predmet zákazky v obci </w:t>
      </w:r>
      <w:r w:rsidR="00D30AA4" w:rsidRPr="00D30AA4">
        <w:rPr>
          <w:sz w:val="18"/>
          <w:szCs w:val="18"/>
        </w:rPr>
        <w:t>Veľké Zálužie, ulica Majer 236</w:t>
      </w:r>
      <w:r w:rsidRPr="00D30AA4">
        <w:rPr>
          <w:rFonts w:asciiTheme="majorHAnsi" w:hAnsiTheme="majorHAnsi" w:cstheme="majorHAnsi"/>
          <w:color w:val="000000"/>
          <w:sz w:val="18"/>
          <w:szCs w:val="18"/>
          <w:lang w:val="sk-SK"/>
        </w:rPr>
        <w:t xml:space="preserve"> do 12</w:t>
      </w:r>
      <w:r w:rsidRPr="000866A3">
        <w:rPr>
          <w:rFonts w:asciiTheme="majorHAnsi" w:hAnsiTheme="majorHAnsi" w:cstheme="majorHAnsi"/>
          <w:color w:val="000000"/>
          <w:sz w:val="18"/>
          <w:szCs w:val="18"/>
          <w:lang w:val="sk-SK"/>
        </w:rPr>
        <w:t xml:space="preserve"> mesiacov od vystavenia záväznej objednávky po nadobudnutí účinnosti a platnosti príslušnej zmluvy</w:t>
      </w:r>
      <w:r w:rsidR="00D30AA4">
        <w:rPr>
          <w:rFonts w:asciiTheme="majorHAnsi" w:hAnsiTheme="majorHAnsi" w:cstheme="majorHAnsi"/>
          <w:color w:val="000000"/>
          <w:sz w:val="18"/>
          <w:szCs w:val="18"/>
          <w:lang w:val="sk-SK"/>
        </w:rPr>
        <w:t xml:space="preserve"> (viď Zmluva o dielo)</w:t>
      </w:r>
      <w:r w:rsidRPr="000866A3">
        <w:rPr>
          <w:rFonts w:asciiTheme="majorHAnsi" w:hAnsiTheme="majorHAnsi" w:cstheme="majorHAnsi"/>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7F6F5026" w14:textId="77777777" w:rsidR="00AC37A9" w:rsidRPr="00AC37A9" w:rsidRDefault="00AC37A9" w:rsidP="00AC37A9">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C37A9">
        <w:rPr>
          <w:rFonts w:asciiTheme="majorHAnsi" w:hAnsiTheme="majorHAnsi" w:cstheme="majorHAnsi"/>
          <w:color w:val="000000"/>
          <w:sz w:val="18"/>
          <w:szCs w:val="18"/>
          <w:lang w:val="sk-SK"/>
        </w:rPr>
        <w:t>a) prvá časť v sume 20% celkovej ceny diela bude uhradená ako zálohová platba po doručení záväznej objednávky,</w:t>
      </w:r>
    </w:p>
    <w:p w14:paraId="6C62C454" w14:textId="77777777" w:rsidR="00AC37A9" w:rsidRPr="00AC37A9" w:rsidRDefault="00AC37A9" w:rsidP="00AC37A9">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C37A9">
        <w:rPr>
          <w:rFonts w:asciiTheme="majorHAnsi" w:hAnsiTheme="majorHAnsi" w:cstheme="majorHAnsi"/>
          <w:color w:val="000000"/>
          <w:sz w:val="18"/>
          <w:szCs w:val="18"/>
          <w:lang w:val="sk-SK"/>
        </w:rPr>
        <w:t xml:space="preserve">b) druhá časť v sume 20% celkovej ceny diela bude uhradená po realizácii testu chladiaceho zariadenia FCA vo výrobnom závode, </w:t>
      </w:r>
    </w:p>
    <w:p w14:paraId="2412B48B" w14:textId="77777777" w:rsidR="00AC37A9" w:rsidRPr="00AC37A9" w:rsidRDefault="00AC37A9" w:rsidP="00AC37A9">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C37A9">
        <w:rPr>
          <w:rFonts w:asciiTheme="majorHAnsi" w:hAnsiTheme="majorHAnsi" w:cstheme="majorHAnsi"/>
          <w:color w:val="000000"/>
          <w:sz w:val="18"/>
          <w:szCs w:val="18"/>
          <w:lang w:val="sk-SK"/>
        </w:rPr>
        <w:t xml:space="preserve">c) tretia časť v sume 40% celkovej ceny diela bude uhradená po dodaní technológie a montážneho materiálu na miesto realizácie diela, </w:t>
      </w:r>
    </w:p>
    <w:p w14:paraId="7CA4ECDE" w14:textId="77777777" w:rsidR="00AC37A9" w:rsidRPr="00AC37A9" w:rsidRDefault="00AC37A9" w:rsidP="00AC37A9">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C37A9">
        <w:rPr>
          <w:rFonts w:asciiTheme="majorHAnsi" w:hAnsiTheme="majorHAnsi" w:cstheme="majorHAnsi"/>
          <w:color w:val="000000"/>
          <w:sz w:val="18"/>
          <w:szCs w:val="18"/>
          <w:lang w:val="sk-SK"/>
        </w:rPr>
        <w:t>d) štvrtá časť v sume 10% celkovej ceny diela bude uhradená po ukončení montáže technológie,</w:t>
      </w:r>
    </w:p>
    <w:p w14:paraId="540839A9" w14:textId="5E1FFF93" w:rsidR="00486E5C" w:rsidRPr="00486E5C" w:rsidRDefault="00AC37A9" w:rsidP="00AC37A9">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C37A9">
        <w:rPr>
          <w:rFonts w:asciiTheme="majorHAnsi" w:hAnsiTheme="majorHAnsi" w:cstheme="majorHAnsi"/>
          <w:color w:val="000000"/>
          <w:sz w:val="18"/>
          <w:szCs w:val="18"/>
          <w:lang w:val="sk-SK"/>
        </w:rPr>
        <w:t xml:space="preserve">e) piata časť v sume 10% celkovej ceny diela bude uhradená po odovzdaní diela a 1-mesačnej skúšobnej prevádzke.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2E7DE183"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3" w:name="OLE_LINK1"/>
      <w:r w:rsidR="00991228" w:rsidRPr="00CE7BB5">
        <w:rPr>
          <w:rFonts w:asciiTheme="majorHAnsi" w:hAnsiTheme="majorHAnsi" w:cstheme="majorHAnsi"/>
          <w:color w:val="000000"/>
          <w:sz w:val="18"/>
          <w:szCs w:val="18"/>
          <w:lang w:val="sk-SK"/>
        </w:rPr>
        <w:t xml:space="preserve"> </w:t>
      </w:r>
      <w:r w:rsidR="009D1AE0">
        <w:rPr>
          <w:rFonts w:asciiTheme="majorHAnsi" w:hAnsiTheme="majorHAnsi" w:cstheme="majorHAnsi"/>
          <w:b/>
          <w:sz w:val="18"/>
          <w:szCs w:val="18"/>
          <w:lang w:val="sk-SK"/>
        </w:rPr>
        <w:t>27</w:t>
      </w:r>
      <w:r w:rsidRPr="00CE7BB5">
        <w:rPr>
          <w:rFonts w:asciiTheme="majorHAnsi" w:hAnsiTheme="majorHAnsi" w:cstheme="majorHAnsi"/>
          <w:b/>
          <w:sz w:val="18"/>
          <w:szCs w:val="18"/>
          <w:lang w:val="sk-SK"/>
        </w:rPr>
        <w:t>.</w:t>
      </w:r>
      <w:r w:rsidR="009D1AE0">
        <w:rPr>
          <w:rFonts w:asciiTheme="majorHAnsi" w:hAnsiTheme="majorHAnsi" w:cstheme="majorHAnsi"/>
          <w:b/>
          <w:sz w:val="18"/>
          <w:szCs w:val="18"/>
          <w:lang w:val="sk-SK"/>
        </w:rPr>
        <w:t>11</w:t>
      </w:r>
      <w:r w:rsidRPr="00CE7BB5">
        <w:rPr>
          <w:rFonts w:asciiTheme="majorHAnsi" w:hAnsiTheme="majorHAnsi" w:cstheme="majorHAnsi"/>
          <w:b/>
          <w:sz w:val="18"/>
          <w:szCs w:val="18"/>
          <w:lang w:val="sk-SK"/>
        </w:rPr>
        <w:t>.20</w:t>
      </w:r>
      <w:bookmarkEnd w:id="3"/>
      <w:r w:rsidR="004515B1" w:rsidRPr="00CE7BB5">
        <w:rPr>
          <w:rFonts w:asciiTheme="majorHAnsi" w:hAnsiTheme="majorHAnsi" w:cstheme="majorHAnsi"/>
          <w:b/>
          <w:sz w:val="18"/>
          <w:szCs w:val="18"/>
          <w:lang w:val="sk-SK"/>
        </w:rPr>
        <w:t>2</w:t>
      </w:r>
      <w:r w:rsidR="009D1AE0">
        <w:rPr>
          <w:rFonts w:asciiTheme="majorHAnsi" w:hAnsiTheme="majorHAnsi" w:cstheme="majorHAnsi"/>
          <w:b/>
          <w:sz w:val="18"/>
          <w:szCs w:val="18"/>
          <w:lang w:val="sk-SK"/>
        </w:rPr>
        <w:t>3</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6EFB01B8" w:rsidR="00F64B86" w:rsidRPr="00F80CE6" w:rsidRDefault="00DE2884"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DE2884">
        <w:rPr>
          <w:rFonts w:asciiTheme="majorHAnsi" w:hAnsiTheme="majorHAnsi" w:cstheme="majorHAnsi"/>
          <w:color w:val="000000"/>
          <w:sz w:val="18"/>
          <w:szCs w:val="18"/>
        </w:rPr>
        <w:t>https://josephine.proebiz.com/sk/tender/49625/summary</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4FCC4109"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4" w:name="OLE_LINK7"/>
      <w:bookmarkStart w:id="5"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0816D8">
        <w:rPr>
          <w:rFonts w:asciiTheme="majorHAnsi" w:hAnsiTheme="majorHAnsi" w:cstheme="majorHAnsi"/>
          <w:bCs/>
          <w:color w:val="000000"/>
          <w:sz w:val="18"/>
          <w:szCs w:val="18"/>
        </w:rPr>
        <w:t>s</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w:t>
      </w:r>
      <w:r w:rsidR="001573BD">
        <w:rPr>
          <w:rFonts w:asciiTheme="majorHAnsi" w:hAnsiTheme="majorHAnsi" w:cstheme="majorHAnsi"/>
          <w:bCs/>
          <w:color w:val="000000"/>
          <w:sz w:val="18"/>
          <w:szCs w:val="18"/>
        </w:rPr>
        <w:t>všetky položky</w:t>
      </w:r>
      <w:r w:rsidR="00392766">
        <w:rPr>
          <w:rFonts w:asciiTheme="majorHAnsi" w:hAnsiTheme="majorHAnsi" w:cstheme="majorHAnsi"/>
          <w:bCs/>
          <w:color w:val="000000"/>
          <w:sz w:val="18"/>
          <w:szCs w:val="18"/>
        </w:rPr>
        <w:t xml:space="preserve"> spolu</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4"/>
    <w:bookmarkEnd w:id="5"/>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4A8C387B"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CE3BD8">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63721A"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 xml:space="preserve">Podrobnú </w:t>
      </w:r>
      <w:r w:rsidRPr="0063721A">
        <w:rPr>
          <w:rFonts w:asciiTheme="majorHAnsi" w:hAnsiTheme="majorHAnsi" w:cstheme="majorHAnsi"/>
          <w:b/>
          <w:bCs/>
          <w:color w:val="000000"/>
          <w:sz w:val="18"/>
          <w:szCs w:val="18"/>
          <w:lang w:eastAsia="en-US"/>
        </w:rPr>
        <w:t>technickú špecifikáciu</w:t>
      </w:r>
      <w:r w:rsidRPr="0063721A">
        <w:rPr>
          <w:rFonts w:asciiTheme="majorHAnsi" w:hAnsiTheme="majorHAnsi" w:cstheme="majorHAnsi"/>
          <w:bCs/>
          <w:color w:val="000000"/>
          <w:sz w:val="18"/>
          <w:szCs w:val="18"/>
          <w:lang w:eastAsia="en-US"/>
        </w:rPr>
        <w:t xml:space="preserve"> – vyplnenú prílohu č. 2 tejto výzvy</w:t>
      </w:r>
    </w:p>
    <w:p w14:paraId="3CBFE859" w14:textId="07B148AF" w:rsidR="007222C5" w:rsidRPr="0063721A"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63721A">
        <w:rPr>
          <w:b/>
          <w:sz w:val="18"/>
          <w:szCs w:val="18"/>
        </w:rPr>
        <w:t xml:space="preserve">Fotokópia dokladu </w:t>
      </w:r>
      <w:r w:rsidR="00780779" w:rsidRPr="0063721A">
        <w:rPr>
          <w:b/>
          <w:sz w:val="18"/>
          <w:szCs w:val="18"/>
        </w:rPr>
        <w:t>splnení</w:t>
      </w:r>
      <w:r w:rsidR="00BF6922" w:rsidRPr="0063721A">
        <w:rPr>
          <w:b/>
          <w:sz w:val="18"/>
          <w:szCs w:val="18"/>
        </w:rPr>
        <w:t> osobn</w:t>
      </w:r>
      <w:r w:rsidR="00780779" w:rsidRPr="0063721A">
        <w:rPr>
          <w:b/>
          <w:sz w:val="18"/>
          <w:szCs w:val="18"/>
        </w:rPr>
        <w:t>ých</w:t>
      </w:r>
      <w:r w:rsidR="00BF6922" w:rsidRPr="0063721A">
        <w:rPr>
          <w:b/>
          <w:sz w:val="18"/>
          <w:szCs w:val="18"/>
        </w:rPr>
        <w:t xml:space="preserve"> podmien</w:t>
      </w:r>
      <w:r w:rsidR="00780779" w:rsidRPr="0063721A">
        <w:rPr>
          <w:b/>
          <w:sz w:val="18"/>
          <w:szCs w:val="18"/>
        </w:rPr>
        <w:t>ok</w:t>
      </w:r>
      <w:r w:rsidRPr="0063721A">
        <w:rPr>
          <w:b/>
          <w:sz w:val="18"/>
          <w:szCs w:val="18"/>
        </w:rPr>
        <w:t xml:space="preserve"> </w:t>
      </w:r>
      <w:r w:rsidRPr="0063721A">
        <w:rPr>
          <w:bCs/>
          <w:sz w:val="18"/>
          <w:szCs w:val="18"/>
        </w:rPr>
        <w:t xml:space="preserve">– požaduje sa IBA v prípade, ak </w:t>
      </w:r>
      <w:r w:rsidR="00BF6922" w:rsidRPr="0063721A">
        <w:rPr>
          <w:bCs/>
          <w:sz w:val="18"/>
          <w:szCs w:val="18"/>
        </w:rPr>
        <w:t xml:space="preserve">doklady </w:t>
      </w:r>
      <w:r w:rsidRPr="0063721A">
        <w:rPr>
          <w:bCs/>
          <w:sz w:val="18"/>
          <w:szCs w:val="18"/>
        </w:rPr>
        <w:t xml:space="preserve">nie </w:t>
      </w:r>
      <w:r w:rsidR="00BF6922" w:rsidRPr="0063721A">
        <w:rPr>
          <w:bCs/>
          <w:sz w:val="18"/>
          <w:szCs w:val="18"/>
        </w:rPr>
        <w:t>sú</w:t>
      </w:r>
      <w:r w:rsidRPr="0063721A">
        <w:rPr>
          <w:bCs/>
          <w:sz w:val="18"/>
          <w:szCs w:val="18"/>
        </w:rPr>
        <w:t xml:space="preserve"> verejne dostupn</w:t>
      </w:r>
      <w:r w:rsidR="00BF6922" w:rsidRPr="0063721A">
        <w:rPr>
          <w:bCs/>
          <w:sz w:val="18"/>
          <w:szCs w:val="18"/>
        </w:rPr>
        <w:t>é</w:t>
      </w:r>
      <w:r w:rsidR="00780779" w:rsidRPr="0063721A">
        <w:rPr>
          <w:bCs/>
          <w:sz w:val="18"/>
          <w:szCs w:val="18"/>
        </w:rPr>
        <w:t>. Uchádzač preukazuje podmienky:</w:t>
      </w:r>
    </w:p>
    <w:p w14:paraId="1CED3446" w14:textId="77777777"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oprávnení dodávať tovar, uskutočňovať stavebné práce alebo poskytovať službu; </w:t>
      </w:r>
    </w:p>
    <w:p w14:paraId="08129ACA" w14:textId="77777777"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tom, že na majetok potenciálneho dodávateľa nie je vyhlásený konkurz, nie je v reštrukturalizácii, nie je v likvidácii; </w:t>
      </w:r>
    </w:p>
    <w:p w14:paraId="73247807" w14:textId="62657833"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doklad o tom, že neporušil v predchádzajúcich 3 rokoch od vyhlásenia Výzvy na predloženie cenovej ponuky zákaz nelegálnej práce a nelegálneho zamestnávania</w:t>
      </w:r>
    </w:p>
    <w:p w14:paraId="4C2591BE" w14:textId="537964FF" w:rsidR="0063721A" w:rsidRP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p>
    <w:p w14:paraId="074695FC" w14:textId="67BA5E0C" w:rsidR="00BF6922" w:rsidRDefault="0063721A" w:rsidP="0063721A">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Potenciálny dodávateľ môže predbežne nahradiť doklad o oprávnení dodávať tovar, uskutočňovať stavebné práce alebo poskytovať službu;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čestným vyhlásením alebo vyhlásením o zaregistrovaní sa v zozname hospodárskych subjektov spolu s platnou registráciou. Potenciálny dodávateľ vyššie požadované </w:t>
      </w:r>
      <w:r w:rsidRPr="0063721A">
        <w:rPr>
          <w:rFonts w:asciiTheme="majorHAnsi" w:hAnsiTheme="majorHAnsi" w:cstheme="majorHAnsi"/>
          <w:bCs/>
          <w:color w:val="000000"/>
          <w:sz w:val="18"/>
          <w:szCs w:val="18"/>
        </w:rPr>
        <w:lastRenderedPageBreak/>
        <w:t>dokumenty zaregistrované v informačných systémoch verejnej správy už zverejnené nepredkladá - uvedie iba internetovú adresu/hypertextový link, na ktorom požadované dokumenty verejne sprístupnené</w:t>
      </w:r>
      <w:r>
        <w:rPr>
          <w:rFonts w:asciiTheme="majorHAnsi" w:hAnsiTheme="majorHAnsi" w:cstheme="majorHAnsi"/>
          <w:bCs/>
          <w:color w:val="000000"/>
          <w:sz w:val="18"/>
          <w:szCs w:val="18"/>
        </w:rPr>
        <w:t xml:space="preserve">. </w:t>
      </w:r>
    </w:p>
    <w:p w14:paraId="1DEBE720" w14:textId="77777777" w:rsidR="0063721A" w:rsidRDefault="0063721A" w:rsidP="0063721A">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p>
    <w:p w14:paraId="0AC6F096" w14:textId="2EBC40BA" w:rsidR="0063721A" w:rsidRPr="0063721A" w:rsidRDefault="0063721A" w:rsidP="0063721A">
      <w:pPr>
        <w:pStyle w:val="Odsekzoznamu"/>
        <w:autoSpaceDE w:val="0"/>
        <w:autoSpaceDN w:val="0"/>
        <w:adjustRightInd w:val="0"/>
        <w:spacing w:line="360" w:lineRule="auto"/>
        <w:ind w:left="1440"/>
        <w:jc w:val="both"/>
        <w:rPr>
          <w:rFonts w:asciiTheme="majorHAnsi" w:hAnsiTheme="majorHAnsi" w:cstheme="majorHAnsi"/>
          <w:b/>
          <w:color w:val="000000"/>
          <w:sz w:val="18"/>
          <w:szCs w:val="18"/>
          <w:u w:val="single"/>
        </w:rPr>
      </w:pPr>
      <w:r w:rsidRPr="0063721A">
        <w:rPr>
          <w:rFonts w:asciiTheme="majorHAnsi" w:hAnsiTheme="majorHAnsi" w:cstheme="majorHAnsi"/>
          <w:b/>
          <w:color w:val="000000"/>
          <w:sz w:val="18"/>
          <w:szCs w:val="18"/>
          <w:u w:val="single"/>
        </w:rPr>
        <w:t>Žiadateľ overí preukázanie splnenia podmienok osobného postavenia u všetkých potenciálnych dodávateľov.</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05888673"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619A8F9D" w14:textId="77777777" w:rsidR="00CE3BD8"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01846FD4"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Cena za dodanie predmetu zákazky je uchádzačom stanovená cena za dodávku všetkých tovarov a služieb, tak ako je definované v tejto výzve na predloženie cenovej ponuky, pričom ponúknutá cena zahŕňa všetky náklady na zabezpečenie plnohodnotnej realizácie predmetu zákazky, bez ďalších, dodatočných nárokov. Uchádzač predloží cenovú ponuku v štruktúre:</w:t>
      </w:r>
    </w:p>
    <w:p w14:paraId="50C2B9CF" w14:textId="48BC4319" w:rsidR="00CE3BD8" w:rsidRPr="00F80CE6" w:rsidRDefault="00CE3BD8" w:rsidP="00CE3BD8">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w:t>
      </w:r>
      <w:r w:rsidR="000816D8">
        <w:rPr>
          <w:rFonts w:asciiTheme="majorHAnsi" w:hAnsiTheme="majorHAnsi" w:cstheme="majorHAnsi"/>
          <w:color w:val="000000"/>
          <w:sz w:val="18"/>
          <w:szCs w:val="18"/>
        </w:rPr>
        <w:t>s</w:t>
      </w:r>
      <w:r w:rsidRPr="00F80CE6">
        <w:rPr>
          <w:rFonts w:asciiTheme="majorHAnsi" w:hAnsiTheme="majorHAnsi" w:cstheme="majorHAnsi"/>
          <w:color w:val="000000"/>
          <w:sz w:val="18"/>
          <w:szCs w:val="18"/>
        </w:rPr>
        <w:t xml:space="preserve"> DPH.</w:t>
      </w:r>
    </w:p>
    <w:p w14:paraId="595F10F7" w14:textId="77777777" w:rsidR="00CE3BD8" w:rsidRPr="00F80CE6" w:rsidRDefault="00CE3BD8" w:rsidP="00CE3BD8">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2F1AC613" w14:textId="77777777" w:rsidR="00CE3BD8" w:rsidRPr="00F80CE6" w:rsidRDefault="00CE3BD8" w:rsidP="00CE3BD8">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741F85DB"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9D1AE0">
        <w:rPr>
          <w:rFonts w:asciiTheme="majorHAnsi" w:hAnsiTheme="majorHAnsi" w:cstheme="majorHAnsi"/>
          <w:b/>
          <w:bCs/>
          <w:sz w:val="18"/>
          <w:szCs w:val="18"/>
          <w:lang w:val="sk-SK"/>
        </w:rPr>
        <w:t>28</w:t>
      </w:r>
      <w:r w:rsidR="00494168" w:rsidRPr="007D78F8">
        <w:rPr>
          <w:rFonts w:asciiTheme="majorHAnsi" w:hAnsiTheme="majorHAnsi" w:cstheme="majorHAnsi"/>
          <w:b/>
          <w:bCs/>
          <w:sz w:val="18"/>
          <w:szCs w:val="18"/>
          <w:lang w:val="sk-SK"/>
        </w:rPr>
        <w:t>.</w:t>
      </w:r>
      <w:r w:rsidR="009D1AE0">
        <w:rPr>
          <w:rFonts w:asciiTheme="majorHAnsi" w:hAnsiTheme="majorHAnsi" w:cstheme="majorHAnsi"/>
          <w:b/>
          <w:bCs/>
          <w:sz w:val="18"/>
          <w:szCs w:val="18"/>
          <w:lang w:val="sk-SK"/>
        </w:rPr>
        <w:t>11</w:t>
      </w:r>
      <w:r w:rsidR="00494168" w:rsidRPr="007D78F8">
        <w:rPr>
          <w:rFonts w:asciiTheme="majorHAnsi" w:hAnsiTheme="majorHAnsi" w:cstheme="majorHAnsi"/>
          <w:b/>
          <w:bCs/>
          <w:sz w:val="18"/>
          <w:szCs w:val="18"/>
          <w:lang w:val="sk-SK"/>
        </w:rPr>
        <w:t>.202</w:t>
      </w:r>
      <w:r w:rsidR="00EC0590" w:rsidRPr="007D78F8">
        <w:rPr>
          <w:rFonts w:asciiTheme="majorHAnsi" w:hAnsiTheme="majorHAnsi" w:cstheme="majorHAnsi"/>
          <w:b/>
          <w:bCs/>
          <w:sz w:val="18"/>
          <w:szCs w:val="18"/>
          <w:lang w:val="sk-SK"/>
        </w:rPr>
        <w:t>2</w:t>
      </w:r>
      <w:r w:rsidR="00494168" w:rsidRPr="007D78F8">
        <w:rPr>
          <w:rFonts w:asciiTheme="majorHAnsi" w:hAnsiTheme="majorHAnsi" w:cstheme="majorHAnsi"/>
          <w:b/>
          <w:bCs/>
          <w:sz w:val="18"/>
          <w:szCs w:val="18"/>
          <w:lang w:val="sk-SK"/>
        </w:rPr>
        <w:t xml:space="preserve"> o </w:t>
      </w:r>
      <w:r w:rsidR="009D1AE0">
        <w:rPr>
          <w:rFonts w:asciiTheme="majorHAnsi" w:hAnsiTheme="majorHAnsi" w:cstheme="majorHAnsi"/>
          <w:b/>
          <w:bCs/>
          <w:sz w:val="18"/>
          <w:szCs w:val="18"/>
          <w:lang w:val="sk-SK"/>
        </w:rPr>
        <w:t>10</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7EC922E6"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054CCC71"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6E4BBA5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A3819F4"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0548A626" w14:textId="77777777" w:rsidR="00CE3BD8"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4F1AA09F"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4B90E308"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Pr>
          <w:rFonts w:asciiTheme="majorHAnsi" w:hAnsiTheme="majorHAnsi" w:cstheme="majorHAnsi"/>
          <w:sz w:val="18"/>
          <w:szCs w:val="18"/>
        </w:rPr>
        <w:t>dotovanému subjektu</w:t>
      </w:r>
      <w:r w:rsidRPr="000E4567">
        <w:rPr>
          <w:rFonts w:asciiTheme="majorHAnsi" w:hAnsiTheme="majorHAnsi" w:cstheme="majorHAnsi"/>
          <w:sz w:val="18"/>
          <w:szCs w:val="18"/>
          <w:lang w:val="sk-SK"/>
        </w:rPr>
        <w:t xml:space="preserve"> dostatočne vopred pred uplynutím lehoty na predkladanie ponúk, tak aby mal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dostatok času na spracovanie a doručenie odpovede všetkým záujemcom.</w:t>
      </w:r>
    </w:p>
    <w:p w14:paraId="106279A2"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lastRenderedPageBreak/>
        <w:t>O doručení správy bude záujemca informovaný prostredníctvom notifikačného e-mailu.</w:t>
      </w:r>
    </w:p>
    <w:p w14:paraId="2CE0F985"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4DD12999"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6C35BAF4" w14:textId="77777777" w:rsidR="00CE3BD8" w:rsidRPr="00F80CE6"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645223D1"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3E34E876"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0EC6C10D" w14:textId="77777777" w:rsidR="00CE3BD8" w:rsidRPr="00BF6922"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F6922">
        <w:rPr>
          <w:rFonts w:asciiTheme="majorHAnsi" w:hAnsiTheme="majorHAnsi" w:cstheme="majorHAnsi"/>
          <w:color w:val="000000"/>
          <w:sz w:val="18"/>
          <w:szCs w:val="18"/>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79E8BC7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709298D6" w14:textId="77777777" w:rsidR="00CE3BD8" w:rsidRPr="0039276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2FE3CC2"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450896E6" w14:textId="1D8E7FCA" w:rsidR="007677FF" w:rsidRDefault="007677FF" w:rsidP="00392766">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6F7119C4"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3: </w:t>
      </w:r>
      <w:r w:rsidR="00D30AA4">
        <w:rPr>
          <w:rFonts w:asciiTheme="majorHAnsi" w:hAnsiTheme="majorHAnsi" w:cstheme="majorHAnsi"/>
          <w:color w:val="000000"/>
          <w:sz w:val="18"/>
          <w:szCs w:val="18"/>
          <w:lang w:val="sk-SK"/>
        </w:rPr>
        <w:t>Zmluva o dielo</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55BDF28E" w14:textId="4CCB7B4F" w:rsidR="00B43BBE" w:rsidRDefault="00B43BBE" w:rsidP="00B43BBE">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5: FAQ</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AC37A9" w:rsidRDefault="009C502D" w:rsidP="009C502D">
      <w:pPr>
        <w:spacing w:after="240"/>
        <w:rPr>
          <w:sz w:val="18"/>
          <w:szCs w:val="18"/>
          <w:lang w:val="sk-SK"/>
        </w:rPr>
      </w:pPr>
      <w:r w:rsidRPr="00AC37A9">
        <w:rPr>
          <w:sz w:val="18"/>
          <w:szCs w:val="18"/>
          <w:lang w:val="sk-SK"/>
        </w:rPr>
        <w:t xml:space="preserve">Obchodné meno: </w:t>
      </w:r>
    </w:p>
    <w:p w14:paraId="5C7CEBC7" w14:textId="77777777" w:rsidR="009C502D" w:rsidRPr="00AC37A9" w:rsidRDefault="009C502D" w:rsidP="009C502D">
      <w:pPr>
        <w:spacing w:after="240"/>
        <w:rPr>
          <w:sz w:val="18"/>
          <w:szCs w:val="18"/>
          <w:lang w:val="sk-SK"/>
        </w:rPr>
      </w:pPr>
      <w:r w:rsidRPr="00AC37A9">
        <w:rPr>
          <w:sz w:val="18"/>
          <w:szCs w:val="18"/>
          <w:lang w:val="sk-SK"/>
        </w:rPr>
        <w:t xml:space="preserve">Sídlo uchádzača: </w:t>
      </w:r>
    </w:p>
    <w:p w14:paraId="3F6E225C" w14:textId="77777777" w:rsidR="009C502D" w:rsidRPr="00AC37A9" w:rsidRDefault="009C502D" w:rsidP="009C502D">
      <w:pPr>
        <w:spacing w:after="240"/>
        <w:rPr>
          <w:sz w:val="18"/>
          <w:szCs w:val="18"/>
          <w:lang w:val="sk-SK"/>
        </w:rPr>
      </w:pPr>
      <w:r w:rsidRPr="00AC37A9">
        <w:rPr>
          <w:sz w:val="18"/>
          <w:szCs w:val="18"/>
          <w:lang w:val="sk-SK"/>
        </w:rPr>
        <w:t xml:space="preserve">IČO: </w:t>
      </w:r>
    </w:p>
    <w:p w14:paraId="7F290C65" w14:textId="77777777" w:rsidR="009C502D" w:rsidRPr="00AC37A9" w:rsidRDefault="009C502D" w:rsidP="009C502D">
      <w:pPr>
        <w:spacing w:after="240"/>
        <w:rPr>
          <w:sz w:val="18"/>
          <w:szCs w:val="18"/>
          <w:lang w:val="sk-SK"/>
        </w:rPr>
      </w:pPr>
      <w:r w:rsidRPr="00AC37A9">
        <w:rPr>
          <w:sz w:val="18"/>
          <w:szCs w:val="18"/>
          <w:lang w:val="sk-SK"/>
        </w:rPr>
        <w:t xml:space="preserve">DIČ: </w:t>
      </w:r>
    </w:p>
    <w:p w14:paraId="64CD6AE3" w14:textId="77777777" w:rsidR="009C502D" w:rsidRPr="00AC37A9" w:rsidRDefault="009C502D" w:rsidP="009C502D">
      <w:pPr>
        <w:spacing w:after="240"/>
        <w:rPr>
          <w:sz w:val="18"/>
          <w:szCs w:val="18"/>
          <w:lang w:val="sk-SK"/>
        </w:rPr>
      </w:pPr>
      <w:r w:rsidRPr="00AC37A9">
        <w:rPr>
          <w:sz w:val="18"/>
          <w:szCs w:val="18"/>
          <w:lang w:val="sk-SK"/>
        </w:rPr>
        <w:t xml:space="preserve">IČ DPH: </w:t>
      </w:r>
    </w:p>
    <w:p w14:paraId="378A6B65" w14:textId="77777777" w:rsidR="009C502D" w:rsidRPr="00AC37A9" w:rsidRDefault="009C502D" w:rsidP="009C502D">
      <w:pPr>
        <w:spacing w:after="240"/>
        <w:rPr>
          <w:sz w:val="18"/>
          <w:szCs w:val="18"/>
          <w:lang w:val="sk-SK"/>
        </w:rPr>
      </w:pPr>
      <w:r w:rsidRPr="00AC37A9">
        <w:rPr>
          <w:sz w:val="18"/>
          <w:szCs w:val="18"/>
          <w:lang w:val="sk-SK"/>
        </w:rPr>
        <w:t xml:space="preserve">Telefón: </w:t>
      </w:r>
    </w:p>
    <w:p w14:paraId="5446CEDE" w14:textId="77777777" w:rsidR="009C502D" w:rsidRPr="00AC37A9" w:rsidRDefault="009C502D" w:rsidP="009C502D">
      <w:pPr>
        <w:spacing w:after="240"/>
        <w:rPr>
          <w:sz w:val="18"/>
          <w:szCs w:val="18"/>
          <w:lang w:val="sk-SK"/>
        </w:rPr>
      </w:pPr>
      <w:r w:rsidRPr="00AC37A9">
        <w:rPr>
          <w:sz w:val="18"/>
          <w:szCs w:val="18"/>
          <w:lang w:val="sk-SK"/>
        </w:rPr>
        <w:t xml:space="preserve">Fax: </w:t>
      </w:r>
    </w:p>
    <w:p w14:paraId="3B7AF7EF" w14:textId="77777777" w:rsidR="009C502D" w:rsidRPr="00AC37A9" w:rsidRDefault="009C502D" w:rsidP="009C502D">
      <w:pPr>
        <w:spacing w:after="240"/>
        <w:rPr>
          <w:sz w:val="18"/>
          <w:szCs w:val="18"/>
          <w:lang w:val="sk-SK"/>
        </w:rPr>
      </w:pPr>
      <w:r w:rsidRPr="00AC37A9">
        <w:rPr>
          <w:sz w:val="18"/>
          <w:szCs w:val="18"/>
          <w:lang w:val="sk-SK"/>
        </w:rPr>
        <w:t>E-mail:</w:t>
      </w:r>
    </w:p>
    <w:p w14:paraId="77866B21" w14:textId="77777777" w:rsidR="009C502D" w:rsidRPr="00AC37A9" w:rsidRDefault="009C502D" w:rsidP="009C502D">
      <w:pPr>
        <w:spacing w:after="240"/>
        <w:rPr>
          <w:sz w:val="18"/>
          <w:szCs w:val="18"/>
          <w:lang w:val="sk-SK"/>
        </w:rPr>
      </w:pPr>
      <w:r w:rsidRPr="00AC37A9">
        <w:rPr>
          <w:sz w:val="18"/>
          <w:szCs w:val="18"/>
          <w:lang w:val="sk-SK"/>
        </w:rPr>
        <w:t xml:space="preserve">Webová stránka: </w:t>
      </w:r>
    </w:p>
    <w:p w14:paraId="7AC8D2FC" w14:textId="77777777" w:rsidR="009C502D" w:rsidRPr="00AC37A9" w:rsidRDefault="009C502D" w:rsidP="009C502D">
      <w:pPr>
        <w:spacing w:after="240"/>
        <w:rPr>
          <w:sz w:val="18"/>
          <w:szCs w:val="18"/>
          <w:lang w:val="sk-SK"/>
        </w:rPr>
      </w:pPr>
      <w:r w:rsidRPr="00AC37A9">
        <w:rPr>
          <w:sz w:val="18"/>
          <w:szCs w:val="18"/>
          <w:lang w:val="sk-SK"/>
        </w:rPr>
        <w:t xml:space="preserve">Bankové spojenie: </w:t>
      </w:r>
    </w:p>
    <w:p w14:paraId="05531373" w14:textId="77777777" w:rsidR="009C502D" w:rsidRPr="00AC37A9" w:rsidRDefault="009C502D" w:rsidP="009C502D">
      <w:pPr>
        <w:spacing w:after="240"/>
        <w:rPr>
          <w:sz w:val="18"/>
          <w:szCs w:val="18"/>
          <w:lang w:val="sk-SK"/>
        </w:rPr>
      </w:pPr>
      <w:r w:rsidRPr="00AC37A9">
        <w:rPr>
          <w:sz w:val="18"/>
          <w:szCs w:val="18"/>
          <w:lang w:val="sk-SK"/>
        </w:rPr>
        <w:t xml:space="preserve">Číslo účtu: </w:t>
      </w:r>
    </w:p>
    <w:p w14:paraId="5F1DC6AB" w14:textId="77777777" w:rsidR="009C502D" w:rsidRPr="00AC37A9" w:rsidRDefault="009C502D" w:rsidP="009C502D">
      <w:pPr>
        <w:spacing w:after="240"/>
        <w:rPr>
          <w:sz w:val="18"/>
          <w:szCs w:val="18"/>
          <w:lang w:val="sk-SK"/>
        </w:rPr>
      </w:pPr>
      <w:r w:rsidRPr="00AC37A9">
        <w:rPr>
          <w:sz w:val="18"/>
          <w:szCs w:val="18"/>
          <w:lang w:val="sk-SK"/>
        </w:rPr>
        <w:t>Miesto a dátum:</w:t>
      </w:r>
    </w:p>
    <w:p w14:paraId="145B6830" w14:textId="673C55BA" w:rsidR="009C502D" w:rsidRPr="00AC37A9" w:rsidRDefault="009C502D" w:rsidP="009C502D">
      <w:pPr>
        <w:spacing w:after="240"/>
        <w:rPr>
          <w:sz w:val="18"/>
          <w:szCs w:val="18"/>
          <w:u w:val="single"/>
          <w:lang w:val="sk-SK"/>
        </w:rPr>
      </w:pPr>
    </w:p>
    <w:p w14:paraId="10B1AFB1" w14:textId="264CB25C" w:rsidR="00392766" w:rsidRPr="00AC37A9" w:rsidRDefault="00392766" w:rsidP="009C502D">
      <w:pPr>
        <w:spacing w:after="240"/>
        <w:rPr>
          <w:sz w:val="18"/>
          <w:szCs w:val="18"/>
          <w:u w:val="single"/>
          <w:lang w:val="sk-SK"/>
        </w:rPr>
      </w:pPr>
      <w:r w:rsidRPr="00AC37A9">
        <w:rPr>
          <w:sz w:val="18"/>
          <w:szCs w:val="18"/>
          <w:u w:val="single"/>
          <w:lang w:val="sk-SK"/>
        </w:rPr>
        <w:t>Čestne vyhlasujem, že</w:t>
      </w:r>
    </w:p>
    <w:p w14:paraId="425A8B3C" w14:textId="77777777" w:rsidR="00A660B0" w:rsidRPr="00AC37A9" w:rsidRDefault="00A660B0" w:rsidP="00A660B0">
      <w:pPr>
        <w:rPr>
          <w:sz w:val="18"/>
          <w:szCs w:val="18"/>
          <w:lang w:val="sk-SK"/>
        </w:rPr>
      </w:pPr>
      <w:r w:rsidRPr="00AC37A9">
        <w:rPr>
          <w:sz w:val="18"/>
          <w:szCs w:val="18"/>
          <w:lang w:val="sk-SK"/>
        </w:rPr>
        <w:t>- uchádzač je oprávnený dodávať tovar, uskutočňovať stavebné práce alebo poskytovať službu v rozsahu, ktorý zodpovedá predmetu zákazky</w:t>
      </w:r>
    </w:p>
    <w:p w14:paraId="60251936" w14:textId="5EC56A4A" w:rsidR="00392766" w:rsidRPr="00AC37A9" w:rsidRDefault="00392766" w:rsidP="00392766">
      <w:pPr>
        <w:rPr>
          <w:sz w:val="18"/>
          <w:szCs w:val="18"/>
          <w:lang w:val="sk-SK"/>
        </w:rPr>
      </w:pPr>
      <w:r w:rsidRPr="00AC37A9">
        <w:rPr>
          <w:sz w:val="18"/>
          <w:szCs w:val="18"/>
          <w:lang w:val="sk-SK"/>
        </w:rPr>
        <w:t>- nie je na náš majetok vyhlásený konkurz, nie sme v reštrukturalizácii, nie sme v likvidácii (netýka sa fyzických osôb uvedených v § 2 ods. 2 písm. b) a d) zákona č. 513/1991 Zb. Obchodný zákonník),nebolo proti n</w:t>
      </w:r>
      <w:r w:rsidR="00CE3BD8" w:rsidRPr="00AC37A9">
        <w:rPr>
          <w:sz w:val="18"/>
          <w:szCs w:val="18"/>
          <w:lang w:val="sk-SK"/>
        </w:rPr>
        <w:t>ám</w:t>
      </w:r>
      <w:r w:rsidRPr="00AC37A9">
        <w:rPr>
          <w:sz w:val="18"/>
          <w:szCs w:val="18"/>
          <w:lang w:val="sk-SK"/>
        </w:rPr>
        <w:t xml:space="preserve"> zastavené konkurzné konanie pre nedostatok majetku alebo zrušený konkurz pre nedostatok majetku,</w:t>
      </w:r>
    </w:p>
    <w:p w14:paraId="0A450D0E" w14:textId="15E228BC" w:rsidR="00392766" w:rsidRPr="00AC37A9" w:rsidRDefault="00392766" w:rsidP="00392766">
      <w:pPr>
        <w:rPr>
          <w:sz w:val="18"/>
          <w:szCs w:val="18"/>
          <w:lang w:val="sk-SK"/>
        </w:rPr>
      </w:pPr>
      <w:r w:rsidRPr="00AC37A9">
        <w:rPr>
          <w:sz w:val="18"/>
          <w:szCs w:val="18"/>
          <w:lang w:val="sk-SK"/>
        </w:rPr>
        <w:t>- sme neporušili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AC37A9" w:rsidRDefault="00392766" w:rsidP="00392766">
      <w:pPr>
        <w:rPr>
          <w:sz w:val="18"/>
          <w:szCs w:val="18"/>
          <w:lang w:val="sk-SK"/>
        </w:rPr>
      </w:pPr>
      <w:r w:rsidRPr="00AC37A9">
        <w:rPr>
          <w:sz w:val="18"/>
          <w:szCs w:val="18"/>
          <w:lang w:val="sk-SK"/>
        </w:rPr>
        <w:t>- uchádzač,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6B708B1" w14:textId="77777777" w:rsidR="009C502D" w:rsidRPr="00AC37A9" w:rsidRDefault="009C502D" w:rsidP="009C502D">
      <w:pPr>
        <w:rPr>
          <w:sz w:val="18"/>
          <w:szCs w:val="18"/>
          <w:lang w:val="sk-SK"/>
        </w:rPr>
      </w:pPr>
    </w:p>
    <w:p w14:paraId="66D56403" w14:textId="0444A741" w:rsidR="009C502D" w:rsidRPr="00AC37A9" w:rsidRDefault="009C502D" w:rsidP="009C502D">
      <w:pPr>
        <w:rPr>
          <w:sz w:val="18"/>
          <w:szCs w:val="18"/>
          <w:lang w:val="sk-SK"/>
        </w:rPr>
      </w:pPr>
    </w:p>
    <w:p w14:paraId="58D1175E" w14:textId="687A582C" w:rsidR="00392766" w:rsidRPr="00AC37A9" w:rsidRDefault="00392766" w:rsidP="009C502D">
      <w:pPr>
        <w:rPr>
          <w:sz w:val="18"/>
          <w:szCs w:val="18"/>
          <w:lang w:val="sk-SK"/>
        </w:rPr>
      </w:pPr>
    </w:p>
    <w:p w14:paraId="389586D2" w14:textId="5B620346" w:rsidR="00392766" w:rsidRPr="00AC37A9" w:rsidRDefault="00392766" w:rsidP="009C502D">
      <w:pPr>
        <w:rPr>
          <w:sz w:val="18"/>
          <w:szCs w:val="18"/>
          <w:lang w:val="sk-SK"/>
        </w:rPr>
      </w:pPr>
    </w:p>
    <w:p w14:paraId="476349A0" w14:textId="470C61F5" w:rsidR="00392766" w:rsidRDefault="00392766" w:rsidP="009C502D">
      <w:pPr>
        <w:rPr>
          <w:sz w:val="18"/>
          <w:szCs w:val="18"/>
          <w:lang w:val="sk-SK"/>
        </w:rPr>
      </w:pPr>
    </w:p>
    <w:p w14:paraId="467C4DB5" w14:textId="77777777" w:rsidR="00AC37A9" w:rsidRDefault="00AC37A9" w:rsidP="009C502D">
      <w:pPr>
        <w:rPr>
          <w:sz w:val="18"/>
          <w:szCs w:val="18"/>
          <w:lang w:val="sk-SK"/>
        </w:rPr>
      </w:pPr>
    </w:p>
    <w:p w14:paraId="7721C21D" w14:textId="77777777" w:rsidR="00AC37A9" w:rsidRPr="00AC37A9" w:rsidRDefault="00AC37A9" w:rsidP="009C502D">
      <w:pPr>
        <w:rPr>
          <w:sz w:val="18"/>
          <w:szCs w:val="18"/>
          <w:lang w:val="sk-SK"/>
        </w:rPr>
      </w:pPr>
    </w:p>
    <w:p w14:paraId="4116BDE2" w14:textId="77777777" w:rsidR="00392766" w:rsidRPr="00AC37A9" w:rsidRDefault="00392766" w:rsidP="009C502D">
      <w:pPr>
        <w:rPr>
          <w:sz w:val="18"/>
          <w:szCs w:val="18"/>
          <w:lang w:val="sk-SK"/>
        </w:rPr>
      </w:pPr>
    </w:p>
    <w:p w14:paraId="236AAEB8" w14:textId="77777777" w:rsidR="009C502D" w:rsidRPr="00AC37A9" w:rsidRDefault="009C502D" w:rsidP="009C502D">
      <w:pPr>
        <w:rPr>
          <w:sz w:val="18"/>
          <w:szCs w:val="18"/>
          <w:lang w:val="sk-SK"/>
        </w:rPr>
      </w:pP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t>..............................................................</w:t>
      </w:r>
    </w:p>
    <w:p w14:paraId="4EBD8456" w14:textId="77777777" w:rsidR="009C502D" w:rsidRPr="00AC37A9" w:rsidRDefault="009C502D" w:rsidP="009C502D">
      <w:pPr>
        <w:rPr>
          <w:sz w:val="18"/>
          <w:szCs w:val="18"/>
          <w:lang w:val="sk-SK"/>
        </w:rPr>
      </w:pP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t>Podpis, pečiatka</w:t>
      </w:r>
    </w:p>
    <w:p w14:paraId="578AB99F" w14:textId="77777777" w:rsidR="009C502D" w:rsidRPr="00AC37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Pr="00AC37A9"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RPr="00AC37A9"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FAE41" w14:textId="77777777" w:rsidR="00C869C6" w:rsidRDefault="00C869C6">
      <w:r>
        <w:separator/>
      </w:r>
    </w:p>
    <w:p w14:paraId="49DCE727" w14:textId="77777777" w:rsidR="00C869C6" w:rsidRDefault="00C869C6"/>
  </w:endnote>
  <w:endnote w:type="continuationSeparator" w:id="0">
    <w:p w14:paraId="25C46174" w14:textId="77777777" w:rsidR="00C869C6" w:rsidRDefault="00C869C6">
      <w:r>
        <w:continuationSeparator/>
      </w:r>
    </w:p>
    <w:p w14:paraId="79DB5469" w14:textId="77777777" w:rsidR="00C869C6" w:rsidRDefault="00C869C6"/>
  </w:endnote>
  <w:endnote w:type="continuationNotice" w:id="1">
    <w:p w14:paraId="7F82FE73" w14:textId="77777777" w:rsidR="00C869C6" w:rsidRDefault="00C86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F5555" w14:textId="77777777" w:rsidR="00C869C6" w:rsidRDefault="00C869C6">
      <w:r>
        <w:separator/>
      </w:r>
    </w:p>
    <w:p w14:paraId="0EA954E1" w14:textId="77777777" w:rsidR="00C869C6" w:rsidRDefault="00C869C6"/>
  </w:footnote>
  <w:footnote w:type="continuationSeparator" w:id="0">
    <w:p w14:paraId="12A80D30" w14:textId="77777777" w:rsidR="00C869C6" w:rsidRDefault="00C869C6">
      <w:r>
        <w:continuationSeparator/>
      </w:r>
    </w:p>
    <w:p w14:paraId="540EA3E8" w14:textId="77777777" w:rsidR="00C869C6" w:rsidRDefault="00C869C6"/>
  </w:footnote>
  <w:footnote w:type="continuationNotice" w:id="1">
    <w:p w14:paraId="797B62DA" w14:textId="77777777" w:rsidR="00C869C6" w:rsidRDefault="00C86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550743"/>
    <w:multiLevelType w:val="hybridMultilevel"/>
    <w:tmpl w:val="A44EE4B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FF0E0D"/>
    <w:multiLevelType w:val="hybridMultilevel"/>
    <w:tmpl w:val="A0AA4118"/>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B72E0650">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8"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1"/>
  </w:num>
  <w:num w:numId="2" w16cid:durableId="1555190620">
    <w:abstractNumId w:val="13"/>
  </w:num>
  <w:num w:numId="3" w16cid:durableId="1788312962">
    <w:abstractNumId w:val="7"/>
  </w:num>
  <w:num w:numId="4" w16cid:durableId="1932617222">
    <w:abstractNumId w:val="20"/>
  </w:num>
  <w:num w:numId="5" w16cid:durableId="3361243">
    <w:abstractNumId w:val="0"/>
  </w:num>
  <w:num w:numId="6" w16cid:durableId="1875073349">
    <w:abstractNumId w:val="25"/>
  </w:num>
  <w:num w:numId="7" w16cid:durableId="929122939">
    <w:abstractNumId w:val="17"/>
  </w:num>
  <w:num w:numId="8" w16cid:durableId="539561052">
    <w:abstractNumId w:val="29"/>
  </w:num>
  <w:num w:numId="9" w16cid:durableId="1138835731">
    <w:abstractNumId w:val="10"/>
  </w:num>
  <w:num w:numId="10" w16cid:durableId="2097167353">
    <w:abstractNumId w:val="18"/>
  </w:num>
  <w:num w:numId="11" w16cid:durableId="343359924">
    <w:abstractNumId w:val="19"/>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2"/>
  </w:num>
  <w:num w:numId="22" w16cid:durableId="1437628595">
    <w:abstractNumId w:val="12"/>
  </w:num>
  <w:num w:numId="23" w16cid:durableId="1486896701">
    <w:abstractNumId w:val="14"/>
  </w:num>
  <w:num w:numId="24" w16cid:durableId="401293188">
    <w:abstractNumId w:val="28"/>
  </w:num>
  <w:num w:numId="25" w16cid:durableId="1244800750">
    <w:abstractNumId w:val="9"/>
  </w:num>
  <w:num w:numId="26" w16cid:durableId="959648693">
    <w:abstractNumId w:val="27"/>
  </w:num>
  <w:num w:numId="27" w16cid:durableId="728262568">
    <w:abstractNumId w:val="23"/>
  </w:num>
  <w:num w:numId="28" w16cid:durableId="987245036">
    <w:abstractNumId w:val="26"/>
  </w:num>
  <w:num w:numId="29" w16cid:durableId="1382053027">
    <w:abstractNumId w:val="24"/>
  </w:num>
  <w:num w:numId="30" w16cid:durableId="4816552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16D8"/>
    <w:rsid w:val="0008298D"/>
    <w:rsid w:val="00082A3B"/>
    <w:rsid w:val="000846C7"/>
    <w:rsid w:val="00085DA9"/>
    <w:rsid w:val="000866A3"/>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692"/>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3B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D62"/>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15CF"/>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3F58"/>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05D"/>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1A"/>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22F4"/>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A8A"/>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4707"/>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D8B"/>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27A"/>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1AE0"/>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0B0"/>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2FCB"/>
    <w:rsid w:val="00AB74FE"/>
    <w:rsid w:val="00AC1338"/>
    <w:rsid w:val="00AC292D"/>
    <w:rsid w:val="00AC3496"/>
    <w:rsid w:val="00AC37A9"/>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BBE"/>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869C6"/>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3BD8"/>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0AA4"/>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2884"/>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08A"/>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BCA"/>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06D9"/>
    <w:rsid w:val="00EB1DAD"/>
    <w:rsid w:val="00EB328D"/>
    <w:rsid w:val="00EB597D"/>
    <w:rsid w:val="00EB7AE2"/>
    <w:rsid w:val="00EC0590"/>
    <w:rsid w:val="00EC0CF4"/>
    <w:rsid w:val="00EC145A"/>
    <w:rsid w:val="00EC1A9F"/>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5C30"/>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customXml/itemProps3.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Pages>
  <Words>2032</Words>
  <Characters>11587</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CASSIOPEA s.r.o.</cp:lastModifiedBy>
  <cp:revision>26</cp:revision>
  <cp:lastPrinted>2006-02-10T13:19:00Z</cp:lastPrinted>
  <dcterms:created xsi:type="dcterms:W3CDTF">2022-05-13T18:11:00Z</dcterms:created>
  <dcterms:modified xsi:type="dcterms:W3CDTF">2023-11-19T21:51:00Z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