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574277E4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>Predmet zákazky</w:t>
      </w:r>
      <w:r w:rsidRPr="00E92147">
        <w:rPr>
          <w:rFonts w:cs="Arial"/>
          <w:b/>
          <w:szCs w:val="20"/>
          <w:highlight w:val="yellow"/>
        </w:rPr>
        <w:t xml:space="preserve">: </w:t>
      </w:r>
      <w:r w:rsidR="00E92147" w:rsidRPr="00E92147">
        <w:rPr>
          <w:rFonts w:cs="Arial"/>
          <w:szCs w:val="20"/>
          <w:highlight w:val="yellow"/>
        </w:rPr>
        <w:t xml:space="preserve">Nákup </w:t>
      </w:r>
      <w:proofErr w:type="spellStart"/>
      <w:r w:rsidR="00E92147" w:rsidRPr="00E92147">
        <w:rPr>
          <w:rFonts w:cs="Arial"/>
          <w:szCs w:val="20"/>
          <w:highlight w:val="yellow"/>
        </w:rPr>
        <w:t>repelentov</w:t>
      </w:r>
      <w:proofErr w:type="spellEnd"/>
      <w:r w:rsidR="00E92147" w:rsidRPr="00E92147">
        <w:rPr>
          <w:rFonts w:cs="Arial"/>
          <w:szCs w:val="20"/>
          <w:highlight w:val="yellow"/>
        </w:rPr>
        <w:t xml:space="preserve"> na pestovanie a ochranu lesných drevín pre OZ </w:t>
      </w:r>
      <w:r w:rsidR="007072B0">
        <w:rPr>
          <w:rFonts w:cs="Arial"/>
          <w:szCs w:val="20"/>
          <w:highlight w:val="yellow"/>
        </w:rPr>
        <w:t>Sever</w:t>
      </w:r>
      <w:r w:rsidR="00E92147" w:rsidRPr="00E92147">
        <w:rPr>
          <w:rFonts w:cs="Arial"/>
          <w:szCs w:val="20"/>
          <w:highlight w:val="yellow"/>
        </w:rPr>
        <w:t xml:space="preserve"> - časť „A“ - výzva č. 01/2023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E487D" w14:textId="77777777" w:rsidR="00FC47EB" w:rsidRDefault="00FC47EB">
      <w:r>
        <w:separator/>
      </w:r>
    </w:p>
  </w:endnote>
  <w:endnote w:type="continuationSeparator" w:id="0">
    <w:p w14:paraId="680C3D6E" w14:textId="77777777" w:rsidR="00FC47EB" w:rsidRDefault="00FC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A4FF" w14:textId="77777777" w:rsidR="007072B0" w:rsidRDefault="007072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4805B6B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072B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072B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FC47E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058E3" w14:textId="77777777" w:rsidR="00FC47EB" w:rsidRDefault="00FC47EB">
      <w:r>
        <w:separator/>
      </w:r>
    </w:p>
  </w:footnote>
  <w:footnote w:type="continuationSeparator" w:id="0">
    <w:p w14:paraId="75DAE1B0" w14:textId="77777777" w:rsidR="00FC47EB" w:rsidRDefault="00FC4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208CB" w14:textId="77777777" w:rsidR="007072B0" w:rsidRDefault="007072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CA814BD" w14:textId="77777777" w:rsidR="007072B0" w:rsidRPr="007072B0" w:rsidRDefault="007072B0" w:rsidP="007072B0">
          <w:pPr>
            <w:pStyle w:val="Nadpis4"/>
            <w:rPr>
              <w:color w:val="005941"/>
              <w:sz w:val="24"/>
            </w:rPr>
          </w:pPr>
          <w:r w:rsidRPr="007072B0">
            <w:rPr>
              <w:color w:val="005941"/>
              <w:sz w:val="24"/>
            </w:rPr>
            <w:t>organizačná zložka OZ Sever</w:t>
          </w:r>
        </w:p>
        <w:p w14:paraId="4F73470A" w14:textId="373088C7" w:rsidR="00EA1273" w:rsidRDefault="007072B0" w:rsidP="007072B0">
          <w:pPr>
            <w:pStyle w:val="Nadpis4"/>
            <w:tabs>
              <w:tab w:val="clear" w:pos="576"/>
            </w:tabs>
          </w:pPr>
          <w:r w:rsidRPr="007072B0">
            <w:rPr>
              <w:color w:val="005941"/>
              <w:sz w:val="24"/>
            </w:rPr>
            <w:t>Nám. M. R. Štefánika 1, 011 45 Žilina</w:t>
          </w:r>
          <w:bookmarkStart w:id="0" w:name="_GoBack"/>
          <w:bookmarkEnd w:id="0"/>
        </w:p>
      </w:tc>
    </w:tr>
  </w:tbl>
  <w:p w14:paraId="5DFAC86C" w14:textId="77777777" w:rsidR="00EA1273" w:rsidRDefault="00EA12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2947" w14:textId="77777777" w:rsidR="007072B0" w:rsidRDefault="007072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2B0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7EB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E5C4-C326-4189-BF4D-9768692D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4</cp:revision>
  <cp:lastPrinted>2022-10-28T12:48:00Z</cp:lastPrinted>
  <dcterms:created xsi:type="dcterms:W3CDTF">2023-09-11T08:16:00Z</dcterms:created>
  <dcterms:modified xsi:type="dcterms:W3CDTF">2023-11-22T06:08:00Z</dcterms:modified>
  <cp:category>EIZ</cp:category>
</cp:coreProperties>
</file>