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54" w:rsidRDefault="00A45E54" w:rsidP="00A45E54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Příloha č. 1 - Technická specifikace a ceník</w:t>
      </w:r>
    </w:p>
    <w:p w:rsidR="00A45E54" w:rsidRDefault="00A45E54" w:rsidP="00A45E54">
      <w:pPr>
        <w:jc w:val="center"/>
        <w:rPr>
          <w:rFonts w:asciiTheme="minorHAnsi" w:hAnsiTheme="minorHAnsi" w:cs="Arial"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KS č. 19/xxx/3062</w:t>
      </w:r>
    </w:p>
    <w:p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:rsidR="00A45E54" w:rsidRDefault="00A45E54" w:rsidP="00A45E54">
      <w:pPr>
        <w:jc w:val="center"/>
        <w:rPr>
          <w:rFonts w:asciiTheme="minorHAnsi" w:hAnsiTheme="minorHAnsi" w:cs="Arial"/>
          <w:bCs/>
          <w:sz w:val="20"/>
          <w:szCs w:val="28"/>
        </w:rPr>
      </w:pPr>
    </w:p>
    <w:p w:rsidR="00A45E54" w:rsidRDefault="00A45E54" w:rsidP="00A45E54">
      <w:pPr>
        <w:jc w:val="center"/>
        <w:rPr>
          <w:rFonts w:asciiTheme="minorHAnsi" w:hAnsiTheme="minorHAnsi" w:cs="Arial"/>
          <w:sz w:val="20"/>
          <w:szCs w:val="28"/>
        </w:rPr>
      </w:pPr>
    </w:p>
    <w:p w:rsidR="00A45E54" w:rsidRDefault="00A45E54" w:rsidP="00A45E54">
      <w:pPr>
        <w:pBdr>
          <w:bottom w:val="double" w:sz="4" w:space="1" w:color="auto"/>
        </w:pBdr>
        <w:jc w:val="center"/>
        <w:rPr>
          <w:rFonts w:asciiTheme="minorHAnsi" w:hAnsiTheme="minorHAnsi" w:cs="Arial"/>
          <w:b/>
          <w:bCs/>
          <w:sz w:val="6"/>
          <w:szCs w:val="20"/>
        </w:rPr>
      </w:pPr>
    </w:p>
    <w:p w:rsidR="00A45E54" w:rsidRDefault="00A45E54" w:rsidP="00A45E54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A45E54" w:rsidRDefault="00A45E54" w:rsidP="00A45E54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A45E54" w:rsidRDefault="00A45E54" w:rsidP="00A45E54">
      <w:pPr>
        <w:pStyle w:val="Zkladntext3"/>
        <w:tabs>
          <w:tab w:val="center" w:pos="7230"/>
        </w:tabs>
        <w:spacing w:after="0"/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Kabel AYY 1x500………………………………………1</w:t>
      </w:r>
      <w:r w:rsidR="005D0F08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>m……….xxx Kč</w:t>
      </w:r>
    </w:p>
    <w:p w:rsidR="00A45E54" w:rsidRDefault="00A45E54" w:rsidP="00A45E54">
      <w:pPr>
        <w:pStyle w:val="Zkladntext3"/>
        <w:tabs>
          <w:tab w:val="center" w:pos="7230"/>
        </w:tabs>
        <w:spacing w:after="0"/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Kabel AYY 1x500………………….…celkem 4000</w:t>
      </w:r>
      <w:r w:rsidR="005D0F08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>m……….xxx Kč</w:t>
      </w:r>
    </w:p>
    <w:p w:rsidR="00A45E54" w:rsidRDefault="00A45E54" w:rsidP="00A45E54">
      <w:pPr>
        <w:pStyle w:val="Zkladntext3"/>
        <w:tabs>
          <w:tab w:val="center" w:pos="7230"/>
        </w:tabs>
        <w:spacing w:after="0"/>
        <w:rPr>
          <w:rFonts w:ascii="Calibri" w:hAnsi="Calibri"/>
          <w:sz w:val="28"/>
          <w:szCs w:val="22"/>
        </w:rPr>
      </w:pPr>
    </w:p>
    <w:p w:rsidR="00A45E54" w:rsidRDefault="00A45E54" w:rsidP="00A45E54">
      <w:pPr>
        <w:pStyle w:val="Zkladntext3"/>
        <w:tabs>
          <w:tab w:val="center" w:pos="7230"/>
        </w:tabs>
        <w:spacing w:after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Ceny v Kč, bez DPH, včetně dopravy.</w:t>
      </w: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Technická specifikace požadovaného kabelu:</w:t>
      </w:r>
    </w:p>
    <w:p w:rsidR="00A45E54" w:rsidRDefault="00A45E54" w:rsidP="00A45E54">
      <w:pPr>
        <w:rPr>
          <w:rFonts w:asciiTheme="minorHAnsi" w:hAnsiTheme="minorHAnsi"/>
        </w:rPr>
      </w:pPr>
      <w:r>
        <w:rPr>
          <w:rFonts w:asciiTheme="minorHAnsi" w:hAnsiTheme="minorHAnsi"/>
        </w:rPr>
        <w:t>Kabel AYY 1 x 500 ( NAYY-O 1x500 RM)</w:t>
      </w: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</w:p>
    <w:p w:rsidR="00A45E54" w:rsidRDefault="00A45E54" w:rsidP="00A45E5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Podmínky DPMB, a.s. pro dodávku požadovaných kabelů:</w:t>
      </w:r>
    </w:p>
    <w:p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Kabel musí být vyroben v EU, nesmí být vyroben déle než </w:t>
      </w:r>
      <w:r>
        <w:rPr>
          <w:rFonts w:asciiTheme="minorHAnsi" w:hAnsiTheme="minorHAnsi"/>
        </w:rPr>
        <w:t xml:space="preserve">před </w:t>
      </w:r>
      <w:r w:rsidR="00B06CF2">
        <w:rPr>
          <w:rFonts w:asciiTheme="minorHAnsi" w:hAnsiTheme="minorHAnsi"/>
          <w:sz w:val="22"/>
          <w:szCs w:val="22"/>
        </w:rPr>
        <w:t>12 měsíci od nabytí účinnosti kupní smlouvy</w:t>
      </w:r>
      <w:r>
        <w:rPr>
          <w:rFonts w:asciiTheme="minorHAnsi" w:hAnsiTheme="minorHAnsi"/>
          <w:sz w:val="22"/>
          <w:szCs w:val="22"/>
        </w:rPr>
        <w:t>.</w:t>
      </w:r>
    </w:p>
    <w:p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Kabel požadujeme dodat v délkách cca 1000 m. Jednotlivé délky budou navinuty na kabelové bubny, které jsou v majetku DPMB, a.s.</w:t>
      </w:r>
    </w:p>
    <w:p w:rsidR="00A45E54" w:rsidRDefault="00A45E54" w:rsidP="00A45E5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Na kabel</w:t>
      </w:r>
      <w:r>
        <w:rPr>
          <w:rFonts w:asciiTheme="minorHAnsi" w:hAnsiTheme="minorHAnsi" w:cs="Courier New"/>
          <w:color w:val="000000"/>
        </w:rPr>
        <w:t>ech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bude vyznačena metráž.</w:t>
      </w:r>
    </w:p>
    <w:p w:rsidR="00A45E54" w:rsidRDefault="00A45E54" w:rsidP="00A45E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 kabelům bud</w:t>
      </w:r>
      <w:r w:rsidR="00B06CF2">
        <w:rPr>
          <w:rFonts w:asciiTheme="minorHAnsi" w:hAnsiTheme="minorHAnsi"/>
          <w:sz w:val="22"/>
          <w:szCs w:val="22"/>
        </w:rPr>
        <w:t xml:space="preserve">ou doloženy prohlášení o shodě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a měřicí protokoly izolačního stavu.</w:t>
      </w:r>
    </w:p>
    <w:p w:rsidR="0003614C" w:rsidRDefault="0003614C"/>
    <w:sectPr w:rsidR="0003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54"/>
    <w:rsid w:val="0003614C"/>
    <w:rsid w:val="005D0F08"/>
    <w:rsid w:val="00A45E54"/>
    <w:rsid w:val="00B0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A45E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45E5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A45E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45E5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3</cp:revision>
  <dcterms:created xsi:type="dcterms:W3CDTF">2019-09-19T08:46:00Z</dcterms:created>
  <dcterms:modified xsi:type="dcterms:W3CDTF">2019-09-19T09:03:00Z</dcterms:modified>
</cp:coreProperties>
</file>