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95B1" w14:textId="77777777" w:rsidR="00735C9E" w:rsidRPr="006234FC" w:rsidRDefault="00735C9E" w:rsidP="00735C9E">
      <w:pPr>
        <w:pStyle w:val="Odsekzoznamu"/>
        <w:rPr>
          <w:rFonts w:cstheme="minorHAnsi"/>
          <w:b/>
          <w:bCs/>
        </w:rPr>
      </w:pPr>
    </w:p>
    <w:p w14:paraId="0CF7926A" w14:textId="00C83736" w:rsidR="00BE7F45" w:rsidRPr="006234FC" w:rsidRDefault="003C6AA5" w:rsidP="00672442">
      <w:pPr>
        <w:pStyle w:val="Odsekzoznamu"/>
        <w:rPr>
          <w:rFonts w:cstheme="minorHAnsi"/>
          <w:b/>
          <w:bCs/>
        </w:rPr>
      </w:pPr>
      <w:r>
        <w:rPr>
          <w:rFonts w:cstheme="minorHAnsi"/>
          <w:b/>
          <w:bCs/>
        </w:rPr>
        <w:t>Biologická ochrana</w:t>
      </w:r>
    </w:p>
    <w:p w14:paraId="5BFA813D" w14:textId="77777777" w:rsidR="00672442" w:rsidRPr="006234FC" w:rsidRDefault="00672442" w:rsidP="00672442">
      <w:pPr>
        <w:pStyle w:val="Odsekzoznamu"/>
        <w:rPr>
          <w:rFonts w:cstheme="minorHAnsi"/>
          <w:b/>
          <w:bCs/>
        </w:rPr>
      </w:pPr>
    </w:p>
    <w:p w14:paraId="4BA4D390" w14:textId="5B6C7099" w:rsidR="00BE7F45" w:rsidRPr="006234FC" w:rsidRDefault="00BE7F45" w:rsidP="00BE7F45">
      <w:pPr>
        <w:pStyle w:val="Odsekzoznamu"/>
        <w:rPr>
          <w:rFonts w:cstheme="minorHAnsi"/>
        </w:rPr>
      </w:pPr>
      <w:r w:rsidRPr="006234FC">
        <w:rPr>
          <w:rFonts w:cstheme="minorHAnsi"/>
        </w:rPr>
        <w:t xml:space="preserve">Špecifikácia: </w:t>
      </w:r>
      <w:r w:rsidR="003C6AA5">
        <w:rPr>
          <w:rFonts w:cstheme="minorHAnsi"/>
        </w:rPr>
        <w:t>Biologická ochrana – prípravok proti húseniciam, na 1 Ha</w:t>
      </w:r>
    </w:p>
    <w:p w14:paraId="72A20D40" w14:textId="77777777" w:rsidR="00BB5992" w:rsidRPr="006234FC" w:rsidRDefault="00BB5992" w:rsidP="00BE7F45">
      <w:pPr>
        <w:pStyle w:val="Odsekzoznamu"/>
        <w:rPr>
          <w:rFonts w:cstheme="minorHAnsi"/>
        </w:rPr>
      </w:pPr>
    </w:p>
    <w:p w14:paraId="7D7031DD" w14:textId="2DD4C20E" w:rsidR="00672442" w:rsidRPr="006234FC" w:rsidRDefault="00672442" w:rsidP="00BE7F45">
      <w:pPr>
        <w:pStyle w:val="Odsekzoznamu"/>
        <w:rPr>
          <w:rFonts w:cstheme="minorHAnsi"/>
        </w:rPr>
      </w:pPr>
      <w:r w:rsidRPr="006234FC">
        <w:rPr>
          <w:rFonts w:cstheme="minorHAnsi"/>
        </w:rPr>
        <w:t>Ponuky</w:t>
      </w:r>
      <w:r w:rsidR="00865AA7" w:rsidRPr="006234FC">
        <w:rPr>
          <w:rFonts w:cstheme="minorHAnsi"/>
        </w:rPr>
        <w:t xml:space="preserve"> - cenníky</w:t>
      </w:r>
      <w:r w:rsidRPr="006234FC">
        <w:rPr>
          <w:rFonts w:cstheme="minorHAnsi"/>
        </w:rPr>
        <w:t xml:space="preserve">: </w:t>
      </w:r>
    </w:p>
    <w:p w14:paraId="4EAB5D99" w14:textId="77777777" w:rsidR="00717959" w:rsidRDefault="00717959" w:rsidP="00717959">
      <w:pPr>
        <w:pStyle w:val="Odsekzoznamu"/>
        <w:numPr>
          <w:ilvl w:val="0"/>
          <w:numId w:val="4"/>
        </w:numPr>
        <w:spacing w:after="0" w:line="240" w:lineRule="auto"/>
        <w:ind w:left="720"/>
        <w:rPr>
          <w:rFonts w:eastAsia="Times New Roman"/>
          <w:b/>
          <w:bCs/>
          <w:color w:val="000000"/>
          <w:lang w:eastAsia="sk-SK"/>
        </w:rPr>
      </w:pPr>
      <w:bookmarkStart w:id="0" w:name="_Hlk147775648"/>
      <w:r>
        <w:rPr>
          <w:rFonts w:eastAsia="Times New Roman"/>
          <w:b/>
          <w:bCs/>
          <w:color w:val="000000"/>
          <w:lang w:eastAsia="sk-SK"/>
        </w:rPr>
        <w:t>ECOPHYTA  s.r.o.</w:t>
      </w:r>
    </w:p>
    <w:bookmarkEnd w:id="0"/>
    <w:p w14:paraId="62B61C27" w14:textId="6C124BD4" w:rsidR="00727D39" w:rsidRDefault="003C6AA5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  <w:r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  <w:fldChar w:fldCharType="begin"/>
      </w:r>
      <w:r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  <w:instrText>HYPERLINK "</w:instrText>
      </w:r>
      <w:r w:rsidRPr="003C6AA5"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  <w:instrText>https://shop.ecophyta.sk/biologicke-postreky-proti-skodcom/lepinox-plus/</w:instrText>
      </w:r>
      <w:r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  <w:instrText>"</w:instrText>
      </w:r>
      <w:r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r>
      <w:r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  <w:fldChar w:fldCharType="separate"/>
      </w:r>
      <w:r w:rsidRPr="00A702AD">
        <w:rPr>
          <w:rStyle w:val="Hypertextovprepojenie"/>
          <w:rFonts w:eastAsia="Times New Roman" w:cstheme="minorHAnsi"/>
          <w:kern w:val="0"/>
          <w:lang w:eastAsia="sk-SK"/>
          <w14:ligatures w14:val="none"/>
        </w:rPr>
        <w:t>https://shop.ecophyta.sk/biologicke-postreky-proti-skodcom/lepinox-plus/</w:t>
      </w:r>
      <w:r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  <w:fldChar w:fldCharType="end"/>
      </w:r>
    </w:p>
    <w:p w14:paraId="015536E7" w14:textId="77777777" w:rsidR="003C6AA5" w:rsidRDefault="003C6AA5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188A7B40" w14:textId="5184F411" w:rsidR="00727D39" w:rsidRDefault="00727D39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03BF36A2" w14:textId="7AAF5551" w:rsidR="00265DBF" w:rsidRDefault="00A74A63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  <w:r w:rsidRPr="00A74A63">
        <w:rPr>
          <w:rFonts w:eastAsia="Times New Roman" w:cstheme="minorHAnsi"/>
          <w:noProof/>
          <w:color w:val="0000EE"/>
          <w:kern w:val="0"/>
          <w:u w:val="single"/>
          <w:lang w:eastAsia="sk-SK"/>
          <w14:ligatures w14:val="none"/>
        </w:rPr>
        <w:drawing>
          <wp:inline distT="0" distB="0" distL="0" distR="0" wp14:anchorId="3368EED3" wp14:editId="60C98B2B">
            <wp:extent cx="4974771" cy="2705635"/>
            <wp:effectExtent l="0" t="0" r="0" b="0"/>
            <wp:docPr id="2055934904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34904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8615" cy="270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B6205" w14:textId="4A9A6280" w:rsidR="00A74A63" w:rsidRDefault="00A74A63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  <w:r w:rsidRPr="00A74A63">
        <w:rPr>
          <w:rFonts w:eastAsia="Times New Roman" w:cstheme="minorHAnsi"/>
          <w:noProof/>
          <w:color w:val="0000EE"/>
          <w:kern w:val="0"/>
          <w:u w:val="single"/>
          <w:lang w:eastAsia="sk-SK"/>
          <w14:ligatures w14:val="none"/>
        </w:rPr>
        <w:drawing>
          <wp:inline distT="0" distB="0" distL="0" distR="0" wp14:anchorId="1FC19B5F" wp14:editId="2BAC9B7C">
            <wp:extent cx="5760720" cy="3121025"/>
            <wp:effectExtent l="0" t="0" r="0" b="3175"/>
            <wp:docPr id="1269707191" name="Obrázok 1" descr="Obrázok, na ktorom je text, softvér, číslo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07191" name="Obrázok 1" descr="Obrázok, na ktorom je text, softvér, číslo, počítačová ikona&#10;&#10;Automaticky generovaný popi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850EF" w14:textId="0CD5021F" w:rsidR="00265DBF" w:rsidRDefault="00A74A63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  <w:r w:rsidRPr="00A74A63">
        <w:rPr>
          <w:rFonts w:eastAsia="Times New Roman" w:cstheme="minorHAnsi"/>
          <w:noProof/>
          <w:color w:val="0000EE"/>
          <w:kern w:val="0"/>
          <w:u w:val="single"/>
          <w:lang w:eastAsia="sk-SK"/>
          <w14:ligatures w14:val="none"/>
        </w:rPr>
        <w:lastRenderedPageBreak/>
        <w:drawing>
          <wp:inline distT="0" distB="0" distL="0" distR="0" wp14:anchorId="62BF07CC" wp14:editId="4541D220">
            <wp:extent cx="5760720" cy="3096260"/>
            <wp:effectExtent l="0" t="0" r="0" b="8890"/>
            <wp:docPr id="1289502339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02339" name="Obrázok 1" descr="Obrázok, na ktorom je text, snímka obrazovky, softvér, počítačová ikona&#10;&#10;Automaticky generovaný popi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3B606" w14:textId="77777777" w:rsidR="00A74A63" w:rsidRDefault="00A74A63" w:rsidP="003A7EC2">
      <w:pPr>
        <w:spacing w:after="0" w:line="240" w:lineRule="auto"/>
        <w:ind w:firstLine="70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450B4702" w14:textId="33B7F8E9" w:rsidR="00A74A63" w:rsidRDefault="00A74A63" w:rsidP="003A7EC2">
      <w:pPr>
        <w:spacing w:after="0" w:line="240" w:lineRule="auto"/>
        <w:ind w:firstLine="708"/>
        <w:rPr>
          <w:rFonts w:eastAsia="Times New Roman" w:cstheme="minorHAnsi"/>
          <w:kern w:val="0"/>
          <w:lang w:eastAsia="sk-SK"/>
          <w14:ligatures w14:val="none"/>
        </w:rPr>
      </w:pPr>
      <w:r w:rsidRPr="00A74A63">
        <w:rPr>
          <w:rFonts w:eastAsia="Times New Roman" w:cstheme="minorHAnsi"/>
          <w:kern w:val="0"/>
          <w:lang w:eastAsia="sk-SK"/>
          <w14:ligatures w14:val="none"/>
        </w:rPr>
        <w:t>10 g na 100 m2 t.j. 1000 g na 1 Ha</w:t>
      </w:r>
    </w:p>
    <w:p w14:paraId="75332B73" w14:textId="42745A93" w:rsidR="00D757D4" w:rsidRDefault="00D757D4" w:rsidP="00D757D4">
      <w:pPr>
        <w:spacing w:after="0" w:line="240" w:lineRule="auto"/>
        <w:ind w:firstLine="708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Cena bez DPH 1 ks: 50 €</w:t>
      </w:r>
      <w:r>
        <w:rPr>
          <w:rFonts w:eastAsia="Times New Roman" w:cstheme="minorHAnsi"/>
          <w:color w:val="000000"/>
          <w:lang w:eastAsia="sk-SK"/>
        </w:rPr>
        <w:tab/>
      </w:r>
    </w:p>
    <w:p w14:paraId="4716DD14" w14:textId="10911059" w:rsidR="00D757D4" w:rsidRPr="006234FC" w:rsidRDefault="00D757D4" w:rsidP="00D757D4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ab/>
        <w:t xml:space="preserve">Cena  s DPH 1 ks: 60 € </w:t>
      </w:r>
      <w:r>
        <w:rPr>
          <w:rFonts w:eastAsia="Times New Roman" w:cstheme="minorHAnsi"/>
          <w:color w:val="000000"/>
          <w:lang w:eastAsia="sk-SK"/>
        </w:rPr>
        <w:tab/>
        <w:t xml:space="preserve"> </w:t>
      </w:r>
      <w:r>
        <w:rPr>
          <w:rFonts w:eastAsia="Times New Roman" w:cstheme="minorHAnsi"/>
          <w:color w:val="000000"/>
          <w:lang w:eastAsia="sk-SK"/>
        </w:rPr>
        <w:tab/>
      </w:r>
    </w:p>
    <w:p w14:paraId="4E8F9425" w14:textId="77777777" w:rsidR="00D757D4" w:rsidRPr="00A74A63" w:rsidRDefault="00D757D4" w:rsidP="003A7EC2">
      <w:pPr>
        <w:spacing w:after="0" w:line="240" w:lineRule="auto"/>
        <w:ind w:firstLine="708"/>
        <w:rPr>
          <w:rFonts w:eastAsia="Times New Roman" w:cstheme="minorHAnsi"/>
          <w:kern w:val="0"/>
          <w:lang w:eastAsia="sk-SK"/>
          <w14:ligatures w14:val="none"/>
        </w:rPr>
      </w:pPr>
    </w:p>
    <w:p w14:paraId="346012FC" w14:textId="77777777" w:rsidR="00753818" w:rsidRPr="006234FC" w:rsidRDefault="00753818" w:rsidP="00753818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7C23DFDD" w14:textId="1C08AE71" w:rsidR="00BB548F" w:rsidRPr="006234FC" w:rsidRDefault="00BB548F" w:rsidP="00BB548F">
      <w:pPr>
        <w:spacing w:after="0" w:line="240" w:lineRule="auto"/>
        <w:jc w:val="center"/>
        <w:rPr>
          <w:rFonts w:eastAsia="Times New Roman" w:cstheme="minorHAnsi"/>
          <w:color w:val="000000"/>
          <w:lang w:eastAsia="sk-SK"/>
        </w:rPr>
      </w:pPr>
    </w:p>
    <w:p w14:paraId="586068E3" w14:textId="77777777" w:rsidR="00F01259" w:rsidRPr="006234FC" w:rsidRDefault="00F01259" w:rsidP="00BB548F">
      <w:pPr>
        <w:spacing w:after="0" w:line="240" w:lineRule="auto"/>
        <w:jc w:val="center"/>
        <w:rPr>
          <w:rFonts w:eastAsia="Times New Roman" w:cstheme="minorHAnsi"/>
          <w:color w:val="000000"/>
          <w:lang w:eastAsia="sk-SK"/>
        </w:rPr>
      </w:pPr>
    </w:p>
    <w:p w14:paraId="63C01DB7" w14:textId="77777777" w:rsidR="00B9076F" w:rsidRPr="008011F0" w:rsidRDefault="00B9076F" w:rsidP="00B9076F">
      <w:pPr>
        <w:pStyle w:val="Odsekzoznamu"/>
        <w:numPr>
          <w:ilvl w:val="0"/>
          <w:numId w:val="4"/>
        </w:numPr>
        <w:spacing w:after="0" w:line="240" w:lineRule="auto"/>
        <w:ind w:left="720"/>
        <w:rPr>
          <w:rFonts w:eastAsia="Times New Roman"/>
          <w:b/>
          <w:bCs/>
          <w:color w:val="000000"/>
          <w:lang w:eastAsia="sk-SK"/>
        </w:rPr>
      </w:pPr>
      <w:bookmarkStart w:id="1" w:name="_Hlk148120354"/>
      <w:r>
        <w:rPr>
          <w:rFonts w:eastAsia="Times New Roman"/>
          <w:b/>
          <w:bCs/>
          <w:color w:val="000000"/>
          <w:lang w:eastAsia="sk-SK"/>
        </w:rPr>
        <w:t>BDV Logistics s.r.o.</w:t>
      </w:r>
    </w:p>
    <w:bookmarkEnd w:id="1"/>
    <w:p w14:paraId="647BC0C5" w14:textId="59499A35" w:rsidR="00265DBF" w:rsidRPr="00265DBF" w:rsidRDefault="0007262D" w:rsidP="00265DBF">
      <w:pPr>
        <w:spacing w:after="0" w:line="240" w:lineRule="auto"/>
        <w:ind w:left="708"/>
        <w:rPr>
          <w:rFonts w:eastAsia="Times New Roman" w:cstheme="minorHAnsi"/>
          <w:kern w:val="0"/>
          <w:lang w:eastAsia="sk-SK"/>
          <w14:ligatures w14:val="none"/>
        </w:rPr>
      </w:pPr>
      <w:r w:rsidRPr="0007262D">
        <w:rPr>
          <w:rFonts w:eastAsia="Times New Roman" w:cstheme="minorHAnsi"/>
          <w:kern w:val="0"/>
          <w:lang w:eastAsia="sk-SK"/>
          <w14:ligatures w14:val="none"/>
        </w:rPr>
        <w:t>https://eshop.ekoclovek.sk/pouzitie-proti-skodcom/spintor-prirodny-insekticid/</w:t>
      </w:r>
    </w:p>
    <w:p w14:paraId="0F5A6924" w14:textId="03932831" w:rsidR="00E114E7" w:rsidRDefault="00E114E7" w:rsidP="00E114E7">
      <w:pPr>
        <w:pStyle w:val="Odsekzoznamu"/>
        <w:spacing w:after="0" w:line="240" w:lineRule="auto"/>
        <w:ind w:left="106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63B37426" w14:textId="3F7993E0" w:rsidR="00F41930" w:rsidRDefault="00F41930" w:rsidP="00E114E7">
      <w:pPr>
        <w:pStyle w:val="Odsekzoznamu"/>
        <w:spacing w:after="0" w:line="240" w:lineRule="auto"/>
        <w:ind w:left="106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1B8F2BB1" w14:textId="57F71726" w:rsidR="00F41930" w:rsidRDefault="0007262D" w:rsidP="00E114E7">
      <w:pPr>
        <w:pStyle w:val="Odsekzoznamu"/>
        <w:spacing w:after="0" w:line="240" w:lineRule="auto"/>
        <w:ind w:left="106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  <w:r w:rsidRPr="0007262D">
        <w:rPr>
          <w:rFonts w:eastAsia="Times New Roman" w:cstheme="minorHAnsi"/>
          <w:noProof/>
          <w:color w:val="0000EE"/>
          <w:kern w:val="0"/>
          <w:u w:val="single"/>
          <w:lang w:eastAsia="sk-SK"/>
          <w14:ligatures w14:val="none"/>
        </w:rPr>
        <w:drawing>
          <wp:inline distT="0" distB="0" distL="0" distR="0" wp14:anchorId="3D3FF34F" wp14:editId="569A2BC4">
            <wp:extent cx="5760720" cy="3110230"/>
            <wp:effectExtent l="0" t="0" r="0" b="0"/>
            <wp:docPr id="1235342765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42765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41E53" w14:textId="738DD2F2" w:rsidR="00265DBF" w:rsidRPr="006234FC" w:rsidRDefault="00265DBF" w:rsidP="00E114E7">
      <w:pPr>
        <w:pStyle w:val="Odsekzoznamu"/>
        <w:spacing w:after="0" w:line="240" w:lineRule="auto"/>
        <w:ind w:left="1068"/>
        <w:rPr>
          <w:rFonts w:eastAsia="Times New Roman" w:cstheme="minorHAnsi"/>
          <w:color w:val="0000EE"/>
          <w:kern w:val="0"/>
          <w:u w:val="single"/>
          <w:lang w:eastAsia="sk-SK"/>
          <w14:ligatures w14:val="none"/>
        </w:rPr>
      </w:pPr>
    </w:p>
    <w:p w14:paraId="5BAAEC59" w14:textId="1463CD75" w:rsidR="00EF4686" w:rsidRDefault="0007262D" w:rsidP="00753818">
      <w:pPr>
        <w:pStyle w:val="Odsekzoznamu"/>
        <w:spacing w:after="0" w:line="240" w:lineRule="auto"/>
        <w:ind w:left="1440"/>
        <w:rPr>
          <w:rFonts w:eastAsia="Times New Roman" w:cstheme="minorHAnsi"/>
          <w:color w:val="000000"/>
          <w:lang w:eastAsia="sk-SK"/>
        </w:rPr>
      </w:pPr>
      <w:r w:rsidRPr="0007262D">
        <w:rPr>
          <w:rFonts w:eastAsia="Times New Roman" w:cstheme="minorHAnsi"/>
          <w:noProof/>
          <w:color w:val="000000"/>
          <w:lang w:eastAsia="sk-SK"/>
        </w:rPr>
        <w:lastRenderedPageBreak/>
        <w:drawing>
          <wp:inline distT="0" distB="0" distL="0" distR="0" wp14:anchorId="53CDCFBA" wp14:editId="17C51480">
            <wp:extent cx="5134791" cy="2757573"/>
            <wp:effectExtent l="0" t="0" r="8890" b="5080"/>
            <wp:docPr id="533739087" name="Obrázok 1" descr="Obrázok, na ktorom je text, softvér, počítačová ikona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739087" name="Obrázok 1" descr="Obrázok, na ktorom je text, softvér, počítačová ikona, webová stránka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8518" cy="275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6B460" w14:textId="36C74834" w:rsidR="0007262D" w:rsidRPr="006234FC" w:rsidRDefault="0007262D" w:rsidP="00753818">
      <w:pPr>
        <w:pStyle w:val="Odsekzoznamu"/>
        <w:spacing w:after="0" w:line="240" w:lineRule="auto"/>
        <w:ind w:left="1440"/>
        <w:rPr>
          <w:rFonts w:eastAsia="Times New Roman" w:cstheme="minorHAnsi"/>
          <w:color w:val="000000"/>
          <w:lang w:eastAsia="sk-SK"/>
        </w:rPr>
      </w:pPr>
      <w:r w:rsidRPr="0007262D">
        <w:rPr>
          <w:rFonts w:eastAsia="Times New Roman" w:cstheme="minorHAnsi"/>
          <w:noProof/>
          <w:color w:val="000000"/>
          <w:lang w:eastAsia="sk-SK"/>
        </w:rPr>
        <w:drawing>
          <wp:inline distT="0" distB="0" distL="0" distR="0" wp14:anchorId="3248D8D1" wp14:editId="446A22D6">
            <wp:extent cx="5760720" cy="3101975"/>
            <wp:effectExtent l="0" t="0" r="0" b="3175"/>
            <wp:docPr id="631332018" name="Obrázok 1" descr="Obrázok, na ktorom je text, softvér, počítačová ikona, operačný systé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32018" name="Obrázok 1" descr="Obrázok, na ktorom je text, softvér, počítačová ikona, operačný systém&#10;&#10;Automaticky generovaný popi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09D62" w14:textId="77777777" w:rsidR="00753818" w:rsidRDefault="00753818" w:rsidP="00753818">
      <w:pPr>
        <w:pStyle w:val="Odsekzoznamu"/>
        <w:spacing w:after="0" w:line="240" w:lineRule="auto"/>
        <w:ind w:left="1440"/>
        <w:rPr>
          <w:rFonts w:eastAsia="Times New Roman" w:cstheme="minorHAnsi"/>
          <w:color w:val="000000"/>
          <w:lang w:eastAsia="sk-SK"/>
        </w:rPr>
      </w:pPr>
    </w:p>
    <w:p w14:paraId="5FABF69B" w14:textId="64FD9CDB" w:rsidR="0007262D" w:rsidRDefault="0007262D" w:rsidP="00753818">
      <w:pPr>
        <w:pStyle w:val="Odsekzoznamu"/>
        <w:spacing w:after="0" w:line="240" w:lineRule="auto"/>
        <w:ind w:left="1440"/>
        <w:rPr>
          <w:rFonts w:eastAsia="Times New Roman" w:cstheme="minorHAnsi"/>
          <w:color w:val="000000"/>
          <w:lang w:eastAsia="sk-SK"/>
        </w:rPr>
      </w:pPr>
      <w:r w:rsidRPr="0007262D">
        <w:rPr>
          <w:rFonts w:eastAsia="Times New Roman" w:cstheme="minorHAnsi"/>
          <w:noProof/>
          <w:color w:val="000000"/>
          <w:lang w:eastAsia="sk-SK"/>
        </w:rPr>
        <w:drawing>
          <wp:inline distT="0" distB="0" distL="0" distR="0" wp14:anchorId="70775B71" wp14:editId="2155DF27">
            <wp:extent cx="4873534" cy="2638757"/>
            <wp:effectExtent l="0" t="0" r="3810" b="9525"/>
            <wp:docPr id="1566681482" name="Obrázok 1" descr="Obrázok, na ktorom je text, snímka obrazovky, softvér, displej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81482" name="Obrázok 1" descr="Obrázok, na ktorom je text, snímka obrazovky, softvér, displej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5618" cy="263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79194" w14:textId="77777777" w:rsidR="0007262D" w:rsidRDefault="0007262D" w:rsidP="00753818">
      <w:pPr>
        <w:pStyle w:val="Odsekzoznamu"/>
        <w:spacing w:after="0" w:line="240" w:lineRule="auto"/>
        <w:ind w:left="1440"/>
        <w:rPr>
          <w:rFonts w:eastAsia="Times New Roman" w:cstheme="minorHAnsi"/>
          <w:color w:val="000000"/>
          <w:lang w:eastAsia="sk-SK"/>
        </w:rPr>
      </w:pPr>
    </w:p>
    <w:p w14:paraId="54EE38A3" w14:textId="769E5C78" w:rsidR="0007262D" w:rsidRDefault="0007262D" w:rsidP="00753818">
      <w:pPr>
        <w:pStyle w:val="Odsekzoznamu"/>
        <w:spacing w:after="0" w:line="240" w:lineRule="auto"/>
        <w:ind w:left="1440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lastRenderedPageBreak/>
        <w:t>6 ml na 100 m2, t.j. 600 ml na 1 Ha, t.j. potrebujeme 600 ml /25 ml (1 balenie)  = 24 kusov</w:t>
      </w:r>
    </w:p>
    <w:p w14:paraId="0A11C754" w14:textId="77777777" w:rsidR="00FE11E3" w:rsidRDefault="00FE11E3" w:rsidP="00753818">
      <w:pPr>
        <w:pStyle w:val="Odsekzoznamu"/>
        <w:spacing w:after="0" w:line="240" w:lineRule="auto"/>
        <w:ind w:left="1440"/>
        <w:rPr>
          <w:rFonts w:eastAsia="Times New Roman" w:cstheme="minorHAnsi"/>
          <w:color w:val="000000"/>
          <w:lang w:eastAsia="sk-SK"/>
        </w:rPr>
      </w:pPr>
    </w:p>
    <w:p w14:paraId="44979797" w14:textId="68268E06" w:rsidR="00FE11E3" w:rsidRDefault="00FE11E3" w:rsidP="00FE11E3">
      <w:pPr>
        <w:spacing w:after="0" w:line="240" w:lineRule="auto"/>
        <w:ind w:left="1418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Cena bez DPH 1 ks: 7,42 €</w:t>
      </w:r>
      <w:r>
        <w:rPr>
          <w:rFonts w:eastAsia="Times New Roman" w:cstheme="minorHAnsi"/>
          <w:color w:val="000000"/>
          <w:lang w:eastAsia="sk-SK"/>
        </w:rPr>
        <w:tab/>
        <w:t xml:space="preserve"> 24 ks: 178,08 €</w:t>
      </w:r>
    </w:p>
    <w:p w14:paraId="069F4870" w14:textId="4E5B3361" w:rsidR="00FE11E3" w:rsidRPr="006234FC" w:rsidRDefault="00FE11E3" w:rsidP="00FE11E3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ab/>
      </w:r>
      <w:r>
        <w:rPr>
          <w:rFonts w:eastAsia="Times New Roman" w:cstheme="minorHAnsi"/>
          <w:color w:val="000000"/>
          <w:lang w:eastAsia="sk-SK"/>
        </w:rPr>
        <w:tab/>
        <w:t xml:space="preserve">Cena  s DPH 1 ks: 8,9 € </w:t>
      </w:r>
      <w:r>
        <w:rPr>
          <w:rFonts w:eastAsia="Times New Roman" w:cstheme="minorHAnsi"/>
          <w:color w:val="000000"/>
          <w:lang w:eastAsia="sk-SK"/>
        </w:rPr>
        <w:tab/>
        <w:t xml:space="preserve"> </w:t>
      </w:r>
      <w:r>
        <w:rPr>
          <w:rFonts w:eastAsia="Times New Roman" w:cstheme="minorHAnsi"/>
          <w:color w:val="000000"/>
          <w:lang w:eastAsia="sk-SK"/>
        </w:rPr>
        <w:tab/>
        <w:t>24 ks:  213,7 €</w:t>
      </w:r>
    </w:p>
    <w:p w14:paraId="36325946" w14:textId="77777777" w:rsidR="00FE11E3" w:rsidRDefault="00FE11E3" w:rsidP="00753818">
      <w:pPr>
        <w:pStyle w:val="Odsekzoznamu"/>
        <w:spacing w:after="0" w:line="240" w:lineRule="auto"/>
        <w:ind w:left="1440"/>
        <w:rPr>
          <w:rFonts w:eastAsia="Times New Roman" w:cstheme="minorHAnsi"/>
          <w:color w:val="000000"/>
          <w:lang w:eastAsia="sk-SK"/>
        </w:rPr>
      </w:pPr>
    </w:p>
    <w:p w14:paraId="59BBFC20" w14:textId="77777777" w:rsidR="00A30D1B" w:rsidRPr="006234FC" w:rsidRDefault="00A30D1B" w:rsidP="00753818">
      <w:pPr>
        <w:pStyle w:val="Odsekzoznamu"/>
        <w:spacing w:after="0" w:line="240" w:lineRule="auto"/>
        <w:ind w:left="1440"/>
        <w:rPr>
          <w:rFonts w:eastAsia="Times New Roman" w:cstheme="minorHAnsi"/>
          <w:color w:val="000000"/>
          <w:lang w:eastAsia="sk-SK"/>
        </w:rPr>
      </w:pPr>
    </w:p>
    <w:p w14:paraId="1ABA3604" w14:textId="77777777" w:rsidR="00F7506C" w:rsidRPr="00F7506C" w:rsidRDefault="00F7506C" w:rsidP="00F7506C">
      <w:pPr>
        <w:pStyle w:val="Odsekzoznamu"/>
        <w:numPr>
          <w:ilvl w:val="0"/>
          <w:numId w:val="4"/>
        </w:numPr>
        <w:spacing w:after="0" w:line="240" w:lineRule="auto"/>
        <w:rPr>
          <w:rFonts w:cstheme="minorHAnsi"/>
          <w:b/>
          <w:bCs/>
          <w:shd w:val="clear" w:color="auto" w:fill="FFFFFF"/>
        </w:rPr>
      </w:pPr>
      <w:r w:rsidRPr="00F7506C">
        <w:rPr>
          <w:rFonts w:cstheme="minorHAnsi"/>
          <w:b/>
          <w:bCs/>
          <w:shd w:val="clear" w:color="auto" w:fill="FFFFFF"/>
        </w:rPr>
        <w:t>ORGANIX garden s.r.o.</w:t>
      </w:r>
    </w:p>
    <w:p w14:paraId="16FC801E" w14:textId="5DFBAA1E" w:rsidR="007D49DF" w:rsidRDefault="00000000" w:rsidP="009024BF">
      <w:pPr>
        <w:spacing w:after="0" w:line="240" w:lineRule="auto"/>
        <w:ind w:left="708"/>
        <w:rPr>
          <w:rFonts w:ascii="Segoe UI" w:eastAsia="Times New Roman" w:hAnsi="Segoe UI" w:cs="Segoe UI"/>
          <w:kern w:val="0"/>
          <w:sz w:val="24"/>
          <w:szCs w:val="24"/>
          <w:lang w:eastAsia="sk-SK"/>
          <w14:ligatures w14:val="none"/>
        </w:rPr>
      </w:pPr>
      <w:hyperlink r:id="rId12" w:history="1">
        <w:r w:rsidR="007D49DF" w:rsidRPr="004C642F">
          <w:rPr>
            <w:rStyle w:val="Hypertextovprepojenie"/>
            <w:rFonts w:ascii="Segoe UI" w:eastAsia="Times New Roman" w:hAnsi="Segoe UI" w:cs="Segoe UI"/>
            <w:kern w:val="0"/>
            <w:sz w:val="24"/>
            <w:szCs w:val="24"/>
            <w:lang w:eastAsia="sk-SK"/>
            <w14:ligatures w14:val="none"/>
          </w:rPr>
          <w:t>https://organixgarden.sk/eshop/lepinox-plus/p-1726734.xhtml</w:t>
        </w:r>
      </w:hyperlink>
    </w:p>
    <w:p w14:paraId="4FFE87BF" w14:textId="77777777" w:rsidR="007D49DF" w:rsidRDefault="007D49DF" w:rsidP="009024BF">
      <w:pPr>
        <w:spacing w:after="0" w:line="240" w:lineRule="auto"/>
        <w:ind w:left="708"/>
        <w:rPr>
          <w:rFonts w:ascii="Segoe UI" w:eastAsia="Times New Roman" w:hAnsi="Segoe UI" w:cs="Segoe UI"/>
          <w:kern w:val="0"/>
          <w:sz w:val="24"/>
          <w:szCs w:val="24"/>
          <w:lang w:eastAsia="sk-SK"/>
          <w14:ligatures w14:val="none"/>
        </w:rPr>
      </w:pPr>
    </w:p>
    <w:p w14:paraId="26BEA411" w14:textId="063652CA" w:rsidR="009024BF" w:rsidRDefault="00A30D1B" w:rsidP="009024BF">
      <w:pPr>
        <w:spacing w:after="0" w:line="240" w:lineRule="auto"/>
        <w:ind w:left="708"/>
        <w:rPr>
          <w:noProof/>
        </w:rPr>
      </w:pPr>
      <w:r w:rsidRPr="00A30D1B">
        <w:rPr>
          <w:noProof/>
        </w:rPr>
        <w:t xml:space="preserve"> </w:t>
      </w:r>
      <w:r w:rsidR="007D49DF" w:rsidRPr="007D49DF">
        <w:rPr>
          <w:noProof/>
        </w:rPr>
        <w:drawing>
          <wp:inline distT="0" distB="0" distL="0" distR="0" wp14:anchorId="6D12D5BD" wp14:editId="056CBD14">
            <wp:extent cx="5760720" cy="3136265"/>
            <wp:effectExtent l="0" t="0" r="0" b="6985"/>
            <wp:docPr id="353288961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88961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BE29A" w14:textId="1DDD42CB" w:rsidR="006E4535" w:rsidRDefault="007D49DF" w:rsidP="009024BF">
      <w:pPr>
        <w:spacing w:after="0" w:line="240" w:lineRule="auto"/>
        <w:ind w:left="708"/>
        <w:rPr>
          <w:noProof/>
        </w:rPr>
      </w:pPr>
      <w:r w:rsidRPr="007D49DF">
        <w:rPr>
          <w:noProof/>
        </w:rPr>
        <w:drawing>
          <wp:inline distT="0" distB="0" distL="0" distR="0" wp14:anchorId="4C581F11" wp14:editId="070B53E4">
            <wp:extent cx="5760720" cy="3127375"/>
            <wp:effectExtent l="0" t="0" r="0" b="0"/>
            <wp:docPr id="1339573676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73676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7AB10" w14:textId="7C8E5030" w:rsidR="007D49DF" w:rsidRDefault="007D49DF" w:rsidP="009024BF">
      <w:pPr>
        <w:spacing w:after="0" w:line="240" w:lineRule="auto"/>
        <w:ind w:left="708"/>
        <w:rPr>
          <w:noProof/>
        </w:rPr>
      </w:pPr>
      <w:r>
        <w:rPr>
          <w:noProof/>
        </w:rPr>
        <w:t>1 k</w:t>
      </w:r>
      <w:r w:rsidR="00FE11E3">
        <w:rPr>
          <w:noProof/>
        </w:rPr>
        <w:t>g</w:t>
      </w:r>
      <w:r>
        <w:rPr>
          <w:noProof/>
        </w:rPr>
        <w:t xml:space="preserve"> na 1 Ha</w:t>
      </w:r>
    </w:p>
    <w:p w14:paraId="3745551F" w14:textId="77777777" w:rsidR="006E4535" w:rsidRDefault="006E4535" w:rsidP="009024BF">
      <w:pPr>
        <w:spacing w:after="0" w:line="240" w:lineRule="auto"/>
        <w:ind w:left="708"/>
        <w:rPr>
          <w:noProof/>
        </w:rPr>
      </w:pPr>
    </w:p>
    <w:p w14:paraId="7BF8B4A2" w14:textId="37C808E9" w:rsidR="00FE11E3" w:rsidRDefault="00FE11E3" w:rsidP="00FE11E3">
      <w:pPr>
        <w:spacing w:after="0" w:line="240" w:lineRule="auto"/>
        <w:ind w:left="1418"/>
        <w:rPr>
          <w:rFonts w:eastAsia="Times New Roman" w:cstheme="minorHAnsi"/>
          <w:color w:val="000000"/>
          <w:lang w:eastAsia="sk-SK"/>
        </w:rPr>
      </w:pPr>
      <w:r>
        <w:rPr>
          <w:rFonts w:cstheme="minorHAnsi"/>
        </w:rPr>
        <w:tab/>
      </w:r>
      <w:r>
        <w:rPr>
          <w:rFonts w:eastAsia="Times New Roman" w:cstheme="minorHAnsi"/>
          <w:color w:val="000000"/>
          <w:lang w:eastAsia="sk-SK"/>
        </w:rPr>
        <w:t>Cena bez DPH 1 ks: 57,96 €</w:t>
      </w:r>
      <w:r>
        <w:rPr>
          <w:rFonts w:eastAsia="Times New Roman" w:cstheme="minorHAnsi"/>
          <w:color w:val="000000"/>
          <w:lang w:eastAsia="sk-SK"/>
        </w:rPr>
        <w:tab/>
        <w:t xml:space="preserve"> </w:t>
      </w:r>
    </w:p>
    <w:p w14:paraId="0F3697E0" w14:textId="10FBF170" w:rsidR="00FE11E3" w:rsidRDefault="00FE11E3" w:rsidP="00FE11E3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lastRenderedPageBreak/>
        <w:tab/>
      </w:r>
      <w:r>
        <w:rPr>
          <w:rFonts w:eastAsia="Times New Roman" w:cstheme="minorHAnsi"/>
          <w:color w:val="000000"/>
          <w:lang w:eastAsia="sk-SK"/>
        </w:rPr>
        <w:tab/>
        <w:t xml:space="preserve">Cena  s DPH 1 ks: 69,55 € </w:t>
      </w:r>
      <w:r>
        <w:rPr>
          <w:rFonts w:eastAsia="Times New Roman" w:cstheme="minorHAnsi"/>
          <w:color w:val="000000"/>
          <w:lang w:eastAsia="sk-SK"/>
        </w:rPr>
        <w:tab/>
        <w:t xml:space="preserve"> </w:t>
      </w:r>
      <w:r>
        <w:rPr>
          <w:rFonts w:eastAsia="Times New Roman" w:cstheme="minorHAnsi"/>
          <w:color w:val="000000"/>
          <w:lang w:eastAsia="sk-SK"/>
        </w:rPr>
        <w:tab/>
      </w:r>
    </w:p>
    <w:p w14:paraId="36F3D64F" w14:textId="77777777" w:rsidR="005768E3" w:rsidRDefault="005768E3" w:rsidP="00FE11E3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35EAC30" w14:textId="77777777" w:rsidR="005768E3" w:rsidRPr="008469C9" w:rsidRDefault="005768E3" w:rsidP="005768E3">
      <w:pPr>
        <w:spacing w:after="0" w:line="240" w:lineRule="auto"/>
        <w:ind w:left="1080" w:hanging="229"/>
        <w:rPr>
          <w:rFonts w:cstheme="minorHAnsi"/>
          <w:b/>
          <w:bCs/>
        </w:rPr>
      </w:pPr>
      <w:r>
        <w:rPr>
          <w:rFonts w:eastAsia="Times New Roman" w:cstheme="minorHAnsi"/>
          <w:color w:val="000000"/>
          <w:lang w:eastAsia="sk-SK"/>
        </w:rPr>
        <w:tab/>
      </w:r>
      <w:r w:rsidRPr="008469C9">
        <w:rPr>
          <w:rFonts w:cstheme="minorHAnsi"/>
          <w:b/>
          <w:bCs/>
          <w:highlight w:val="green"/>
        </w:rPr>
        <w:t>PHZ</w:t>
      </w:r>
    </w:p>
    <w:p w14:paraId="220073DF" w14:textId="2D1DA8C1" w:rsidR="005768E3" w:rsidRDefault="005768E3" w:rsidP="005768E3">
      <w:pPr>
        <w:spacing w:after="0" w:line="240" w:lineRule="auto"/>
        <w:ind w:left="1080"/>
        <w:rPr>
          <w:rFonts w:cstheme="minorHAnsi"/>
        </w:rPr>
      </w:pPr>
      <w:r>
        <w:rPr>
          <w:rFonts w:cstheme="minorHAnsi"/>
        </w:rPr>
        <w:t>Bez DPH:</w:t>
      </w:r>
      <w:r>
        <w:rPr>
          <w:rFonts w:cstheme="minorHAnsi"/>
        </w:rPr>
        <w:tab/>
      </w:r>
      <w:r w:rsidR="00EA31B2">
        <w:rPr>
          <w:rFonts w:cstheme="minorHAnsi"/>
        </w:rPr>
        <w:t>(</w:t>
      </w:r>
      <w:r w:rsidR="00EA31B2">
        <w:rPr>
          <w:rFonts w:eastAsia="Times New Roman" w:cstheme="minorHAnsi"/>
          <w:color w:val="000000"/>
          <w:lang w:eastAsia="sk-SK"/>
        </w:rPr>
        <w:t xml:space="preserve">50 </w:t>
      </w:r>
      <w:r w:rsidR="00EA31B2">
        <w:rPr>
          <w:rFonts w:cstheme="minorHAnsi"/>
        </w:rPr>
        <w:t>+</w:t>
      </w:r>
      <w:r w:rsidR="00EA31B2">
        <w:rPr>
          <w:rFonts w:eastAsia="Times New Roman" w:cstheme="minorHAnsi"/>
          <w:color w:val="000000"/>
          <w:lang w:eastAsia="sk-SK"/>
        </w:rPr>
        <w:t xml:space="preserve">178,08 </w:t>
      </w:r>
      <w:r w:rsidR="00EA31B2">
        <w:rPr>
          <w:rFonts w:cstheme="minorHAnsi"/>
        </w:rPr>
        <w:t xml:space="preserve">+57,96)/3 = </w:t>
      </w:r>
      <w:r>
        <w:rPr>
          <w:rFonts w:cstheme="minorHAnsi"/>
        </w:rPr>
        <w:t xml:space="preserve">95,35 </w:t>
      </w:r>
      <w:r>
        <w:rPr>
          <w:rFonts w:eastAsia="Times New Roman" w:cstheme="minorHAnsi"/>
          <w:color w:val="000000"/>
          <w:lang w:eastAsia="sk-SK"/>
        </w:rPr>
        <w:t>€</w:t>
      </w:r>
    </w:p>
    <w:p w14:paraId="066A01F7" w14:textId="39AEF8D3" w:rsidR="005768E3" w:rsidRPr="006234FC" w:rsidRDefault="005768E3" w:rsidP="005768E3">
      <w:pPr>
        <w:spacing w:after="0" w:line="240" w:lineRule="auto"/>
        <w:ind w:left="1080"/>
        <w:rPr>
          <w:rFonts w:cstheme="minorHAnsi"/>
        </w:rPr>
      </w:pPr>
      <w:r>
        <w:rPr>
          <w:rFonts w:cstheme="minorHAnsi"/>
        </w:rPr>
        <w:t xml:space="preserve">S DPH: </w:t>
      </w:r>
      <w:r>
        <w:rPr>
          <w:rFonts w:cstheme="minorHAnsi"/>
        </w:rPr>
        <w:tab/>
        <w:t xml:space="preserve">114,42 </w:t>
      </w:r>
      <w:r>
        <w:rPr>
          <w:rFonts w:eastAsia="Times New Roman" w:cstheme="minorHAnsi"/>
          <w:color w:val="000000"/>
          <w:lang w:eastAsia="sk-SK"/>
        </w:rPr>
        <w:t>€</w:t>
      </w:r>
    </w:p>
    <w:p w14:paraId="6DAB23D8" w14:textId="2BDA0CF1" w:rsidR="005768E3" w:rsidRPr="006234FC" w:rsidRDefault="005768E3" w:rsidP="00FE11E3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C0D1E13" w14:textId="3C6D2AF1" w:rsidR="000E59F2" w:rsidRPr="006234FC" w:rsidRDefault="000E59F2" w:rsidP="00FE11E3">
      <w:pPr>
        <w:spacing w:after="0" w:line="240" w:lineRule="auto"/>
        <w:rPr>
          <w:rFonts w:cstheme="minorHAnsi"/>
        </w:rPr>
      </w:pPr>
    </w:p>
    <w:p w14:paraId="2D96D33F" w14:textId="3C10022A" w:rsidR="00F01259" w:rsidRPr="006234FC" w:rsidRDefault="00F01259" w:rsidP="005B6943">
      <w:pPr>
        <w:spacing w:after="0" w:line="240" w:lineRule="auto"/>
        <w:ind w:left="1080"/>
        <w:rPr>
          <w:rFonts w:cstheme="minorHAnsi"/>
        </w:rPr>
      </w:pPr>
    </w:p>
    <w:p w14:paraId="2A9B8817" w14:textId="77777777" w:rsidR="00704633" w:rsidRPr="006234FC" w:rsidRDefault="00704633" w:rsidP="005B6943">
      <w:pPr>
        <w:spacing w:after="0" w:line="240" w:lineRule="auto"/>
        <w:ind w:left="1080"/>
        <w:rPr>
          <w:rFonts w:cstheme="minorHAnsi"/>
        </w:rPr>
      </w:pPr>
    </w:p>
    <w:p w14:paraId="370B393A" w14:textId="0C03ADDF" w:rsidR="000E59F2" w:rsidRDefault="000E59F2" w:rsidP="005B6943">
      <w:pPr>
        <w:spacing w:after="0" w:line="240" w:lineRule="auto"/>
        <w:ind w:left="1080"/>
        <w:rPr>
          <w:rFonts w:cstheme="minorHAnsi"/>
        </w:rPr>
      </w:pPr>
    </w:p>
    <w:p w14:paraId="76E2A1F8" w14:textId="0C9D5CF4" w:rsidR="00E859F8" w:rsidRDefault="00E859F8" w:rsidP="005B6943">
      <w:pPr>
        <w:spacing w:after="0" w:line="240" w:lineRule="auto"/>
        <w:ind w:left="1080"/>
        <w:rPr>
          <w:rFonts w:cstheme="minorHAnsi"/>
        </w:rPr>
      </w:pPr>
    </w:p>
    <w:p w14:paraId="27AA0C08" w14:textId="04320474" w:rsidR="00E859F8" w:rsidRPr="006234FC" w:rsidRDefault="00E859F8" w:rsidP="005B6943">
      <w:pPr>
        <w:spacing w:after="0" w:line="240" w:lineRule="auto"/>
        <w:ind w:left="1080"/>
        <w:rPr>
          <w:rFonts w:cstheme="minorHAnsi"/>
        </w:rPr>
      </w:pPr>
    </w:p>
    <w:sectPr w:rsidR="00E859F8" w:rsidRPr="00623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F46"/>
    <w:multiLevelType w:val="hybridMultilevel"/>
    <w:tmpl w:val="531837A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83FD0"/>
    <w:multiLevelType w:val="hybridMultilevel"/>
    <w:tmpl w:val="BCC4211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5A7C75"/>
    <w:multiLevelType w:val="hybridMultilevel"/>
    <w:tmpl w:val="31DC3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66AE9"/>
    <w:multiLevelType w:val="hybridMultilevel"/>
    <w:tmpl w:val="E58260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51149"/>
    <w:multiLevelType w:val="multilevel"/>
    <w:tmpl w:val="8E44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455232">
    <w:abstractNumId w:val="2"/>
  </w:num>
  <w:num w:numId="2" w16cid:durableId="960185571">
    <w:abstractNumId w:val="4"/>
  </w:num>
  <w:num w:numId="3" w16cid:durableId="245498495">
    <w:abstractNumId w:val="0"/>
  </w:num>
  <w:num w:numId="4" w16cid:durableId="518616372">
    <w:abstractNumId w:val="1"/>
  </w:num>
  <w:num w:numId="5" w16cid:durableId="974070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2"/>
    <w:rsid w:val="00003401"/>
    <w:rsid w:val="00003CE3"/>
    <w:rsid w:val="00013297"/>
    <w:rsid w:val="0003738B"/>
    <w:rsid w:val="00060C87"/>
    <w:rsid w:val="0007262D"/>
    <w:rsid w:val="000B2210"/>
    <w:rsid w:val="000E0C1F"/>
    <w:rsid w:val="000E3DF6"/>
    <w:rsid w:val="000E59F2"/>
    <w:rsid w:val="001241C1"/>
    <w:rsid w:val="00164049"/>
    <w:rsid w:val="0017605C"/>
    <w:rsid w:val="002449D5"/>
    <w:rsid w:val="00265DBF"/>
    <w:rsid w:val="002803E7"/>
    <w:rsid w:val="00295822"/>
    <w:rsid w:val="002B6924"/>
    <w:rsid w:val="002C67F0"/>
    <w:rsid w:val="00322EEC"/>
    <w:rsid w:val="00390A0E"/>
    <w:rsid w:val="003A7EC2"/>
    <w:rsid w:val="003B10A9"/>
    <w:rsid w:val="003B435E"/>
    <w:rsid w:val="003C6AA5"/>
    <w:rsid w:val="00425217"/>
    <w:rsid w:val="004358D7"/>
    <w:rsid w:val="004A381B"/>
    <w:rsid w:val="004A5259"/>
    <w:rsid w:val="004B35DB"/>
    <w:rsid w:val="004D15CB"/>
    <w:rsid w:val="004D4F4A"/>
    <w:rsid w:val="00513977"/>
    <w:rsid w:val="00524B02"/>
    <w:rsid w:val="0056643E"/>
    <w:rsid w:val="005768E3"/>
    <w:rsid w:val="005B6943"/>
    <w:rsid w:val="005E0982"/>
    <w:rsid w:val="005F3A2A"/>
    <w:rsid w:val="006234FC"/>
    <w:rsid w:val="006438DA"/>
    <w:rsid w:val="00672442"/>
    <w:rsid w:val="006C0EE2"/>
    <w:rsid w:val="006D10E6"/>
    <w:rsid w:val="006E4535"/>
    <w:rsid w:val="00704633"/>
    <w:rsid w:val="0070562C"/>
    <w:rsid w:val="00717959"/>
    <w:rsid w:val="00727D39"/>
    <w:rsid w:val="00735C9E"/>
    <w:rsid w:val="00746E3A"/>
    <w:rsid w:val="00753818"/>
    <w:rsid w:val="007A25FB"/>
    <w:rsid w:val="007C23AE"/>
    <w:rsid w:val="007D49DF"/>
    <w:rsid w:val="00816C70"/>
    <w:rsid w:val="008616EB"/>
    <w:rsid w:val="00862854"/>
    <w:rsid w:val="00862ECA"/>
    <w:rsid w:val="00865AA7"/>
    <w:rsid w:val="00885D05"/>
    <w:rsid w:val="008A1AFE"/>
    <w:rsid w:val="008A58CE"/>
    <w:rsid w:val="008C2018"/>
    <w:rsid w:val="008E3B29"/>
    <w:rsid w:val="009024BF"/>
    <w:rsid w:val="00996770"/>
    <w:rsid w:val="00A20936"/>
    <w:rsid w:val="00A30D1B"/>
    <w:rsid w:val="00A74A63"/>
    <w:rsid w:val="00A841E3"/>
    <w:rsid w:val="00AA14BA"/>
    <w:rsid w:val="00AB7E6A"/>
    <w:rsid w:val="00AD15E8"/>
    <w:rsid w:val="00B13C45"/>
    <w:rsid w:val="00B230DB"/>
    <w:rsid w:val="00B36781"/>
    <w:rsid w:val="00B70CB2"/>
    <w:rsid w:val="00B9076F"/>
    <w:rsid w:val="00B93BEE"/>
    <w:rsid w:val="00BB548F"/>
    <w:rsid w:val="00BB5992"/>
    <w:rsid w:val="00BC5C32"/>
    <w:rsid w:val="00BE7F45"/>
    <w:rsid w:val="00C021D2"/>
    <w:rsid w:val="00C54F6A"/>
    <w:rsid w:val="00C72028"/>
    <w:rsid w:val="00D757D4"/>
    <w:rsid w:val="00DA615F"/>
    <w:rsid w:val="00DB0D85"/>
    <w:rsid w:val="00DE71C3"/>
    <w:rsid w:val="00DF4836"/>
    <w:rsid w:val="00E030E7"/>
    <w:rsid w:val="00E114E7"/>
    <w:rsid w:val="00E200FA"/>
    <w:rsid w:val="00E225DC"/>
    <w:rsid w:val="00E607B1"/>
    <w:rsid w:val="00E859F8"/>
    <w:rsid w:val="00EA31B2"/>
    <w:rsid w:val="00EE4A21"/>
    <w:rsid w:val="00EF4686"/>
    <w:rsid w:val="00F01259"/>
    <w:rsid w:val="00F41930"/>
    <w:rsid w:val="00F47DFF"/>
    <w:rsid w:val="00F7506C"/>
    <w:rsid w:val="00FA4AF0"/>
    <w:rsid w:val="00FD1D23"/>
    <w:rsid w:val="00FE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94E9"/>
  <w15:chartTrackingRefBased/>
  <w15:docId w15:val="{EBC555A4-6274-4036-927D-2A376632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01329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1329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3297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295822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6643E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672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organixgarden.sk/eshop/lepinox-plus/p-1726734.x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</dc:creator>
  <cp:keywords/>
  <dc:description/>
  <cp:lastModifiedBy>486</cp:lastModifiedBy>
  <cp:revision>16</cp:revision>
  <dcterms:created xsi:type="dcterms:W3CDTF">2023-10-13T18:27:00Z</dcterms:created>
  <dcterms:modified xsi:type="dcterms:W3CDTF">2023-11-21T19:22:00Z</dcterms:modified>
</cp:coreProperties>
</file>