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95B1" w14:textId="77777777" w:rsidR="00735C9E" w:rsidRPr="006234FC" w:rsidRDefault="00735C9E" w:rsidP="00735C9E">
      <w:pPr>
        <w:pStyle w:val="Odsekzoznamu"/>
        <w:rPr>
          <w:rFonts w:cstheme="minorHAnsi"/>
          <w:b/>
          <w:bCs/>
        </w:rPr>
      </w:pPr>
    </w:p>
    <w:p w14:paraId="0CF7926A" w14:textId="45BAE660" w:rsidR="00BE7F45" w:rsidRPr="006234FC" w:rsidRDefault="00E11095" w:rsidP="00672442">
      <w:pPr>
        <w:pStyle w:val="Odsekzoznamu"/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Rosič</w:t>
      </w:r>
      <w:proofErr w:type="spellEnd"/>
    </w:p>
    <w:p w14:paraId="5BFA813D" w14:textId="77777777" w:rsidR="00672442" w:rsidRPr="006234FC" w:rsidRDefault="00672442" w:rsidP="00672442">
      <w:pPr>
        <w:pStyle w:val="Odsekzoznamu"/>
        <w:rPr>
          <w:rFonts w:cstheme="minorHAnsi"/>
          <w:b/>
          <w:bCs/>
        </w:rPr>
      </w:pPr>
    </w:p>
    <w:p w14:paraId="5157C793" w14:textId="7FD45267" w:rsidR="00A308B9" w:rsidRDefault="00BE7F45" w:rsidP="00BE7F45">
      <w:pPr>
        <w:pStyle w:val="Odsekzoznamu"/>
        <w:rPr>
          <w:rStyle w:val="Vrazn"/>
          <w:rFonts w:cstheme="minorHAnsi"/>
          <w:b w:val="0"/>
          <w:bCs w:val="0"/>
        </w:rPr>
      </w:pPr>
      <w:r w:rsidRPr="00394CD6">
        <w:rPr>
          <w:rFonts w:cstheme="minorHAnsi"/>
          <w:u w:val="single"/>
        </w:rPr>
        <w:t>Špecifikácia</w:t>
      </w:r>
      <w:r w:rsidRPr="006234FC">
        <w:rPr>
          <w:rFonts w:cstheme="minorHAnsi"/>
        </w:rPr>
        <w:t xml:space="preserve">: </w:t>
      </w:r>
      <w:bookmarkStart w:id="0" w:name="_Hlk148475870"/>
      <w:bookmarkStart w:id="1" w:name="_Hlk148549124"/>
      <w:proofErr w:type="spellStart"/>
      <w:r w:rsidR="003403AA" w:rsidRPr="003403AA">
        <w:rPr>
          <w:rFonts w:cstheme="minorHAnsi"/>
        </w:rPr>
        <w:t>Rosič</w:t>
      </w:r>
      <w:proofErr w:type="spellEnd"/>
      <w:r w:rsidR="003403AA" w:rsidRPr="003403AA">
        <w:rPr>
          <w:rFonts w:cstheme="minorHAnsi"/>
          <w:b/>
          <w:bCs/>
        </w:rPr>
        <w:t xml:space="preserve"> – </w:t>
      </w:r>
      <w:bookmarkEnd w:id="0"/>
      <w:r w:rsidR="003403AA" w:rsidRPr="003403AA">
        <w:rPr>
          <w:rStyle w:val="Vrazn"/>
          <w:rFonts w:cstheme="minorHAnsi"/>
          <w:b w:val="0"/>
          <w:bCs w:val="0"/>
          <w:shd w:val="clear" w:color="auto" w:fill="FFFFFF"/>
        </w:rPr>
        <w:t>motorový</w:t>
      </w:r>
      <w:r w:rsidR="003403AA" w:rsidRPr="003403AA">
        <w:rPr>
          <w:rStyle w:val="Vrazn"/>
          <w:rFonts w:cstheme="minorHAnsi"/>
          <w:b w:val="0"/>
          <w:bCs w:val="0"/>
        </w:rPr>
        <w:t>, váha 12 – 13</w:t>
      </w:r>
      <w:r w:rsidR="003403AA" w:rsidRPr="003403AA">
        <w:rPr>
          <w:rStyle w:val="Vrazn"/>
          <w:rFonts w:cstheme="minorHAnsi"/>
        </w:rPr>
        <w:t>,</w:t>
      </w:r>
      <w:r w:rsidR="003403AA" w:rsidRPr="003403AA">
        <w:rPr>
          <w:rStyle w:val="Vrazn"/>
          <w:rFonts w:cstheme="minorHAnsi"/>
          <w:b w:val="0"/>
          <w:bCs w:val="0"/>
        </w:rPr>
        <w:t>5 kg, objem nádrže 10 - 20l</w:t>
      </w:r>
      <w:bookmarkEnd w:id="1"/>
      <w:r w:rsidR="003403AA" w:rsidRPr="003403AA">
        <w:rPr>
          <w:rStyle w:val="Vrazn"/>
          <w:rFonts w:cstheme="minorHAnsi"/>
          <w:b w:val="0"/>
          <w:bCs w:val="0"/>
        </w:rPr>
        <w:t>,</w:t>
      </w:r>
      <w:r w:rsidR="003403AA" w:rsidRPr="003403AA">
        <w:rPr>
          <w:rStyle w:val="Vrazn"/>
          <w:rFonts w:cstheme="minorHAnsi"/>
        </w:rPr>
        <w:t xml:space="preserve"> </w:t>
      </w:r>
      <w:r w:rsidR="003403AA" w:rsidRPr="003403AA">
        <w:rPr>
          <w:rStyle w:val="Vrazn"/>
          <w:rFonts w:cstheme="minorHAnsi"/>
          <w:b w:val="0"/>
          <w:bCs w:val="0"/>
        </w:rPr>
        <w:t>hladina akustického tlaku do 106 dB, hladina vibrácií do 2,0 m/s</w:t>
      </w:r>
      <w:r w:rsidR="003403AA" w:rsidRPr="003403AA">
        <w:rPr>
          <w:rStyle w:val="Vrazn"/>
          <w:rFonts w:cstheme="minorHAnsi"/>
          <w:b w:val="0"/>
          <w:bCs w:val="0"/>
          <w:vertAlign w:val="superscript"/>
        </w:rPr>
        <w:t>2</w:t>
      </w:r>
      <w:r w:rsidR="003403AA" w:rsidRPr="003403AA">
        <w:rPr>
          <w:rStyle w:val="Vrazn"/>
          <w:rFonts w:cstheme="minorHAnsi"/>
          <w:b w:val="0"/>
          <w:bCs w:val="0"/>
        </w:rPr>
        <w:t>, horizontálny dosah 10 – 15 m</w:t>
      </w:r>
    </w:p>
    <w:p w14:paraId="40277E2C" w14:textId="77777777" w:rsidR="00394CD6" w:rsidRPr="003403AA" w:rsidRDefault="00394CD6" w:rsidP="00BE7F45">
      <w:pPr>
        <w:pStyle w:val="Odsekzoznamu"/>
        <w:rPr>
          <w:rFonts w:cstheme="minorHAnsi"/>
        </w:rPr>
      </w:pPr>
    </w:p>
    <w:p w14:paraId="7D7031DD" w14:textId="2DD4C20E" w:rsidR="00672442" w:rsidRPr="00394CD6" w:rsidRDefault="00672442" w:rsidP="00BE7F45">
      <w:pPr>
        <w:pStyle w:val="Odsekzoznamu"/>
        <w:rPr>
          <w:rFonts w:cstheme="minorHAnsi"/>
          <w:u w:val="single"/>
        </w:rPr>
      </w:pPr>
      <w:r w:rsidRPr="00394CD6">
        <w:rPr>
          <w:rFonts w:cstheme="minorHAnsi"/>
          <w:u w:val="single"/>
        </w:rPr>
        <w:t>Ponuky</w:t>
      </w:r>
      <w:r w:rsidR="00865AA7" w:rsidRPr="00394CD6">
        <w:rPr>
          <w:rFonts w:cstheme="minorHAnsi"/>
          <w:u w:val="single"/>
        </w:rPr>
        <w:t xml:space="preserve"> - cenníky</w:t>
      </w:r>
      <w:r w:rsidRPr="00394CD6">
        <w:rPr>
          <w:rFonts w:cstheme="minorHAnsi"/>
          <w:u w:val="single"/>
        </w:rPr>
        <w:t xml:space="preserve">: </w:t>
      </w:r>
    </w:p>
    <w:p w14:paraId="43E9D86F" w14:textId="77777777" w:rsidR="00DC0E87" w:rsidRDefault="00DC0E87" w:rsidP="00DC0E87">
      <w:pPr>
        <w:pStyle w:val="Odsekzoznamu"/>
        <w:spacing w:after="0" w:line="240" w:lineRule="auto"/>
        <w:rPr>
          <w:rFonts w:cstheme="minorHAnsi"/>
          <w:b/>
          <w:bCs/>
          <w:shd w:val="clear" w:color="auto" w:fill="FFFFFF"/>
        </w:rPr>
      </w:pPr>
    </w:p>
    <w:p w14:paraId="5E98177E" w14:textId="77777777" w:rsidR="00A425C1" w:rsidRPr="00BB7C85" w:rsidRDefault="00A425C1" w:rsidP="00A425C1">
      <w:pPr>
        <w:pStyle w:val="Odsekzoznamu"/>
        <w:numPr>
          <w:ilvl w:val="0"/>
          <w:numId w:val="10"/>
        </w:numPr>
        <w:spacing w:after="0" w:line="240" w:lineRule="auto"/>
        <w:rPr>
          <w:rFonts w:cstheme="minorHAnsi"/>
          <w:b/>
          <w:bCs/>
          <w:color w:val="212121"/>
        </w:rPr>
      </w:pPr>
      <w:r w:rsidRPr="00BB7C85">
        <w:rPr>
          <w:rFonts w:cstheme="minorHAnsi"/>
          <w:b/>
          <w:bCs/>
          <w:color w:val="212121"/>
        </w:rPr>
        <w:t xml:space="preserve">EURONAL </w:t>
      </w:r>
      <w:proofErr w:type="spellStart"/>
      <w:r w:rsidRPr="00BB7C85">
        <w:rPr>
          <w:rFonts w:cstheme="minorHAnsi"/>
          <w:b/>
          <w:bCs/>
          <w:color w:val="212121"/>
        </w:rPr>
        <w:t>s.r.o</w:t>
      </w:r>
      <w:proofErr w:type="spellEnd"/>
      <w:r w:rsidRPr="00BB7C85">
        <w:rPr>
          <w:rFonts w:cstheme="minorHAnsi"/>
          <w:b/>
          <w:bCs/>
          <w:color w:val="212121"/>
        </w:rPr>
        <w:t>.</w:t>
      </w:r>
    </w:p>
    <w:p w14:paraId="3BB3E225" w14:textId="1F86709D" w:rsidR="001D505E" w:rsidRDefault="00000000" w:rsidP="00A425C1">
      <w:pPr>
        <w:pStyle w:val="Odsekzoznamu"/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lang w:eastAsia="sk-SK"/>
        </w:rPr>
      </w:pPr>
      <w:hyperlink r:id="rId5" w:history="1">
        <w:r w:rsidR="001D505E" w:rsidRPr="007F6213">
          <w:rPr>
            <w:rStyle w:val="Hypertextovprepojenie"/>
            <w:rFonts w:eastAsia="Times New Roman" w:cstheme="minorHAnsi"/>
            <w:b/>
            <w:bCs/>
            <w:lang w:eastAsia="sk-SK"/>
          </w:rPr>
          <w:t>https://www.hartes.sk/motorove-rosice/stihl-sr-450-motorovy-rosic-4244-011-2641/?gclid=CjwKCAjw38SoBhB6EiwA8EQVLp9PDO8y1orL3J9cUWRO8kThvpg6p6g-APeTzToN3f0KvCyp3KDgAhoC66AQAvD_BwE</w:t>
        </w:r>
      </w:hyperlink>
    </w:p>
    <w:p w14:paraId="37BAC53E" w14:textId="77777777" w:rsidR="001D505E" w:rsidRDefault="001D505E" w:rsidP="001D505E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lang w:eastAsia="sk-SK"/>
        </w:rPr>
      </w:pPr>
    </w:p>
    <w:p w14:paraId="3B1A737C" w14:textId="099D3C17" w:rsidR="001D505E" w:rsidRDefault="001D505E" w:rsidP="00394CD6">
      <w:pPr>
        <w:shd w:val="clear" w:color="auto" w:fill="FFFFFF"/>
        <w:spacing w:after="0" w:line="240" w:lineRule="auto"/>
        <w:jc w:val="center"/>
        <w:outlineLvl w:val="4"/>
        <w:rPr>
          <w:rFonts w:eastAsia="Times New Roman" w:cstheme="minorHAnsi"/>
          <w:b/>
          <w:bCs/>
          <w:lang w:eastAsia="sk-SK"/>
        </w:rPr>
      </w:pPr>
      <w:r w:rsidRPr="001D505E">
        <w:rPr>
          <w:rFonts w:eastAsia="Times New Roman" w:cstheme="minorHAnsi"/>
          <w:b/>
          <w:bCs/>
          <w:noProof/>
          <w:lang w:eastAsia="sk-SK"/>
        </w:rPr>
        <w:drawing>
          <wp:inline distT="0" distB="0" distL="0" distR="0" wp14:anchorId="7016ED55" wp14:editId="7122BE92">
            <wp:extent cx="4982797" cy="2686932"/>
            <wp:effectExtent l="0" t="0" r="8890" b="0"/>
            <wp:docPr id="1479153403" name="Obrázok 1" descr="Obrázok, na ktorom je text, snímka obrazovky, webová lokalita, online reklam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53403" name="Obrázok 1" descr="Obrázok, na ktorom je text, snímka obrazovky, webová lokalita, online reklama&#10;&#10;Automaticky generovaný popi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4230" cy="269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E3B63" w14:textId="58A2AD82" w:rsidR="001D505E" w:rsidRDefault="001D505E" w:rsidP="001D505E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lang w:eastAsia="sk-SK"/>
        </w:rPr>
      </w:pPr>
      <w:r w:rsidRPr="001D505E">
        <w:rPr>
          <w:rFonts w:eastAsia="Times New Roman" w:cstheme="minorHAnsi"/>
          <w:b/>
          <w:bCs/>
          <w:noProof/>
          <w:lang w:eastAsia="sk-SK"/>
        </w:rPr>
        <w:drawing>
          <wp:inline distT="0" distB="0" distL="0" distR="0" wp14:anchorId="73E730FC" wp14:editId="1700FADC">
            <wp:extent cx="5760720" cy="3143250"/>
            <wp:effectExtent l="0" t="0" r="0" b="0"/>
            <wp:docPr id="2002317268" name="Obrázok 1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17268" name="Obrázok 1" descr="Obrázok, na ktorom je text, snímka obrazovky, softvér, počítačová ikona&#10;&#10;Automaticky generovaný popi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5F6F3" w14:textId="77777777" w:rsidR="001D505E" w:rsidRDefault="001D505E" w:rsidP="001D505E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lang w:eastAsia="sk-SK"/>
        </w:rPr>
      </w:pPr>
    </w:p>
    <w:p w14:paraId="41CC9EAF" w14:textId="2DB2BF91" w:rsidR="00394CD6" w:rsidRPr="006234FC" w:rsidRDefault="00394CD6" w:rsidP="00394CD6">
      <w:pPr>
        <w:spacing w:after="0" w:line="240" w:lineRule="auto"/>
        <w:ind w:firstLine="708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Cena  bez DPH:</w:t>
      </w:r>
      <w:r>
        <w:rPr>
          <w:rFonts w:eastAsia="Times New Roman" w:cstheme="minorHAnsi"/>
          <w:color w:val="000000"/>
          <w:lang w:eastAsia="sk-SK"/>
        </w:rPr>
        <w:tab/>
        <w:t>582,5  €            cena s DPH: 699 €</w:t>
      </w:r>
    </w:p>
    <w:p w14:paraId="0F0C9A9F" w14:textId="77777777" w:rsidR="001D505E" w:rsidRDefault="001D505E" w:rsidP="001D505E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lang w:eastAsia="sk-SK"/>
        </w:rPr>
      </w:pPr>
    </w:p>
    <w:p w14:paraId="5E5D9C10" w14:textId="77777777" w:rsidR="00394CD6" w:rsidRPr="001D505E" w:rsidRDefault="00394CD6" w:rsidP="001D505E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lang w:eastAsia="sk-SK"/>
        </w:rPr>
      </w:pPr>
    </w:p>
    <w:p w14:paraId="16883310" w14:textId="50893B47" w:rsidR="001D505E" w:rsidRPr="00DC0E87" w:rsidRDefault="001D505E" w:rsidP="001D505E">
      <w:pPr>
        <w:pStyle w:val="Odsekzoznamu"/>
        <w:numPr>
          <w:ilvl w:val="0"/>
          <w:numId w:val="10"/>
        </w:num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lang w:eastAsia="sk-SK"/>
        </w:rPr>
      </w:pPr>
      <w:r w:rsidRPr="00DC0E87">
        <w:rPr>
          <w:rFonts w:eastAsia="Times New Roman" w:cstheme="minorHAnsi"/>
          <w:b/>
          <w:bCs/>
          <w:lang w:eastAsia="sk-SK"/>
        </w:rPr>
        <w:lastRenderedPageBreak/>
        <w:t xml:space="preserve">STÉNIA </w:t>
      </w:r>
      <w:proofErr w:type="spellStart"/>
      <w:r w:rsidRPr="00DC0E87">
        <w:rPr>
          <w:rFonts w:eastAsia="Times New Roman" w:cstheme="minorHAnsi"/>
          <w:b/>
          <w:bCs/>
          <w:lang w:eastAsia="sk-SK"/>
        </w:rPr>
        <w:t>a.s</w:t>
      </w:r>
      <w:proofErr w:type="spellEnd"/>
      <w:r w:rsidRPr="00DC0E87">
        <w:rPr>
          <w:rFonts w:eastAsia="Times New Roman" w:cstheme="minorHAnsi"/>
          <w:b/>
          <w:bCs/>
          <w:lang w:eastAsia="sk-SK"/>
        </w:rPr>
        <w:t>.</w:t>
      </w:r>
    </w:p>
    <w:p w14:paraId="17B89D86" w14:textId="3BD971F4" w:rsidR="00023F9F" w:rsidRDefault="00E11095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  <w:r w:rsidRPr="00E11095"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  <w:t>https://stihl.sk/produkt/stihl-sr-450/</w:t>
      </w:r>
    </w:p>
    <w:p w14:paraId="0161EB44" w14:textId="7840D45F" w:rsidR="00D85C00" w:rsidRDefault="00D85C00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3671EAA6" w14:textId="6A202D3B" w:rsidR="00023F9F" w:rsidRDefault="00023F9F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69FE9E9E" w14:textId="41AA6DD5" w:rsidR="00023F9F" w:rsidRDefault="00023F9F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7B1AA4A1" w14:textId="522C6D72" w:rsidR="00D06D5C" w:rsidRDefault="001D505E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  <w:r w:rsidRPr="001D505E">
        <w:rPr>
          <w:rFonts w:eastAsia="Times New Roman" w:cstheme="minorHAnsi"/>
          <w:noProof/>
          <w:color w:val="0000EE"/>
          <w:kern w:val="0"/>
          <w:u w:val="single"/>
          <w:lang w:eastAsia="sk-SK"/>
          <w14:ligatures w14:val="none"/>
        </w:rPr>
        <w:drawing>
          <wp:inline distT="0" distB="0" distL="0" distR="0" wp14:anchorId="0D6F8D94" wp14:editId="0F706DF7">
            <wp:extent cx="5760720" cy="3114675"/>
            <wp:effectExtent l="0" t="0" r="0" b="9525"/>
            <wp:docPr id="1927560468" name="Obrázok 1" descr="Obrázok, na ktorom je text, snímka obrazovky, webová lokalita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560468" name="Obrázok 1" descr="Obrázok, na ktorom je text, snímka obrazovky, webová lokalita, webová stránka&#10;&#10;Automaticky generovaný popi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14F32" w14:textId="36ECCF0A" w:rsidR="00A308B9" w:rsidRDefault="00A308B9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7EC0DFF4" w14:textId="0B5454BF" w:rsidR="00A308B9" w:rsidRPr="006234FC" w:rsidRDefault="001D505E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  <w:r w:rsidRPr="001D505E">
        <w:rPr>
          <w:rFonts w:eastAsia="Times New Roman" w:cstheme="minorHAnsi"/>
          <w:noProof/>
          <w:color w:val="0000EE"/>
          <w:kern w:val="0"/>
          <w:u w:val="single"/>
          <w:lang w:eastAsia="sk-SK"/>
          <w14:ligatures w14:val="none"/>
        </w:rPr>
        <w:drawing>
          <wp:inline distT="0" distB="0" distL="0" distR="0" wp14:anchorId="3D43DBE2" wp14:editId="2E6201DA">
            <wp:extent cx="5760720" cy="3121660"/>
            <wp:effectExtent l="0" t="0" r="0" b="2540"/>
            <wp:docPr id="2070277209" name="Obrázok 1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77209" name="Obrázok 1" descr="Obrázok, na ktorom je text, snímka obrazovky, softvér, počítačová ikona&#10;&#10;Automaticky generovaný pop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012FC" w14:textId="63A7EAF1" w:rsidR="00753818" w:rsidRDefault="001D505E" w:rsidP="00753818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1D505E">
        <w:rPr>
          <w:rFonts w:eastAsia="Times New Roman" w:cstheme="minorHAnsi"/>
          <w:noProof/>
          <w:color w:val="000000"/>
          <w:lang w:eastAsia="sk-SK"/>
        </w:rPr>
        <w:lastRenderedPageBreak/>
        <w:drawing>
          <wp:inline distT="0" distB="0" distL="0" distR="0" wp14:anchorId="3BED047B" wp14:editId="789FA7F2">
            <wp:extent cx="5760720" cy="3124835"/>
            <wp:effectExtent l="0" t="0" r="0" b="0"/>
            <wp:docPr id="2040538995" name="Obrázok 1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38995" name="Obrázok 1" descr="Obrázok, na ktorom je text, snímka obrazovky, softvér, počítačová ikona&#10;&#10;Automaticky generovaný popi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C9DC0" w14:textId="77777777" w:rsidR="00394CD6" w:rsidRPr="006234FC" w:rsidRDefault="00394CD6" w:rsidP="00753818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F293579" w14:textId="77777777" w:rsidR="00394CD6" w:rsidRPr="006234FC" w:rsidRDefault="00394CD6" w:rsidP="00394CD6">
      <w:pPr>
        <w:spacing w:after="0" w:line="240" w:lineRule="auto"/>
        <w:ind w:firstLine="708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Cena  bez DPH:</w:t>
      </w:r>
      <w:r>
        <w:rPr>
          <w:rFonts w:eastAsia="Times New Roman" w:cstheme="minorHAnsi"/>
          <w:color w:val="000000"/>
          <w:lang w:eastAsia="sk-SK"/>
        </w:rPr>
        <w:tab/>
        <w:t>582,5  €            cena s DPH: 699 €</w:t>
      </w:r>
    </w:p>
    <w:p w14:paraId="7C23DFDD" w14:textId="1C08AE71" w:rsidR="00BB548F" w:rsidRPr="006234FC" w:rsidRDefault="00BB548F" w:rsidP="00BB548F">
      <w:pPr>
        <w:spacing w:after="0" w:line="240" w:lineRule="auto"/>
        <w:jc w:val="center"/>
        <w:rPr>
          <w:rFonts w:eastAsia="Times New Roman" w:cstheme="minorHAnsi"/>
          <w:color w:val="000000"/>
          <w:lang w:eastAsia="sk-SK"/>
        </w:rPr>
      </w:pPr>
    </w:p>
    <w:p w14:paraId="586068E3" w14:textId="77777777" w:rsidR="00F01259" w:rsidRPr="006234FC" w:rsidRDefault="00F01259" w:rsidP="00BB548F">
      <w:pPr>
        <w:spacing w:after="0" w:line="240" w:lineRule="auto"/>
        <w:jc w:val="center"/>
        <w:rPr>
          <w:rFonts w:eastAsia="Times New Roman" w:cstheme="minorHAnsi"/>
          <w:color w:val="000000"/>
          <w:lang w:eastAsia="sk-SK"/>
        </w:rPr>
      </w:pPr>
    </w:p>
    <w:p w14:paraId="2A0D10BE" w14:textId="46D541DC" w:rsidR="00831FE0" w:rsidRPr="00DC0E87" w:rsidRDefault="008F446C" w:rsidP="00DC0E87">
      <w:pPr>
        <w:pStyle w:val="Odsekzoznamu"/>
        <w:numPr>
          <w:ilvl w:val="0"/>
          <w:numId w:val="10"/>
        </w:num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lang w:eastAsia="sk-SK"/>
        </w:rPr>
      </w:pPr>
      <w:r>
        <w:rPr>
          <w:rFonts w:eastAsia="Times New Roman" w:cstheme="minorHAnsi"/>
          <w:b/>
          <w:bCs/>
          <w:lang w:eastAsia="sk-SK"/>
        </w:rPr>
        <w:t xml:space="preserve">IBO </w:t>
      </w:r>
      <w:proofErr w:type="spellStart"/>
      <w:r>
        <w:rPr>
          <w:rFonts w:eastAsia="Times New Roman" w:cstheme="minorHAnsi"/>
          <w:b/>
          <w:bCs/>
          <w:lang w:eastAsia="sk-SK"/>
        </w:rPr>
        <w:t>s.r.o</w:t>
      </w:r>
      <w:proofErr w:type="spellEnd"/>
      <w:r>
        <w:rPr>
          <w:rFonts w:eastAsia="Times New Roman" w:cstheme="minorHAnsi"/>
          <w:b/>
          <w:bCs/>
          <w:lang w:eastAsia="sk-SK"/>
        </w:rPr>
        <w:t xml:space="preserve">. </w:t>
      </w:r>
    </w:p>
    <w:p w14:paraId="1B8F2BB1" w14:textId="54086130" w:rsidR="00F41930" w:rsidRDefault="00A425C1" w:rsidP="00E114E7">
      <w:pPr>
        <w:pStyle w:val="Odsekzoznamu"/>
        <w:spacing w:after="0" w:line="240" w:lineRule="auto"/>
        <w:ind w:left="106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  <w:r w:rsidRPr="00A425C1">
        <w:rPr>
          <w:rFonts w:eastAsia="Times New Roman" w:cstheme="minorHAnsi"/>
          <w:kern w:val="0"/>
          <w:lang w:eastAsia="sk-SK"/>
          <w14:ligatures w14:val="none"/>
        </w:rPr>
        <w:t>https://www.ibo.sk/zahradna-technika/postrekovace-a-rosice/benzinovy-rosic-echo-mb-5810?utm_campaign=postrekovace&amp;utm_medium=cpc&amp;utm_source=heureka</w:t>
      </w:r>
    </w:p>
    <w:p w14:paraId="40526F73" w14:textId="3E22C6DA" w:rsidR="00513728" w:rsidRDefault="00513728" w:rsidP="00E114E7">
      <w:pPr>
        <w:pStyle w:val="Odsekzoznamu"/>
        <w:spacing w:after="0" w:line="240" w:lineRule="auto"/>
        <w:ind w:left="106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5979FFE2" w14:textId="3A819CD4" w:rsidR="00513728" w:rsidRDefault="00513728" w:rsidP="00E114E7">
      <w:pPr>
        <w:pStyle w:val="Odsekzoznamu"/>
        <w:spacing w:after="0" w:line="240" w:lineRule="auto"/>
        <w:ind w:left="106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7F3F8362" w14:textId="682E0074" w:rsidR="006D44F7" w:rsidRDefault="00A425C1" w:rsidP="00A425C1">
      <w:pPr>
        <w:spacing w:after="0" w:line="240" w:lineRule="auto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  <w:r w:rsidRPr="00A425C1">
        <w:rPr>
          <w:rFonts w:eastAsia="Times New Roman" w:cstheme="minorHAnsi"/>
          <w:noProof/>
          <w:color w:val="0000EE"/>
          <w:kern w:val="0"/>
          <w:u w:val="single"/>
          <w:lang w:eastAsia="sk-SK"/>
          <w14:ligatures w14:val="none"/>
        </w:rPr>
        <w:lastRenderedPageBreak/>
        <w:drawing>
          <wp:inline distT="0" distB="0" distL="0" distR="0" wp14:anchorId="47D448F2" wp14:editId="1CD0FCB4">
            <wp:extent cx="5760720" cy="3117850"/>
            <wp:effectExtent l="0" t="0" r="0" b="6350"/>
            <wp:docPr id="647324771" name="Obrázok 1" descr="Obrázok, na ktorom je text, snímka obrazovky, webová lokalita, softv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24771" name="Obrázok 1" descr="Obrázok, na ktorom je text, snímka obrazovky, webová lokalita, softvér&#10;&#10;Automaticky generovaný pop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5C1">
        <w:rPr>
          <w:rFonts w:eastAsia="Times New Roman" w:cstheme="minorHAnsi"/>
          <w:noProof/>
          <w:color w:val="0000EE"/>
          <w:kern w:val="0"/>
          <w:u w:val="single"/>
          <w:lang w:eastAsia="sk-SK"/>
          <w14:ligatures w14:val="none"/>
        </w:rPr>
        <w:drawing>
          <wp:inline distT="0" distB="0" distL="0" distR="0" wp14:anchorId="4029438F" wp14:editId="0A1193ED">
            <wp:extent cx="5760720" cy="3130550"/>
            <wp:effectExtent l="0" t="0" r="0" b="0"/>
            <wp:docPr id="836074475" name="Obrázok 1" descr="Obrázok, na ktorom je text, elektronika, snímka obrazovky, softv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74475" name="Obrázok 1" descr="Obrázok, na ktorom je text, elektronika, snímka obrazovky, softvér&#10;&#10;Automaticky generovaný popi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5C1"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  <w:t xml:space="preserve"> </w:t>
      </w:r>
    </w:p>
    <w:p w14:paraId="4CE710B3" w14:textId="77777777" w:rsidR="00394CD6" w:rsidRDefault="00394CD6" w:rsidP="00A425C1">
      <w:pPr>
        <w:spacing w:after="0" w:line="240" w:lineRule="auto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10C31D1C" w14:textId="2FB16457" w:rsidR="00394CD6" w:rsidRDefault="00394CD6" w:rsidP="00394CD6">
      <w:pPr>
        <w:spacing w:after="0" w:line="240" w:lineRule="auto"/>
        <w:ind w:firstLine="708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Cena  bez DPH:</w:t>
      </w:r>
      <w:r>
        <w:rPr>
          <w:rFonts w:eastAsia="Times New Roman" w:cstheme="minorHAnsi"/>
          <w:color w:val="000000"/>
          <w:lang w:eastAsia="sk-SK"/>
        </w:rPr>
        <w:tab/>
        <w:t>599,17  €            cena s DPH: 719 €</w:t>
      </w:r>
    </w:p>
    <w:p w14:paraId="2D2D4729" w14:textId="77777777" w:rsidR="00864CE0" w:rsidRDefault="00864CE0" w:rsidP="00864CE0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7932CA4E" w14:textId="77777777" w:rsidR="00864CE0" w:rsidRPr="00864CE0" w:rsidRDefault="00864CE0" w:rsidP="00864CE0">
      <w:p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sk-SK"/>
          <w14:ligatures w14:val="none"/>
        </w:rPr>
      </w:pPr>
      <w:r w:rsidRPr="00864CE0">
        <w:rPr>
          <w:rFonts w:eastAsia="Times New Roman" w:cstheme="minorHAnsi"/>
          <w:b/>
          <w:bCs/>
          <w:kern w:val="0"/>
          <w:sz w:val="24"/>
          <w:szCs w:val="24"/>
          <w:highlight w:val="green"/>
          <w:lang w:eastAsia="sk-SK"/>
          <w14:ligatures w14:val="none"/>
        </w:rPr>
        <w:t>PHZ</w:t>
      </w:r>
    </w:p>
    <w:p w14:paraId="2C880833" w14:textId="19BD0583" w:rsidR="00864CE0" w:rsidRPr="00864CE0" w:rsidRDefault="00864CE0" w:rsidP="00864CE0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</w:pPr>
      <w:r w:rsidRPr="00864CE0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Cena v € bez DPH: (</w:t>
      </w:r>
      <w:r w:rsidRPr="00864CE0">
        <w:rPr>
          <w:rFonts w:eastAsia="Times New Roman" w:cstheme="minorHAnsi"/>
          <w:color w:val="000000"/>
          <w:sz w:val="24"/>
          <w:szCs w:val="24"/>
          <w:lang w:eastAsia="sk-SK"/>
        </w:rPr>
        <w:t xml:space="preserve">582,5  </w:t>
      </w:r>
      <w:r w:rsidRPr="00864CE0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+</w:t>
      </w:r>
      <w:r w:rsidRPr="00864CE0">
        <w:rPr>
          <w:rFonts w:eastAsia="Times New Roman" w:cstheme="minorHAnsi"/>
          <w:color w:val="000000"/>
          <w:sz w:val="24"/>
          <w:szCs w:val="24"/>
          <w:lang w:eastAsia="sk-SK"/>
        </w:rPr>
        <w:t>582,5 +</w:t>
      </w:r>
      <w:r>
        <w:rPr>
          <w:rFonts w:eastAsia="Times New Roman" w:cstheme="minorHAnsi"/>
          <w:color w:val="000000"/>
          <w:lang w:eastAsia="sk-SK"/>
        </w:rPr>
        <w:tab/>
      </w:r>
      <w:r w:rsidRPr="00864CE0">
        <w:rPr>
          <w:rFonts w:eastAsia="Times New Roman" w:cstheme="minorHAnsi"/>
          <w:color w:val="000000"/>
          <w:sz w:val="24"/>
          <w:szCs w:val="24"/>
          <w:lang w:eastAsia="sk-SK"/>
        </w:rPr>
        <w:t xml:space="preserve">599,17  </w:t>
      </w:r>
      <w:r w:rsidRPr="00864CE0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 xml:space="preserve">)/3 = </w:t>
      </w:r>
      <w:r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 xml:space="preserve">588,06 </w:t>
      </w:r>
    </w:p>
    <w:p w14:paraId="5BAAEC59" w14:textId="40FA2B86" w:rsidR="00EF4686" w:rsidRPr="006234FC" w:rsidRDefault="00864CE0" w:rsidP="00864CE0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864CE0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 xml:space="preserve">Cena v € s DPH: </w:t>
      </w:r>
      <w:r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705,67</w:t>
      </w:r>
    </w:p>
    <w:p w14:paraId="1D809D62" w14:textId="77777777" w:rsidR="00753818" w:rsidRPr="006234FC" w:rsidRDefault="00753818" w:rsidP="00753818">
      <w:pPr>
        <w:pStyle w:val="Odsekzoznamu"/>
        <w:spacing w:after="0" w:line="240" w:lineRule="auto"/>
        <w:ind w:left="1440"/>
        <w:rPr>
          <w:rFonts w:eastAsia="Times New Roman" w:cstheme="minorHAnsi"/>
          <w:color w:val="000000"/>
          <w:lang w:eastAsia="sk-SK"/>
        </w:rPr>
      </w:pPr>
    </w:p>
    <w:p w14:paraId="1D6619D5" w14:textId="232BBBDC" w:rsidR="00267001" w:rsidRDefault="00267001" w:rsidP="009024BF">
      <w:pPr>
        <w:spacing w:after="0" w:line="240" w:lineRule="auto"/>
        <w:ind w:left="708"/>
        <w:rPr>
          <w:rFonts w:ascii="Segoe UI" w:eastAsia="Times New Roman" w:hAnsi="Segoe UI" w:cs="Segoe UI"/>
          <w:kern w:val="0"/>
          <w:sz w:val="24"/>
          <w:szCs w:val="24"/>
          <w:lang w:eastAsia="sk-SK"/>
          <w14:ligatures w14:val="none"/>
        </w:rPr>
      </w:pPr>
    </w:p>
    <w:p w14:paraId="26BEA411" w14:textId="61D4BC5C" w:rsidR="009024BF" w:rsidRPr="009024BF" w:rsidRDefault="009024BF" w:rsidP="009024BF">
      <w:pPr>
        <w:spacing w:after="0" w:line="240" w:lineRule="auto"/>
        <w:ind w:left="708"/>
        <w:rPr>
          <w:rFonts w:ascii="Segoe UI" w:eastAsia="Times New Roman" w:hAnsi="Segoe UI" w:cs="Segoe UI"/>
          <w:kern w:val="0"/>
          <w:sz w:val="24"/>
          <w:szCs w:val="24"/>
          <w:lang w:eastAsia="sk-SK"/>
          <w14:ligatures w14:val="none"/>
        </w:rPr>
      </w:pPr>
    </w:p>
    <w:p w14:paraId="0C0D1E13" w14:textId="77777777" w:rsidR="000E59F2" w:rsidRPr="006234FC" w:rsidRDefault="000E59F2" w:rsidP="005B6943">
      <w:pPr>
        <w:spacing w:after="0" w:line="240" w:lineRule="auto"/>
        <w:ind w:left="1080"/>
        <w:rPr>
          <w:rFonts w:cstheme="minorHAnsi"/>
        </w:rPr>
      </w:pPr>
    </w:p>
    <w:p w14:paraId="2A9B8817" w14:textId="77777777" w:rsidR="00704633" w:rsidRPr="006234FC" w:rsidRDefault="00704633" w:rsidP="005B6943">
      <w:pPr>
        <w:spacing w:after="0" w:line="240" w:lineRule="auto"/>
        <w:ind w:left="1080"/>
        <w:rPr>
          <w:rFonts w:cstheme="minorHAnsi"/>
        </w:rPr>
      </w:pPr>
    </w:p>
    <w:p w14:paraId="370B393A" w14:textId="0C03ADDF" w:rsidR="000E59F2" w:rsidRDefault="000E59F2" w:rsidP="005B6943">
      <w:pPr>
        <w:spacing w:after="0" w:line="240" w:lineRule="auto"/>
        <w:ind w:left="1080"/>
        <w:rPr>
          <w:rFonts w:cstheme="minorHAnsi"/>
        </w:rPr>
      </w:pPr>
    </w:p>
    <w:p w14:paraId="76E2A1F8" w14:textId="0C9D5CF4" w:rsidR="00E859F8" w:rsidRDefault="00E859F8" w:rsidP="005B6943">
      <w:pPr>
        <w:spacing w:after="0" w:line="240" w:lineRule="auto"/>
        <w:ind w:left="1080"/>
        <w:rPr>
          <w:rFonts w:cstheme="minorHAnsi"/>
        </w:rPr>
      </w:pPr>
    </w:p>
    <w:p w14:paraId="27AA0C08" w14:textId="04320474" w:rsidR="00E859F8" w:rsidRPr="006234FC" w:rsidRDefault="00E859F8" w:rsidP="005B6943">
      <w:pPr>
        <w:spacing w:after="0" w:line="240" w:lineRule="auto"/>
        <w:ind w:left="1080"/>
        <w:rPr>
          <w:rFonts w:cstheme="minorHAnsi"/>
        </w:rPr>
      </w:pPr>
    </w:p>
    <w:sectPr w:rsidR="00E859F8" w:rsidRPr="00623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4F46"/>
    <w:multiLevelType w:val="hybridMultilevel"/>
    <w:tmpl w:val="531837A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83FD0"/>
    <w:multiLevelType w:val="hybridMultilevel"/>
    <w:tmpl w:val="6E7CF366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1031DC"/>
    <w:multiLevelType w:val="hybridMultilevel"/>
    <w:tmpl w:val="1F5C73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C6F81"/>
    <w:multiLevelType w:val="hybridMultilevel"/>
    <w:tmpl w:val="8D2C4C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A7C75"/>
    <w:multiLevelType w:val="hybridMultilevel"/>
    <w:tmpl w:val="31DC3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D1D21"/>
    <w:multiLevelType w:val="hybridMultilevel"/>
    <w:tmpl w:val="5C60699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156BA1"/>
    <w:multiLevelType w:val="hybridMultilevel"/>
    <w:tmpl w:val="763A24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66AE9"/>
    <w:multiLevelType w:val="hybridMultilevel"/>
    <w:tmpl w:val="E58260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8673E"/>
    <w:multiLevelType w:val="hybridMultilevel"/>
    <w:tmpl w:val="FE1AC6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7655A"/>
    <w:multiLevelType w:val="hybridMultilevel"/>
    <w:tmpl w:val="DF960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51149"/>
    <w:multiLevelType w:val="multilevel"/>
    <w:tmpl w:val="8E44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0455232">
    <w:abstractNumId w:val="4"/>
  </w:num>
  <w:num w:numId="2" w16cid:durableId="960185571">
    <w:abstractNumId w:val="10"/>
  </w:num>
  <w:num w:numId="3" w16cid:durableId="245498495">
    <w:abstractNumId w:val="0"/>
  </w:num>
  <w:num w:numId="4" w16cid:durableId="518616372">
    <w:abstractNumId w:val="1"/>
  </w:num>
  <w:num w:numId="5" w16cid:durableId="974070828">
    <w:abstractNumId w:val="7"/>
  </w:num>
  <w:num w:numId="6" w16cid:durableId="195511671">
    <w:abstractNumId w:val="2"/>
  </w:num>
  <w:num w:numId="7" w16cid:durableId="1312296869">
    <w:abstractNumId w:val="9"/>
  </w:num>
  <w:num w:numId="8" w16cid:durableId="290019106">
    <w:abstractNumId w:val="8"/>
  </w:num>
  <w:num w:numId="9" w16cid:durableId="942037236">
    <w:abstractNumId w:val="5"/>
  </w:num>
  <w:num w:numId="10" w16cid:durableId="1729380274">
    <w:abstractNumId w:val="6"/>
  </w:num>
  <w:num w:numId="11" w16cid:durableId="1717003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2"/>
    <w:rsid w:val="00003401"/>
    <w:rsid w:val="00003CE3"/>
    <w:rsid w:val="00013297"/>
    <w:rsid w:val="00021BC8"/>
    <w:rsid w:val="00023F9F"/>
    <w:rsid w:val="0003738B"/>
    <w:rsid w:val="00060C87"/>
    <w:rsid w:val="00083AC4"/>
    <w:rsid w:val="000B2210"/>
    <w:rsid w:val="000E0C1F"/>
    <w:rsid w:val="000E3DF6"/>
    <w:rsid w:val="000E59F2"/>
    <w:rsid w:val="001241C1"/>
    <w:rsid w:val="00164049"/>
    <w:rsid w:val="0017605C"/>
    <w:rsid w:val="00194AEE"/>
    <w:rsid w:val="001D505E"/>
    <w:rsid w:val="002449D5"/>
    <w:rsid w:val="00265DBF"/>
    <w:rsid w:val="00267001"/>
    <w:rsid w:val="00275AF2"/>
    <w:rsid w:val="002803E7"/>
    <w:rsid w:val="00295822"/>
    <w:rsid w:val="002C67F0"/>
    <w:rsid w:val="00322EEC"/>
    <w:rsid w:val="003403AA"/>
    <w:rsid w:val="00390A0E"/>
    <w:rsid w:val="00394CD6"/>
    <w:rsid w:val="003A7EC2"/>
    <w:rsid w:val="003B10A9"/>
    <w:rsid w:val="003B435E"/>
    <w:rsid w:val="00425217"/>
    <w:rsid w:val="004358D7"/>
    <w:rsid w:val="004A381B"/>
    <w:rsid w:val="004A5259"/>
    <w:rsid w:val="004B35DB"/>
    <w:rsid w:val="004D15CB"/>
    <w:rsid w:val="004D4F4A"/>
    <w:rsid w:val="00513728"/>
    <w:rsid w:val="00513977"/>
    <w:rsid w:val="00524B02"/>
    <w:rsid w:val="0056643E"/>
    <w:rsid w:val="005B6943"/>
    <w:rsid w:val="005E0982"/>
    <w:rsid w:val="005F3A2A"/>
    <w:rsid w:val="006234FC"/>
    <w:rsid w:val="00672442"/>
    <w:rsid w:val="006C0EE2"/>
    <w:rsid w:val="006D10E6"/>
    <w:rsid w:val="006D44F7"/>
    <w:rsid w:val="00704633"/>
    <w:rsid w:val="0070562C"/>
    <w:rsid w:val="00727D39"/>
    <w:rsid w:val="00735C9E"/>
    <w:rsid w:val="00746E3A"/>
    <w:rsid w:val="00753818"/>
    <w:rsid w:val="00772DA0"/>
    <w:rsid w:val="007A25FB"/>
    <w:rsid w:val="007C23AE"/>
    <w:rsid w:val="00807425"/>
    <w:rsid w:val="00816C70"/>
    <w:rsid w:val="00831FE0"/>
    <w:rsid w:val="008616EB"/>
    <w:rsid w:val="00862854"/>
    <w:rsid w:val="00862ECA"/>
    <w:rsid w:val="00864CE0"/>
    <w:rsid w:val="00865AA7"/>
    <w:rsid w:val="00885D05"/>
    <w:rsid w:val="008A1AFE"/>
    <w:rsid w:val="008A58CE"/>
    <w:rsid w:val="008A6F28"/>
    <w:rsid w:val="008C2018"/>
    <w:rsid w:val="008D3C4C"/>
    <w:rsid w:val="008E2C0F"/>
    <w:rsid w:val="008E3B29"/>
    <w:rsid w:val="008F446C"/>
    <w:rsid w:val="009024BF"/>
    <w:rsid w:val="00996770"/>
    <w:rsid w:val="009F6413"/>
    <w:rsid w:val="00A20936"/>
    <w:rsid w:val="00A308B9"/>
    <w:rsid w:val="00A425C1"/>
    <w:rsid w:val="00A43955"/>
    <w:rsid w:val="00A74476"/>
    <w:rsid w:val="00A841E3"/>
    <w:rsid w:val="00AA14BA"/>
    <w:rsid w:val="00AB7E6A"/>
    <w:rsid w:val="00AD15E8"/>
    <w:rsid w:val="00B13C45"/>
    <w:rsid w:val="00B230DB"/>
    <w:rsid w:val="00B36781"/>
    <w:rsid w:val="00B70CB2"/>
    <w:rsid w:val="00B93BEE"/>
    <w:rsid w:val="00B96B90"/>
    <w:rsid w:val="00BB548F"/>
    <w:rsid w:val="00BB5992"/>
    <w:rsid w:val="00BC5C32"/>
    <w:rsid w:val="00BE7F45"/>
    <w:rsid w:val="00C021D2"/>
    <w:rsid w:val="00C54F6A"/>
    <w:rsid w:val="00CA55C3"/>
    <w:rsid w:val="00D06D5C"/>
    <w:rsid w:val="00D85C00"/>
    <w:rsid w:val="00DA50ED"/>
    <w:rsid w:val="00DB0D85"/>
    <w:rsid w:val="00DC0E87"/>
    <w:rsid w:val="00DE71C3"/>
    <w:rsid w:val="00DF4836"/>
    <w:rsid w:val="00E030E7"/>
    <w:rsid w:val="00E11095"/>
    <w:rsid w:val="00E114E7"/>
    <w:rsid w:val="00E200FA"/>
    <w:rsid w:val="00E225DC"/>
    <w:rsid w:val="00E5364F"/>
    <w:rsid w:val="00E607B1"/>
    <w:rsid w:val="00E859F8"/>
    <w:rsid w:val="00E93D7D"/>
    <w:rsid w:val="00EE4A21"/>
    <w:rsid w:val="00EF4686"/>
    <w:rsid w:val="00F00C53"/>
    <w:rsid w:val="00F01259"/>
    <w:rsid w:val="00F41930"/>
    <w:rsid w:val="00F47DFF"/>
    <w:rsid w:val="00FA4AF0"/>
    <w:rsid w:val="00FD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94E9"/>
  <w15:chartTrackingRefBased/>
  <w15:docId w15:val="{EBC555A4-6274-4036-927D-2A376632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01329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1329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3297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295822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6643E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672442"/>
  </w:style>
  <w:style w:type="paragraph" w:styleId="Normlnywebov">
    <w:name w:val="Normal (Web)"/>
    <w:basedOn w:val="Normlny"/>
    <w:uiPriority w:val="99"/>
    <w:semiHidden/>
    <w:unhideWhenUsed/>
    <w:rsid w:val="0002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7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hartes.sk/motorove-rosice/stihl-sr-450-motorovy-rosic-4244-011-2641/?gclid=CjwKCAjw38SoBhB6EiwA8EQVLp9PDO8y1orL3J9cUWRO8kThvpg6p6g-APeTzToN3f0KvCyp3KDgAhoC66AQAvD_BwE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486</dc:creator>
  <cp:keywords/>
  <dc:description/>
  <cp:lastModifiedBy>AC710</cp:lastModifiedBy>
  <cp:revision>9</cp:revision>
  <dcterms:created xsi:type="dcterms:W3CDTF">2023-10-18T17:48:00Z</dcterms:created>
  <dcterms:modified xsi:type="dcterms:W3CDTF">2023-12-12T09:41:00Z</dcterms:modified>
</cp:coreProperties>
</file>