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6DFE4F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B977C6" w:rsidRPr="006862BC">
        <w:rPr>
          <w:rFonts w:ascii="Arial Narrow" w:hAnsi="Arial Narrow"/>
          <w:b/>
          <w:bCs/>
          <w:sz w:val="22"/>
        </w:rPr>
        <w:t>Automobil typu SUV s hybridným pohonom pre MŽP 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507</w:t>
      </w:r>
      <w:r w:rsidR="00B977C6">
        <w:rPr>
          <w:rFonts w:ascii="Arial Narrow" w:hAnsi="Arial Narrow"/>
          <w:sz w:val="22"/>
        </w:rPr>
        <w:t>36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FC0F" w14:textId="77777777" w:rsidR="008C618A" w:rsidRDefault="008C618A">
      <w:pPr>
        <w:spacing w:after="0" w:line="240" w:lineRule="auto"/>
      </w:pPr>
      <w:r>
        <w:separator/>
      </w:r>
    </w:p>
  </w:endnote>
  <w:endnote w:type="continuationSeparator" w:id="0">
    <w:p w14:paraId="58EC4561" w14:textId="77777777" w:rsidR="008C618A" w:rsidRDefault="008C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002F" w14:textId="77777777" w:rsidR="008C618A" w:rsidRDefault="008C618A">
      <w:pPr>
        <w:spacing w:after="0" w:line="240" w:lineRule="auto"/>
      </w:pPr>
      <w:r>
        <w:separator/>
      </w:r>
    </w:p>
  </w:footnote>
  <w:footnote w:type="continuationSeparator" w:id="0">
    <w:p w14:paraId="6846BBDA" w14:textId="77777777" w:rsidR="008C618A" w:rsidRDefault="008C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5F75AB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C618A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977C6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360D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2023-12-14T19:00:00Z</dcterms:modified>
</cp:coreProperties>
</file>