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890677" w:rsidP="00641B21">
      <w:pPr>
        <w:rPr>
          <w:rFonts w:cstheme="minorHAnsi"/>
        </w:rPr>
      </w:pPr>
      <w:fldSimple w:instr=" DOCPROPERTY  ObstaravatelNazov  \* MERGEFORMAT ">
        <w:r w:rsidR="00B17954">
          <w:rPr>
            <w:rFonts w:cstheme="minorHAnsi"/>
          </w:rPr>
          <w:t xml:space="preserve">SOROKA s.r.o. 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B17954">
          <w:rPr>
            <w:rFonts w:cstheme="minorHAnsi"/>
          </w:rPr>
          <w:t>Beloveža 227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B17954">
          <w:rPr>
            <w:rFonts w:cstheme="minorHAnsi"/>
          </w:rPr>
          <w:t>086 14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B17954">
          <w:rPr>
            <w:rFonts w:cstheme="minorHAnsi"/>
          </w:rPr>
          <w:t>Beloveža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B17954">
          <w:rPr>
            <w:rFonts w:cstheme="minorHAnsi"/>
          </w:rPr>
          <w:t>36 794 031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B17954">
          <w:rPr>
            <w:rFonts w:cstheme="minorHAnsi"/>
            <w:b/>
            <w:bCs/>
          </w:rPr>
          <w:t>Obstaranie technológie pre mäsiarsku výrobu spoločnosti SOROKA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89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890677"/>
    <w:rsid w:val="009108B0"/>
    <w:rsid w:val="0097102E"/>
    <w:rsid w:val="009D1F28"/>
    <w:rsid w:val="00B17954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1884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2024-01-04T13:06:00Z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sutaze\PPA\Soroka\VO\VARIABLES_PPA_VO.xlsx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SOROKA s.r.o. </vt:lpwstr>
  </property>
  <property fmtid="{D5CDD505-2E9C-101B-9397-08002B2CF9AE}" pid="6" name="ObstaravatelUlicaCislo">
    <vt:lpwstr>Beloveža 227</vt:lpwstr>
  </property>
  <property fmtid="{D5CDD505-2E9C-101B-9397-08002B2CF9AE}" pid="7" name="ObstaravatelMesto">
    <vt:lpwstr>Beloveža</vt:lpwstr>
  </property>
  <property fmtid="{D5CDD505-2E9C-101B-9397-08002B2CF9AE}" pid="8" name="ObstaravatelPSC">
    <vt:lpwstr>086 14</vt:lpwstr>
  </property>
  <property fmtid="{D5CDD505-2E9C-101B-9397-08002B2CF9AE}" pid="9" name="ObstaravatelICO">
    <vt:lpwstr>36 794 031</vt:lpwstr>
  </property>
  <property fmtid="{D5CDD505-2E9C-101B-9397-08002B2CF9AE}" pid="10" name="ObstaravatelDIC">
    <vt:lpwstr>2022396728</vt:lpwstr>
  </property>
  <property fmtid="{D5CDD505-2E9C-101B-9397-08002B2CF9AE}" pid="11" name="StatutarnyOrgan">
    <vt:lpwstr>Ľubica Soroková </vt:lpwstr>
  </property>
  <property fmtid="{D5CDD505-2E9C-101B-9397-08002B2CF9AE}" pid="12" name="NazovZakazky">
    <vt:lpwstr>Obstaranie technológie pre mäsiarsku výrobu spoločnosti SOROKA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10.01.2024 do 10:00 h</vt:lpwstr>
  </property>
  <property fmtid="{D5CDD505-2E9C-101B-9397-08002B2CF9AE}" pid="15" name="DatumOtvaraniaAVyhodnoteniaPonuk">
    <vt:lpwstr>10.01.2024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10.01.2024</vt:lpwstr>
  </property>
  <property fmtid="{D5CDD505-2E9C-101B-9397-08002B2CF9AE}" pid="23" name="KodProjektu">
    <vt:lpwstr>042PO510081</vt:lpwstr>
  </property>
  <property fmtid="{D5CDD505-2E9C-101B-9397-08002B2CF9AE}" pid="24" name="IDObstaravania">
    <vt:lpwstr>51254</vt:lpwstr>
  </property>
  <property fmtid="{D5CDD505-2E9C-101B-9397-08002B2CF9AE}" pid="25" name="NazovProjektu">
    <vt:lpwstr>Inovácia a modernizácia výrobného procesu spoločnosti SOROKA s.r.o.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Automatická sťahovačka kože zo slaniny</vt:lpwstr>
  </property>
  <property fmtid="{D5CDD505-2E9C-101B-9397-08002B2CF9AE}" pid="38" name="PredmetZakazky2">
    <vt:lpwstr>Pásová píla </vt:lpwstr>
  </property>
  <property fmtid="{D5CDD505-2E9C-101B-9397-08002B2CF9AE}" pid="39" name="PredmetZakazky3">
    <vt:lpwstr>Rozrábková píla kotúčová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Beloveža 227</vt:lpwstr>
  </property>
  <property fmtid="{D5CDD505-2E9C-101B-9397-08002B2CF9AE}" pid="45" name="MiestoDodaniaPSC">
    <vt:lpwstr>086 14</vt:lpwstr>
  </property>
  <property fmtid="{D5CDD505-2E9C-101B-9397-08002B2CF9AE}" pid="46" name="MiestoDodaniaObec">
    <vt:lpwstr>Beloveža</vt:lpwstr>
  </property>
  <property fmtid="{D5CDD505-2E9C-101B-9397-08002B2CF9AE}" pid="47" name="TerminDodania">
    <vt:lpwstr>do 6 mesiacov odo dňa doručenia záväznej objednávky na dodanie predmetu zmluvy. 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>Umývačka prepraviek s elektrickým posuvom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>Separátor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>Vákuová balička jednokomorová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>Zádrahovanie rozrábky</vt:lpwstr>
  </property>
  <property fmtid="{D5CDD505-2E9C-101B-9397-08002B2CF9AE}" pid="68" name="PredmetZakazky7Mnozstvo">
    <vt:lpwstr>1kpl, </vt:lpwstr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