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0493" w14:textId="77777777" w:rsidR="00532BCB" w:rsidRPr="00B159F0" w:rsidRDefault="001C7F45" w:rsidP="0002579B">
      <w:pPr>
        <w:jc w:val="center"/>
        <w:rPr>
          <w:rFonts w:ascii="Arial Narrow" w:hAnsi="Arial Narrow"/>
          <w:b/>
        </w:rPr>
      </w:pPr>
      <w:r w:rsidRPr="00B159F0">
        <w:rPr>
          <w:rFonts w:ascii="Arial Narrow" w:hAnsi="Arial Narrow"/>
          <w:b/>
        </w:rPr>
        <w:t>ZMLUVA O POSKYTOVANÍ SLUŽIEB</w:t>
      </w:r>
    </w:p>
    <w:p w14:paraId="69706007" w14:textId="77777777" w:rsidR="002361E0" w:rsidRPr="00B159F0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B159F0">
        <w:rPr>
          <w:rFonts w:ascii="Arial Narrow" w:hAnsi="Arial Narrow"/>
          <w:bCs/>
        </w:rPr>
        <w:t xml:space="preserve">uzatvorená podľa § 269 ods. 2 </w:t>
      </w:r>
      <w:r w:rsidRPr="00B159F0">
        <w:rPr>
          <w:rFonts w:ascii="Arial Narrow" w:hAnsi="Arial Narrow" w:cs="Calibri"/>
        </w:rPr>
        <w:t xml:space="preserve">zákona č. 513/1991 Zb. Obchodný zákonník v znení neskorších predpisov (ďalej len „ObZ“) a zákona č. 343/2015 Z. z. o verejnom obstarávaní a o zmene a doplnení niektorých zákonov v znení neskorších predpisov (ďalej len „ZVO“) </w:t>
      </w:r>
    </w:p>
    <w:p w14:paraId="1720EA93" w14:textId="77777777" w:rsidR="0002579B" w:rsidRPr="00B159F0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B159F0">
        <w:rPr>
          <w:rFonts w:ascii="Arial Narrow" w:hAnsi="Arial Narrow"/>
          <w:b/>
          <w:bCs/>
        </w:rPr>
        <w:t>(ďalej len „zmluva")</w:t>
      </w:r>
    </w:p>
    <w:p w14:paraId="64D3D0CF" w14:textId="77777777" w:rsidR="00B608F3" w:rsidRPr="00B159F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B159F0">
        <w:rPr>
          <w:rFonts w:ascii="Arial Narrow" w:hAnsi="Arial Narrow"/>
          <w:b/>
          <w:bCs/>
        </w:rPr>
        <w:t>Zmluvné strany</w:t>
      </w:r>
    </w:p>
    <w:p w14:paraId="2CFE7303" w14:textId="77777777" w:rsidR="00A814E6" w:rsidRPr="00B159F0" w:rsidRDefault="00A814E6" w:rsidP="00BA0E35">
      <w:pPr>
        <w:shd w:val="clear" w:color="auto" w:fill="FFFFFF"/>
        <w:spacing w:after="0"/>
        <w:ind w:left="2832" w:hanging="2832"/>
        <w:jc w:val="both"/>
        <w:rPr>
          <w:rFonts w:ascii="Arial Narrow" w:hAnsi="Arial Narrow"/>
          <w:b/>
          <w:bCs/>
          <w:color w:val="000000"/>
          <w:spacing w:val="-4"/>
        </w:rPr>
      </w:pPr>
      <w:r w:rsidRPr="00B159F0">
        <w:rPr>
          <w:rFonts w:ascii="Arial Narrow" w:hAnsi="Arial Narrow"/>
          <w:b/>
          <w:bCs/>
        </w:rPr>
        <w:t>Objednávateľ:</w:t>
      </w:r>
      <w:r w:rsidR="00BA0E35">
        <w:rPr>
          <w:rFonts w:ascii="Arial Narrow" w:hAnsi="Arial Narrow"/>
        </w:rPr>
        <w:tab/>
      </w:r>
      <w:r w:rsidR="008F709A" w:rsidRPr="00B159F0">
        <w:rPr>
          <w:rFonts w:ascii="Arial Narrow" w:hAnsi="Arial Narrow"/>
          <w:b/>
        </w:rPr>
        <w:t xml:space="preserve">Slovenská republika zastúpená </w:t>
      </w:r>
      <w:r w:rsidRPr="00B159F0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B159F0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B159F0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388EFD73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B159F0">
        <w:rPr>
          <w:rFonts w:ascii="Arial Narrow" w:hAnsi="Arial Narrow"/>
          <w:b/>
          <w:bCs/>
          <w:color w:val="000000"/>
          <w:spacing w:val="-4"/>
        </w:rPr>
        <w:tab/>
      </w:r>
    </w:p>
    <w:p w14:paraId="609E09EE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B159F0">
        <w:rPr>
          <w:rFonts w:ascii="Arial Narrow" w:hAnsi="Arial Narrow"/>
        </w:rPr>
        <w:t>Sídlo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Pribinova 2, 812 72 Bratislava</w:t>
      </w:r>
    </w:p>
    <w:p w14:paraId="29EFD18B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B159F0">
        <w:rPr>
          <w:rFonts w:ascii="Arial Narrow" w:hAnsi="Arial Narrow"/>
        </w:rPr>
        <w:t>Zastúpený:</w:t>
      </w:r>
      <w:r w:rsidRPr="00B159F0">
        <w:rPr>
          <w:rFonts w:ascii="Arial Narrow" w:hAnsi="Arial Narrow"/>
        </w:rPr>
        <w:tab/>
      </w:r>
      <w:r w:rsidR="008F709A" w:rsidRPr="00B159F0">
        <w:rPr>
          <w:rFonts w:ascii="Arial Narrow" w:hAnsi="Arial Narrow"/>
        </w:rPr>
        <w:tab/>
      </w:r>
      <w:r w:rsidR="008F709A" w:rsidRPr="00B159F0">
        <w:rPr>
          <w:rFonts w:ascii="Arial Narrow" w:hAnsi="Arial Narrow"/>
        </w:rPr>
        <w:tab/>
      </w:r>
    </w:p>
    <w:p w14:paraId="7046926B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14:paraId="5E6BF34D" w14:textId="77777777" w:rsidR="00A814E6" w:rsidRPr="00B159F0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B159F0">
        <w:rPr>
          <w:rFonts w:ascii="Arial Narrow" w:hAnsi="Arial Narrow"/>
          <w:color w:val="000000"/>
          <w:spacing w:val="-3"/>
        </w:rPr>
        <w:t xml:space="preserve">IČO: </w:t>
      </w:r>
      <w:r w:rsidRPr="00B159F0">
        <w:rPr>
          <w:rFonts w:ascii="Arial Narrow" w:hAnsi="Arial Narrow"/>
          <w:color w:val="000000"/>
          <w:spacing w:val="-3"/>
        </w:rPr>
        <w:tab/>
      </w:r>
      <w:r w:rsidRPr="00B159F0">
        <w:rPr>
          <w:rFonts w:ascii="Arial Narrow" w:hAnsi="Arial Narrow"/>
          <w:color w:val="000000"/>
          <w:spacing w:val="-3"/>
        </w:rPr>
        <w:tab/>
      </w:r>
      <w:r w:rsidRPr="00B159F0">
        <w:rPr>
          <w:rFonts w:ascii="Arial Narrow" w:hAnsi="Arial Narrow"/>
          <w:color w:val="000000"/>
          <w:spacing w:val="-3"/>
        </w:rPr>
        <w:tab/>
        <w:t>00 151 866</w:t>
      </w:r>
    </w:p>
    <w:p w14:paraId="6E61C87B" w14:textId="77777777"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Bankové spojenie: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Štátna pokladnica, Radlinského 32, 810 05  Bratislava</w:t>
      </w:r>
    </w:p>
    <w:p w14:paraId="38550C06" w14:textId="77777777"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IBAN: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S</w:t>
      </w:r>
      <w:r w:rsidRPr="00B159F0">
        <w:rPr>
          <w:rFonts w:ascii="Arial Narrow" w:hAnsi="Arial Narrow"/>
          <w:bCs/>
        </w:rPr>
        <w:t>K78 8180 0000 0070 0018 0023</w:t>
      </w:r>
      <w:r w:rsidRPr="00B159F0">
        <w:rPr>
          <w:rFonts w:ascii="Arial Narrow" w:hAnsi="Arial Narrow"/>
        </w:rPr>
        <w:t xml:space="preserve"> </w:t>
      </w:r>
    </w:p>
    <w:p w14:paraId="31BB070A" w14:textId="77777777" w:rsidR="00A814E6" w:rsidRPr="00B159F0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B159F0">
        <w:rPr>
          <w:rFonts w:ascii="Arial Narrow" w:hAnsi="Arial Narrow"/>
        </w:rPr>
        <w:t xml:space="preserve">BIC/SWIFT kód: </w:t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</w:r>
      <w:r w:rsidRPr="00B159F0">
        <w:rPr>
          <w:rFonts w:ascii="Arial Narrow" w:hAnsi="Arial Narrow"/>
        </w:rPr>
        <w:tab/>
        <w:t>SPSRSKBA</w:t>
      </w:r>
    </w:p>
    <w:p w14:paraId="6F09E1B2" w14:textId="77777777" w:rsidR="00A814E6" w:rsidRPr="00B159F0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B159F0">
        <w:rPr>
          <w:rFonts w:ascii="Arial Narrow" w:hAnsi="Arial Narrow" w:cs="Arial"/>
        </w:rPr>
        <w:t>Internetová adresa (URL):</w:t>
      </w:r>
      <w:r w:rsidRPr="00B159F0">
        <w:rPr>
          <w:rFonts w:ascii="Arial Narrow" w:hAnsi="Arial Narrow" w:cs="Arial"/>
        </w:rPr>
        <w:tab/>
        <w:t xml:space="preserve">   </w:t>
      </w:r>
      <w:r w:rsidRPr="00B159F0">
        <w:rPr>
          <w:rFonts w:ascii="Arial Narrow" w:hAnsi="Arial Narrow" w:cs="Arial"/>
        </w:rPr>
        <w:tab/>
      </w:r>
      <w:hyperlink r:id="rId7" w:history="1">
        <w:r w:rsidRPr="00B159F0">
          <w:rPr>
            <w:rFonts w:ascii="Arial Narrow" w:hAnsi="Arial Narrow" w:cs="Arial"/>
          </w:rPr>
          <w:t>http://www.minv.sk/</w:t>
        </w:r>
      </w:hyperlink>
    </w:p>
    <w:p w14:paraId="69246C69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355FF700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3D938255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5EFBCDB8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7D0FF9A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8EAB9B7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FE38729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6C4F607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6D1F44F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63A6343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A2EE717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746462E0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4A321F97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7FF2B333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1CD1B972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34C3FF17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5E1DE36E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BAAD724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240C544D" w14:textId="77777777" w:rsidR="009D36C1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080AC7BF" w14:textId="77777777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209D9F97" w14:textId="77777777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5A0015FB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50582BE1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61982D94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2619749D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399B6973" w14:textId="77777777" w:rsidR="000B1D91" w:rsidRDefault="000B1D9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1A294662" w14:textId="77777777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3C7DDCC4" w14:textId="007AE7B6" w:rsidR="00B159F0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0617E07A" w14:textId="77777777" w:rsidR="00142B89" w:rsidRDefault="00142B89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438B29C3" w14:textId="77777777" w:rsidR="00B159F0" w:rsidRPr="002E76D7" w:rsidRDefault="00B159F0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4CCE0085" w14:textId="77777777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I.</w:t>
      </w:r>
    </w:p>
    <w:p w14:paraId="15F6D0A0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38AE4997" w14:textId="77777777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</w:t>
      </w:r>
      <w:r w:rsidR="00FC5E43">
        <w:rPr>
          <w:rFonts w:ascii="Arial Narrow" w:hAnsi="Arial Narrow" w:cs="Calibri"/>
          <w:sz w:val="22"/>
          <w:szCs w:val="22"/>
        </w:rPr>
        <w:t>ZVO</w:t>
      </w:r>
      <w:r>
        <w:rPr>
          <w:rFonts w:ascii="Arial Narrow" w:hAnsi="Arial Narrow" w:cs="Calibri"/>
          <w:sz w:val="22"/>
          <w:szCs w:val="22"/>
        </w:rPr>
        <w:t xml:space="preserve"> zriadilo dynamický nákupný systém (ďalej len „DNS“) s názvom „</w:t>
      </w:r>
      <w:r w:rsidR="00B159F0">
        <w:rPr>
          <w:rFonts w:ascii="Arial Narrow" w:eastAsiaTheme="minorHAnsi" w:hAnsi="Arial Narrow" w:cstheme="minorBidi"/>
          <w:b/>
          <w:bCs/>
          <w:sz w:val="22"/>
          <w:szCs w:val="22"/>
        </w:rPr>
        <w:t>Strážna služba_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 xml:space="preserve">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1149F9EE" w14:textId="7C0C773A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0B1D91" w:rsidRPr="000B1D91">
        <w:rPr>
          <w:rFonts w:ascii="Arial Narrow" w:hAnsi="Arial Narrow" w:cs="Calibri"/>
          <w:i/>
          <w:sz w:val="22"/>
          <w:szCs w:val="22"/>
        </w:rPr>
        <w:t xml:space="preserve">Strážna služba – </w:t>
      </w:r>
      <w:r w:rsidR="00A022C5">
        <w:rPr>
          <w:rFonts w:ascii="Arial Narrow" w:hAnsi="Arial Narrow" w:cs="Calibri"/>
          <w:i/>
          <w:sz w:val="22"/>
          <w:szCs w:val="22"/>
        </w:rPr>
        <w:t>Pobytový tábor Rohovce.</w:t>
      </w:r>
      <w:r w:rsidR="000B1D91">
        <w:rPr>
          <w:rFonts w:ascii="Arial Narrow" w:hAnsi="Arial Narrow" w:cs="Calibri"/>
          <w:i/>
          <w:sz w:val="22"/>
          <w:szCs w:val="22"/>
        </w:rPr>
        <w:t xml:space="preserve"> </w:t>
      </w:r>
    </w:p>
    <w:p w14:paraId="5E05CB4B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1F54E00E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16242A77" w14:textId="77777777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</w:t>
      </w:r>
      <w:r w:rsidR="00B159F0">
        <w:rPr>
          <w:rFonts w:ascii="Arial Narrow" w:hAnsi="Arial Narrow"/>
          <w:b/>
        </w:rPr>
        <w:t xml:space="preserve">Strážne služby </w:t>
      </w:r>
      <w:r w:rsidRPr="00AE1546">
        <w:rPr>
          <w:rFonts w:ascii="Arial Narrow" w:eastAsia="MS Mincho" w:hAnsi="Arial Narrow" w:cs="Arial"/>
          <w:lang w:eastAsia="ja-JP"/>
        </w:rPr>
        <w:t xml:space="preserve">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047DE59C" w14:textId="451B1620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9C0F74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6CDE44FF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2609D4BD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623311ED" w14:textId="501FFBA3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 xml:space="preserve">Miestom poskytnutia služieb </w:t>
      </w:r>
      <w:r w:rsidR="009C0F74">
        <w:rPr>
          <w:rFonts w:ascii="Arial Narrow" w:eastAsia="MS Mincho" w:hAnsi="Arial Narrow" w:cs="Arial"/>
          <w:lang w:eastAsia="ja-JP"/>
        </w:rPr>
        <w:t>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5C43A4EF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2A1B5DFC" w14:textId="1A425A91"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 xml:space="preserve">Poskytovateľ sa zaväzuje </w:t>
      </w:r>
      <w:r w:rsidR="00F20CEC" w:rsidRPr="009D36C1">
        <w:rPr>
          <w:rFonts w:ascii="Arial Narrow" w:hAnsi="Arial Narrow" w:cs="Calibri"/>
        </w:rPr>
        <w:t>poskyt</w:t>
      </w:r>
      <w:r w:rsidR="00F20CEC">
        <w:rPr>
          <w:rFonts w:ascii="Arial Narrow" w:hAnsi="Arial Narrow" w:cs="Calibri"/>
        </w:rPr>
        <w:t xml:space="preserve">ovať </w:t>
      </w:r>
      <w:r w:rsidRPr="009D36C1">
        <w:rPr>
          <w:rFonts w:ascii="Arial Narrow" w:hAnsi="Arial Narrow" w:cs="Calibri"/>
        </w:rPr>
        <w:t xml:space="preserve">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</w:t>
      </w:r>
      <w:r w:rsidR="00F20CEC">
        <w:rPr>
          <w:rFonts w:ascii="Arial Narrow" w:hAnsi="Arial Narrow" w:cs="Calibri"/>
        </w:rPr>
        <w:t xml:space="preserve">počas obdobia 24 mesiacov odo </w:t>
      </w:r>
      <w:r w:rsidRPr="009D36C1">
        <w:rPr>
          <w:rFonts w:ascii="Arial Narrow" w:hAnsi="Arial Narrow" w:cs="Calibri"/>
        </w:rPr>
        <w:t>dňa nadobudnutia účinnosti tejto zmluvy.</w:t>
      </w:r>
    </w:p>
    <w:p w14:paraId="76F15B5E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244B28A6" w14:textId="77777777" w:rsidR="002361E0" w:rsidRPr="00DE0E34" w:rsidRDefault="002361E0" w:rsidP="002361E0">
      <w:pPr>
        <w:pStyle w:val="Odsekzoznamu"/>
        <w:numPr>
          <w:ilvl w:val="1"/>
          <w:numId w:val="31"/>
        </w:numPr>
        <w:ind w:left="426" w:hanging="426"/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>Prevzatie 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14:paraId="726339C0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3AB6599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1657952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6CEC175A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3848CC5C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5BD4B837" w14:textId="7E99216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</w:t>
      </w:r>
      <w:r w:rsidR="009C0F74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0AAC0B2C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05354DC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14:paraId="68F4DCD9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14C954B7" w14:textId="7FFA9F76" w:rsidR="002361E0" w:rsidRPr="00737FAA" w:rsidRDefault="009C0F74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0AC3A8D5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0F309746" w14:textId="77777777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</w:t>
      </w:r>
      <w:r w:rsidR="00FC5E43">
        <w:rPr>
          <w:rFonts w:ascii="Arial Narrow" w:hAnsi="Arial Narrow"/>
          <w:sz w:val="22"/>
          <w:szCs w:val="22"/>
        </w:rPr>
        <w:t>ZVO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6280C21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663490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40FB6BB4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085FA7BE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58B2E536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lastRenderedPageBreak/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62102381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202EF25E" w14:textId="77777777"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14:paraId="4414C63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6C04B2B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0B494A6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15B7701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953D7B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6086FAD1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35510961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0E1A5D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6BA39CD1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7EC3DFDB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3B6FC986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4A92E1FC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7FF4653F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5DDD26E2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082995D4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E65A4CE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5C7054EA" w14:textId="5A917BAC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9C0F74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</w:p>
    <w:p w14:paraId="5C768C4B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4AF0F9AE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</w:t>
      </w:r>
      <w:r w:rsidRPr="006477C5">
        <w:rPr>
          <w:rFonts w:ascii="Arial Narrow" w:hAnsi="Arial Narrow"/>
          <w:sz w:val="22"/>
          <w:szCs w:val="22"/>
        </w:rPr>
        <w:t>uskutoční po riadnom a včas</w:t>
      </w:r>
      <w:r w:rsidR="001A595A" w:rsidRPr="006477C5">
        <w:rPr>
          <w:rFonts w:ascii="Arial Narrow" w:hAnsi="Arial Narrow"/>
          <w:sz w:val="22"/>
          <w:szCs w:val="22"/>
        </w:rPr>
        <w:t>n</w:t>
      </w:r>
      <w:r w:rsidRPr="006477C5">
        <w:rPr>
          <w:rFonts w:ascii="Arial Narrow" w:hAnsi="Arial Narrow"/>
          <w:sz w:val="22"/>
          <w:szCs w:val="22"/>
        </w:rPr>
        <w:t xml:space="preserve">om poskytnutí služieb Poskytovateľom, formou prevodu na bankový účet </w:t>
      </w:r>
      <w:r w:rsidR="001A595A" w:rsidRPr="006477C5">
        <w:rPr>
          <w:rFonts w:ascii="Arial Narrow" w:hAnsi="Arial Narrow"/>
          <w:sz w:val="22"/>
          <w:szCs w:val="22"/>
        </w:rPr>
        <w:t>Objednávateľa</w:t>
      </w:r>
      <w:r w:rsidRPr="006477C5">
        <w:rPr>
          <w:rFonts w:ascii="Arial Narrow" w:hAnsi="Arial Narrow"/>
          <w:sz w:val="22"/>
          <w:szCs w:val="22"/>
        </w:rPr>
        <w:t xml:space="preserve"> uvedeného v záhlaví tejto zmluvy.</w:t>
      </w:r>
      <w:r w:rsidRPr="006477C5">
        <w:rPr>
          <w:rFonts w:ascii="Arial Narrow" w:hAnsi="Arial Narrow"/>
          <w:i/>
          <w:sz w:val="22"/>
          <w:szCs w:val="22"/>
        </w:rPr>
        <w:t xml:space="preserve"> </w:t>
      </w:r>
      <w:r w:rsidRPr="006477C5">
        <w:rPr>
          <w:rFonts w:ascii="Arial Narrow" w:hAnsi="Arial Narrow"/>
          <w:sz w:val="22"/>
          <w:szCs w:val="22"/>
        </w:rPr>
        <w:t>Bezhotovostný platobný styk sa uskutoční prostredníctvom finančného ústavu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19A75949" w14:textId="77777777"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44190D87" w14:textId="77777777" w:rsidR="002361E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14:paraId="1028BCE0" w14:textId="77777777" w:rsidR="002361E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14:paraId="05E2A622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30C2823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646CB2FC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391B5972" w14:textId="77777777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69433378" w14:textId="77777777" w:rsidR="006B3154" w:rsidRPr="00AE1546" w:rsidRDefault="006B3154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</w:t>
      </w:r>
      <w:r w:rsidRPr="006B3154">
        <w:rPr>
          <w:rFonts w:ascii="Arial Narrow" w:eastAsia="MS Mincho" w:hAnsi="Arial Narrow" w:cs="Arial"/>
          <w:lang w:eastAsia="de-DE"/>
        </w:rPr>
        <w:t xml:space="preserve"> prípade nepravdivosti vyhlásenia Poskytovateľa, ktoré je uvedené v čl. IV bod 4.16. tejto zmluvy, je </w:t>
      </w:r>
      <w:r>
        <w:rPr>
          <w:rFonts w:ascii="Arial Narrow" w:eastAsia="MS Mincho" w:hAnsi="Arial Narrow" w:cs="Arial"/>
          <w:lang w:eastAsia="de-DE"/>
        </w:rPr>
        <w:t>Poskytovateľ</w:t>
      </w:r>
      <w:r w:rsidRPr="006B3154">
        <w:rPr>
          <w:rFonts w:ascii="Arial Narrow" w:eastAsia="MS Mincho" w:hAnsi="Arial Narrow" w:cs="Arial"/>
          <w:lang w:eastAsia="de-DE"/>
        </w:rPr>
        <w:t xml:space="preserve"> povinný zaplatiť </w:t>
      </w:r>
      <w:r>
        <w:rPr>
          <w:rFonts w:ascii="Arial Narrow" w:eastAsia="MS Mincho" w:hAnsi="Arial Narrow" w:cs="Arial"/>
          <w:lang w:eastAsia="de-DE"/>
        </w:rPr>
        <w:t>Objednávateľovi</w:t>
      </w:r>
      <w:r w:rsidRPr="006B3154">
        <w:rPr>
          <w:rFonts w:ascii="Arial Narrow" w:eastAsia="MS Mincho" w:hAnsi="Arial Narrow" w:cs="Arial"/>
          <w:lang w:eastAsia="de-DE"/>
        </w:rPr>
        <w:t xml:space="preserve"> zmluvnú pokutu vo výške 30 000,- EUR</w:t>
      </w:r>
      <w:r>
        <w:rPr>
          <w:rFonts w:ascii="Arial Narrow" w:eastAsia="MS Mincho" w:hAnsi="Arial Narrow" w:cs="Arial"/>
          <w:lang w:eastAsia="de-DE"/>
        </w:rPr>
        <w:t>.</w:t>
      </w:r>
    </w:p>
    <w:p w14:paraId="521A6041" w14:textId="77777777" w:rsidR="002361E0" w:rsidRPr="006477C5" w:rsidRDefault="002361E0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 w:rsidRPr="006477C5">
        <w:rPr>
          <w:rFonts w:ascii="Arial Narrow" w:eastAsia="MS Mincho" w:hAnsi="Arial Narrow" w:cs="Arial"/>
          <w:lang w:eastAsia="ja-JP"/>
        </w:rPr>
        <w:t>6.</w:t>
      </w:r>
      <w:r w:rsidR="003B7FB5">
        <w:rPr>
          <w:rFonts w:ascii="Arial Narrow" w:eastAsia="MS Mincho" w:hAnsi="Arial Narrow" w:cs="Arial"/>
          <w:lang w:eastAsia="ja-JP"/>
        </w:rPr>
        <w:t>4</w:t>
      </w:r>
      <w:r w:rsidR="001A595A" w:rsidRPr="006477C5">
        <w:rPr>
          <w:rFonts w:ascii="Arial Narrow" w:eastAsia="MS Mincho" w:hAnsi="Arial Narrow" w:cs="Arial"/>
          <w:lang w:eastAsia="ja-JP"/>
        </w:rPr>
        <w:t>.</w:t>
      </w:r>
      <w:r w:rsidRPr="006477C5">
        <w:rPr>
          <w:rFonts w:ascii="Arial Narrow" w:eastAsia="MS Mincho" w:hAnsi="Arial Narrow" w:cs="Arial"/>
          <w:lang w:eastAsia="ja-JP"/>
        </w:rPr>
        <w:t xml:space="preserve">  </w:t>
      </w:r>
      <w:r w:rsidRPr="006477C5">
        <w:rPr>
          <w:rFonts w:ascii="Arial Narrow" w:eastAsia="MS Mincho" w:hAnsi="Arial Narrow" w:cs="Arial"/>
          <w:lang w:eastAsia="ja-JP"/>
        </w:rPr>
        <w:tab/>
        <w:t>V prípade omeškania Objednávateľa s úhradou faktúry, vzniká Poskytovateľovi právo účtovať  Objednávateľovi úroky v zákonom stanovenej výške.</w:t>
      </w:r>
    </w:p>
    <w:p w14:paraId="58EB7966" w14:textId="77777777" w:rsidR="002361E0" w:rsidRDefault="003B7FB5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6.5</w:t>
      </w:r>
      <w:r w:rsidR="001A595A" w:rsidRPr="006477C5">
        <w:rPr>
          <w:rFonts w:ascii="Arial Narrow" w:hAnsi="Arial Narrow" w:cs="Calibri"/>
        </w:rPr>
        <w:t>.</w:t>
      </w:r>
      <w:r w:rsidR="002361E0" w:rsidRPr="006477C5">
        <w:rPr>
          <w:rFonts w:ascii="Arial Narrow" w:hAnsi="Arial Narrow" w:cs="Calibri"/>
        </w:rPr>
        <w:tab/>
        <w:t>Nárok na zmluvnú pokutu nevzniká vtedy, ak sa preukáže, že omeškanie je spôsobené okolnosťami vylučujúcimi</w:t>
      </w:r>
      <w:r w:rsidR="002361E0" w:rsidRPr="00613A8C">
        <w:rPr>
          <w:rFonts w:ascii="Arial Narrow" w:hAnsi="Arial Narrow" w:cs="Calibri"/>
        </w:rPr>
        <w:t xml:space="preserve">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</w:t>
      </w:r>
      <w:r w:rsidR="002361E0" w:rsidRPr="006C3013">
        <w:rPr>
          <w:rFonts w:ascii="Arial Narrow" w:hAnsi="Arial Narrow" w:cs="Calibri"/>
        </w:rPr>
        <w:t xml:space="preserve">povstanie, živelné pohromy, požiare, embargo, karantény. Oslobodenie od zodpovednosti za nesplnenie </w:t>
      </w:r>
      <w:r w:rsidR="005D69ED" w:rsidRPr="006C3013">
        <w:rPr>
          <w:rFonts w:ascii="Arial Narrow" w:hAnsi="Arial Narrow" w:cs="Calibri"/>
        </w:rPr>
        <w:t>predmetu zml</w:t>
      </w:r>
      <w:r w:rsidR="002361E0" w:rsidRPr="006C3013">
        <w:rPr>
          <w:rFonts w:ascii="Arial Narrow" w:hAnsi="Arial Narrow" w:cs="Calibri"/>
        </w:rPr>
        <w:t>u</w:t>
      </w:r>
      <w:r w:rsidR="005D69ED" w:rsidRPr="006C3013">
        <w:rPr>
          <w:rFonts w:ascii="Arial Narrow" w:hAnsi="Arial Narrow" w:cs="Calibri"/>
        </w:rPr>
        <w:t>v</w:t>
      </w:r>
      <w:r w:rsidR="002361E0" w:rsidRPr="006C3013">
        <w:rPr>
          <w:rFonts w:ascii="Arial Narrow" w:hAnsi="Arial Narrow" w:cs="Calibri"/>
        </w:rPr>
        <w:t>y trvá po dobu pôsobenia vyššej moci, najviac však dva mesiace. Po uplynutí tejto doby sa Zmluvné strany</w:t>
      </w:r>
      <w:r w:rsidR="002361E0" w:rsidRPr="00AD6D27">
        <w:rPr>
          <w:rFonts w:ascii="Arial Narrow" w:hAnsi="Arial Narrow" w:cs="Calibri"/>
        </w:rPr>
        <w:t xml:space="preserve"> dohodnú o ďalšom postupe. Ak nedôjde k dohode, má strana, ktorá sa odvolala na okolnosti vylučujúce zodpovednosť, právo odstúpiť od zmluvy.</w:t>
      </w:r>
    </w:p>
    <w:p w14:paraId="5C9D2B73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1498BC1D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42755623" w14:textId="77777777" w:rsidR="002361E0" w:rsidRPr="006477C5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7.1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 xml:space="preserve">  Poskytovateľ zodpovedá Objednávateľovi za škodu, ktorú mu preukázateľne spôsobil v súvislosti </w:t>
      </w:r>
      <w:r w:rsidRPr="006477C5">
        <w:rPr>
          <w:rFonts w:ascii="Arial Narrow" w:eastAsia="MS Mincho" w:hAnsi="Arial Narrow" w:cs="Arial"/>
          <w:lang w:eastAsia="de-DE"/>
        </w:rPr>
        <w:br/>
        <w:t xml:space="preserve">s poskytovaním služieb definovaných v opise predmetu zákazky, ktorý tvorí Prílohu č. 1 tejto zmluvy. </w:t>
      </w:r>
    </w:p>
    <w:p w14:paraId="2A765FFF" w14:textId="77777777" w:rsidR="002361E0" w:rsidRPr="006477C5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7.2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1A4D86F7" w14:textId="3C07F4CF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6477C5">
        <w:rPr>
          <w:rFonts w:ascii="Arial Narrow" w:eastAsia="MS Mincho" w:hAnsi="Arial Narrow" w:cs="Arial"/>
          <w:lang w:eastAsia="de-DE"/>
        </w:rPr>
        <w:t>7.3</w:t>
      </w:r>
      <w:r w:rsidR="001A595A" w:rsidRPr="006477C5">
        <w:rPr>
          <w:rFonts w:ascii="Arial Narrow" w:eastAsia="MS Mincho" w:hAnsi="Arial Narrow" w:cs="Arial"/>
          <w:lang w:eastAsia="de-DE"/>
        </w:rPr>
        <w:t>.</w:t>
      </w:r>
      <w:r w:rsidRPr="006477C5">
        <w:rPr>
          <w:rFonts w:ascii="Arial Narrow" w:eastAsia="MS Mincho" w:hAnsi="Arial Narrow" w:cs="Arial"/>
          <w:lang w:eastAsia="de-DE"/>
        </w:rPr>
        <w:t xml:space="preserve"> </w:t>
      </w:r>
      <w:r w:rsidRPr="006477C5">
        <w:rPr>
          <w:rFonts w:ascii="Arial Narrow" w:eastAsia="MS Mincho" w:hAnsi="Arial Narrow" w:cs="Arial"/>
          <w:lang w:eastAsia="de-DE"/>
        </w:rPr>
        <w:tab/>
        <w:t>Poskytovateľ</w:t>
      </w:r>
      <w:r w:rsidRPr="00196EA8">
        <w:rPr>
          <w:rFonts w:ascii="Arial Narrow" w:eastAsia="MS Mincho" w:hAnsi="Arial Narrow" w:cs="Arial"/>
          <w:lang w:eastAsia="de-DE"/>
        </w:rPr>
        <w:t xml:space="preserve"> zodpovedá poč</w:t>
      </w:r>
      <w:r>
        <w:rPr>
          <w:rFonts w:ascii="Arial Narrow" w:eastAsia="MS Mincho" w:hAnsi="Arial Narrow" w:cs="Arial"/>
          <w:lang w:eastAsia="de-DE"/>
        </w:rPr>
        <w:t>as celej doby trvania  tejto z</w:t>
      </w:r>
      <w:r w:rsidR="007C765E">
        <w:rPr>
          <w:rFonts w:ascii="Arial Narrow" w:eastAsia="MS Mincho" w:hAnsi="Arial Narrow" w:cs="Arial"/>
          <w:lang w:eastAsia="de-DE"/>
        </w:rPr>
        <w:t>mluvy</w:t>
      </w:r>
      <w:r w:rsidR="000E756C">
        <w:rPr>
          <w:rFonts w:ascii="Arial Narrow" w:eastAsia="MS Mincho" w:hAnsi="Arial Narrow" w:cs="Arial"/>
          <w:lang w:eastAsia="de-DE"/>
        </w:rPr>
        <w:t xml:space="preserve"> za dodržanie zmluvných podmienok</w:t>
      </w:r>
      <w:bookmarkStart w:id="0" w:name="_GoBack"/>
      <w:bookmarkEnd w:id="0"/>
      <w:r w:rsidR="007C765E">
        <w:rPr>
          <w:rFonts w:ascii="Arial Narrow" w:eastAsia="MS Mincho" w:hAnsi="Arial Narrow" w:cs="Arial"/>
          <w:lang w:eastAsia="de-DE"/>
        </w:rPr>
        <w:t>,</w:t>
      </w:r>
      <w:r w:rsidRPr="00196EA8">
        <w:rPr>
          <w:rFonts w:ascii="Arial Narrow" w:eastAsia="MS Mincho" w:hAnsi="Arial Narrow" w:cs="Arial"/>
          <w:lang w:eastAsia="de-DE"/>
        </w:rPr>
        <w:t xml:space="preserve">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7C765E">
        <w:rPr>
          <w:rFonts w:ascii="Arial Narrow" w:eastAsia="MS Mincho" w:hAnsi="Arial Narrow" w:cs="Arial"/>
          <w:lang w:eastAsia="de-DE"/>
        </w:rPr>
        <w:t>3</w:t>
      </w:r>
      <w:r w:rsidRPr="00196EA8">
        <w:rPr>
          <w:rFonts w:ascii="Arial Narrow" w:eastAsia="MS Mincho" w:hAnsi="Arial Narrow" w:cs="Arial"/>
          <w:lang w:eastAsia="de-DE"/>
        </w:rPr>
        <w:t xml:space="preserve"> dní od doručenia písomnej reklamácie odstrániť.</w:t>
      </w:r>
    </w:p>
    <w:p w14:paraId="2B3F769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CB555EC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13AE1B20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19534CAE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2BB16F93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5112355D" w14:textId="53A427A4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  <w:r w:rsidR="009C0F74">
        <w:rPr>
          <w:rFonts w:ascii="Arial Narrow" w:hAnsi="Arial Narrow" w:cs="Calibri"/>
        </w:rPr>
        <w:t>.</w:t>
      </w:r>
    </w:p>
    <w:p w14:paraId="42961E41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14138BEB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4CEB63DA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7D6285D9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B5C600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2379C4B2" w14:textId="77777777" w:rsidR="006B3154" w:rsidRPr="009913E5" w:rsidRDefault="002361E0" w:rsidP="009913E5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117B9A36" w14:textId="77777777" w:rsidR="002361E0" w:rsidRPr="007E5974" w:rsidRDefault="006B3154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6B3154">
        <w:rPr>
          <w:rFonts w:ascii="Arial Narrow" w:hAnsi="Arial Narrow" w:cs="Calibri"/>
          <w:color w:val="000000" w:themeColor="text1"/>
        </w:rPr>
        <w:t xml:space="preserve">omeškanie </w:t>
      </w:r>
      <w:r>
        <w:rPr>
          <w:rFonts w:ascii="Arial Narrow" w:hAnsi="Arial Narrow" w:cs="Calibri"/>
          <w:color w:val="000000" w:themeColor="text1"/>
        </w:rPr>
        <w:t>Objednávateľa</w:t>
      </w:r>
      <w:r w:rsidRPr="006B3154">
        <w:rPr>
          <w:rFonts w:ascii="Arial Narrow" w:hAnsi="Arial Narrow" w:cs="Calibri"/>
          <w:color w:val="000000" w:themeColor="text1"/>
        </w:rPr>
        <w:t xml:space="preserve"> s úhradou faktúry/faktúr viac ako šesťdesiat (60) dní po lehote ich splatnosti</w:t>
      </w:r>
      <w:r>
        <w:rPr>
          <w:rFonts w:ascii="Arial Narrow" w:hAnsi="Arial Narrow" w:cs="Calibri"/>
          <w:color w:val="000000" w:themeColor="text1"/>
        </w:rPr>
        <w:t>.</w:t>
      </w:r>
    </w:p>
    <w:p w14:paraId="4DD7D046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B5DF248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0E24A0BB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2E36E10E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0A6495A1" w14:textId="77777777" w:rsidR="002361E0" w:rsidRPr="006477C5" w:rsidRDefault="002361E0" w:rsidP="005D69ED">
      <w:pPr>
        <w:spacing w:after="120"/>
        <w:ind w:left="567" w:hanging="567"/>
        <w:jc w:val="both"/>
        <w:rPr>
          <w:rFonts w:ascii="Arial Narrow" w:hAnsi="Arial Narrow" w:cs="Calibri"/>
        </w:rPr>
      </w:pPr>
      <w:r w:rsidRPr="006477C5">
        <w:rPr>
          <w:rFonts w:ascii="Arial Narrow" w:hAnsi="Arial Narrow" w:cs="Calibri"/>
        </w:rPr>
        <w:t>8.5</w:t>
      </w:r>
      <w:r w:rsidR="005D69ED" w:rsidRPr="006477C5">
        <w:rPr>
          <w:rFonts w:ascii="Arial Narrow" w:hAnsi="Arial Narrow" w:cs="Calibri"/>
        </w:rPr>
        <w:t xml:space="preserve">.     </w:t>
      </w:r>
      <w:r w:rsidRPr="006477C5">
        <w:rPr>
          <w:rFonts w:ascii="Arial Narrow" w:hAnsi="Arial Narrow" w:cs="Calibri"/>
        </w:rPr>
        <w:t xml:space="preserve">Odstúpenie od zmluvy má následky stanovené príslušnými ustanoveniami Obchodného zákonníka, pokiaľ </w:t>
      </w:r>
      <w:r w:rsidR="005D69ED" w:rsidRPr="006477C5">
        <w:rPr>
          <w:rFonts w:ascii="Arial Narrow" w:hAnsi="Arial Narrow" w:cs="Calibri"/>
        </w:rPr>
        <w:t xml:space="preserve">  </w:t>
      </w:r>
      <w:r w:rsidRPr="006477C5">
        <w:rPr>
          <w:rFonts w:ascii="Arial Narrow" w:hAnsi="Arial Narrow" w:cs="Calibri"/>
        </w:rPr>
        <w:t>sa Zmluvné strany písomne nedohodnú inak.</w:t>
      </w:r>
    </w:p>
    <w:p w14:paraId="4FCCF62A" w14:textId="77777777" w:rsidR="002361E0" w:rsidRPr="005D69ED" w:rsidRDefault="005D69ED" w:rsidP="005D69ED">
      <w:pPr>
        <w:ind w:left="567" w:hanging="567"/>
        <w:jc w:val="both"/>
        <w:rPr>
          <w:rFonts w:ascii="Arial Narrow" w:hAnsi="Arial Narrow" w:cs="Calibri"/>
        </w:rPr>
      </w:pPr>
      <w:r w:rsidRPr="006477C5">
        <w:rPr>
          <w:rFonts w:ascii="Arial Narrow" w:hAnsi="Arial Narrow" w:cs="Calibri"/>
        </w:rPr>
        <w:t xml:space="preserve">8.6.   </w:t>
      </w:r>
      <w:r w:rsidR="002361E0" w:rsidRPr="006477C5">
        <w:rPr>
          <w:rFonts w:ascii="Arial Narrow" w:hAnsi="Arial Narrow" w:cs="Calibri"/>
        </w:rPr>
        <w:t>Túto zmluvu môže Objednávateľ vypovedať aj bez udania dôvodu s výpovednou lehotou (</w:t>
      </w:r>
      <w:r w:rsidR="00F45F71" w:rsidRPr="006477C5">
        <w:rPr>
          <w:rFonts w:ascii="Arial Narrow" w:hAnsi="Arial Narrow" w:cs="Calibri"/>
        </w:rPr>
        <w:t>2</w:t>
      </w:r>
      <w:r w:rsidR="002361E0" w:rsidRPr="006477C5">
        <w:rPr>
          <w:rFonts w:ascii="Arial Narrow" w:hAnsi="Arial Narrow" w:cs="Calibri"/>
        </w:rPr>
        <w:t>) mesiace. Výpovedná lehota začína plynúť prvým dňom mesiaca nasledujúceho po mesiaci, v ktorom bola písomná</w:t>
      </w:r>
      <w:r w:rsidR="002361E0" w:rsidRPr="005D69ED">
        <w:rPr>
          <w:rFonts w:ascii="Arial Narrow" w:hAnsi="Arial Narrow" w:cs="Calibri"/>
        </w:rPr>
        <w:t xml:space="preserve"> výpoveď doručená Poskytovateľovi.</w:t>
      </w:r>
    </w:p>
    <w:p w14:paraId="050C775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A4ADC0F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34E8FFAB" w14:textId="77777777"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</w:t>
      </w:r>
      <w:r w:rsidRPr="006477C5">
        <w:rPr>
          <w:rFonts w:ascii="Arial Narrow" w:hAnsi="Arial Narrow"/>
        </w:rPr>
        <w:t>súvislosti s</w:t>
      </w:r>
      <w:r w:rsidR="00F45F71" w:rsidRPr="006477C5">
        <w:rPr>
          <w:rFonts w:ascii="Arial Narrow" w:hAnsi="Arial Narrow"/>
        </w:rPr>
        <w:t>o</w:t>
      </w:r>
      <w:r w:rsidRPr="006477C5">
        <w:rPr>
          <w:rFonts w:ascii="Arial Narrow" w:hAnsi="Arial Narrow"/>
        </w:rPr>
        <w:t xml:space="preserve"> zmluvou druhej Zmluvnej strane (každá z nich ďalej ako „</w:t>
      </w:r>
      <w:r w:rsidRPr="006477C5">
        <w:rPr>
          <w:rFonts w:ascii="Arial Narrow" w:hAnsi="Arial Narrow"/>
          <w:b/>
        </w:rPr>
        <w:t>Oznámenie</w:t>
      </w:r>
      <w:r w:rsidRPr="006477C5">
        <w:rPr>
          <w:rFonts w:ascii="Arial Narrow" w:hAnsi="Arial Narrow"/>
        </w:rPr>
        <w:t>“) musia byť:</w:t>
      </w:r>
    </w:p>
    <w:p w14:paraId="69A52340" w14:textId="77777777" w:rsidR="002361E0" w:rsidRPr="006477C5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v písomnej podobe,</w:t>
      </w:r>
    </w:p>
    <w:p w14:paraId="7F46502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77EA6D6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0D34D83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</w:p>
    <w:p w14:paraId="25517867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4184CAC7" w14:textId="77777777" w:rsidR="002361E0" w:rsidRPr="001D0C05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1E641973" w14:textId="77777777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14:paraId="01310C80" w14:textId="77777777" w:rsidR="002361E0" w:rsidRPr="006477C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6477C5">
        <w:rPr>
          <w:rFonts w:ascii="Arial Narrow" w:hAnsi="Arial Narrow"/>
        </w:rPr>
        <w:t xml:space="preserve">812 72 Bratislava </w:t>
      </w:r>
    </w:p>
    <w:p w14:paraId="51B9350F" w14:textId="77777777" w:rsidR="002361E0" w:rsidRPr="006477C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6477C5">
        <w:rPr>
          <w:rFonts w:ascii="Arial Narrow" w:hAnsi="Arial Narrow"/>
        </w:rPr>
        <w:tab/>
        <w:t>k rukám:</w:t>
      </w:r>
      <w:r w:rsidRPr="006477C5">
        <w:rPr>
          <w:rFonts w:ascii="Arial Narrow" w:hAnsi="Arial Narrow"/>
        </w:rPr>
        <w:tab/>
      </w:r>
      <w:r w:rsidRPr="006477C5">
        <w:rPr>
          <w:rFonts w:ascii="Arial Narrow" w:hAnsi="Arial Narrow"/>
        </w:rPr>
        <w:tab/>
      </w:r>
    </w:p>
    <w:p w14:paraId="493560E2" w14:textId="77777777"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 xml:space="preserve">  </w:t>
      </w:r>
      <w:r w:rsidRPr="006477C5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14:paraId="1FD29AA4" w14:textId="77777777"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lastRenderedPageBreak/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6D834590" w14:textId="77777777"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14:paraId="6010AA29" w14:textId="77777777" w:rsidR="002361E0" w:rsidRPr="00485F33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 w:cs="Arial"/>
          <w:highlight w:val="yellow"/>
        </w:rPr>
        <w:t>xxxxxxxxxxxx</w:t>
      </w:r>
      <w:proofErr w:type="spellEnd"/>
    </w:p>
    <w:p w14:paraId="7A5CC2AE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3A57A9B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0E5D6DA5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3144048C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196F2BC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58EF3E9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6D421E9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1C9D90D5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63C9F18D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5544949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304A9E3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24F6452E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16C8B5C7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CF25262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674F5131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68EAAB9A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C614E1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031BBEBA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A70A7E1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EE5596E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2FA490A7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574E1947" w14:textId="77777777" w:rsidR="002361E0" w:rsidRDefault="002361E0" w:rsidP="002361E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6A2CA4FD" w14:textId="77777777" w:rsidR="002361E0" w:rsidRPr="00111BE1" w:rsidRDefault="002361E0" w:rsidP="002361E0">
      <w:pPr>
        <w:pStyle w:val="Odsekzoznamu"/>
        <w:rPr>
          <w:rFonts w:ascii="Arial Narrow" w:hAnsi="Arial Narrow"/>
        </w:rPr>
      </w:pPr>
    </w:p>
    <w:p w14:paraId="4DC262D7" w14:textId="77777777"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lastRenderedPageBreak/>
        <w:t xml:space="preserve">Táto zmluva je vyhotovená v piatich (5) rovnopisoch s platnosťou originálu, dva (2) rovnopisy zostanú </w:t>
      </w:r>
      <w:r w:rsidR="00C37EF7" w:rsidRPr="006477C5">
        <w:rPr>
          <w:rFonts w:ascii="Arial Narrow" w:hAnsi="Arial Narrow"/>
        </w:rPr>
        <w:t>Poskytovateľovi</w:t>
      </w:r>
      <w:r w:rsidRPr="006477C5">
        <w:rPr>
          <w:rFonts w:ascii="Arial Narrow" w:hAnsi="Arial Narrow"/>
        </w:rPr>
        <w:t xml:space="preserve"> a tri (3) rovnopisy zostanú </w:t>
      </w:r>
      <w:r w:rsidR="00C37EF7" w:rsidRPr="006477C5">
        <w:rPr>
          <w:rFonts w:ascii="Arial Narrow" w:hAnsi="Arial Narrow"/>
        </w:rPr>
        <w:t>Objednávateľovi</w:t>
      </w:r>
      <w:r w:rsidRPr="006477C5">
        <w:rPr>
          <w:rFonts w:ascii="Arial Narrow" w:hAnsi="Arial Narrow"/>
        </w:rPr>
        <w:t>.</w:t>
      </w:r>
    </w:p>
    <w:p w14:paraId="35569F48" w14:textId="77777777" w:rsidR="002361E0" w:rsidRPr="006477C5" w:rsidRDefault="002361E0" w:rsidP="002361E0">
      <w:pPr>
        <w:pStyle w:val="Odsekzoznamu"/>
        <w:rPr>
          <w:rFonts w:ascii="Arial Narrow" w:hAnsi="Arial Narrow"/>
        </w:rPr>
      </w:pPr>
    </w:p>
    <w:p w14:paraId="57296A71" w14:textId="77777777" w:rsidR="002361E0" w:rsidRPr="006477C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Zmluva má nasledujúce prílohy, ktoré tvoria jej neoddeliteľnú súčasť:</w:t>
      </w:r>
    </w:p>
    <w:p w14:paraId="6AE5505B" w14:textId="77777777" w:rsidR="002361E0" w:rsidRPr="006477C5" w:rsidRDefault="002361E0" w:rsidP="002361E0">
      <w:pPr>
        <w:pStyle w:val="Odsekzoznamu"/>
        <w:rPr>
          <w:rFonts w:ascii="Arial Narrow" w:hAnsi="Arial Narrow"/>
        </w:rPr>
      </w:pPr>
    </w:p>
    <w:p w14:paraId="7A48B50E" w14:textId="77777777"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1:</w:t>
      </w:r>
      <w:r w:rsidRPr="006477C5">
        <w:rPr>
          <w:rFonts w:ascii="Arial Narrow" w:hAnsi="Arial Narrow"/>
        </w:rPr>
        <w:tab/>
        <w:t xml:space="preserve"> Opis predmetu zákazky </w:t>
      </w:r>
    </w:p>
    <w:p w14:paraId="5256DFFB" w14:textId="77777777"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2:</w:t>
      </w:r>
      <w:r w:rsidRPr="006477C5">
        <w:rPr>
          <w:rFonts w:ascii="Arial Narrow" w:hAnsi="Arial Narrow"/>
        </w:rPr>
        <w:tab/>
        <w:t xml:space="preserve"> Štruktúrovaný rozpočet ceny </w:t>
      </w:r>
    </w:p>
    <w:p w14:paraId="69DB90CC" w14:textId="77777777" w:rsidR="002361E0" w:rsidRPr="006477C5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Príloha č. 3:</w:t>
      </w:r>
      <w:r w:rsidRPr="006477C5">
        <w:rPr>
          <w:rFonts w:ascii="Arial Narrow" w:hAnsi="Arial Narrow"/>
        </w:rPr>
        <w:tab/>
        <w:t xml:space="preserve"> Zoznam subdodávateľov</w:t>
      </w:r>
    </w:p>
    <w:p w14:paraId="274EE28A" w14:textId="77777777" w:rsidR="002361E0" w:rsidRPr="006477C5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18558859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6477C5">
        <w:rPr>
          <w:rFonts w:ascii="Arial Narrow" w:hAnsi="Arial Narrow"/>
        </w:rPr>
        <w:t>V </w:t>
      </w:r>
      <w:proofErr w:type="spellStart"/>
      <w:r w:rsidRPr="006477C5">
        <w:rPr>
          <w:rFonts w:ascii="Arial Narrow" w:hAnsi="Arial Narrow"/>
        </w:rPr>
        <w:t>xxxxxxxxxxxx</w:t>
      </w:r>
      <w:proofErr w:type="spellEnd"/>
      <w:r w:rsidRPr="006477C5">
        <w:rPr>
          <w:rFonts w:ascii="Arial Narrow" w:hAnsi="Arial Narrow"/>
        </w:rPr>
        <w:t xml:space="preserve"> dňa .....................</w:t>
      </w:r>
      <w:r w:rsidRPr="006477C5">
        <w:rPr>
          <w:rFonts w:ascii="Arial Narrow" w:hAnsi="Arial Narrow"/>
        </w:rPr>
        <w:tab/>
        <w:t>V </w:t>
      </w:r>
      <w:proofErr w:type="spellStart"/>
      <w:r w:rsidRPr="006477C5">
        <w:rPr>
          <w:rFonts w:ascii="Arial Narrow" w:hAnsi="Arial Narrow"/>
        </w:rPr>
        <w:t>xxxxxxxxxxxx</w:t>
      </w:r>
      <w:proofErr w:type="spellEnd"/>
      <w:r w:rsidRPr="006477C5">
        <w:rPr>
          <w:rFonts w:ascii="Arial Narrow" w:hAnsi="Arial Narrow"/>
        </w:rPr>
        <w:t xml:space="preserve"> dňa: .....................</w:t>
      </w:r>
    </w:p>
    <w:p w14:paraId="245C8B5C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D5B17C6" w14:textId="77777777"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7AABC81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2B2901CA" w14:textId="77777777"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14:paraId="5F366298" w14:textId="77777777"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14:paraId="4471549C" w14:textId="77777777" w:rsidR="002E76D7" w:rsidRDefault="002E76D7" w:rsidP="002361E0">
      <w:pPr>
        <w:pStyle w:val="CTLhead"/>
        <w:spacing w:line="276" w:lineRule="auto"/>
      </w:pPr>
    </w:p>
    <w:sectPr w:rsidR="002E76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278CF" w14:textId="77777777" w:rsidR="00BA6DD8" w:rsidRDefault="00BA6DD8" w:rsidP="00E348C9">
      <w:pPr>
        <w:spacing w:after="0" w:line="240" w:lineRule="auto"/>
      </w:pPr>
      <w:r>
        <w:separator/>
      </w:r>
    </w:p>
  </w:endnote>
  <w:endnote w:type="continuationSeparator" w:id="0">
    <w:p w14:paraId="7F4F27B8" w14:textId="77777777" w:rsidR="00BA6DD8" w:rsidRDefault="00BA6DD8" w:rsidP="00E3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F3E94" w14:textId="77777777" w:rsidR="00BA6DD8" w:rsidRDefault="00BA6DD8" w:rsidP="00E348C9">
      <w:pPr>
        <w:spacing w:after="0" w:line="240" w:lineRule="auto"/>
      </w:pPr>
      <w:r>
        <w:separator/>
      </w:r>
    </w:p>
  </w:footnote>
  <w:footnote w:type="continuationSeparator" w:id="0">
    <w:p w14:paraId="516058A3" w14:textId="77777777" w:rsidR="00BA6DD8" w:rsidRDefault="00BA6DD8" w:rsidP="00E3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CDFB9" w14:textId="5CE060ED" w:rsidR="00833609" w:rsidRDefault="00833609" w:rsidP="00833609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Príloha č. 4 Návrh zmluvy o poskytovaní služieb </w:t>
    </w:r>
  </w:p>
  <w:p w14:paraId="1810DF6F" w14:textId="77777777" w:rsidR="00E348C9" w:rsidRDefault="00E348C9" w:rsidP="00E348C9">
    <w:pPr>
      <w:pStyle w:val="Hlavika"/>
      <w:jc w:val="center"/>
    </w:pPr>
    <w:r>
      <w:tab/>
    </w:r>
    <w:r>
      <w:tab/>
      <w:t xml:space="preserve"> </w:t>
    </w:r>
  </w:p>
  <w:p w14:paraId="5A586A8F" w14:textId="77777777" w:rsidR="00E348C9" w:rsidRDefault="00E348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xMzAwsDQyNTM0MTJX0lEKTi0uzszPAykwrAUAHFeB/SwAAAA="/>
  </w:docVars>
  <w:rsids>
    <w:rsidRoot w:val="001C7F45"/>
    <w:rsid w:val="00012951"/>
    <w:rsid w:val="0002579B"/>
    <w:rsid w:val="00031135"/>
    <w:rsid w:val="00045DAD"/>
    <w:rsid w:val="000B1D91"/>
    <w:rsid w:val="000C5C04"/>
    <w:rsid w:val="000E756C"/>
    <w:rsid w:val="00110878"/>
    <w:rsid w:val="0011169B"/>
    <w:rsid w:val="0013310C"/>
    <w:rsid w:val="00142B89"/>
    <w:rsid w:val="00161FB4"/>
    <w:rsid w:val="001A11DE"/>
    <w:rsid w:val="001A5384"/>
    <w:rsid w:val="001A595A"/>
    <w:rsid w:val="001C7F45"/>
    <w:rsid w:val="001E4939"/>
    <w:rsid w:val="00205273"/>
    <w:rsid w:val="002111C4"/>
    <w:rsid w:val="002361E0"/>
    <w:rsid w:val="00263588"/>
    <w:rsid w:val="002D02A2"/>
    <w:rsid w:val="002E76D7"/>
    <w:rsid w:val="00307BF3"/>
    <w:rsid w:val="00350DB4"/>
    <w:rsid w:val="003B39A7"/>
    <w:rsid w:val="003B7FB5"/>
    <w:rsid w:val="003C3368"/>
    <w:rsid w:val="004B15BA"/>
    <w:rsid w:val="004C1688"/>
    <w:rsid w:val="004F54A4"/>
    <w:rsid w:val="004F7CE4"/>
    <w:rsid w:val="00511508"/>
    <w:rsid w:val="00525998"/>
    <w:rsid w:val="005B1FD9"/>
    <w:rsid w:val="005D69ED"/>
    <w:rsid w:val="006016A1"/>
    <w:rsid w:val="00603D4B"/>
    <w:rsid w:val="00633DC1"/>
    <w:rsid w:val="006477C5"/>
    <w:rsid w:val="00692D83"/>
    <w:rsid w:val="006B3154"/>
    <w:rsid w:val="006C3013"/>
    <w:rsid w:val="006D5701"/>
    <w:rsid w:val="006E3B01"/>
    <w:rsid w:val="006E75CB"/>
    <w:rsid w:val="006F252C"/>
    <w:rsid w:val="0072750F"/>
    <w:rsid w:val="0074021E"/>
    <w:rsid w:val="00777609"/>
    <w:rsid w:val="007A224C"/>
    <w:rsid w:val="007A4D32"/>
    <w:rsid w:val="007C765E"/>
    <w:rsid w:val="007E0B4F"/>
    <w:rsid w:val="00833609"/>
    <w:rsid w:val="00870A0D"/>
    <w:rsid w:val="008B7E2C"/>
    <w:rsid w:val="008F709A"/>
    <w:rsid w:val="009913E5"/>
    <w:rsid w:val="0099285A"/>
    <w:rsid w:val="009C0F74"/>
    <w:rsid w:val="009D36C1"/>
    <w:rsid w:val="00A022C5"/>
    <w:rsid w:val="00A1705B"/>
    <w:rsid w:val="00A208F7"/>
    <w:rsid w:val="00A365FB"/>
    <w:rsid w:val="00A53BEF"/>
    <w:rsid w:val="00A54BDE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159F0"/>
    <w:rsid w:val="00B319F7"/>
    <w:rsid w:val="00B35195"/>
    <w:rsid w:val="00B57F7B"/>
    <w:rsid w:val="00B608F3"/>
    <w:rsid w:val="00B762FC"/>
    <w:rsid w:val="00B94BC0"/>
    <w:rsid w:val="00BA0E35"/>
    <w:rsid w:val="00BA6DD8"/>
    <w:rsid w:val="00BB0006"/>
    <w:rsid w:val="00C0434B"/>
    <w:rsid w:val="00C1435C"/>
    <w:rsid w:val="00C2750E"/>
    <w:rsid w:val="00C37EF7"/>
    <w:rsid w:val="00C959DB"/>
    <w:rsid w:val="00CB18C3"/>
    <w:rsid w:val="00CD420F"/>
    <w:rsid w:val="00D03CDC"/>
    <w:rsid w:val="00D0519D"/>
    <w:rsid w:val="00D62C7A"/>
    <w:rsid w:val="00D661F9"/>
    <w:rsid w:val="00DA49D8"/>
    <w:rsid w:val="00DB4C0D"/>
    <w:rsid w:val="00DE0E34"/>
    <w:rsid w:val="00E348C9"/>
    <w:rsid w:val="00E423B4"/>
    <w:rsid w:val="00E60459"/>
    <w:rsid w:val="00E72D8B"/>
    <w:rsid w:val="00EA02C1"/>
    <w:rsid w:val="00EB4BB2"/>
    <w:rsid w:val="00F0213C"/>
    <w:rsid w:val="00F0711C"/>
    <w:rsid w:val="00F20CEC"/>
    <w:rsid w:val="00F45F71"/>
    <w:rsid w:val="00FC5E43"/>
    <w:rsid w:val="00FE657E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D9C3"/>
  <w15:docId w15:val="{DBC676EF-56AA-456B-8DA8-72B36E97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3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48C9"/>
  </w:style>
  <w:style w:type="paragraph" w:styleId="Pta">
    <w:name w:val="footer"/>
    <w:basedOn w:val="Normlny"/>
    <w:link w:val="PtaChar"/>
    <w:uiPriority w:val="99"/>
    <w:unhideWhenUsed/>
    <w:rsid w:val="00E34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8</cp:revision>
  <cp:lastPrinted>2020-01-27T12:29:00Z</cp:lastPrinted>
  <dcterms:created xsi:type="dcterms:W3CDTF">2024-01-11T15:21:00Z</dcterms:created>
  <dcterms:modified xsi:type="dcterms:W3CDTF">2024-01-15T09:25:00Z</dcterms:modified>
</cp:coreProperties>
</file>