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015EB" w14:textId="7A6ECE4E" w:rsidR="001F1E0E" w:rsidRPr="003F1B55" w:rsidRDefault="00F525ED" w:rsidP="009B161E">
      <w:pPr>
        <w:jc w:val="center"/>
        <w:rPr>
          <w:rFonts w:cstheme="minorHAnsi"/>
        </w:rPr>
      </w:pPr>
      <w:r w:rsidRPr="001B5363">
        <w:rPr>
          <w:b/>
          <w:sz w:val="28"/>
          <w:szCs w:val="28"/>
        </w:rPr>
        <w:t>SÚŤAŽNÉ PODKLADY</w:t>
      </w:r>
      <w:r w:rsidR="00A66E48" w:rsidRPr="001B5363">
        <w:rPr>
          <w:b/>
          <w:sz w:val="28"/>
          <w:szCs w:val="28"/>
        </w:rPr>
        <w:br/>
      </w:r>
      <w:r w:rsidR="00317C65" w:rsidRPr="003F1B55">
        <w:rPr>
          <w:rFonts w:cstheme="minorHAnsi"/>
        </w:rPr>
        <w:t xml:space="preserve">v zmysle </w:t>
      </w:r>
      <w:r w:rsidR="001F1E0E" w:rsidRPr="003F1B55">
        <w:rPr>
          <w:rFonts w:cstheme="minorHAnsi"/>
        </w:rPr>
        <w:t>Usmernenie Pôdohospodárskej platobnej agentúry č. 8/2017 k obstarávaniu tovarov, stavebných prác a služieb financovaných z PRV SR 2014 – 2020, aktualizácia č.</w:t>
      </w:r>
      <w:r w:rsidR="00B03FE6" w:rsidRPr="003F1B55">
        <w:rPr>
          <w:rFonts w:cstheme="minorHAnsi"/>
        </w:rPr>
        <w:t>5</w:t>
      </w:r>
    </w:p>
    <w:p w14:paraId="1692A5CA" w14:textId="77777777" w:rsidR="00317C65" w:rsidRPr="003F1B55" w:rsidRDefault="00317C65" w:rsidP="003F1B55">
      <w:pPr>
        <w:pStyle w:val="Odsekzoznamu"/>
        <w:numPr>
          <w:ilvl w:val="0"/>
          <w:numId w:val="1"/>
        </w:numPr>
        <w:spacing w:after="0"/>
        <w:ind w:left="284" w:hanging="284"/>
        <w:rPr>
          <w:rFonts w:cstheme="minorHAnsi"/>
          <w:b/>
        </w:rPr>
      </w:pPr>
      <w:r w:rsidRPr="003F1B55">
        <w:rPr>
          <w:rFonts w:cstheme="minorHAnsi"/>
          <w:b/>
        </w:rPr>
        <w:t>Identifikácia obstarávateľa:</w:t>
      </w:r>
    </w:p>
    <w:p w14:paraId="12EEE36B" w14:textId="14EFE8D0" w:rsidR="00317C65" w:rsidRPr="003F1B55" w:rsidRDefault="00317C65" w:rsidP="009B161E">
      <w:pPr>
        <w:pStyle w:val="Bezriadkovania"/>
        <w:rPr>
          <w:rFonts w:cstheme="minorHAnsi"/>
        </w:rPr>
      </w:pPr>
      <w:r w:rsidRPr="003F1B55">
        <w:rPr>
          <w:rFonts w:cstheme="minorHAnsi"/>
          <w:b/>
        </w:rPr>
        <w:t>Názov:</w:t>
      </w:r>
      <w:r w:rsidRPr="003F1B55">
        <w:rPr>
          <w:rFonts w:cstheme="minorHAnsi"/>
        </w:rPr>
        <w:t xml:space="preserve"> </w:t>
      </w:r>
      <w:r w:rsidRPr="003F1B55">
        <w:rPr>
          <w:rFonts w:cstheme="minorHAnsi"/>
        </w:rPr>
        <w:tab/>
      </w:r>
      <w:r w:rsidRPr="003F1B55">
        <w:rPr>
          <w:rFonts w:cstheme="minorHAnsi"/>
        </w:rPr>
        <w:tab/>
      </w:r>
      <w:r w:rsidR="009B161E" w:rsidRPr="003F1B55">
        <w:rPr>
          <w:rFonts w:cstheme="minorHAnsi"/>
        </w:rPr>
        <w:t xml:space="preserve">Ing. Rastislav </w:t>
      </w:r>
      <w:proofErr w:type="spellStart"/>
      <w:r w:rsidR="009B161E" w:rsidRPr="003F1B55">
        <w:rPr>
          <w:rFonts w:cstheme="minorHAnsi"/>
        </w:rPr>
        <w:t>Ňukovič</w:t>
      </w:r>
      <w:proofErr w:type="spellEnd"/>
    </w:p>
    <w:p w14:paraId="719739B7" w14:textId="7257F431" w:rsidR="00317C65" w:rsidRPr="003F1B55" w:rsidRDefault="00317C65" w:rsidP="009B161E">
      <w:pPr>
        <w:pStyle w:val="Bezriadkovania"/>
        <w:rPr>
          <w:rFonts w:cstheme="minorHAnsi"/>
        </w:rPr>
      </w:pPr>
      <w:r w:rsidRPr="003F1B55">
        <w:rPr>
          <w:rFonts w:cstheme="minorHAnsi"/>
          <w:b/>
        </w:rPr>
        <w:t>IČO:</w:t>
      </w:r>
      <w:r w:rsidRPr="003F1B55">
        <w:rPr>
          <w:rFonts w:cstheme="minorHAnsi"/>
        </w:rPr>
        <w:tab/>
      </w:r>
      <w:r w:rsidRPr="003F1B55">
        <w:rPr>
          <w:rFonts w:cstheme="minorHAnsi"/>
        </w:rPr>
        <w:tab/>
      </w:r>
      <w:r w:rsidR="009B161E" w:rsidRPr="003F1B55">
        <w:rPr>
          <w:rFonts w:cstheme="minorHAnsi"/>
        </w:rPr>
        <w:t>50224166</w:t>
      </w:r>
    </w:p>
    <w:p w14:paraId="518E0403" w14:textId="073CE8FC" w:rsidR="00E30B5A" w:rsidRPr="003F1B55" w:rsidRDefault="00E30B5A" w:rsidP="009B161E">
      <w:pPr>
        <w:pStyle w:val="Bezriadkovania"/>
        <w:rPr>
          <w:rFonts w:cstheme="minorHAnsi"/>
          <w:b/>
        </w:rPr>
      </w:pPr>
      <w:r w:rsidRPr="003F1B55">
        <w:rPr>
          <w:rFonts w:cstheme="minorHAnsi"/>
          <w:b/>
        </w:rPr>
        <w:t xml:space="preserve">DIČ: </w:t>
      </w:r>
      <w:r w:rsidRPr="003F1B55">
        <w:rPr>
          <w:rFonts w:cstheme="minorHAnsi"/>
          <w:b/>
        </w:rPr>
        <w:tab/>
      </w:r>
      <w:r w:rsidRPr="003F1B55">
        <w:rPr>
          <w:rFonts w:cstheme="minorHAnsi"/>
          <w:b/>
        </w:rPr>
        <w:tab/>
      </w:r>
      <w:r w:rsidR="009B161E" w:rsidRPr="003F1B55">
        <w:rPr>
          <w:rFonts w:cstheme="minorHAnsi"/>
          <w:bCs/>
        </w:rPr>
        <w:t>1028734927</w:t>
      </w:r>
    </w:p>
    <w:p w14:paraId="1CCA61A7" w14:textId="1EF31E5F" w:rsidR="00317C65" w:rsidRPr="003F1B55" w:rsidRDefault="00317C65" w:rsidP="009B161E">
      <w:pPr>
        <w:pStyle w:val="Bezriadkovania"/>
        <w:rPr>
          <w:rFonts w:cstheme="minorHAnsi"/>
        </w:rPr>
      </w:pPr>
      <w:r w:rsidRPr="003F1B55">
        <w:rPr>
          <w:rFonts w:cstheme="minorHAnsi"/>
          <w:b/>
        </w:rPr>
        <w:t>Sídlo:</w:t>
      </w:r>
      <w:r w:rsidRPr="003F1B55">
        <w:rPr>
          <w:rFonts w:cstheme="minorHAnsi"/>
        </w:rPr>
        <w:tab/>
      </w:r>
      <w:r w:rsidRPr="003F1B55">
        <w:rPr>
          <w:rFonts w:cstheme="minorHAnsi"/>
        </w:rPr>
        <w:tab/>
      </w:r>
      <w:r w:rsidR="009B161E" w:rsidRPr="003F1B55">
        <w:rPr>
          <w:rFonts w:cstheme="minorHAnsi"/>
        </w:rPr>
        <w:t>Orgovánová 1075/3, 905 01 Senica</w:t>
      </w:r>
    </w:p>
    <w:p w14:paraId="1B110070" w14:textId="38ABCCC0" w:rsidR="00317C65" w:rsidRPr="003F1B55" w:rsidRDefault="00317C65" w:rsidP="009B161E">
      <w:pPr>
        <w:pStyle w:val="Bezriadkovania"/>
        <w:rPr>
          <w:rFonts w:cstheme="minorHAnsi"/>
          <w:b/>
          <w:u w:val="single"/>
        </w:rPr>
      </w:pPr>
      <w:r w:rsidRPr="003F1B55">
        <w:rPr>
          <w:rFonts w:cstheme="minorHAnsi"/>
          <w:b/>
          <w:u w:val="single"/>
        </w:rPr>
        <w:t>Kontaktn</w:t>
      </w:r>
      <w:r w:rsidR="009B161E" w:rsidRPr="003F1B55">
        <w:rPr>
          <w:rFonts w:cstheme="minorHAnsi"/>
          <w:b/>
          <w:u w:val="single"/>
        </w:rPr>
        <w:t>á</w:t>
      </w:r>
      <w:r w:rsidRPr="003F1B55">
        <w:rPr>
          <w:rFonts w:cstheme="minorHAnsi"/>
          <w:b/>
          <w:u w:val="single"/>
        </w:rPr>
        <w:t xml:space="preserve"> osob</w:t>
      </w:r>
      <w:r w:rsidR="009B161E" w:rsidRPr="003F1B55">
        <w:rPr>
          <w:rFonts w:cstheme="minorHAnsi"/>
          <w:b/>
          <w:u w:val="single"/>
        </w:rPr>
        <w:t>a</w:t>
      </w:r>
      <w:r w:rsidRPr="003F1B55">
        <w:rPr>
          <w:rFonts w:cstheme="minorHAnsi"/>
          <w:b/>
          <w:u w:val="single"/>
        </w:rPr>
        <w:t>:</w:t>
      </w:r>
    </w:p>
    <w:p w14:paraId="2453345E" w14:textId="22EBD102" w:rsidR="00317C65" w:rsidRPr="003F1B55" w:rsidRDefault="00317C65" w:rsidP="009B161E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55"/>
        </w:tabs>
        <w:rPr>
          <w:rFonts w:cstheme="minorHAnsi"/>
        </w:rPr>
      </w:pPr>
      <w:r w:rsidRPr="003F1B55">
        <w:rPr>
          <w:rFonts w:cstheme="minorHAnsi"/>
          <w:b/>
        </w:rPr>
        <w:t>Meno a priezvisko:</w:t>
      </w:r>
      <w:r w:rsidRPr="003F1B55">
        <w:rPr>
          <w:rFonts w:cstheme="minorHAnsi"/>
        </w:rPr>
        <w:t xml:space="preserve"> </w:t>
      </w:r>
      <w:r w:rsidR="009B161E" w:rsidRPr="003F1B55">
        <w:rPr>
          <w:rFonts w:cstheme="minorHAnsi"/>
        </w:rPr>
        <w:t xml:space="preserve">Ing. Rastislav </w:t>
      </w:r>
      <w:proofErr w:type="spellStart"/>
      <w:r w:rsidR="009B161E" w:rsidRPr="003F1B55">
        <w:rPr>
          <w:rFonts w:cstheme="minorHAnsi"/>
        </w:rPr>
        <w:t>Ňukovič</w:t>
      </w:r>
      <w:proofErr w:type="spellEnd"/>
      <w:r w:rsidR="00D403A6" w:rsidRPr="003F1B55">
        <w:rPr>
          <w:rFonts w:cstheme="minorHAnsi"/>
        </w:rPr>
        <w:tab/>
      </w:r>
      <w:r w:rsidR="00D403A6" w:rsidRPr="003F1B55">
        <w:rPr>
          <w:rFonts w:cstheme="minorHAnsi"/>
        </w:rPr>
        <w:tab/>
      </w:r>
    </w:p>
    <w:p w14:paraId="270CD08B" w14:textId="1620FF68" w:rsidR="00317C65" w:rsidRPr="003F1B55" w:rsidRDefault="00317C65" w:rsidP="009B161E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45"/>
        </w:tabs>
        <w:rPr>
          <w:rFonts w:cstheme="minorHAnsi"/>
        </w:rPr>
      </w:pPr>
      <w:r w:rsidRPr="003F1B55">
        <w:rPr>
          <w:rFonts w:cstheme="minorHAnsi"/>
          <w:b/>
        </w:rPr>
        <w:t>Telefón:</w:t>
      </w:r>
      <w:r w:rsidRPr="003F1B55">
        <w:rPr>
          <w:rFonts w:cstheme="minorHAnsi"/>
        </w:rPr>
        <w:tab/>
      </w:r>
      <w:r w:rsidR="009B161E" w:rsidRPr="003F1B55">
        <w:rPr>
          <w:rFonts w:cstheme="minorHAnsi"/>
        </w:rPr>
        <w:t>0905462847</w:t>
      </w:r>
      <w:r w:rsidR="00A25EB4" w:rsidRPr="003F1B55">
        <w:rPr>
          <w:rFonts w:cstheme="minorHAnsi"/>
        </w:rPr>
        <w:tab/>
      </w:r>
    </w:p>
    <w:p w14:paraId="31A92888" w14:textId="6326366F" w:rsidR="00D40070" w:rsidRPr="003F1B55" w:rsidRDefault="00317C65" w:rsidP="009B161E">
      <w:pPr>
        <w:pStyle w:val="Bezriadkovania"/>
        <w:rPr>
          <w:rFonts w:cstheme="minorHAnsi"/>
          <w:b/>
        </w:rPr>
      </w:pPr>
      <w:r w:rsidRPr="003F1B55">
        <w:rPr>
          <w:rFonts w:cstheme="minorHAnsi"/>
          <w:b/>
        </w:rPr>
        <w:t>e-mail:</w:t>
      </w:r>
      <w:r w:rsidRPr="003F1B55">
        <w:rPr>
          <w:rFonts w:cstheme="minorHAnsi"/>
        </w:rPr>
        <w:t xml:space="preserve"> </w:t>
      </w:r>
      <w:r w:rsidRPr="003F1B55">
        <w:rPr>
          <w:rFonts w:cstheme="minorHAnsi"/>
        </w:rPr>
        <w:tab/>
      </w:r>
      <w:r w:rsidRPr="003F1B55">
        <w:rPr>
          <w:rFonts w:cstheme="minorHAnsi"/>
        </w:rPr>
        <w:tab/>
      </w:r>
      <w:hyperlink r:id="rId7" w:history="1">
        <w:r w:rsidR="009B161E" w:rsidRPr="003F1B55">
          <w:rPr>
            <w:rStyle w:val="Hypertextovprepojenie"/>
            <w:rFonts w:cstheme="minorHAnsi"/>
          </w:rPr>
          <w:t>rastislav@nukovic.sk</w:t>
        </w:r>
      </w:hyperlink>
      <w:r w:rsidR="009B161E" w:rsidRPr="003F1B55">
        <w:rPr>
          <w:rFonts w:cstheme="minorHAnsi"/>
        </w:rPr>
        <w:t xml:space="preserve"> </w:t>
      </w:r>
      <w:r w:rsidRPr="003F1B55">
        <w:rPr>
          <w:rFonts w:cstheme="minorHAnsi"/>
        </w:rPr>
        <w:t xml:space="preserve"> </w:t>
      </w:r>
      <w:r w:rsidR="00A25EB4" w:rsidRPr="003F1B55">
        <w:rPr>
          <w:rFonts w:cstheme="minorHAnsi"/>
        </w:rPr>
        <w:br/>
      </w:r>
    </w:p>
    <w:p w14:paraId="3D7FCDD9" w14:textId="77777777" w:rsidR="009B161E" w:rsidRPr="003F1B55" w:rsidRDefault="00317C65" w:rsidP="003F1B55">
      <w:pPr>
        <w:pStyle w:val="Odsekzoznamu"/>
        <w:numPr>
          <w:ilvl w:val="0"/>
          <w:numId w:val="1"/>
        </w:numPr>
        <w:ind w:left="284" w:hanging="284"/>
        <w:rPr>
          <w:rFonts w:cstheme="minorHAnsi"/>
          <w:b/>
        </w:rPr>
      </w:pPr>
      <w:r w:rsidRPr="003F1B55">
        <w:rPr>
          <w:rFonts w:cstheme="minorHAnsi"/>
          <w:b/>
        </w:rPr>
        <w:t>Postup:</w:t>
      </w:r>
    </w:p>
    <w:p w14:paraId="1CDB9E37" w14:textId="77D4E5C6" w:rsidR="00317C65" w:rsidRPr="003F1B55" w:rsidRDefault="00317C65" w:rsidP="009B161E">
      <w:pPr>
        <w:rPr>
          <w:rFonts w:cstheme="minorHAnsi"/>
          <w:b/>
        </w:rPr>
      </w:pPr>
      <w:r w:rsidRPr="003F1B55">
        <w:rPr>
          <w:rFonts w:cstheme="minorHAnsi"/>
        </w:rPr>
        <w:t xml:space="preserve">Zákazka </w:t>
      </w:r>
      <w:r w:rsidR="001F1E0E" w:rsidRPr="003F1B55">
        <w:rPr>
          <w:rFonts w:cstheme="minorHAnsi"/>
        </w:rPr>
        <w:t>v zmysle Usmernenie Pôdohospodárskej platobnej agentúry č. 8/2017 k obstarávaniu tovarov, stavebných prác a služieb financovaných z PRV SR 2014 – 2020, aktualizácia č.</w:t>
      </w:r>
      <w:r w:rsidR="00333BE4" w:rsidRPr="003F1B55">
        <w:rPr>
          <w:rFonts w:cstheme="minorHAnsi"/>
        </w:rPr>
        <w:t>5</w:t>
      </w:r>
    </w:p>
    <w:p w14:paraId="337F2D86" w14:textId="77777777" w:rsidR="009B161E" w:rsidRPr="003F1B55" w:rsidRDefault="00317C65" w:rsidP="003F1B55">
      <w:pPr>
        <w:pStyle w:val="Odsekzoznamu"/>
        <w:numPr>
          <w:ilvl w:val="0"/>
          <w:numId w:val="1"/>
        </w:numPr>
        <w:tabs>
          <w:tab w:val="left" w:pos="6795"/>
        </w:tabs>
        <w:ind w:left="284" w:hanging="284"/>
        <w:rPr>
          <w:rFonts w:cstheme="minorHAnsi"/>
        </w:rPr>
      </w:pPr>
      <w:r w:rsidRPr="003F1B55">
        <w:rPr>
          <w:rFonts w:cstheme="minorHAnsi"/>
          <w:b/>
        </w:rPr>
        <w:t>Druh zákazky:</w:t>
      </w:r>
    </w:p>
    <w:p w14:paraId="407FFC88" w14:textId="3E4D388C" w:rsidR="00317C65" w:rsidRPr="003F1B55" w:rsidRDefault="00000000" w:rsidP="009B161E">
      <w:pPr>
        <w:tabs>
          <w:tab w:val="left" w:pos="6795"/>
        </w:tabs>
        <w:rPr>
          <w:rFonts w:cstheme="minorHAnsi"/>
        </w:rPr>
      </w:pPr>
      <w:sdt>
        <w:sdtPr>
          <w:rPr>
            <w:rFonts w:cstheme="minorHAnsi"/>
          </w:rPr>
          <w:alias w:val="Druh zákazky"/>
          <w:tag w:val="Druh zákazky"/>
          <w:id w:val="-9299808"/>
          <w:placeholder>
            <w:docPart w:val="AF64790A6D8B4BB6A862605B12820EE2"/>
          </w:placeholder>
          <w:dropDownList>
            <w:listItem w:value="Vyberte položku."/>
            <w:listItem w:displayText="Tovary" w:value="Tovary"/>
            <w:listItem w:displayText="Služby" w:value="Služby"/>
            <w:listItem w:displayText="Stavebné práce" w:value="Stavebné práce"/>
          </w:dropDownList>
        </w:sdtPr>
        <w:sdtContent>
          <w:r w:rsidR="002C0025" w:rsidRPr="003F1B55">
            <w:rPr>
              <w:rFonts w:cstheme="minorHAnsi"/>
            </w:rPr>
            <w:t>Stavebné práce</w:t>
          </w:r>
        </w:sdtContent>
      </w:sdt>
      <w:r w:rsidR="009C5759" w:rsidRPr="003F1B55">
        <w:rPr>
          <w:rFonts w:cstheme="minorHAnsi"/>
        </w:rPr>
        <w:t>.</w:t>
      </w:r>
    </w:p>
    <w:p w14:paraId="0907C4DA" w14:textId="77777777" w:rsidR="00317C65" w:rsidRPr="003F1B55" w:rsidRDefault="00317C65" w:rsidP="003F1B55">
      <w:pPr>
        <w:pStyle w:val="Odsekzoznamu"/>
        <w:numPr>
          <w:ilvl w:val="0"/>
          <w:numId w:val="1"/>
        </w:numPr>
        <w:ind w:left="284" w:hanging="284"/>
        <w:rPr>
          <w:rFonts w:cstheme="minorHAnsi"/>
          <w:b/>
        </w:rPr>
      </w:pPr>
      <w:r w:rsidRPr="003F1B55">
        <w:rPr>
          <w:rFonts w:cstheme="minorHAnsi"/>
          <w:b/>
        </w:rPr>
        <w:t xml:space="preserve">Predpokladaná hodnota zákazky: </w:t>
      </w:r>
      <w:r w:rsidRPr="003F1B55">
        <w:rPr>
          <w:rFonts w:cstheme="minorHAnsi"/>
          <w:b/>
        </w:rPr>
        <w:tab/>
      </w:r>
    </w:p>
    <w:p w14:paraId="0A1791B3" w14:textId="0120CA7C" w:rsidR="00317C65" w:rsidRPr="003F1B55" w:rsidRDefault="00000000" w:rsidP="00415113">
      <w:pPr>
        <w:rPr>
          <w:rFonts w:cstheme="minorHAnsi"/>
        </w:rPr>
      </w:pPr>
      <w:sdt>
        <w:sdtPr>
          <w:rPr>
            <w:rFonts w:cstheme="minorHAnsi"/>
          </w:rPr>
          <w:alias w:val="Predpokladaná hodnota bez DPH"/>
          <w:tag w:val="Predpokladaná hodnota bez DPH"/>
          <w:id w:val="854158616"/>
          <w:placeholder>
            <w:docPart w:val="5B48987D1796425EB0E9EEEEDB4693D6"/>
          </w:placeholder>
        </w:sdtPr>
        <w:sdtContent>
          <w:r w:rsidR="00415113" w:rsidRPr="003F1B55">
            <w:rPr>
              <w:rFonts w:eastAsia="Times New Roman" w:cstheme="minorHAnsi"/>
              <w:bCs/>
              <w:color w:val="000000"/>
              <w:lang w:eastAsia="sk-SK"/>
            </w:rPr>
            <w:t>689 759,32</w:t>
          </w:r>
        </w:sdtContent>
      </w:sdt>
      <w:r w:rsidR="00317C65" w:rsidRPr="003F1B55">
        <w:rPr>
          <w:rFonts w:cstheme="minorHAnsi"/>
        </w:rPr>
        <w:t xml:space="preserve"> EUR bez DPH</w:t>
      </w:r>
      <w:r w:rsidR="009C5759" w:rsidRPr="003F1B55">
        <w:rPr>
          <w:rFonts w:cstheme="minorHAnsi"/>
        </w:rPr>
        <w:t>.</w:t>
      </w:r>
    </w:p>
    <w:p w14:paraId="5A605157" w14:textId="3F04B12A" w:rsidR="00317C65" w:rsidRPr="003F1B55" w:rsidRDefault="00317C65" w:rsidP="003F1B55">
      <w:pPr>
        <w:pStyle w:val="Odsekzoznamu"/>
        <w:numPr>
          <w:ilvl w:val="0"/>
          <w:numId w:val="1"/>
        </w:numPr>
        <w:ind w:left="284" w:hanging="284"/>
        <w:rPr>
          <w:rFonts w:cstheme="minorHAnsi"/>
        </w:rPr>
      </w:pPr>
      <w:r w:rsidRPr="003F1B55">
        <w:rPr>
          <w:rFonts w:cstheme="minorHAnsi"/>
          <w:b/>
        </w:rPr>
        <w:t xml:space="preserve">Názov zákazky: </w:t>
      </w:r>
    </w:p>
    <w:p w14:paraId="042B29ED" w14:textId="5DDDBF1B" w:rsidR="00415113" w:rsidRPr="003F1B55" w:rsidRDefault="00415113" w:rsidP="00415113">
      <w:pPr>
        <w:rPr>
          <w:rFonts w:cstheme="minorHAnsi"/>
        </w:rPr>
      </w:pPr>
      <w:r w:rsidRPr="003F1B55">
        <w:rPr>
          <w:rFonts w:cstheme="minorHAnsi"/>
          <w:bCs/>
        </w:rPr>
        <w:t xml:space="preserve">Dedinka </w:t>
      </w:r>
      <w:proofErr w:type="spellStart"/>
      <w:r w:rsidRPr="003F1B55">
        <w:rPr>
          <w:rFonts w:cstheme="minorHAnsi"/>
          <w:bCs/>
        </w:rPr>
        <w:t>Vinpera</w:t>
      </w:r>
      <w:proofErr w:type="spellEnd"/>
      <w:r w:rsidRPr="003F1B55">
        <w:rPr>
          <w:rFonts w:cstheme="minorHAnsi"/>
          <w:bCs/>
        </w:rPr>
        <w:t xml:space="preserve"> Radošovce - centrálny objekt</w:t>
      </w:r>
    </w:p>
    <w:p w14:paraId="3C1D6653" w14:textId="77777777" w:rsidR="00317C65" w:rsidRPr="003F1B55" w:rsidRDefault="00317C65" w:rsidP="003F1B55">
      <w:pPr>
        <w:pStyle w:val="Odsekzoznamu"/>
        <w:numPr>
          <w:ilvl w:val="0"/>
          <w:numId w:val="1"/>
        </w:numPr>
        <w:ind w:left="284" w:hanging="284"/>
        <w:rPr>
          <w:rFonts w:cstheme="minorHAnsi"/>
          <w:b/>
        </w:rPr>
      </w:pPr>
      <w:r w:rsidRPr="003F1B55">
        <w:rPr>
          <w:rFonts w:cstheme="minorHAnsi"/>
          <w:b/>
        </w:rPr>
        <w:t xml:space="preserve">Opis zákazky: </w:t>
      </w:r>
    </w:p>
    <w:sdt>
      <w:sdtPr>
        <w:rPr>
          <w:rFonts w:eastAsia="Times New Roman" w:cstheme="minorHAnsi"/>
          <w:kern w:val="3"/>
        </w:rPr>
        <w:alias w:val="Stručný opis zákazky"/>
        <w:tag w:val="Stručný opis zákazky"/>
        <w:id w:val="2063211144"/>
        <w:placeholder>
          <w:docPart w:val="6BC6D74F326246CC9550101294B50491"/>
        </w:placeholder>
      </w:sdtPr>
      <w:sdtEndPr>
        <w:rPr>
          <w:rFonts w:eastAsiaTheme="minorHAnsi"/>
          <w:kern w:val="0"/>
        </w:rPr>
      </w:sdtEndPr>
      <w:sdtContent>
        <w:p w14:paraId="57BB5843" w14:textId="15628C51" w:rsidR="001863C0" w:rsidRPr="003F1B55" w:rsidRDefault="004F102A" w:rsidP="00415113">
          <w:pPr>
            <w:jc w:val="both"/>
            <w:rPr>
              <w:rFonts w:cstheme="minorHAnsi"/>
            </w:rPr>
          </w:pPr>
          <w:r w:rsidRPr="003F1B55">
            <w:rPr>
              <w:rFonts w:cstheme="minorHAnsi"/>
            </w:rPr>
            <w:t xml:space="preserve">Predmetom zákazky je realizácia stavebných prác v zmysle projektovej dokumentácie a v rozsahu </w:t>
          </w:r>
          <w:r w:rsidR="00415113" w:rsidRPr="003F1B55">
            <w:rPr>
              <w:rFonts w:cstheme="minorHAnsi"/>
            </w:rPr>
            <w:t xml:space="preserve">jednotlivých </w:t>
          </w:r>
          <w:r w:rsidRPr="003F1B55">
            <w:rPr>
              <w:rFonts w:cstheme="minorHAnsi"/>
            </w:rPr>
            <w:t>výkaz</w:t>
          </w:r>
          <w:r w:rsidR="00415113" w:rsidRPr="003F1B55">
            <w:rPr>
              <w:rFonts w:cstheme="minorHAnsi"/>
            </w:rPr>
            <w:t>ov</w:t>
          </w:r>
          <w:r w:rsidRPr="003F1B55">
            <w:rPr>
              <w:rFonts w:cstheme="minorHAnsi"/>
            </w:rPr>
            <w:t xml:space="preserve"> výmer. Podrobnosti sú uvedené v projektovej dokumentácii a vo výkaz</w:t>
          </w:r>
          <w:r w:rsidR="00415113" w:rsidRPr="003F1B55">
            <w:rPr>
              <w:rFonts w:cstheme="minorHAnsi"/>
            </w:rPr>
            <w:t>och</w:t>
          </w:r>
          <w:r w:rsidRPr="003F1B55">
            <w:rPr>
              <w:rFonts w:cstheme="minorHAnsi"/>
            </w:rPr>
            <w:t xml:space="preserve"> výmer, ktoré tvoria prílohu týchto súťažných podkladov.</w:t>
          </w:r>
          <w:r w:rsidR="008752D0" w:rsidRPr="003F1B55">
            <w:rPr>
              <w:rFonts w:cstheme="minorHAnsi"/>
            </w:rPr>
            <w:t xml:space="preserve"> </w:t>
          </w:r>
          <w:r w:rsidR="00475454" w:rsidRPr="003F1B55">
            <w:rPr>
              <w:rFonts w:cstheme="minorHAnsi"/>
            </w:rPr>
            <w:t xml:space="preserve"> </w:t>
          </w:r>
          <w:r w:rsidR="00BE580E" w:rsidRPr="003F1B55">
            <w:rPr>
              <w:rFonts w:cstheme="minorHAnsi"/>
            </w:rPr>
            <w:t xml:space="preserve"> </w:t>
          </w:r>
          <w:r w:rsidR="009F2266" w:rsidRPr="003F1B55">
            <w:rPr>
              <w:rFonts w:cstheme="minorHAnsi"/>
            </w:rPr>
            <w:t xml:space="preserve"> </w:t>
          </w:r>
          <w:r w:rsidR="00CB7DC5" w:rsidRPr="003F1B55">
            <w:rPr>
              <w:rFonts w:cstheme="minorHAnsi"/>
            </w:rPr>
            <w:t xml:space="preserve"> </w:t>
          </w:r>
          <w:r w:rsidR="002C0025" w:rsidRPr="003F1B55">
            <w:rPr>
              <w:rFonts w:cstheme="minorHAnsi"/>
            </w:rPr>
            <w:t xml:space="preserve"> </w:t>
          </w:r>
          <w:r w:rsidR="002D2750" w:rsidRPr="003F1B55">
            <w:rPr>
              <w:rFonts w:cstheme="minorHAnsi"/>
            </w:rPr>
            <w:t xml:space="preserve"> </w:t>
          </w:r>
        </w:p>
        <w:p w14:paraId="7564DE2F" w14:textId="77777777" w:rsidR="00415113" w:rsidRPr="003F1B55" w:rsidRDefault="002D2750" w:rsidP="00415113">
          <w:pPr>
            <w:jc w:val="both"/>
            <w:rPr>
              <w:rFonts w:cstheme="minorHAnsi"/>
            </w:rPr>
          </w:pPr>
          <w:r w:rsidRPr="003F1B55">
            <w:rPr>
              <w:rFonts w:cstheme="minorHAnsi"/>
            </w:rPr>
            <w:t>Obstarávateľ podrobným opisom predmetu zákazky (projektovou dokumentáciou a výkazom výmer) stanovil minimálne požiadavky, ktoré požaduje dodržať pre daný predmet zákazky. V prípade, že obstarávateľ použil v rámci opisu predmetu zákazky (projektovou dokumentáciou a výkazom výmer) konkrétneho výrobcu, výrobný postup, značku, patent, typ, krajinu, oblasť alebo miesto pôvodu alebo výroby, môže uchádzač predložiť ponuku i na technický a funkčný ekvivalent.</w:t>
          </w:r>
        </w:p>
        <w:p w14:paraId="7B24591E" w14:textId="01AA3BF0" w:rsidR="00317C65" w:rsidRPr="003F1B55" w:rsidRDefault="00E33E28" w:rsidP="00415113">
          <w:pPr>
            <w:jc w:val="both"/>
            <w:rPr>
              <w:rFonts w:eastAsia="Times New Roman" w:cstheme="minorHAnsi"/>
              <w:color w:val="000000"/>
              <w:lang w:eastAsia="sk-SK"/>
            </w:rPr>
          </w:pPr>
          <w:r w:rsidRPr="003F1B55">
            <w:rPr>
              <w:rFonts w:cstheme="minorHAnsi"/>
              <w:b/>
            </w:rPr>
            <w:t>CPV slovník:</w:t>
          </w:r>
          <w:r w:rsidR="00415113" w:rsidRPr="003F1B55">
            <w:rPr>
              <w:rFonts w:cstheme="minorHAnsi"/>
              <w:b/>
            </w:rPr>
            <w:t xml:space="preserve"> </w:t>
          </w:r>
          <w:r w:rsidR="00415113" w:rsidRPr="003F1B55">
            <w:rPr>
              <w:rFonts w:eastAsia="Times New Roman" w:cstheme="minorHAnsi"/>
              <w:color w:val="000000"/>
              <w:lang w:eastAsia="sk-SK"/>
            </w:rPr>
            <w:t>45210000-2 Stavebné práce na stavbe budov</w:t>
          </w:r>
        </w:p>
      </w:sdtContent>
    </w:sdt>
    <w:p w14:paraId="3C7BCDE2" w14:textId="77777777" w:rsidR="00317C65" w:rsidRPr="003F1B55" w:rsidRDefault="00317C65" w:rsidP="003F1B55">
      <w:pPr>
        <w:pStyle w:val="Odsekzoznamu"/>
        <w:numPr>
          <w:ilvl w:val="0"/>
          <w:numId w:val="1"/>
        </w:numPr>
        <w:ind w:left="284" w:hanging="284"/>
        <w:rPr>
          <w:rFonts w:cstheme="minorHAnsi"/>
          <w:b/>
        </w:rPr>
      </w:pPr>
      <w:r w:rsidRPr="003F1B55">
        <w:rPr>
          <w:rFonts w:cstheme="minorHAnsi"/>
          <w:b/>
        </w:rPr>
        <w:t xml:space="preserve">Miesto dodania diela: </w:t>
      </w:r>
    </w:p>
    <w:sdt>
      <w:sdtPr>
        <w:rPr>
          <w:rFonts w:cstheme="minorHAnsi"/>
        </w:rPr>
        <w:alias w:val="Miesto dodania diela, tovary alebo služby"/>
        <w:tag w:val="Miesto dodania diela, tovary alebo služby"/>
        <w:id w:val="-1471051359"/>
        <w:placeholder>
          <w:docPart w:val="692CA1B8CAFC45C4A5D2F344AABF9473"/>
        </w:placeholder>
      </w:sdtPr>
      <w:sdtContent>
        <w:p w14:paraId="749625D9" w14:textId="026599A5" w:rsidR="00317C65" w:rsidRPr="003F1B55" w:rsidRDefault="00415113" w:rsidP="00415113">
          <w:pPr>
            <w:tabs>
              <w:tab w:val="center" w:pos="4749"/>
            </w:tabs>
            <w:rPr>
              <w:rFonts w:cstheme="minorHAnsi"/>
            </w:rPr>
          </w:pPr>
          <w:r w:rsidRPr="003F1B55">
            <w:rPr>
              <w:rFonts w:eastAsia="Times New Roman" w:cstheme="minorHAnsi"/>
              <w:color w:val="000000"/>
              <w:lang w:eastAsia="sk-SK"/>
            </w:rPr>
            <w:t>Radošovce 682, 908 63 Radošovce</w:t>
          </w:r>
        </w:p>
      </w:sdtContent>
    </w:sdt>
    <w:p w14:paraId="3F36F25D" w14:textId="77777777" w:rsidR="00317C65" w:rsidRPr="003F1B55" w:rsidRDefault="00317C65" w:rsidP="003F1B55">
      <w:pPr>
        <w:pStyle w:val="Odsekzoznamu"/>
        <w:numPr>
          <w:ilvl w:val="0"/>
          <w:numId w:val="1"/>
        </w:numPr>
        <w:ind w:left="284" w:hanging="284"/>
        <w:rPr>
          <w:rFonts w:cstheme="minorHAnsi"/>
          <w:b/>
        </w:rPr>
      </w:pPr>
      <w:r w:rsidRPr="003F1B55">
        <w:rPr>
          <w:rFonts w:cstheme="minorHAnsi"/>
          <w:b/>
        </w:rPr>
        <w:t xml:space="preserve">Rozsah predmetu zákazky: </w:t>
      </w:r>
    </w:p>
    <w:p w14:paraId="39FCAF6E" w14:textId="77777777" w:rsidR="000B7ABC" w:rsidRPr="003F1B55" w:rsidRDefault="00A66E48" w:rsidP="00415113">
      <w:pPr>
        <w:rPr>
          <w:rFonts w:cstheme="minorHAnsi"/>
        </w:rPr>
      </w:pPr>
      <w:r w:rsidRPr="003F1B55">
        <w:rPr>
          <w:rFonts w:cstheme="minorHAnsi"/>
        </w:rPr>
        <w:t>P</w:t>
      </w:r>
      <w:r w:rsidR="00317C65" w:rsidRPr="003F1B55">
        <w:rPr>
          <w:rFonts w:cstheme="minorHAnsi"/>
        </w:rPr>
        <w:t>odľa Opisu uvedeného v bode 6 a príloh k tejto výzve.</w:t>
      </w:r>
    </w:p>
    <w:p w14:paraId="4B085489" w14:textId="77777777" w:rsidR="00415113" w:rsidRPr="003F1B55" w:rsidRDefault="00317C65" w:rsidP="003F1B55">
      <w:pPr>
        <w:pStyle w:val="Odsekzoznamu"/>
        <w:numPr>
          <w:ilvl w:val="0"/>
          <w:numId w:val="1"/>
        </w:numPr>
        <w:tabs>
          <w:tab w:val="center" w:pos="4749"/>
        </w:tabs>
        <w:ind w:left="284" w:hanging="284"/>
        <w:rPr>
          <w:rFonts w:cstheme="minorHAnsi"/>
        </w:rPr>
      </w:pPr>
      <w:r w:rsidRPr="003F1B55">
        <w:rPr>
          <w:rFonts w:cstheme="minorHAnsi"/>
          <w:b/>
        </w:rPr>
        <w:lastRenderedPageBreak/>
        <w:t>Rozdelenie zákazky obstarávania na časti:</w:t>
      </w:r>
    </w:p>
    <w:p w14:paraId="72D38B9E" w14:textId="3F80CB69" w:rsidR="00317C65" w:rsidRPr="003F1B55" w:rsidRDefault="00000000" w:rsidP="00415113">
      <w:pPr>
        <w:tabs>
          <w:tab w:val="center" w:pos="4749"/>
        </w:tabs>
        <w:rPr>
          <w:rFonts w:cstheme="minorHAnsi"/>
        </w:rPr>
      </w:pPr>
      <w:sdt>
        <w:sdtPr>
          <w:rPr>
            <w:rFonts w:cstheme="minorHAnsi"/>
          </w:rPr>
          <w:alias w:val="Rozdelenie na časti"/>
          <w:tag w:val="Rozdelenie na časti"/>
          <w:id w:val="-270165152"/>
          <w:placeholder>
            <w:docPart w:val="3C37C3525DBA4F77B9CB265660983C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3F1B55">
            <w:rPr>
              <w:rFonts w:cstheme="minorHAnsi"/>
            </w:rPr>
            <w:t>NIE</w:t>
          </w:r>
        </w:sdtContent>
      </w:sdt>
      <w:r w:rsidR="009C5759" w:rsidRPr="003F1B55">
        <w:rPr>
          <w:rFonts w:cstheme="minorHAnsi"/>
        </w:rPr>
        <w:t>.</w:t>
      </w:r>
    </w:p>
    <w:p w14:paraId="0141D095" w14:textId="47606F4A" w:rsidR="00415113" w:rsidRPr="003F1B55" w:rsidRDefault="003F1B55" w:rsidP="003F1B55">
      <w:pPr>
        <w:pStyle w:val="Odsekzoznamu"/>
        <w:numPr>
          <w:ilvl w:val="0"/>
          <w:numId w:val="1"/>
        </w:numPr>
        <w:tabs>
          <w:tab w:val="left" w:pos="6015"/>
        </w:tabs>
        <w:ind w:left="284" w:hanging="284"/>
        <w:rPr>
          <w:rFonts w:cstheme="minorHAnsi"/>
        </w:rPr>
      </w:pPr>
      <w:r>
        <w:rPr>
          <w:rFonts w:cstheme="minorHAnsi"/>
          <w:b/>
        </w:rPr>
        <w:t xml:space="preserve"> </w:t>
      </w:r>
      <w:r w:rsidR="00317C65" w:rsidRPr="003F1B55">
        <w:rPr>
          <w:rFonts w:cstheme="minorHAnsi"/>
          <w:b/>
        </w:rPr>
        <w:t>Možnosť predloženia variantných riešení:</w:t>
      </w:r>
    </w:p>
    <w:p w14:paraId="00991D60" w14:textId="461DD359" w:rsidR="00317C65" w:rsidRPr="003F1B55" w:rsidRDefault="00000000" w:rsidP="00415113">
      <w:pPr>
        <w:tabs>
          <w:tab w:val="left" w:pos="6015"/>
        </w:tabs>
        <w:rPr>
          <w:rFonts w:cstheme="minorHAnsi"/>
        </w:rPr>
      </w:pPr>
      <w:sdt>
        <w:sdtPr>
          <w:rPr>
            <w:rFonts w:cstheme="minorHAnsi"/>
          </w:rPr>
          <w:alias w:val="Variantné riešenia"/>
          <w:tag w:val="Variantné riešenia"/>
          <w:id w:val="525294606"/>
          <w:placeholder>
            <w:docPart w:val="90C1738AD83D4A96B368B91F65399798"/>
          </w:placeholder>
          <w:dropDownList>
            <w:listItem w:value="Vyberte položku."/>
            <w:listItem w:displayText="Nepovoľuje sa" w:value="Nepovoľuje sa"/>
            <w:listItem w:displayText="Povoľuje sa" w:value="Povoľuje sa"/>
          </w:dropDownList>
        </w:sdtPr>
        <w:sdtContent>
          <w:r w:rsidR="00317C65" w:rsidRPr="003F1B55">
            <w:rPr>
              <w:rFonts w:cstheme="minorHAnsi"/>
            </w:rPr>
            <w:t>Nepovoľuje sa</w:t>
          </w:r>
        </w:sdtContent>
      </w:sdt>
      <w:r w:rsidR="009C5759" w:rsidRPr="003F1B55">
        <w:rPr>
          <w:rFonts w:cstheme="minorHAnsi"/>
        </w:rPr>
        <w:t>.</w:t>
      </w:r>
    </w:p>
    <w:p w14:paraId="0D088A60" w14:textId="042507BD" w:rsidR="009C5759" w:rsidRPr="003F1B55" w:rsidRDefault="003F1B55" w:rsidP="003F1B55">
      <w:pPr>
        <w:pStyle w:val="Odsekzoznamu"/>
        <w:numPr>
          <w:ilvl w:val="0"/>
          <w:numId w:val="1"/>
        </w:numPr>
        <w:ind w:left="284" w:hanging="284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  <w:r w:rsidR="009C5759" w:rsidRPr="003F1B55">
        <w:rPr>
          <w:rFonts w:cstheme="minorHAnsi"/>
          <w:b/>
        </w:rPr>
        <w:t>Typ zmluvy, ktorá bude výsledkom verejného obstarávania:</w:t>
      </w:r>
    </w:p>
    <w:p w14:paraId="786156A7" w14:textId="1BA68347" w:rsidR="009C5759" w:rsidRPr="003F1B55" w:rsidRDefault="00916628" w:rsidP="00415113">
      <w:pPr>
        <w:jc w:val="both"/>
        <w:rPr>
          <w:rFonts w:cstheme="minorHAnsi"/>
        </w:rPr>
      </w:pPr>
      <w:r w:rsidRPr="003F1B55">
        <w:rPr>
          <w:rFonts w:cstheme="minorHAnsi"/>
        </w:rPr>
        <w:t>O</w:t>
      </w:r>
      <w:r w:rsidR="009C5759" w:rsidRPr="003F1B55">
        <w:rPr>
          <w:rFonts w:cstheme="minorHAnsi"/>
        </w:rPr>
        <w:t xml:space="preserve">bstarávateľ uzatvorí s úspešným uchádzačom </w:t>
      </w:r>
      <w:r w:rsidRPr="003F1B55">
        <w:rPr>
          <w:rFonts w:cstheme="minorHAnsi"/>
        </w:rPr>
        <w:t>zmluvu</w:t>
      </w:r>
      <w:r w:rsidR="00734BA7" w:rsidRPr="003F1B55">
        <w:rPr>
          <w:rFonts w:cstheme="minorHAnsi"/>
        </w:rPr>
        <w:t xml:space="preserve"> o dielo</w:t>
      </w:r>
      <w:r w:rsidR="009C5759" w:rsidRPr="003F1B55">
        <w:rPr>
          <w:rFonts w:cstheme="minorHAnsi"/>
        </w:rPr>
        <w:t xml:space="preserve">. </w:t>
      </w:r>
    </w:p>
    <w:p w14:paraId="49462BBB" w14:textId="4D250EA1" w:rsidR="009C5759" w:rsidRPr="003F1B55" w:rsidRDefault="009C5759" w:rsidP="00415113">
      <w:pPr>
        <w:jc w:val="both"/>
        <w:rPr>
          <w:rFonts w:cstheme="minorHAnsi"/>
        </w:rPr>
      </w:pPr>
      <w:r w:rsidRPr="003F1B55">
        <w:rPr>
          <w:rFonts w:cstheme="minorHAnsi"/>
        </w:rPr>
        <w:t>Požiadavky obstarávateľa uvedené v návrhu Zmluvy sú pre uchádzača záväzné.</w:t>
      </w:r>
    </w:p>
    <w:p w14:paraId="24088C1D" w14:textId="14571A30" w:rsidR="009C5759" w:rsidRPr="003F1B55" w:rsidRDefault="009C5759" w:rsidP="00415113">
      <w:pPr>
        <w:jc w:val="both"/>
        <w:rPr>
          <w:rFonts w:cstheme="minorHAnsi"/>
        </w:rPr>
      </w:pPr>
      <w:r w:rsidRPr="003F1B55">
        <w:rPr>
          <w:rFonts w:cstheme="minorHAnsi"/>
        </w:rPr>
        <w:t xml:space="preserve">Návrh Zmluvy tvorí prílohu č. </w:t>
      </w:r>
      <w:r w:rsidR="00415113" w:rsidRPr="003F1B55">
        <w:rPr>
          <w:rFonts w:cstheme="minorHAnsi"/>
        </w:rPr>
        <w:t>3</w:t>
      </w:r>
      <w:r w:rsidRPr="003F1B55">
        <w:rPr>
          <w:rFonts w:cstheme="minorHAnsi"/>
        </w:rPr>
        <w:t xml:space="preserve"> výzvy</w:t>
      </w:r>
      <w:r w:rsidR="001F1E0E" w:rsidRPr="003F1B55">
        <w:rPr>
          <w:rFonts w:cstheme="minorHAnsi"/>
        </w:rPr>
        <w:t xml:space="preserve"> na predkladanie ponúk</w:t>
      </w:r>
      <w:r w:rsidRPr="003F1B55">
        <w:rPr>
          <w:rFonts w:cstheme="minorHAnsi"/>
        </w:rPr>
        <w:t>.</w:t>
      </w:r>
    </w:p>
    <w:p w14:paraId="76F3EC94" w14:textId="2FBD90E2" w:rsidR="00317C65" w:rsidRPr="003F1B55" w:rsidRDefault="003F1B55" w:rsidP="003F1B55">
      <w:pPr>
        <w:pStyle w:val="Odsekzoznamu"/>
        <w:numPr>
          <w:ilvl w:val="0"/>
          <w:numId w:val="1"/>
        </w:numPr>
        <w:ind w:left="284" w:hanging="284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  <w:r w:rsidR="00317C65" w:rsidRPr="003F1B55">
        <w:rPr>
          <w:rFonts w:cstheme="minorHAnsi"/>
          <w:b/>
        </w:rPr>
        <w:t xml:space="preserve">Trvanie zmluvy: </w:t>
      </w:r>
    </w:p>
    <w:p w14:paraId="0F9CF74A" w14:textId="5696D04B" w:rsidR="009F2266" w:rsidRPr="003F1B55" w:rsidRDefault="00152F38" w:rsidP="00415113">
      <w:pPr>
        <w:tabs>
          <w:tab w:val="left" w:pos="6945"/>
        </w:tabs>
        <w:rPr>
          <w:rFonts w:cstheme="minorHAnsi"/>
        </w:rPr>
      </w:pPr>
      <w:r w:rsidRPr="003F1B55">
        <w:rPr>
          <w:rFonts w:cstheme="minorHAnsi"/>
        </w:rPr>
        <w:t xml:space="preserve">Lehota na </w:t>
      </w:r>
      <w:r w:rsidR="00705E50" w:rsidRPr="003F1B55">
        <w:rPr>
          <w:rFonts w:cstheme="minorHAnsi"/>
        </w:rPr>
        <w:t>dodanie</w:t>
      </w:r>
      <w:r w:rsidRPr="003F1B55">
        <w:rPr>
          <w:rFonts w:cstheme="minorHAnsi"/>
        </w:rPr>
        <w:t xml:space="preserve"> predmetu zákazky </w:t>
      </w:r>
      <w:r w:rsidR="00415113" w:rsidRPr="003F1B55">
        <w:rPr>
          <w:rFonts w:cstheme="minorHAnsi"/>
        </w:rPr>
        <w:t>je d</w:t>
      </w:r>
      <w:r w:rsidR="00415113" w:rsidRPr="003F1B55">
        <w:rPr>
          <w:rFonts w:eastAsia="Times New Roman" w:cstheme="minorHAnsi"/>
          <w:color w:val="000000"/>
          <w:lang w:eastAsia="sk-SK"/>
        </w:rPr>
        <w:t>o 31. 5. 2025 vrátane právoplatného kolaudačného rozhodnutia</w:t>
      </w:r>
      <w:r w:rsidR="009C5759" w:rsidRPr="003F1B55">
        <w:rPr>
          <w:rFonts w:cstheme="minorHAnsi"/>
        </w:rPr>
        <w:t>.</w:t>
      </w:r>
    </w:p>
    <w:p w14:paraId="3DA429A3" w14:textId="51DA97D0" w:rsidR="00317C65" w:rsidRPr="003F1B55" w:rsidRDefault="003F1B55" w:rsidP="003F1B55">
      <w:pPr>
        <w:pStyle w:val="Odsekzoznamu"/>
        <w:numPr>
          <w:ilvl w:val="0"/>
          <w:numId w:val="1"/>
        </w:numPr>
        <w:ind w:left="284" w:hanging="284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  <w:r w:rsidR="00317C65" w:rsidRPr="003F1B55">
        <w:rPr>
          <w:rFonts w:cstheme="minorHAnsi"/>
          <w:b/>
        </w:rPr>
        <w:t>Hlavné podmienky financovania a platobné podmie</w:t>
      </w:r>
      <w:r w:rsidR="000B7ABC" w:rsidRPr="003F1B55">
        <w:rPr>
          <w:rFonts w:cstheme="minorHAnsi"/>
          <w:b/>
        </w:rPr>
        <w:t>nky alebo odkaz na dokumenty, v </w:t>
      </w:r>
      <w:r w:rsidR="00317C65" w:rsidRPr="003F1B55">
        <w:rPr>
          <w:rFonts w:cstheme="minorHAnsi"/>
          <w:b/>
        </w:rPr>
        <w:t>ktorých sa uvádzajú:</w:t>
      </w:r>
    </w:p>
    <w:p w14:paraId="5DDE17E6" w14:textId="4FE3C11A" w:rsidR="00317C65" w:rsidRPr="003F1B55" w:rsidRDefault="00317C65" w:rsidP="00415113">
      <w:pPr>
        <w:jc w:val="both"/>
        <w:rPr>
          <w:rFonts w:cstheme="minorHAnsi"/>
        </w:rPr>
      </w:pPr>
      <w:r w:rsidRPr="003F1B55">
        <w:rPr>
          <w:rFonts w:cstheme="minorHAnsi"/>
        </w:rPr>
        <w:t>Predmet zákazky bude financovaný z</w:t>
      </w:r>
      <w:r w:rsidR="00415113" w:rsidRPr="003F1B55">
        <w:rPr>
          <w:rFonts w:cstheme="minorHAnsi"/>
        </w:rPr>
        <w:t> </w:t>
      </w:r>
      <w:r w:rsidRPr="003F1B55">
        <w:rPr>
          <w:rFonts w:cstheme="minorHAnsi"/>
        </w:rPr>
        <w:t>rozpočtu</w:t>
      </w:r>
      <w:r w:rsidR="00415113" w:rsidRPr="003F1B55">
        <w:rPr>
          <w:rFonts w:cstheme="minorHAnsi"/>
        </w:rPr>
        <w:t xml:space="preserve"> </w:t>
      </w:r>
      <w:sdt>
        <w:sdtPr>
          <w:rPr>
            <w:rFonts w:cstheme="minorHAnsi"/>
          </w:rPr>
          <w:alias w:val="Finančné zdroje"/>
          <w:tag w:val="Finančné zdroje"/>
          <w:id w:val="-296765858"/>
          <w:placeholder>
            <w:docPart w:val="34D537A81BEF4E53B05A4D9EEAF6DC64"/>
          </w:placeholder>
        </w:sdtPr>
        <w:sdtContent>
          <w:r w:rsidR="00415113" w:rsidRPr="003F1B55">
            <w:rPr>
              <w:rFonts w:cstheme="minorHAnsi"/>
            </w:rPr>
            <w:t>obstarávateľa</w:t>
          </w:r>
          <w:r w:rsidR="00934A72" w:rsidRPr="003F1B55">
            <w:rPr>
              <w:rFonts w:cstheme="minorHAnsi"/>
            </w:rPr>
            <w:t xml:space="preserve"> </w:t>
          </w:r>
          <w:r w:rsidR="00D921B4" w:rsidRPr="003F1B55">
            <w:rPr>
              <w:rFonts w:cstheme="minorHAnsi"/>
            </w:rPr>
            <w:t>a z prostriedkov poskytnutých v</w:t>
          </w:r>
          <w:r w:rsidR="00415113" w:rsidRPr="003F1B55">
            <w:rPr>
              <w:rFonts w:cstheme="minorHAnsi"/>
            </w:rPr>
            <w:t> </w:t>
          </w:r>
          <w:r w:rsidR="00D921B4" w:rsidRPr="003F1B55">
            <w:rPr>
              <w:rFonts w:cstheme="minorHAnsi"/>
            </w:rPr>
            <w:t>rámci</w:t>
          </w:r>
          <w:r w:rsidR="00415113" w:rsidRPr="003F1B55">
            <w:rPr>
              <w:rFonts w:cstheme="minorHAnsi"/>
            </w:rPr>
            <w:t xml:space="preserve"> </w:t>
          </w:r>
          <w:r w:rsidR="00D921B4" w:rsidRPr="003F1B55">
            <w:rPr>
              <w:rFonts w:cstheme="minorHAnsi"/>
            </w:rPr>
            <w:t>Program rozvoja vidieka 2014-20</w:t>
          </w:r>
          <w:r w:rsidR="00470DE6" w:rsidRPr="003F1B55">
            <w:rPr>
              <w:rFonts w:cstheme="minorHAnsi"/>
            </w:rPr>
            <w:t>22</w:t>
          </w:r>
          <w:r w:rsidR="00D921B4" w:rsidRPr="003F1B55">
            <w:rPr>
              <w:rFonts w:cstheme="minorHAnsi"/>
            </w:rPr>
            <w:t xml:space="preserve">: </w:t>
          </w:r>
          <w:r w:rsidR="00BD119E" w:rsidRPr="003F1B55">
            <w:rPr>
              <w:rFonts w:cstheme="minorHAnsi"/>
            </w:rPr>
            <w:t xml:space="preserve">výzva číslo </w:t>
          </w:r>
          <w:r w:rsidR="0084308C" w:rsidRPr="003F1B55">
            <w:rPr>
              <w:rFonts w:cstheme="minorHAnsi"/>
            </w:rPr>
            <w:t>51/PRV/2021 – aktualizácia č. 4</w:t>
          </w:r>
          <w:r w:rsidR="00BD119E" w:rsidRPr="003F1B55">
            <w:rPr>
              <w:rFonts w:cstheme="minorHAnsi"/>
            </w:rPr>
            <w:t xml:space="preserve">, opatrenie: </w:t>
          </w:r>
          <w:r w:rsidR="00470DE6" w:rsidRPr="003F1B55">
            <w:rPr>
              <w:rFonts w:cstheme="minorHAnsi"/>
            </w:rPr>
            <w:t>4</w:t>
          </w:r>
          <w:r w:rsidR="00BD119E" w:rsidRPr="003F1B55">
            <w:rPr>
              <w:rFonts w:cstheme="minorHAnsi"/>
            </w:rPr>
            <w:t xml:space="preserve">, </w:t>
          </w:r>
          <w:proofErr w:type="spellStart"/>
          <w:r w:rsidR="00BD119E" w:rsidRPr="003F1B55">
            <w:rPr>
              <w:rFonts w:cstheme="minorHAnsi"/>
            </w:rPr>
            <w:t>podopatrenie</w:t>
          </w:r>
          <w:proofErr w:type="spellEnd"/>
          <w:r w:rsidR="00BD119E" w:rsidRPr="003F1B55">
            <w:rPr>
              <w:rFonts w:cstheme="minorHAnsi"/>
            </w:rPr>
            <w:t xml:space="preserve"> </w:t>
          </w:r>
          <w:r w:rsidR="00470DE6" w:rsidRPr="003F1B55">
            <w:rPr>
              <w:rFonts w:cstheme="minorHAnsi"/>
            </w:rPr>
            <w:t>4.</w:t>
          </w:r>
          <w:r w:rsidR="0084308C" w:rsidRPr="003F1B55">
            <w:rPr>
              <w:rFonts w:cstheme="minorHAnsi"/>
            </w:rPr>
            <w:t>2</w:t>
          </w:r>
          <w:r w:rsidR="00D921B4" w:rsidRPr="003F1B55">
            <w:rPr>
              <w:rFonts w:cstheme="minorHAnsi"/>
            </w:rPr>
            <w:t>.</w:t>
          </w:r>
        </w:sdtContent>
      </w:sdt>
    </w:p>
    <w:p w14:paraId="2C47A98C" w14:textId="1FA74DB6" w:rsidR="00317C65" w:rsidRPr="003F1B55" w:rsidRDefault="00317C65" w:rsidP="00415113">
      <w:pPr>
        <w:jc w:val="both"/>
        <w:rPr>
          <w:rFonts w:cstheme="minorHAnsi"/>
        </w:rPr>
      </w:pPr>
      <w:r w:rsidRPr="003F1B55">
        <w:rPr>
          <w:rFonts w:cstheme="minorHAnsi"/>
        </w:rPr>
        <w:t xml:space="preserve">Úhrada faktúry bude realizovaná bezhotovostným prevodom v zmysle platných prepisov. Splatnosť faktúr bude </w:t>
      </w:r>
      <w:sdt>
        <w:sdtPr>
          <w:rPr>
            <w:rFonts w:cstheme="minorHAnsi"/>
          </w:rPr>
          <w:alias w:val="Splatnosť"/>
          <w:tag w:val="Splatnosť"/>
          <w:id w:val="-146746990"/>
          <w:placeholder>
            <w:docPart w:val="9544AC4215FD41BF962CE9F1E4DCA9AC"/>
          </w:placeholder>
        </w:sdtPr>
        <w:sdtContent>
          <w:r w:rsidR="00A51A9A" w:rsidRPr="003F1B55">
            <w:rPr>
              <w:rFonts w:cstheme="minorHAnsi"/>
            </w:rPr>
            <w:t>3</w:t>
          </w:r>
          <w:r w:rsidR="00916628" w:rsidRPr="003F1B55">
            <w:rPr>
              <w:rFonts w:cstheme="minorHAnsi"/>
            </w:rPr>
            <w:t>0</w:t>
          </w:r>
        </w:sdtContent>
      </w:sdt>
      <w:r w:rsidRPr="003F1B55">
        <w:rPr>
          <w:rFonts w:cstheme="minorHAnsi"/>
        </w:rPr>
        <w:t xml:space="preserve"> dní.</w:t>
      </w:r>
    </w:p>
    <w:p w14:paraId="54403547" w14:textId="6C02BF2E" w:rsidR="009C5759" w:rsidRPr="003F1B55" w:rsidRDefault="009C5759" w:rsidP="00415113">
      <w:pPr>
        <w:jc w:val="both"/>
        <w:rPr>
          <w:rFonts w:cstheme="minorHAnsi"/>
        </w:rPr>
      </w:pPr>
      <w:r w:rsidRPr="003F1B55">
        <w:rPr>
          <w:rFonts w:cstheme="minorHAnsi"/>
        </w:rPr>
        <w:t>Ďalšie podmienky týkajúce sa financovania predmetu zákazky sú uvedené v návrhu Zmluvy.</w:t>
      </w:r>
    </w:p>
    <w:p w14:paraId="0642CF41" w14:textId="017559FC" w:rsidR="003F1B55" w:rsidRPr="003F1B55" w:rsidRDefault="003F1B55" w:rsidP="003F1B55">
      <w:pPr>
        <w:pStyle w:val="Odsekzoznamu"/>
        <w:numPr>
          <w:ilvl w:val="0"/>
          <w:numId w:val="1"/>
        </w:numPr>
        <w:tabs>
          <w:tab w:val="left" w:pos="4050"/>
        </w:tabs>
        <w:ind w:left="284" w:hanging="284"/>
        <w:jc w:val="both"/>
        <w:rPr>
          <w:rFonts w:cstheme="minorHAnsi"/>
        </w:rPr>
      </w:pPr>
      <w:r>
        <w:rPr>
          <w:rFonts w:cstheme="minorHAnsi"/>
          <w:b/>
        </w:rPr>
        <w:t xml:space="preserve"> </w:t>
      </w:r>
      <w:r w:rsidR="00317C65" w:rsidRPr="003F1B55">
        <w:rPr>
          <w:rFonts w:cstheme="minorHAnsi"/>
          <w:b/>
        </w:rPr>
        <w:t>Označenie, či realizovanie služby je podmienené osobitným povolením (napr. licenciou, autorizáciou a pod.):</w:t>
      </w:r>
    </w:p>
    <w:p w14:paraId="5530D19D" w14:textId="45B141CB" w:rsidR="00317C65" w:rsidRPr="003F1B55" w:rsidRDefault="00000000" w:rsidP="003F1B55">
      <w:pPr>
        <w:tabs>
          <w:tab w:val="left" w:pos="4050"/>
        </w:tabs>
        <w:jc w:val="both"/>
        <w:rPr>
          <w:rFonts w:cstheme="minorHAnsi"/>
        </w:rPr>
      </w:pPr>
      <w:sdt>
        <w:sdtPr>
          <w:rPr>
            <w:rFonts w:cstheme="minorHAnsi"/>
          </w:rPr>
          <w:alias w:val="Osobitné povolenie"/>
          <w:tag w:val="Osobitné povolenie"/>
          <w:id w:val="-1280406295"/>
          <w:placeholder>
            <w:docPart w:val="6E3A0CE9A1734247B09F7860B3AAF0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3F1B55">
            <w:rPr>
              <w:rFonts w:cstheme="minorHAnsi"/>
            </w:rPr>
            <w:t>NIE</w:t>
          </w:r>
        </w:sdtContent>
      </w:sdt>
      <w:r w:rsidR="009C5759" w:rsidRPr="003F1B55">
        <w:rPr>
          <w:rFonts w:cstheme="minorHAnsi"/>
        </w:rPr>
        <w:t>.</w:t>
      </w:r>
    </w:p>
    <w:p w14:paraId="57CEE148" w14:textId="77777777" w:rsidR="003F1B55" w:rsidRPr="003F1B55" w:rsidRDefault="00317C65" w:rsidP="0064741D">
      <w:pPr>
        <w:pStyle w:val="Odsekzoznamu"/>
        <w:numPr>
          <w:ilvl w:val="0"/>
          <w:numId w:val="1"/>
        </w:numPr>
        <w:tabs>
          <w:tab w:val="left" w:pos="3480"/>
        </w:tabs>
        <w:ind w:left="426" w:hanging="426"/>
        <w:rPr>
          <w:rFonts w:cstheme="minorHAnsi"/>
        </w:rPr>
      </w:pPr>
      <w:r w:rsidRPr="003F1B55">
        <w:rPr>
          <w:rFonts w:cstheme="minorHAnsi"/>
          <w:b/>
        </w:rPr>
        <w:t>Obhliadka miesta realizácie miesta poskytnutia služby</w:t>
      </w:r>
      <w:r w:rsidR="003F1B55" w:rsidRPr="003F1B55">
        <w:rPr>
          <w:rFonts w:cstheme="minorHAnsi"/>
          <w:b/>
        </w:rPr>
        <w:t>:</w:t>
      </w:r>
    </w:p>
    <w:p w14:paraId="39F036EE" w14:textId="1DBD4E23" w:rsidR="00317C65" w:rsidRPr="003F1B55" w:rsidRDefault="003F1B55" w:rsidP="003F1B55">
      <w:pPr>
        <w:tabs>
          <w:tab w:val="left" w:pos="3480"/>
        </w:tabs>
        <w:rPr>
          <w:rFonts w:cstheme="minorHAnsi"/>
        </w:rPr>
      </w:pPr>
      <w:r w:rsidRPr="003F1B55">
        <w:rPr>
          <w:rFonts w:cstheme="minorHAnsi"/>
        </w:rPr>
        <w:t>Na požiadanie</w:t>
      </w:r>
    </w:p>
    <w:p w14:paraId="4F782153" w14:textId="77777777" w:rsidR="00317C65" w:rsidRPr="003F1B55" w:rsidRDefault="00317C65" w:rsidP="00317C65">
      <w:pPr>
        <w:pStyle w:val="Odsekzoznamu"/>
        <w:numPr>
          <w:ilvl w:val="0"/>
          <w:numId w:val="1"/>
        </w:numPr>
        <w:ind w:left="426" w:hanging="426"/>
        <w:rPr>
          <w:rFonts w:cstheme="minorHAnsi"/>
          <w:b/>
        </w:rPr>
      </w:pPr>
      <w:r w:rsidRPr="003F1B55">
        <w:rPr>
          <w:rFonts w:cstheme="minorHAnsi"/>
          <w:b/>
        </w:rPr>
        <w:t>Lehota na predkladanie ponúk a označenie ponúk:</w:t>
      </w:r>
    </w:p>
    <w:p w14:paraId="4EA35753" w14:textId="59C520C7" w:rsidR="00317C65" w:rsidRPr="003F1B55" w:rsidRDefault="003F1B55" w:rsidP="003F1B55">
      <w:pPr>
        <w:rPr>
          <w:rFonts w:cstheme="minorHAnsi"/>
          <w:u w:val="single"/>
        </w:rPr>
      </w:pPr>
      <w:r w:rsidRPr="003F1B55">
        <w:rPr>
          <w:rFonts w:eastAsia="Times New Roman" w:cstheme="minorHAnsi"/>
          <w:b/>
          <w:bCs/>
          <w:u w:val="single"/>
          <w:lang w:eastAsia="sk-SK"/>
        </w:rPr>
        <w:t>do 6. 3. 2024 o 23:59 hod.</w:t>
      </w:r>
    </w:p>
    <w:p w14:paraId="6B59F3C0" w14:textId="163C2710" w:rsidR="00F67D83" w:rsidRPr="003F1B55" w:rsidRDefault="00F67D83" w:rsidP="003F1B55">
      <w:pPr>
        <w:jc w:val="both"/>
        <w:rPr>
          <w:rFonts w:cstheme="minorHAnsi"/>
        </w:rPr>
      </w:pPr>
      <w:r w:rsidRPr="003F1B55">
        <w:rPr>
          <w:rFonts w:cstheme="minorHAnsi"/>
        </w:rPr>
        <w:t xml:space="preserve">Ponuky je potrebné doručiť </w:t>
      </w:r>
      <w:r w:rsidR="00520DC2" w:rsidRPr="003F1B55">
        <w:rPr>
          <w:rFonts w:cstheme="minorHAnsi"/>
        </w:rPr>
        <w:t xml:space="preserve">elektronicky </w:t>
      </w:r>
      <w:r w:rsidRPr="003F1B55">
        <w:rPr>
          <w:rFonts w:cstheme="minorHAnsi"/>
        </w:rPr>
        <w:t xml:space="preserve">prostredníctvom </w:t>
      </w:r>
      <w:r w:rsidR="00520DC2" w:rsidRPr="003F1B55">
        <w:rPr>
          <w:rFonts w:cstheme="minorHAnsi"/>
        </w:rPr>
        <w:t xml:space="preserve">systému </w:t>
      </w:r>
      <w:proofErr w:type="spellStart"/>
      <w:r w:rsidR="00520DC2" w:rsidRPr="003F1B55">
        <w:rPr>
          <w:rFonts w:cstheme="minorHAnsi"/>
        </w:rPr>
        <w:t>Josephine</w:t>
      </w:r>
      <w:proofErr w:type="spellEnd"/>
      <w:r w:rsidR="00520DC2" w:rsidRPr="003F1B55">
        <w:rPr>
          <w:rFonts w:cstheme="minorHAnsi"/>
        </w:rPr>
        <w:t xml:space="preserve">. </w:t>
      </w:r>
    </w:p>
    <w:p w14:paraId="74E8FC77" w14:textId="0D7C3A9E" w:rsidR="00317C65" w:rsidRPr="003F1B55" w:rsidRDefault="00BD2810" w:rsidP="003F1B55">
      <w:pPr>
        <w:jc w:val="both"/>
        <w:rPr>
          <w:rFonts w:cstheme="minorHAnsi"/>
        </w:rPr>
      </w:pPr>
      <w:r w:rsidRPr="003F1B55">
        <w:rPr>
          <w:rFonts w:cstheme="minorHAnsi"/>
        </w:rPr>
        <w:t>Uchádzač môže predložiť len jednu ponuku</w:t>
      </w:r>
      <w:r w:rsidR="00152F38" w:rsidRPr="003F1B55">
        <w:rPr>
          <w:rFonts w:cstheme="minorHAnsi"/>
        </w:rPr>
        <w:t xml:space="preserve">. </w:t>
      </w:r>
      <w:r w:rsidR="00317C65" w:rsidRPr="003F1B55">
        <w:rPr>
          <w:rFonts w:cstheme="minorHAnsi"/>
        </w:rPr>
        <w:t>Ponuky sa predkladajú v</w:t>
      </w:r>
      <w:r w:rsidR="001F1E0E" w:rsidRPr="003F1B55">
        <w:rPr>
          <w:rFonts w:cstheme="minorHAnsi"/>
        </w:rPr>
        <w:t> </w:t>
      </w:r>
      <w:r w:rsidR="00317C65" w:rsidRPr="003F1B55">
        <w:rPr>
          <w:rFonts w:cstheme="minorHAnsi"/>
        </w:rPr>
        <w:t>slovenskom</w:t>
      </w:r>
      <w:r w:rsidR="001F1E0E" w:rsidRPr="003F1B55">
        <w:rPr>
          <w:rFonts w:cstheme="minorHAnsi"/>
        </w:rPr>
        <w:t xml:space="preserve"> </w:t>
      </w:r>
      <w:r w:rsidR="00317C65" w:rsidRPr="003F1B55">
        <w:rPr>
          <w:rFonts w:cstheme="minorHAnsi"/>
        </w:rPr>
        <w:t xml:space="preserve">jazyku.   </w:t>
      </w:r>
      <w:r w:rsidR="00124AD3" w:rsidRPr="003F1B55">
        <w:rPr>
          <w:rFonts w:cstheme="minorHAnsi"/>
        </w:rPr>
        <w:t xml:space="preserve">Doklady a dokumenty uchádzača musia byť v slovenskom, resp. v českom jazyku. Ak má uchádzač sídlo mimo územia Slovenskej republiky a nemá možnosť predložiť ponuku priamo v slovenskom jazyku/českom jazyku, doklady a dokumenty musia byť predložené v pôvodnom jazyku a súčasne musia byť úradne preložené do slovenského jazyka. Preklady dokladov musia byť úradne opatrené okrúhlou pečiatkou, </w:t>
      </w:r>
      <w:r w:rsidR="00124AD3" w:rsidRPr="003F1B55">
        <w:rPr>
          <w:rFonts w:cstheme="minorHAnsi"/>
        </w:rPr>
        <w:lastRenderedPageBreak/>
        <w:t>vyhotovené úradnými prekladateľmi.</w:t>
      </w:r>
      <w:r w:rsidR="00025343" w:rsidRPr="003F1B55">
        <w:rPr>
          <w:rFonts w:cstheme="minorHAnsi"/>
        </w:rPr>
        <w:t xml:space="preserve"> V rámci Obstarávania bude posúdená verzia Ponuky v slovenskom jazyku, resp. v českom jazyku.</w:t>
      </w:r>
    </w:p>
    <w:p w14:paraId="5B11292B" w14:textId="7A875831" w:rsidR="00B81965" w:rsidRPr="003F1B55" w:rsidRDefault="008F1B4B" w:rsidP="003F1B55">
      <w:pPr>
        <w:jc w:val="both"/>
        <w:rPr>
          <w:rFonts w:cstheme="minorHAnsi"/>
        </w:rPr>
      </w:pPr>
      <w:r w:rsidRPr="003F1B55">
        <w:rPr>
          <w:rFonts w:cstheme="minorHAnsi"/>
        </w:rPr>
        <w:t>Ponuka a všetky jej prílohy, nemôžu byť v deň odoslania Ponuky Obstarávateľovi staršie ako 3 mesiace</w:t>
      </w:r>
      <w:r w:rsidR="00B81965" w:rsidRPr="003F1B55">
        <w:rPr>
          <w:rFonts w:cstheme="minorHAnsi"/>
        </w:rPr>
        <w:t xml:space="preserve"> odo dňa vyhlásenia Výzvy na predkladanie ponúk</w:t>
      </w:r>
      <w:r w:rsidRPr="003F1B55">
        <w:rPr>
          <w:rFonts w:cstheme="minorHAnsi"/>
        </w:rPr>
        <w:t xml:space="preserve">. </w:t>
      </w:r>
    </w:p>
    <w:p w14:paraId="66A97984" w14:textId="77777777" w:rsidR="00FF66B8" w:rsidRPr="003F1B55" w:rsidRDefault="00C96D7D" w:rsidP="00FF66B8">
      <w:pPr>
        <w:pStyle w:val="Odsekzoznamu"/>
        <w:numPr>
          <w:ilvl w:val="0"/>
          <w:numId w:val="1"/>
        </w:numPr>
        <w:ind w:left="426" w:hanging="426"/>
        <w:rPr>
          <w:rFonts w:cstheme="minorHAnsi"/>
          <w:b/>
        </w:rPr>
      </w:pPr>
      <w:r w:rsidRPr="003F1B55">
        <w:rPr>
          <w:rFonts w:cstheme="minorHAnsi"/>
          <w:b/>
        </w:rPr>
        <w:t>Dátum a miesto otvárania a hodnotenia súťažných ponúk</w:t>
      </w:r>
      <w:r w:rsidR="00FF66B8" w:rsidRPr="003F1B55">
        <w:rPr>
          <w:rFonts w:cstheme="minorHAnsi"/>
          <w:b/>
        </w:rPr>
        <w:t>:</w:t>
      </w:r>
    </w:p>
    <w:p w14:paraId="0EA7B2D2" w14:textId="198CEE7C" w:rsidR="00FF66B8" w:rsidRPr="003F1B55" w:rsidRDefault="0016405D" w:rsidP="003F1B55">
      <w:pPr>
        <w:rPr>
          <w:rFonts w:cstheme="minorHAnsi"/>
          <w:u w:val="single"/>
        </w:rPr>
      </w:pPr>
      <w:r w:rsidRPr="003F1B55">
        <w:rPr>
          <w:rFonts w:cstheme="minorHAnsi"/>
        </w:rPr>
        <w:t>Otváranie ponúk sa uskutoční</w:t>
      </w:r>
      <w:r w:rsidR="00D04092">
        <w:rPr>
          <w:rFonts w:cstheme="minorHAnsi"/>
        </w:rPr>
        <w:t xml:space="preserve"> dňa</w:t>
      </w:r>
      <w:r w:rsidRPr="003F1B55">
        <w:rPr>
          <w:rFonts w:cstheme="minorHAnsi"/>
        </w:rPr>
        <w:t xml:space="preserve"> </w:t>
      </w:r>
      <w:r w:rsidR="003F1B55" w:rsidRPr="003F1B55">
        <w:rPr>
          <w:rFonts w:cstheme="minorHAnsi"/>
        </w:rPr>
        <w:t>7. 3. 2024 o 15:00 hod.</w:t>
      </w:r>
    </w:p>
    <w:p w14:paraId="13CEC713" w14:textId="77777777" w:rsidR="00D04092" w:rsidRPr="003F1B55" w:rsidRDefault="00D04092" w:rsidP="00D04092">
      <w:pPr>
        <w:jc w:val="both"/>
        <w:rPr>
          <w:rFonts w:cstheme="minorHAnsi"/>
        </w:rPr>
      </w:pPr>
      <w:r w:rsidRPr="003F1B55">
        <w:rPr>
          <w:rFonts w:cstheme="minorHAnsi"/>
        </w:rPr>
        <w:t xml:space="preserve">Otvárania súťažných ponúk sa môžu zúčastniť všetci uchádzači, ktorí predložili súťažnú ponuku v lehote na predkladanie ponúk. </w:t>
      </w:r>
    </w:p>
    <w:p w14:paraId="1261698E" w14:textId="62A02C10" w:rsidR="00D04092" w:rsidRDefault="00C96D7D" w:rsidP="00D04092">
      <w:pPr>
        <w:rPr>
          <w:rFonts w:cstheme="minorHAnsi"/>
        </w:rPr>
      </w:pPr>
      <w:r w:rsidRPr="003F1B55">
        <w:rPr>
          <w:rFonts w:cstheme="minorHAnsi"/>
        </w:rPr>
        <w:t xml:space="preserve">Vyhodnotenie ponúk sa uskutoční </w:t>
      </w:r>
      <w:r w:rsidR="00310A54" w:rsidRPr="003F1B55">
        <w:rPr>
          <w:rFonts w:cstheme="minorHAnsi"/>
        </w:rPr>
        <w:t xml:space="preserve">dňa </w:t>
      </w:r>
      <w:r w:rsidR="003F1B55" w:rsidRPr="003F1B55">
        <w:rPr>
          <w:rFonts w:cstheme="minorHAnsi"/>
        </w:rPr>
        <w:t>7</w:t>
      </w:r>
      <w:r w:rsidR="00112EB1" w:rsidRPr="003F1B55">
        <w:rPr>
          <w:rFonts w:cstheme="minorHAnsi"/>
        </w:rPr>
        <w:t>.</w:t>
      </w:r>
      <w:r w:rsidR="003F1B55" w:rsidRPr="003F1B55">
        <w:rPr>
          <w:rFonts w:cstheme="minorHAnsi"/>
        </w:rPr>
        <w:t xml:space="preserve"> 3</w:t>
      </w:r>
      <w:r w:rsidR="00112EB1" w:rsidRPr="003F1B55">
        <w:rPr>
          <w:rFonts w:cstheme="minorHAnsi"/>
        </w:rPr>
        <w:t>.</w:t>
      </w:r>
      <w:r w:rsidR="003F1B55" w:rsidRPr="003F1B55">
        <w:rPr>
          <w:rFonts w:cstheme="minorHAnsi"/>
        </w:rPr>
        <w:t xml:space="preserve"> </w:t>
      </w:r>
      <w:r w:rsidR="00112EB1" w:rsidRPr="003F1B55">
        <w:rPr>
          <w:rFonts w:cstheme="minorHAnsi"/>
        </w:rPr>
        <w:t>2024</w:t>
      </w:r>
      <w:r w:rsidR="00E8751D" w:rsidRPr="003F1B55">
        <w:rPr>
          <w:rFonts w:cstheme="minorHAnsi"/>
        </w:rPr>
        <w:t xml:space="preserve"> </w:t>
      </w:r>
      <w:r w:rsidR="00310A54" w:rsidRPr="003F1B55">
        <w:rPr>
          <w:rFonts w:cstheme="minorHAnsi"/>
        </w:rPr>
        <w:t xml:space="preserve">o </w:t>
      </w:r>
      <w:r w:rsidR="003F1B55" w:rsidRPr="003F1B55">
        <w:rPr>
          <w:rFonts w:cstheme="minorHAnsi"/>
        </w:rPr>
        <w:t>15</w:t>
      </w:r>
      <w:r w:rsidR="00310A54" w:rsidRPr="003F1B55">
        <w:rPr>
          <w:rFonts w:cstheme="minorHAnsi"/>
        </w:rPr>
        <w:t>:</w:t>
      </w:r>
      <w:r w:rsidR="002F2E7E" w:rsidRPr="003F1B55">
        <w:rPr>
          <w:rFonts w:cstheme="minorHAnsi"/>
        </w:rPr>
        <w:t>00</w:t>
      </w:r>
      <w:r w:rsidRPr="003F1B55">
        <w:rPr>
          <w:rFonts w:cstheme="minorHAnsi"/>
        </w:rPr>
        <w:t xml:space="preserve">. Hodnotenie ponúk je neverejné. </w:t>
      </w:r>
    </w:p>
    <w:p w14:paraId="3C222DAE" w14:textId="454F684F" w:rsidR="00D04092" w:rsidRPr="003F1B55" w:rsidRDefault="00D04092" w:rsidP="00D04092">
      <w:pPr>
        <w:rPr>
          <w:rFonts w:cstheme="minorHAnsi"/>
        </w:rPr>
      </w:pPr>
      <w:r w:rsidRPr="003F1B55">
        <w:rPr>
          <w:rFonts w:cstheme="minorHAnsi"/>
        </w:rPr>
        <w:t xml:space="preserve">Miesto: Orgovánová 1075/3, 905 01 Senica.   </w:t>
      </w:r>
    </w:p>
    <w:p w14:paraId="7AACBB6E" w14:textId="77777777" w:rsidR="00317C65" w:rsidRPr="003F1B55" w:rsidRDefault="00317C65" w:rsidP="00317C65">
      <w:pPr>
        <w:pStyle w:val="Odsekzoznamu"/>
        <w:numPr>
          <w:ilvl w:val="0"/>
          <w:numId w:val="1"/>
        </w:numPr>
        <w:ind w:left="426" w:hanging="426"/>
        <w:rPr>
          <w:rFonts w:cstheme="minorHAnsi"/>
          <w:b/>
        </w:rPr>
      </w:pPr>
      <w:r w:rsidRPr="003F1B55">
        <w:rPr>
          <w:rFonts w:cstheme="minorHAnsi"/>
          <w:b/>
        </w:rPr>
        <w:t>Podmienky účasti a dokumenty požadované obstarávateľom:</w:t>
      </w:r>
    </w:p>
    <w:p w14:paraId="7A16DD22" w14:textId="4EA5D813" w:rsidR="003F1B55" w:rsidRPr="003F1B55" w:rsidRDefault="003F1B55" w:rsidP="003F1B55">
      <w:pPr>
        <w:framePr w:hSpace="141" w:wrap="around" w:vAnchor="text" w:hAnchor="text" w:x="-5" w:y="1"/>
        <w:suppressOverlap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  <w:r w:rsidRPr="003F1B55">
        <w:rPr>
          <w:rFonts w:cs="Times New Roman"/>
          <w:bCs/>
        </w:rPr>
        <w:t>Dodávateľ je povinný dokladovať podmienku  osobnostného postavenia:</w:t>
      </w:r>
      <w:r w:rsidRPr="003F1B55">
        <w:rPr>
          <w:rFonts w:ascii="Calibri" w:eastAsia="Times New Roman" w:hAnsi="Calibri" w:cs="Times New Roman"/>
          <w:bCs/>
          <w:color w:val="000000"/>
          <w:lang w:eastAsia="sk-SK"/>
        </w:rPr>
        <w:t xml:space="preserve"> </w:t>
      </w:r>
    </w:p>
    <w:p w14:paraId="5A2E4D19" w14:textId="77777777" w:rsidR="003F1B55" w:rsidRPr="00590007" w:rsidRDefault="003F1B55" w:rsidP="003F1B55">
      <w:pPr>
        <w:framePr w:hSpace="141" w:wrap="around" w:vAnchor="text" w:hAnchor="text" w:x="-5" w:y="1"/>
        <w:suppressOverlap/>
        <w:jc w:val="both"/>
      </w:pPr>
      <w:r w:rsidRPr="00590007">
        <w:t>- je oprávnený dodávať tovar, uskutočňovať stavebné práce alebo poskytovať službu v rozsahu, ktorý zodpovedá predmetu  zákazky</w:t>
      </w:r>
    </w:p>
    <w:p w14:paraId="1BEFB4BA" w14:textId="77777777" w:rsidR="003F1B55" w:rsidRDefault="003F1B55" w:rsidP="003F1B55">
      <w:pPr>
        <w:autoSpaceDE w:val="0"/>
        <w:autoSpaceDN w:val="0"/>
        <w:adjustRightInd w:val="0"/>
        <w:jc w:val="both"/>
      </w:pPr>
      <w:r w:rsidRPr="00590007">
        <w:t>- nemá uložený zákaz účasti vo verejnom obstarávaní potvrdený konečným rozhodnutím v Slovenskej republike a v štáte sídla, miesta podnikania alebo obvyklého pobytu.</w:t>
      </w:r>
    </w:p>
    <w:p w14:paraId="55F50F79" w14:textId="77777777" w:rsidR="003F1B55" w:rsidRDefault="003F1B55" w:rsidP="003F1B55">
      <w:pPr>
        <w:framePr w:hSpace="141" w:wrap="around" w:vAnchor="text" w:hAnchor="text" w:x="-5" w:y="1"/>
        <w:suppressOverlap/>
        <w:jc w:val="both"/>
      </w:pPr>
      <w:r>
        <w:rPr>
          <w:rFonts w:ascii="Calibri" w:eastAsia="Times New Roman" w:hAnsi="Calibri" w:cs="Times New Roman"/>
          <w:color w:val="000000"/>
          <w:lang w:eastAsia="sk-SK"/>
        </w:rPr>
        <w:t xml:space="preserve">Obstarávateľ nevyžaduje od potenciálnych dodávateľov doklad o </w:t>
      </w:r>
      <w:r w:rsidRPr="00590007">
        <w:t xml:space="preserve"> oprávnen</w:t>
      </w:r>
      <w:r>
        <w:t>í</w:t>
      </w:r>
      <w:r w:rsidRPr="00590007">
        <w:t xml:space="preserve"> uskutočňovať stavebné práce v rozsahu, ktorý zodpovedá predmetu  zákazky</w:t>
      </w:r>
      <w:r>
        <w:t xml:space="preserve"> ani nevyžaduje doklad o tom, že</w:t>
      </w:r>
      <w:r w:rsidRPr="00590007">
        <w:t xml:space="preserve"> nemá uložený zákaz účasti vo verejnom obstarávaní potvrdený konečným rozhodnutím v Slovenskej republike a v štáte sídla, miesta podnikania alebo obvyklého pobytu</w:t>
      </w:r>
      <w:r>
        <w:t>. Požaduje sa predloženie čestného vyhlásenia – Príloha č. 1.</w:t>
      </w:r>
    </w:p>
    <w:p w14:paraId="741A75F8" w14:textId="355F6EDF" w:rsidR="003F1B55" w:rsidRPr="003F1B55" w:rsidRDefault="003F1B55" w:rsidP="003F1B55">
      <w:pPr>
        <w:autoSpaceDE w:val="0"/>
        <w:autoSpaceDN w:val="0"/>
        <w:adjustRightInd w:val="0"/>
        <w:jc w:val="both"/>
        <w:rPr>
          <w:rFonts w:cstheme="minorHAnsi"/>
        </w:rPr>
      </w:pPr>
      <w:r>
        <w:t>Obstarávateľ si predmetné náležitosti overí v procese vyhodnotenia cenových ponúk z verejne dostupných registrov (OR SR, OR ČR, ŽR SR, ÚVO).</w:t>
      </w:r>
    </w:p>
    <w:p w14:paraId="65D781CD" w14:textId="77777777" w:rsidR="00317C65" w:rsidRPr="003F1B55" w:rsidRDefault="00317C65" w:rsidP="003C0FD9">
      <w:pPr>
        <w:pStyle w:val="Odsekzoznamu"/>
        <w:numPr>
          <w:ilvl w:val="0"/>
          <w:numId w:val="1"/>
        </w:numPr>
        <w:ind w:left="426" w:hanging="426"/>
        <w:rPr>
          <w:rFonts w:cstheme="minorHAnsi"/>
          <w:b/>
        </w:rPr>
      </w:pPr>
      <w:r w:rsidRPr="003F1B55">
        <w:rPr>
          <w:rFonts w:cstheme="minorHAnsi"/>
          <w:b/>
        </w:rPr>
        <w:t>Lehota viazanosti ponúk:</w:t>
      </w:r>
    </w:p>
    <w:p w14:paraId="179B8A24" w14:textId="1917C057" w:rsidR="00317C65" w:rsidRPr="003F1B55" w:rsidRDefault="00317C65" w:rsidP="003F1B55">
      <w:pPr>
        <w:rPr>
          <w:rFonts w:cstheme="minorHAnsi"/>
        </w:rPr>
      </w:pPr>
      <w:r w:rsidRPr="003F1B55">
        <w:rPr>
          <w:rFonts w:cstheme="minorHAnsi"/>
        </w:rPr>
        <w:t xml:space="preserve">do </w:t>
      </w:r>
      <w:sdt>
        <w:sdtPr>
          <w:rPr>
            <w:rFonts w:cstheme="minorHAnsi"/>
          </w:rPr>
          <w:alias w:val="Lehota viazanosti"/>
          <w:tag w:val="Lehota viazanosti"/>
          <w:id w:val="774528878"/>
          <w:placeholder>
            <w:docPart w:val="DCA32EFA03F146908BDCDFA47360D42B"/>
          </w:placeholder>
          <w:date w:fullDate="2024-06-30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0E7101" w:rsidRPr="003F1B55">
            <w:rPr>
              <w:rFonts w:cstheme="minorHAnsi"/>
            </w:rPr>
            <w:t>30. júna 2024</w:t>
          </w:r>
        </w:sdtContent>
      </w:sdt>
    </w:p>
    <w:p w14:paraId="450F3370" w14:textId="77777777" w:rsidR="00317C65" w:rsidRPr="003F1B55" w:rsidRDefault="00317C65" w:rsidP="003C0FD9">
      <w:pPr>
        <w:pStyle w:val="Odsekzoznamu"/>
        <w:numPr>
          <w:ilvl w:val="0"/>
          <w:numId w:val="1"/>
        </w:numPr>
        <w:ind w:left="426" w:hanging="426"/>
        <w:rPr>
          <w:rFonts w:cstheme="minorHAnsi"/>
          <w:b/>
        </w:rPr>
      </w:pPr>
      <w:r w:rsidRPr="003F1B55">
        <w:rPr>
          <w:rFonts w:cstheme="minorHAnsi"/>
          <w:b/>
        </w:rPr>
        <w:t>Adresa, na ktorú sa majú ponuky doručiť</w:t>
      </w:r>
    </w:p>
    <w:p w14:paraId="439BA4C9" w14:textId="3B117814" w:rsidR="003F1B55" w:rsidRDefault="00A25EB4" w:rsidP="003F1B55">
      <w:pPr>
        <w:jc w:val="both"/>
        <w:rPr>
          <w:rFonts w:cstheme="minorHAnsi"/>
        </w:rPr>
      </w:pPr>
      <w:r w:rsidRPr="003F1B55">
        <w:rPr>
          <w:rFonts w:cstheme="minorHAnsi"/>
        </w:rPr>
        <w:t>Kompletn</w:t>
      </w:r>
      <w:r w:rsidR="00D04092">
        <w:rPr>
          <w:rFonts w:cstheme="minorHAnsi"/>
        </w:rPr>
        <w:t>ú</w:t>
      </w:r>
      <w:r w:rsidRPr="003F1B55">
        <w:rPr>
          <w:rFonts w:cstheme="minorHAnsi"/>
        </w:rPr>
        <w:t xml:space="preserve"> a ocenen</w:t>
      </w:r>
      <w:r w:rsidR="00D04092">
        <w:rPr>
          <w:rFonts w:cstheme="minorHAnsi"/>
        </w:rPr>
        <w:t>ú</w:t>
      </w:r>
      <w:r w:rsidRPr="003F1B55">
        <w:rPr>
          <w:rFonts w:cstheme="minorHAnsi"/>
        </w:rPr>
        <w:t xml:space="preserve"> ponuk</w:t>
      </w:r>
      <w:r w:rsidR="00D04092">
        <w:rPr>
          <w:rFonts w:cstheme="minorHAnsi"/>
        </w:rPr>
        <w:t>u</w:t>
      </w:r>
      <w:r w:rsidRPr="003F1B55">
        <w:rPr>
          <w:rFonts w:cstheme="minorHAnsi"/>
        </w:rPr>
        <w:t xml:space="preserve"> je potrebné doručiť </w:t>
      </w:r>
      <w:r w:rsidR="00DD1A6A" w:rsidRPr="003F1B55">
        <w:rPr>
          <w:rFonts w:cstheme="minorHAnsi"/>
        </w:rPr>
        <w:t xml:space="preserve">elektronicky prostredníctvom systému </w:t>
      </w:r>
      <w:proofErr w:type="spellStart"/>
      <w:r w:rsidR="00DD1A6A" w:rsidRPr="003F1B55">
        <w:rPr>
          <w:rFonts w:cstheme="minorHAnsi"/>
        </w:rPr>
        <w:t>Josephine</w:t>
      </w:r>
      <w:proofErr w:type="spellEnd"/>
      <w:r w:rsidR="00DD1A6A" w:rsidRPr="003F1B55">
        <w:rPr>
          <w:rFonts w:cstheme="minorHAnsi"/>
        </w:rPr>
        <w:t>.</w:t>
      </w:r>
    </w:p>
    <w:p w14:paraId="56D510C1" w14:textId="77777777" w:rsidR="00317C65" w:rsidRPr="003F1B55" w:rsidRDefault="00317C65" w:rsidP="003C0FD9">
      <w:pPr>
        <w:pStyle w:val="Odsekzoznamu"/>
        <w:numPr>
          <w:ilvl w:val="0"/>
          <w:numId w:val="1"/>
        </w:numPr>
        <w:ind w:left="426" w:hanging="426"/>
        <w:rPr>
          <w:rFonts w:cstheme="minorHAnsi"/>
          <w:b/>
        </w:rPr>
      </w:pPr>
      <w:r w:rsidRPr="003F1B55">
        <w:rPr>
          <w:rFonts w:cstheme="minorHAnsi"/>
          <w:b/>
        </w:rPr>
        <w:t>Kritériá na hodnotenie ponúk a ich uplatnenie:</w:t>
      </w:r>
    </w:p>
    <w:p w14:paraId="47C3B9EE" w14:textId="291B74E9" w:rsidR="00B03FE6" w:rsidRPr="003F1B55" w:rsidRDefault="00317C65" w:rsidP="003F1B55">
      <w:pPr>
        <w:rPr>
          <w:rFonts w:cstheme="minorHAnsi"/>
        </w:rPr>
      </w:pPr>
      <w:r w:rsidRPr="003F1B55">
        <w:rPr>
          <w:rFonts w:cstheme="minorHAnsi"/>
        </w:rPr>
        <w:t>Kritérium:</w:t>
      </w:r>
      <w:sdt>
        <w:sdtPr>
          <w:rPr>
            <w:rFonts w:cstheme="minorHAnsi"/>
          </w:rPr>
          <w:alias w:val="Kritérium"/>
          <w:tag w:val="Kritérium"/>
          <w:id w:val="1965222763"/>
          <w:placeholder>
            <w:docPart w:val="7CF2839DB11849E3A553D13F3791BF84"/>
          </w:placeholder>
          <w:dropDownList>
            <w:listItem w:value="Vyberte položku."/>
            <w:listItem w:displayText="najnižšia cena spolu s DPH" w:value="najnižšia cena spolu s DPH"/>
            <w:listItem w:displayText="ekonomicky najvýhodnejšia ponuka" w:value="ekonomicky najvýhodnejšia ponuka"/>
          </w:dropDownList>
        </w:sdtPr>
        <w:sdtContent>
          <w:r w:rsidRPr="003F1B55">
            <w:rPr>
              <w:rFonts w:cstheme="minorHAnsi"/>
            </w:rPr>
            <w:t xml:space="preserve"> najnižšia cena spolu </w:t>
          </w:r>
          <w:r w:rsidR="00A07617" w:rsidRPr="003F1B55">
            <w:rPr>
              <w:rFonts w:cstheme="minorHAnsi"/>
            </w:rPr>
            <w:t>bez</w:t>
          </w:r>
          <w:r w:rsidRPr="003F1B55">
            <w:rPr>
              <w:rFonts w:cstheme="minorHAnsi"/>
            </w:rPr>
            <w:t xml:space="preserve"> DPH</w:t>
          </w:r>
        </w:sdtContent>
      </w:sdt>
    </w:p>
    <w:p w14:paraId="54937222" w14:textId="77777777" w:rsidR="0039633F" w:rsidRPr="003F1B55" w:rsidRDefault="0039633F" w:rsidP="003C0FD9">
      <w:pPr>
        <w:pStyle w:val="Odsekzoznamu"/>
        <w:numPr>
          <w:ilvl w:val="0"/>
          <w:numId w:val="1"/>
        </w:numPr>
        <w:ind w:left="426" w:hanging="426"/>
        <w:rPr>
          <w:rFonts w:cstheme="minorHAnsi"/>
          <w:b/>
        </w:rPr>
      </w:pPr>
      <w:r w:rsidRPr="003F1B55">
        <w:rPr>
          <w:rFonts w:cstheme="minorHAnsi"/>
          <w:b/>
        </w:rPr>
        <w:t>Mena a ceny uvádzané v ponuke</w:t>
      </w:r>
    </w:p>
    <w:p w14:paraId="378E71D8" w14:textId="77777777" w:rsidR="0039633F" w:rsidRPr="003F1B55" w:rsidRDefault="0039633F" w:rsidP="003F1B55">
      <w:pPr>
        <w:jc w:val="both"/>
        <w:rPr>
          <w:rFonts w:cstheme="minorHAnsi"/>
        </w:rPr>
      </w:pPr>
      <w:r w:rsidRPr="003F1B55">
        <w:rPr>
          <w:rFonts w:cstheme="minorHAnsi"/>
        </w:rPr>
        <w:t>Cena musí byť stanovená podľa § 3 zákona NR SR č.18/1996 Z. z. o cenách v znení neskorších predpisov a vyhlášky MF SR č. 87/1996 Z. z., ktorou sa vykonáva zákon č. NR SR č.18/1996 Z. z. o cenách v znení neskorších predpisov.</w:t>
      </w:r>
    </w:p>
    <w:p w14:paraId="2584DB4F" w14:textId="50134C5C" w:rsidR="00317C65" w:rsidRPr="003F1B55" w:rsidRDefault="0039633F" w:rsidP="003F1B55">
      <w:pPr>
        <w:jc w:val="both"/>
        <w:rPr>
          <w:rFonts w:cstheme="minorHAnsi"/>
        </w:rPr>
      </w:pPr>
      <w:r w:rsidRPr="003F1B55">
        <w:rPr>
          <w:rFonts w:cstheme="minorHAnsi"/>
        </w:rPr>
        <w:lastRenderedPageBreak/>
        <w:t>Uchádzačom navrhovaná cena bude vyjadrená v</w:t>
      </w:r>
      <w:r w:rsidR="006F0D26" w:rsidRPr="003F1B55">
        <w:rPr>
          <w:rFonts w:cstheme="minorHAnsi"/>
        </w:rPr>
        <w:t> </w:t>
      </w:r>
      <w:r w:rsidRPr="003F1B55">
        <w:rPr>
          <w:rFonts w:cstheme="minorHAnsi"/>
        </w:rPr>
        <w:t>Eurách</w:t>
      </w:r>
      <w:r w:rsidR="006F0D26" w:rsidRPr="003F1B55">
        <w:rPr>
          <w:rFonts w:cstheme="minorHAnsi"/>
        </w:rPr>
        <w:t xml:space="preserve"> bez DPH</w:t>
      </w:r>
      <w:r w:rsidRPr="003F1B55">
        <w:rPr>
          <w:rFonts w:cstheme="minorHAnsi"/>
        </w:rPr>
        <w:t>.</w:t>
      </w:r>
      <w:r w:rsidR="001B2B80" w:rsidRPr="003F1B55">
        <w:rPr>
          <w:rFonts w:cstheme="minorHAnsi"/>
        </w:rPr>
        <w:t xml:space="preserve"> Cenová ponuka v inej mene ako EURO musí byť prepočítaná na EURO. Výšku ceny ponuky uchádzač prepočíta kurzom Národnej banky Slovenska (ďalej len „NBS“) platným v deň vypracovania cenovej ponuky a prepočet potvrdí svojim podpisom.</w:t>
      </w:r>
      <w:r w:rsidR="00317C65" w:rsidRPr="003F1B55">
        <w:rPr>
          <w:rFonts w:cstheme="minorHAnsi"/>
        </w:rPr>
        <w:tab/>
      </w:r>
      <w:r w:rsidR="00317C65" w:rsidRPr="003F1B55">
        <w:rPr>
          <w:rFonts w:cstheme="minorHAnsi"/>
        </w:rPr>
        <w:tab/>
      </w:r>
      <w:r w:rsidR="00317C65" w:rsidRPr="003F1B55">
        <w:rPr>
          <w:rFonts w:cstheme="minorHAnsi"/>
        </w:rPr>
        <w:tab/>
      </w:r>
      <w:r w:rsidR="00317C65" w:rsidRPr="003F1B55">
        <w:rPr>
          <w:rFonts w:cstheme="minorHAnsi"/>
        </w:rPr>
        <w:tab/>
      </w:r>
      <w:r w:rsidR="00317C65" w:rsidRPr="003F1B55">
        <w:rPr>
          <w:rFonts w:cstheme="minorHAnsi"/>
        </w:rPr>
        <w:tab/>
      </w:r>
      <w:sdt>
        <w:sdtPr>
          <w:rPr>
            <w:rFonts w:cstheme="minorHAnsi"/>
          </w:rPr>
          <w:alias w:val="Relatívna váha"/>
          <w:tag w:val="Relatívna váha"/>
          <w:id w:val="-844471348"/>
          <w:placeholder>
            <w:docPart w:val="AFD4FEF830E74494A70CDEF2D1B18D19"/>
          </w:placeholder>
        </w:sdtPr>
        <w:sdtContent>
          <w:r w:rsidR="00317C65" w:rsidRPr="003F1B55">
            <w:rPr>
              <w:rFonts w:cstheme="minorHAnsi"/>
            </w:rPr>
            <w:t>-</w:t>
          </w:r>
        </w:sdtContent>
      </w:sdt>
    </w:p>
    <w:p w14:paraId="74DE2B14" w14:textId="77777777" w:rsidR="004A164A" w:rsidRPr="003F1B55" w:rsidRDefault="004A164A" w:rsidP="003C0FD9">
      <w:pPr>
        <w:pStyle w:val="Odsekzoznamu"/>
        <w:numPr>
          <w:ilvl w:val="0"/>
          <w:numId w:val="1"/>
        </w:numPr>
        <w:ind w:left="426" w:hanging="426"/>
        <w:rPr>
          <w:rFonts w:cstheme="minorHAnsi"/>
          <w:b/>
        </w:rPr>
      </w:pPr>
      <w:r w:rsidRPr="003F1B55">
        <w:rPr>
          <w:rFonts w:cstheme="minorHAnsi"/>
          <w:b/>
        </w:rPr>
        <w:t>Obsah ponuky:</w:t>
      </w:r>
    </w:p>
    <w:p w14:paraId="4FDD34ED" w14:textId="77777777" w:rsidR="003F1B55" w:rsidRPr="003F1B55" w:rsidRDefault="003F1B55" w:rsidP="003F1B55">
      <w:pPr>
        <w:jc w:val="both"/>
        <w:rPr>
          <w:rFonts w:cstheme="minorHAnsi"/>
        </w:rPr>
      </w:pPr>
      <w:r>
        <w:rPr>
          <w:rFonts w:ascii="Calibri" w:eastAsia="Times New Roman" w:hAnsi="Calibri" w:cs="Times New Roman"/>
          <w:color w:val="000000"/>
          <w:lang w:eastAsia="sk-SK"/>
        </w:rPr>
        <w:t xml:space="preserve">Cenová ponuka musí obsahovať – uchádzač vloží do  systému </w:t>
      </w:r>
      <w:proofErr w:type="spellStart"/>
      <w:r>
        <w:rPr>
          <w:rFonts w:ascii="Calibri" w:eastAsia="Times New Roman" w:hAnsi="Calibri" w:cs="Times New Roman"/>
          <w:color w:val="000000"/>
          <w:lang w:eastAsia="sk-SK"/>
        </w:rPr>
        <w:t>Josephine</w:t>
      </w:r>
      <w:proofErr w:type="spellEnd"/>
      <w:r>
        <w:rPr>
          <w:rFonts w:ascii="Calibri" w:eastAsia="Times New Roman" w:hAnsi="Calibri" w:cs="Times New Roman"/>
          <w:color w:val="000000"/>
          <w:lang w:eastAsia="sk-SK"/>
        </w:rPr>
        <w:t>:</w:t>
      </w:r>
    </w:p>
    <w:p w14:paraId="34C7194C" w14:textId="77777777" w:rsidR="00D04092" w:rsidRDefault="003F1B55" w:rsidP="00D04092">
      <w:pPr>
        <w:pStyle w:val="Odsekzoznamu"/>
        <w:numPr>
          <w:ilvl w:val="0"/>
          <w:numId w:val="23"/>
        </w:numPr>
        <w:spacing w:after="160" w:line="259" w:lineRule="auto"/>
        <w:ind w:left="284" w:hanging="244"/>
        <w:rPr>
          <w:rFonts w:ascii="Calibri" w:eastAsia="Times New Roman" w:hAnsi="Calibri" w:cs="Times New Roman"/>
          <w:color w:val="000000"/>
          <w:lang w:eastAsia="sk-SK"/>
        </w:rPr>
      </w:pPr>
      <w:r>
        <w:rPr>
          <w:rFonts w:ascii="Calibri" w:eastAsia="Times New Roman" w:hAnsi="Calibri" w:cs="Times New Roman"/>
          <w:color w:val="000000"/>
          <w:lang w:eastAsia="sk-SK"/>
        </w:rPr>
        <w:t>Čestné vyhlásenie uchádzača uvedené v prílohe č. 1 podpísané a opečiatkované vo formáte .</w:t>
      </w:r>
      <w:proofErr w:type="spellStart"/>
      <w:r>
        <w:rPr>
          <w:rFonts w:ascii="Calibri" w:eastAsia="Times New Roman" w:hAnsi="Calibri" w:cs="Times New Roman"/>
          <w:color w:val="000000"/>
          <w:lang w:eastAsia="sk-SK"/>
        </w:rPr>
        <w:t>pdf</w:t>
      </w:r>
      <w:proofErr w:type="spellEnd"/>
      <w:r>
        <w:rPr>
          <w:rFonts w:ascii="Calibri" w:eastAsia="Times New Roman" w:hAnsi="Calibri" w:cs="Times New Roman"/>
          <w:color w:val="000000"/>
          <w:lang w:eastAsia="sk-SK"/>
        </w:rPr>
        <w:t>.</w:t>
      </w:r>
    </w:p>
    <w:p w14:paraId="2671401D" w14:textId="77777777" w:rsidR="00D04092" w:rsidRDefault="003F1B55" w:rsidP="00D04092">
      <w:pPr>
        <w:pStyle w:val="Odsekzoznamu"/>
        <w:numPr>
          <w:ilvl w:val="0"/>
          <w:numId w:val="23"/>
        </w:numPr>
        <w:spacing w:after="160" w:line="259" w:lineRule="auto"/>
        <w:ind w:left="284" w:hanging="244"/>
        <w:rPr>
          <w:rFonts w:ascii="Calibri" w:eastAsia="Times New Roman" w:hAnsi="Calibri" w:cs="Times New Roman"/>
          <w:color w:val="000000"/>
          <w:lang w:eastAsia="sk-SK"/>
        </w:rPr>
      </w:pPr>
      <w:r w:rsidRPr="00D04092">
        <w:rPr>
          <w:rFonts w:ascii="Calibri" w:eastAsia="Times New Roman" w:hAnsi="Calibri" w:cs="Times New Roman"/>
          <w:color w:val="000000"/>
          <w:lang w:eastAsia="sk-SK"/>
        </w:rPr>
        <w:t xml:space="preserve">Informácie o subdodávateľoch uvedené v prílohe č. 2 podpísané a opečiatkované vo formáte </w:t>
      </w:r>
      <w:proofErr w:type="spellStart"/>
      <w:r w:rsidRPr="00D04092">
        <w:rPr>
          <w:rFonts w:ascii="Calibri" w:eastAsia="Times New Roman" w:hAnsi="Calibri" w:cs="Times New Roman"/>
          <w:color w:val="000000"/>
          <w:lang w:eastAsia="sk-SK"/>
        </w:rPr>
        <w:t>pdf</w:t>
      </w:r>
      <w:proofErr w:type="spellEnd"/>
      <w:r w:rsidRPr="00D04092">
        <w:rPr>
          <w:rFonts w:ascii="Calibri" w:eastAsia="Times New Roman" w:hAnsi="Calibri" w:cs="Times New Roman"/>
          <w:color w:val="000000"/>
          <w:lang w:eastAsia="sk-SK"/>
        </w:rPr>
        <w:t>.</w:t>
      </w:r>
    </w:p>
    <w:p w14:paraId="62918966" w14:textId="54D5BAEF" w:rsidR="0071512E" w:rsidRPr="00D04092" w:rsidRDefault="003F1B55" w:rsidP="00D04092">
      <w:pPr>
        <w:pStyle w:val="Odsekzoznamu"/>
        <w:numPr>
          <w:ilvl w:val="0"/>
          <w:numId w:val="23"/>
        </w:numPr>
        <w:spacing w:after="160" w:line="259" w:lineRule="auto"/>
        <w:ind w:left="284" w:hanging="244"/>
        <w:rPr>
          <w:rFonts w:ascii="Calibri" w:eastAsia="Times New Roman" w:hAnsi="Calibri" w:cs="Times New Roman"/>
          <w:color w:val="000000"/>
          <w:lang w:eastAsia="sk-SK"/>
        </w:rPr>
      </w:pPr>
      <w:r w:rsidRPr="00D04092">
        <w:rPr>
          <w:rFonts w:ascii="Calibri" w:eastAsia="Times New Roman" w:hAnsi="Calibri" w:cs="Times New Roman"/>
          <w:color w:val="000000"/>
          <w:lang w:eastAsia="sk-SK"/>
        </w:rPr>
        <w:t>Výkazy výmer uvedené v prílohách č. 4a – 4d vo formáte .</w:t>
      </w:r>
      <w:proofErr w:type="spellStart"/>
      <w:r w:rsidRPr="00D04092">
        <w:rPr>
          <w:rFonts w:ascii="Calibri" w:eastAsia="Times New Roman" w:hAnsi="Calibri" w:cs="Times New Roman"/>
          <w:color w:val="000000"/>
          <w:lang w:eastAsia="sk-SK"/>
        </w:rPr>
        <w:t>xls</w:t>
      </w:r>
      <w:proofErr w:type="spellEnd"/>
      <w:r w:rsidRPr="00D04092">
        <w:rPr>
          <w:rFonts w:ascii="Calibri" w:eastAsia="Times New Roman" w:hAnsi="Calibri" w:cs="Times New Roman"/>
          <w:color w:val="000000"/>
          <w:lang w:eastAsia="sk-SK"/>
        </w:rPr>
        <w:t xml:space="preserve"> (</w:t>
      </w:r>
      <w:proofErr w:type="spellStart"/>
      <w:r w:rsidRPr="00D04092">
        <w:rPr>
          <w:rFonts w:ascii="Calibri" w:eastAsia="Times New Roman" w:hAnsi="Calibri" w:cs="Times New Roman"/>
          <w:color w:val="000000"/>
          <w:lang w:eastAsia="sk-SK"/>
        </w:rPr>
        <w:t>excel</w:t>
      </w:r>
      <w:proofErr w:type="spellEnd"/>
      <w:r w:rsidRPr="00D04092">
        <w:rPr>
          <w:rFonts w:ascii="Calibri" w:eastAsia="Times New Roman" w:hAnsi="Calibri" w:cs="Times New Roman"/>
          <w:color w:val="000000"/>
          <w:lang w:eastAsia="sk-SK"/>
        </w:rPr>
        <w:t>) a podpísané a opečiatkované vo formáte .</w:t>
      </w:r>
      <w:proofErr w:type="spellStart"/>
      <w:r w:rsidRPr="00D04092">
        <w:rPr>
          <w:rFonts w:ascii="Calibri" w:eastAsia="Times New Roman" w:hAnsi="Calibri" w:cs="Times New Roman"/>
          <w:color w:val="000000"/>
          <w:lang w:eastAsia="sk-SK"/>
        </w:rPr>
        <w:t>pdf</w:t>
      </w:r>
      <w:proofErr w:type="spellEnd"/>
      <w:r w:rsidRPr="00D04092">
        <w:rPr>
          <w:rFonts w:ascii="Calibri" w:eastAsia="Times New Roman" w:hAnsi="Calibri" w:cs="Times New Roman"/>
          <w:color w:val="000000"/>
          <w:lang w:eastAsia="sk-SK"/>
        </w:rPr>
        <w:t>. Uchádzač je povinný oceniť všetky položky uvedené vo výkazoch výmer.</w:t>
      </w:r>
    </w:p>
    <w:p w14:paraId="091680F1" w14:textId="77777777" w:rsidR="003F1B55" w:rsidRPr="003F1B55" w:rsidRDefault="003F1B55" w:rsidP="003F1B55">
      <w:pPr>
        <w:pStyle w:val="Odsekzoznamu"/>
        <w:spacing w:after="160" w:line="259" w:lineRule="auto"/>
        <w:ind w:left="40"/>
        <w:rPr>
          <w:rFonts w:ascii="Calibri" w:eastAsia="Times New Roman" w:hAnsi="Calibri" w:cs="Times New Roman"/>
          <w:color w:val="000000"/>
          <w:lang w:eastAsia="sk-SK"/>
        </w:rPr>
      </w:pPr>
    </w:p>
    <w:p w14:paraId="0719C356" w14:textId="77777777" w:rsidR="00AD7CAB" w:rsidRPr="003F1B55" w:rsidRDefault="00AD7CAB" w:rsidP="003C0FD9">
      <w:pPr>
        <w:pStyle w:val="Odsekzoznamu"/>
        <w:numPr>
          <w:ilvl w:val="0"/>
          <w:numId w:val="1"/>
        </w:numPr>
        <w:ind w:left="426" w:hanging="426"/>
        <w:rPr>
          <w:rFonts w:cstheme="minorHAnsi"/>
          <w:b/>
        </w:rPr>
      </w:pPr>
      <w:r w:rsidRPr="003F1B55">
        <w:rPr>
          <w:rFonts w:cstheme="minorHAnsi"/>
          <w:b/>
        </w:rPr>
        <w:t>Vysvetlenie</w:t>
      </w:r>
    </w:p>
    <w:p w14:paraId="026775D0" w14:textId="2454625C" w:rsidR="00AD7CAB" w:rsidRPr="003F1B55" w:rsidRDefault="00AD7CAB" w:rsidP="003F1B55">
      <w:pPr>
        <w:jc w:val="both"/>
        <w:rPr>
          <w:rFonts w:cstheme="minorHAnsi"/>
        </w:rPr>
      </w:pPr>
      <w:r w:rsidRPr="003F1B55">
        <w:rPr>
          <w:rFonts w:cstheme="minorHAnsi"/>
        </w:rPr>
        <w:t xml:space="preserve">V prípade potreby vysvetlenia údajov uvedených vo výzve na predkladanie ponúk, môže požiadať ktorýkoľvek zo záujemcov o ich vysvetlenie priamo u kontaktnej osoby </w:t>
      </w:r>
      <w:r w:rsidR="00DD1A6A" w:rsidRPr="003F1B55">
        <w:rPr>
          <w:rFonts w:cstheme="minorHAnsi"/>
        </w:rPr>
        <w:t xml:space="preserve">prostredníctvom systému </w:t>
      </w:r>
      <w:proofErr w:type="spellStart"/>
      <w:r w:rsidR="00DD1A6A" w:rsidRPr="003F1B55">
        <w:rPr>
          <w:rFonts w:cstheme="minorHAnsi"/>
        </w:rPr>
        <w:t>Josephine</w:t>
      </w:r>
      <w:proofErr w:type="spellEnd"/>
    </w:p>
    <w:p w14:paraId="561F6F8C" w14:textId="594444B4" w:rsidR="00AD7CAB" w:rsidRPr="003F1B55" w:rsidRDefault="005F789D" w:rsidP="003F1B55">
      <w:pPr>
        <w:jc w:val="both"/>
        <w:rPr>
          <w:rFonts w:cstheme="minorHAnsi"/>
        </w:rPr>
      </w:pPr>
      <w:r w:rsidRPr="003F1B55">
        <w:rPr>
          <w:rFonts w:cstheme="minorHAnsi"/>
        </w:rPr>
        <w:t>O</w:t>
      </w:r>
      <w:r w:rsidR="00AD7CAB" w:rsidRPr="003F1B55">
        <w:rPr>
          <w:rFonts w:cstheme="minorHAnsi"/>
        </w:rPr>
        <w:t>bstarávateľ, ak je to nevyhnutné, môže doplniť informácie uvedené vo výzve na predkladanie ponúk, ktoré preukázateľne súčasne oznámi všetkým známym záujemcom, najneskôr 3 dni pred uplynutím lehoty na predkladanie ponúk.</w:t>
      </w:r>
    </w:p>
    <w:p w14:paraId="0F07368A" w14:textId="77777777" w:rsidR="00317C65" w:rsidRPr="003F1B55" w:rsidRDefault="00317C65" w:rsidP="003C0FD9">
      <w:pPr>
        <w:pStyle w:val="Odsekzoznamu"/>
        <w:numPr>
          <w:ilvl w:val="0"/>
          <w:numId w:val="1"/>
        </w:numPr>
        <w:ind w:left="426" w:hanging="426"/>
        <w:rPr>
          <w:rFonts w:cstheme="minorHAnsi"/>
          <w:b/>
        </w:rPr>
      </w:pPr>
      <w:r w:rsidRPr="003F1B55">
        <w:rPr>
          <w:rFonts w:cstheme="minorHAnsi"/>
          <w:b/>
        </w:rPr>
        <w:t>Ďalšie informácie obstarávateľa:</w:t>
      </w:r>
    </w:p>
    <w:p w14:paraId="22C40D19" w14:textId="0EDC4D49" w:rsidR="00C96D7D" w:rsidRPr="003F1B55" w:rsidRDefault="00C96D7D" w:rsidP="003F1B55">
      <w:pPr>
        <w:jc w:val="both"/>
        <w:rPr>
          <w:rFonts w:cstheme="minorHAnsi"/>
        </w:rPr>
      </w:pPr>
      <w:r w:rsidRPr="003F1B55">
        <w:rPr>
          <w:rFonts w:cstheme="minorHAnsi"/>
        </w:rPr>
        <w:t xml:space="preserve">Upozorňujeme, že proces obstarávania sa riadi spôsobom a postupmi </w:t>
      </w:r>
      <w:r w:rsidR="002A2038" w:rsidRPr="003F1B55">
        <w:rPr>
          <w:rFonts w:cstheme="minorHAnsi"/>
        </w:rPr>
        <w:t>v zmysle Usmernenie Pôdohospodárskej platobnej agentúry č. 8/2017 k obstarávaniu tovarov, stavebných prác a služieb financovaných z PRV SR 2014 – 2020, aktualizácia č.</w:t>
      </w:r>
      <w:r w:rsidR="00B03FE6" w:rsidRPr="003F1B55">
        <w:rPr>
          <w:rFonts w:cstheme="minorHAnsi"/>
        </w:rPr>
        <w:t>5</w:t>
      </w:r>
      <w:r w:rsidR="002A2038" w:rsidRPr="003F1B55">
        <w:rPr>
          <w:rFonts w:cstheme="minorHAnsi"/>
        </w:rPr>
        <w:t xml:space="preserve"> </w:t>
      </w:r>
    </w:p>
    <w:p w14:paraId="56373E10" w14:textId="456A25F6" w:rsidR="00197EB0" w:rsidRPr="003F1B55" w:rsidRDefault="00197EB0" w:rsidP="003F1B55">
      <w:pPr>
        <w:jc w:val="both"/>
        <w:rPr>
          <w:rFonts w:cstheme="minorHAnsi"/>
        </w:rPr>
      </w:pPr>
      <w:r w:rsidRPr="003F1B55">
        <w:rPr>
          <w:rFonts w:cstheme="minorHAnsi"/>
        </w:rPr>
        <w:t xml:space="preserve">Do hodnotenia podľa kritéria na vyhodnotenie ponúk budú zaradení len tí uchádzači, ktorí splnia podmienky účasti uvedené v bode </w:t>
      </w:r>
      <w:r w:rsidR="003F1B55">
        <w:rPr>
          <w:rFonts w:cstheme="minorHAnsi"/>
        </w:rPr>
        <w:t>18</w:t>
      </w:r>
      <w:r w:rsidRPr="003F1B55">
        <w:rPr>
          <w:rFonts w:cstheme="minorHAnsi"/>
        </w:rPr>
        <w:t>. tejto výzvy a dodržia všetky požiadavky obstarávateľa na predmet zákazy a obsah ponuky uvedenej v tejto výzve.</w:t>
      </w:r>
    </w:p>
    <w:p w14:paraId="2054DEAE" w14:textId="5082B139" w:rsidR="00197EB0" w:rsidRPr="003F1B55" w:rsidRDefault="00197EB0" w:rsidP="003F1B55">
      <w:pPr>
        <w:jc w:val="both"/>
        <w:rPr>
          <w:rFonts w:cstheme="minorHAnsi"/>
        </w:rPr>
      </w:pPr>
      <w:r w:rsidRPr="003F1B55">
        <w:rPr>
          <w:rFonts w:cstheme="minorHAnsi"/>
        </w:rPr>
        <w:t xml:space="preserve">Od úspešného uchádzača bude obstarávateľ vyžadovať, aby úspešný uchádzač v zmluve najneskôr v čase jej uzavretia uviedol údaje o všetkých známych subdodávateľoch (v prípade fyzickej osoby: meno, priezvisko, adresa pobytu, identifikačné číslo alebo dátum narodenia, v prípade právnickej osoby: obchodné meno alebo názov, sídlo, identifikačné číslo), údaje o osobe oprávnenej konať za subdodávateľa v rozsahu meno, priezvisko, adresa pobytu, dátum narodenia a preložil čestné </w:t>
      </w:r>
      <w:r w:rsidR="004052B7" w:rsidRPr="003F1B55">
        <w:rPr>
          <w:rFonts w:cstheme="minorHAnsi"/>
        </w:rPr>
        <w:t xml:space="preserve">vyhlásenie podpísané osobou oprávnenou konať za uchádzača, že subdodávatelia spĺňajú podmienky účasti </w:t>
      </w:r>
      <w:r w:rsidR="00BC1E09" w:rsidRPr="003F1B55">
        <w:rPr>
          <w:rFonts w:cstheme="minorHAnsi"/>
        </w:rPr>
        <w:t>osobnostného postavenia</w:t>
      </w:r>
      <w:r w:rsidR="004052B7" w:rsidRPr="003F1B55">
        <w:rPr>
          <w:rFonts w:cstheme="minorHAnsi"/>
        </w:rPr>
        <w:t>.</w:t>
      </w:r>
    </w:p>
    <w:p w14:paraId="72EF7E24" w14:textId="77777777" w:rsidR="004052B7" w:rsidRPr="003F1B55" w:rsidRDefault="005F789D" w:rsidP="003F1B55">
      <w:pPr>
        <w:jc w:val="both"/>
        <w:rPr>
          <w:rFonts w:cstheme="minorHAnsi"/>
        </w:rPr>
      </w:pPr>
      <w:r w:rsidRPr="003F1B55">
        <w:rPr>
          <w:rFonts w:cstheme="minorHAnsi"/>
        </w:rPr>
        <w:t>O</w:t>
      </w:r>
      <w:r w:rsidR="004052B7" w:rsidRPr="003F1B55">
        <w:rPr>
          <w:rFonts w:cstheme="minorHAnsi"/>
        </w:rPr>
        <w:t>bstarávateľ neuzavrie zmluvu s uchádzačom, ktorý má povinnosť zapísania do registra partnerov verejného sektora a nie je zapísaný v registri partnerov verejného sektora alebo ktorých subdodávatelia, ktorí majú povinnosť zapisovať sa do registra partnerov verejného sektora a nie sú zapísaní v registri partnerov verejného sektora.</w:t>
      </w:r>
    </w:p>
    <w:p w14:paraId="3C7533A9" w14:textId="614576D0" w:rsidR="00197EB0" w:rsidRPr="003F1B55" w:rsidRDefault="00EB6CF0" w:rsidP="003F1B55">
      <w:pPr>
        <w:jc w:val="both"/>
        <w:rPr>
          <w:rFonts w:cstheme="minorHAnsi"/>
        </w:rPr>
      </w:pPr>
      <w:r w:rsidRPr="003F1B55">
        <w:rPr>
          <w:rFonts w:cstheme="minorHAnsi"/>
        </w:rPr>
        <w:t>O</w:t>
      </w:r>
      <w:r w:rsidR="004052B7" w:rsidRPr="003F1B55">
        <w:rPr>
          <w:rFonts w:cstheme="minorHAnsi"/>
        </w:rPr>
        <w:t>bstarávateľ si vyhradzuje právo zrušiť použitý postup zadávania zákazky vtedy, ak sa zmenili okolnosti, za ktorých sa vyhlásilo obstarávanie.</w:t>
      </w:r>
      <w:r w:rsidR="00BC1E09" w:rsidRPr="003F1B55">
        <w:rPr>
          <w:rFonts w:cstheme="minorHAnsi"/>
        </w:rPr>
        <w:t xml:space="preserve"> </w:t>
      </w:r>
      <w:r w:rsidRPr="003F1B55">
        <w:rPr>
          <w:rFonts w:cstheme="minorHAnsi"/>
        </w:rPr>
        <w:t>O</w:t>
      </w:r>
      <w:r w:rsidR="00317C65" w:rsidRPr="003F1B55">
        <w:rPr>
          <w:rFonts w:cstheme="minorHAnsi"/>
        </w:rPr>
        <w:t>bstarávateľ si vyhradzuje právo neprijať ani jedn</w:t>
      </w:r>
      <w:r w:rsidR="000B7ABC" w:rsidRPr="003F1B55">
        <w:rPr>
          <w:rFonts w:cstheme="minorHAnsi"/>
        </w:rPr>
        <w:t xml:space="preserve">u </w:t>
      </w:r>
      <w:r w:rsidR="000B7ABC" w:rsidRPr="003F1B55">
        <w:rPr>
          <w:rFonts w:cstheme="minorHAnsi"/>
        </w:rPr>
        <w:lastRenderedPageBreak/>
        <w:t>ponuku z predložených ponúk v </w:t>
      </w:r>
      <w:r w:rsidR="00317C65" w:rsidRPr="003F1B55">
        <w:rPr>
          <w:rFonts w:cstheme="minorHAnsi"/>
        </w:rPr>
        <w:t xml:space="preserve">prípade, že predložené ponuky nebudú výhodné pre </w:t>
      </w:r>
      <w:r w:rsidR="000B7ABC" w:rsidRPr="003F1B55">
        <w:rPr>
          <w:rFonts w:cstheme="minorHAnsi"/>
        </w:rPr>
        <w:t>obstarávateľa alebo budú v </w:t>
      </w:r>
      <w:r w:rsidR="00317C65" w:rsidRPr="003F1B55">
        <w:rPr>
          <w:rFonts w:cstheme="minorHAnsi"/>
        </w:rPr>
        <w:t xml:space="preserve">rozpore s finančnými možnosťami obstarávateľa. </w:t>
      </w:r>
    </w:p>
    <w:p w14:paraId="10D4096C" w14:textId="38B5A798" w:rsidR="004052B7" w:rsidRDefault="00317C65" w:rsidP="003F1B55">
      <w:pPr>
        <w:jc w:val="both"/>
        <w:rPr>
          <w:rFonts w:cstheme="minorHAnsi"/>
        </w:rPr>
      </w:pPr>
      <w:r w:rsidRPr="003F1B55">
        <w:rPr>
          <w:rFonts w:cstheme="minorHAnsi"/>
        </w:rPr>
        <w:t xml:space="preserve">Ponuky uchádzačov musia byť vypracované v rozsahu a forme podľa požiadaviek obstarávateľa stanovených v tejto výzve a jej prílohách. Všetky výdavky spojené s prípravou, predložením dokladov a predložením ponuky znáša výhradne uchádzač bez finančného nároku voči obstarávateľovi. </w:t>
      </w:r>
      <w:r w:rsidR="00EB6CF0" w:rsidRPr="003F1B55">
        <w:rPr>
          <w:rFonts w:cstheme="minorHAnsi"/>
        </w:rPr>
        <w:t>O</w:t>
      </w:r>
      <w:r w:rsidR="004052B7" w:rsidRPr="003F1B55">
        <w:rPr>
          <w:rFonts w:cstheme="minorHAnsi"/>
        </w:rPr>
        <w:t>bstarávateľ v lehote do 5 pracovných dní od vyhodnotenia ponúk oznámi všetkým uchádzačom výsledok ich vyhodnotenia. Úspešnému uchádzačovi oznámi, že jeho ponuku prijíma, ostatným uchádzačom oznámi, že sú neúspešní.</w:t>
      </w:r>
    </w:p>
    <w:p w14:paraId="777667BB" w14:textId="77777777" w:rsidR="003F1B55" w:rsidRDefault="003F1B55" w:rsidP="003F1B55">
      <w:pPr>
        <w:jc w:val="both"/>
        <w:rPr>
          <w:rFonts w:cstheme="minorHAnsi"/>
        </w:rPr>
      </w:pPr>
    </w:p>
    <w:p w14:paraId="2946F3B4" w14:textId="77777777" w:rsidR="00D04092" w:rsidRPr="003F1B55" w:rsidRDefault="00D04092" w:rsidP="003F1B55">
      <w:pPr>
        <w:jc w:val="both"/>
        <w:rPr>
          <w:rFonts w:cstheme="minorHAnsi"/>
        </w:rPr>
      </w:pPr>
    </w:p>
    <w:p w14:paraId="3F2B6F47" w14:textId="3BCC284F" w:rsidR="003F1B55" w:rsidRDefault="00000000" w:rsidP="00317C65">
      <w:pPr>
        <w:rPr>
          <w:rFonts w:cstheme="minorHAnsi"/>
        </w:rPr>
      </w:pPr>
      <w:sdt>
        <w:sdtPr>
          <w:rPr>
            <w:rFonts w:cstheme="minorHAnsi"/>
          </w:rPr>
          <w:alias w:val="Mesto / Obec"/>
          <w:tag w:val="Mesto / Obec"/>
          <w:id w:val="-244341066"/>
          <w:placeholder>
            <w:docPart w:val="AFD4FEF830E74494A70CDEF2D1B18D19"/>
          </w:placeholder>
        </w:sdtPr>
        <w:sdtContent>
          <w:r w:rsidR="003F1B55">
            <w:rPr>
              <w:rFonts w:cstheme="minorHAnsi"/>
            </w:rPr>
            <w:t>V Senici</w:t>
          </w:r>
        </w:sdtContent>
      </w:sdt>
      <w:r w:rsidR="00317C65" w:rsidRPr="003F1B55">
        <w:rPr>
          <w:rFonts w:cstheme="minorHAnsi"/>
        </w:rPr>
        <w:t xml:space="preserve">, </w:t>
      </w:r>
      <w:r w:rsidR="003F1B55">
        <w:rPr>
          <w:rFonts w:cstheme="minorHAnsi"/>
        </w:rPr>
        <w:t>16. 2. 2024</w:t>
      </w:r>
    </w:p>
    <w:p w14:paraId="676E895F" w14:textId="77777777" w:rsidR="003F1B55" w:rsidRDefault="003F1B55" w:rsidP="00317C65">
      <w:pPr>
        <w:rPr>
          <w:rFonts w:cstheme="minorHAnsi"/>
        </w:rPr>
      </w:pPr>
    </w:p>
    <w:p w14:paraId="77D8C82A" w14:textId="77777777" w:rsidR="00D04092" w:rsidRDefault="00D04092" w:rsidP="00317C65">
      <w:pPr>
        <w:rPr>
          <w:rFonts w:cstheme="minorHAnsi"/>
        </w:rPr>
      </w:pPr>
    </w:p>
    <w:p w14:paraId="2A313246" w14:textId="77777777" w:rsidR="00D04092" w:rsidRDefault="00D04092" w:rsidP="00317C65">
      <w:pPr>
        <w:rPr>
          <w:rFonts w:cstheme="minorHAnsi"/>
        </w:rPr>
      </w:pPr>
    </w:p>
    <w:p w14:paraId="246FF55D" w14:textId="77777777" w:rsidR="003F1B55" w:rsidRDefault="003F1B55" w:rsidP="00317C65">
      <w:pPr>
        <w:rPr>
          <w:rFonts w:cstheme="minorHAnsi"/>
        </w:rPr>
      </w:pPr>
    </w:p>
    <w:p w14:paraId="4EFEC580" w14:textId="0058BD9B" w:rsidR="00317C65" w:rsidRPr="003F1B55" w:rsidRDefault="00317C65" w:rsidP="00317C65">
      <w:pPr>
        <w:rPr>
          <w:rFonts w:cstheme="minorHAnsi"/>
        </w:rPr>
      </w:pPr>
      <w:r w:rsidRPr="003F1B55">
        <w:rPr>
          <w:rFonts w:cstheme="minorHAnsi"/>
        </w:rPr>
        <w:t xml:space="preserve">Meno a podpis zodpovednej osoby: </w:t>
      </w:r>
    </w:p>
    <w:p w14:paraId="1EEBB178" w14:textId="1110B5B3" w:rsidR="00317C65" w:rsidRPr="003F1B55" w:rsidRDefault="00317C65" w:rsidP="00317C65">
      <w:pPr>
        <w:rPr>
          <w:rFonts w:cstheme="minorHAnsi"/>
        </w:rPr>
      </w:pPr>
      <w:r w:rsidRPr="003F1B55">
        <w:rPr>
          <w:rFonts w:cstheme="minorHAnsi"/>
        </w:rPr>
        <w:tab/>
      </w:r>
      <w:r w:rsidRPr="003F1B55">
        <w:rPr>
          <w:rFonts w:cstheme="minorHAnsi"/>
        </w:rPr>
        <w:tab/>
      </w:r>
      <w:r w:rsidRPr="003F1B55">
        <w:rPr>
          <w:rFonts w:cstheme="minorHAnsi"/>
        </w:rPr>
        <w:tab/>
      </w:r>
      <w:r w:rsidRPr="003F1B55">
        <w:rPr>
          <w:rFonts w:cstheme="minorHAnsi"/>
        </w:rPr>
        <w:tab/>
      </w:r>
      <w:r w:rsidRPr="003F1B55">
        <w:rPr>
          <w:rFonts w:cstheme="minorHAnsi"/>
        </w:rPr>
        <w:tab/>
      </w:r>
      <w:r w:rsidRPr="003F1B55">
        <w:rPr>
          <w:rFonts w:cstheme="minorHAnsi"/>
        </w:rPr>
        <w:tab/>
      </w:r>
      <w:r w:rsidRPr="003F1B55">
        <w:rPr>
          <w:rFonts w:cstheme="minorHAnsi"/>
        </w:rPr>
        <w:tab/>
      </w:r>
      <w:r w:rsidRPr="003F1B55">
        <w:rPr>
          <w:rFonts w:cstheme="minorHAnsi"/>
        </w:rPr>
        <w:tab/>
      </w:r>
      <w:r w:rsidRPr="003F1B55">
        <w:rPr>
          <w:rFonts w:cstheme="minorHAnsi"/>
        </w:rPr>
        <w:tab/>
      </w:r>
      <w:sdt>
        <w:sdtPr>
          <w:rPr>
            <w:rFonts w:cstheme="minorHAnsi"/>
          </w:rPr>
          <w:alias w:val="Meno a priezvisko"/>
          <w:tag w:val="Meno a priezvisko"/>
          <w:id w:val="1421987818"/>
          <w:placeholder>
            <w:docPart w:val="BF3B04AC35564BC8ABBB185CE09EBCE8"/>
          </w:placeholder>
          <w:comboBox>
            <w:listItem w:value="Vyberte položku."/>
            <w:listItem w:displayText="PhDr. Ivan Holík" w:value="PhDr. Ivan Holík"/>
            <w:listItem w:displayText="Mgr. Samuel Bračo" w:value="Mgr. Samuel Bračo"/>
            <w:listItem w:displayText="Mgr. Roman Mikušinec" w:value="Mgr. Roman Mikušinec"/>
          </w:comboBox>
        </w:sdtPr>
        <w:sdtContent>
          <w:r w:rsidR="003F1B55">
            <w:rPr>
              <w:rFonts w:cstheme="minorHAnsi"/>
            </w:rPr>
            <w:t xml:space="preserve">Ing. Rastislav </w:t>
          </w:r>
          <w:proofErr w:type="spellStart"/>
          <w:r w:rsidR="003F1B55">
            <w:rPr>
              <w:rFonts w:cstheme="minorHAnsi"/>
            </w:rPr>
            <w:t>Ňukovič</w:t>
          </w:r>
          <w:proofErr w:type="spellEnd"/>
        </w:sdtContent>
      </w:sdt>
    </w:p>
    <w:p w14:paraId="530406A2" w14:textId="4988B6C1" w:rsidR="00BD2810" w:rsidRDefault="00317C65" w:rsidP="00BD2810">
      <w:pPr>
        <w:ind w:left="4956" w:firstLine="708"/>
      </w:pPr>
      <w:r w:rsidRPr="001B5363">
        <w:t xml:space="preserve">             </w:t>
      </w:r>
    </w:p>
    <w:sectPr w:rsidR="00BD2810" w:rsidSect="005F17AF">
      <w:headerReference w:type="default" r:id="rId8"/>
      <w:pgSz w:w="11906" w:h="16838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C5E51" w14:textId="77777777" w:rsidR="005F17AF" w:rsidRDefault="005F17AF" w:rsidP="00EF4232">
      <w:pPr>
        <w:spacing w:after="0" w:line="240" w:lineRule="auto"/>
      </w:pPr>
      <w:r>
        <w:separator/>
      </w:r>
    </w:p>
  </w:endnote>
  <w:endnote w:type="continuationSeparator" w:id="0">
    <w:p w14:paraId="09F5F89A" w14:textId="77777777" w:rsidR="005F17AF" w:rsidRDefault="005F17AF" w:rsidP="00EF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6B808" w14:textId="77777777" w:rsidR="005F17AF" w:rsidRDefault="005F17AF" w:rsidP="00EF4232">
      <w:pPr>
        <w:spacing w:after="0" w:line="240" w:lineRule="auto"/>
      </w:pPr>
      <w:r>
        <w:separator/>
      </w:r>
    </w:p>
  </w:footnote>
  <w:footnote w:type="continuationSeparator" w:id="0">
    <w:p w14:paraId="439C21C5" w14:textId="77777777" w:rsidR="005F17AF" w:rsidRDefault="005F17AF" w:rsidP="00EF4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E42E2" w14:textId="1EB9BBC6" w:rsidR="00590738" w:rsidRDefault="00590738" w:rsidP="00590738">
    <w:pPr>
      <w:pStyle w:val="Hlavika"/>
      <w:jc w:val="right"/>
    </w:pPr>
    <w:r>
      <w:t>Príloha č. 6 Súťažné podklady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D2E0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" w15:restartNumberingAfterBreak="0">
    <w:nsid w:val="0D0E032A"/>
    <w:multiLevelType w:val="hybridMultilevel"/>
    <w:tmpl w:val="C2862646"/>
    <w:lvl w:ilvl="0" w:tplc="9C6C7F9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647272"/>
    <w:multiLevelType w:val="multilevel"/>
    <w:tmpl w:val="041B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17AB2B02"/>
    <w:multiLevelType w:val="hybridMultilevel"/>
    <w:tmpl w:val="53E4DA2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E0546C"/>
    <w:multiLevelType w:val="hybridMultilevel"/>
    <w:tmpl w:val="663A5476"/>
    <w:lvl w:ilvl="0" w:tplc="73A62A54">
      <w:start w:val="6"/>
      <w:numFmt w:val="bullet"/>
      <w:lvlText w:val="-"/>
      <w:lvlJc w:val="left"/>
      <w:pPr>
        <w:ind w:left="40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5" w15:restartNumberingAfterBreak="0">
    <w:nsid w:val="1BBF2519"/>
    <w:multiLevelType w:val="hybridMultilevel"/>
    <w:tmpl w:val="E626D918"/>
    <w:lvl w:ilvl="0" w:tplc="041B0013">
      <w:start w:val="1"/>
      <w:numFmt w:val="upperRoman"/>
      <w:lvlText w:val="%1."/>
      <w:lvlJc w:val="right"/>
      <w:pPr>
        <w:ind w:left="6468" w:hanging="360"/>
      </w:pPr>
    </w:lvl>
    <w:lvl w:ilvl="1" w:tplc="041B0019" w:tentative="1">
      <w:start w:val="1"/>
      <w:numFmt w:val="lowerLetter"/>
      <w:lvlText w:val="%2."/>
      <w:lvlJc w:val="left"/>
      <w:pPr>
        <w:ind w:left="7188" w:hanging="360"/>
      </w:pPr>
    </w:lvl>
    <w:lvl w:ilvl="2" w:tplc="041B001B" w:tentative="1">
      <w:start w:val="1"/>
      <w:numFmt w:val="lowerRoman"/>
      <w:lvlText w:val="%3."/>
      <w:lvlJc w:val="right"/>
      <w:pPr>
        <w:ind w:left="7908" w:hanging="180"/>
      </w:pPr>
    </w:lvl>
    <w:lvl w:ilvl="3" w:tplc="041B000F" w:tentative="1">
      <w:start w:val="1"/>
      <w:numFmt w:val="decimal"/>
      <w:lvlText w:val="%4."/>
      <w:lvlJc w:val="left"/>
      <w:pPr>
        <w:ind w:left="8628" w:hanging="360"/>
      </w:pPr>
    </w:lvl>
    <w:lvl w:ilvl="4" w:tplc="041B0019" w:tentative="1">
      <w:start w:val="1"/>
      <w:numFmt w:val="lowerLetter"/>
      <w:lvlText w:val="%5."/>
      <w:lvlJc w:val="left"/>
      <w:pPr>
        <w:ind w:left="9348" w:hanging="360"/>
      </w:pPr>
    </w:lvl>
    <w:lvl w:ilvl="5" w:tplc="041B001B" w:tentative="1">
      <w:start w:val="1"/>
      <w:numFmt w:val="lowerRoman"/>
      <w:lvlText w:val="%6."/>
      <w:lvlJc w:val="right"/>
      <w:pPr>
        <w:ind w:left="10068" w:hanging="180"/>
      </w:pPr>
    </w:lvl>
    <w:lvl w:ilvl="6" w:tplc="041B000F" w:tentative="1">
      <w:start w:val="1"/>
      <w:numFmt w:val="decimal"/>
      <w:lvlText w:val="%7."/>
      <w:lvlJc w:val="left"/>
      <w:pPr>
        <w:ind w:left="10788" w:hanging="360"/>
      </w:pPr>
    </w:lvl>
    <w:lvl w:ilvl="7" w:tplc="041B0019" w:tentative="1">
      <w:start w:val="1"/>
      <w:numFmt w:val="lowerLetter"/>
      <w:lvlText w:val="%8."/>
      <w:lvlJc w:val="left"/>
      <w:pPr>
        <w:ind w:left="11508" w:hanging="360"/>
      </w:pPr>
    </w:lvl>
    <w:lvl w:ilvl="8" w:tplc="041B001B" w:tentative="1">
      <w:start w:val="1"/>
      <w:numFmt w:val="lowerRoman"/>
      <w:lvlText w:val="%9."/>
      <w:lvlJc w:val="right"/>
      <w:pPr>
        <w:ind w:left="12228" w:hanging="180"/>
      </w:pPr>
    </w:lvl>
  </w:abstractNum>
  <w:abstractNum w:abstractNumId="6" w15:restartNumberingAfterBreak="0">
    <w:nsid w:val="2956002E"/>
    <w:multiLevelType w:val="hybridMultilevel"/>
    <w:tmpl w:val="6D4A11A0"/>
    <w:lvl w:ilvl="0" w:tplc="921CB0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FD83730"/>
    <w:multiLevelType w:val="hybridMultilevel"/>
    <w:tmpl w:val="25BCED88"/>
    <w:lvl w:ilvl="0" w:tplc="158C0C4E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0666C2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9" w15:restartNumberingAfterBreak="0">
    <w:nsid w:val="34F422ED"/>
    <w:multiLevelType w:val="hybridMultilevel"/>
    <w:tmpl w:val="FA568134"/>
    <w:lvl w:ilvl="0" w:tplc="68DADF38">
      <w:start w:val="63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A63232D"/>
    <w:multiLevelType w:val="hybridMultilevel"/>
    <w:tmpl w:val="C0B216C8"/>
    <w:lvl w:ilvl="0" w:tplc="DE422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28C36CD"/>
    <w:multiLevelType w:val="hybridMultilevel"/>
    <w:tmpl w:val="32707AAE"/>
    <w:lvl w:ilvl="0" w:tplc="041B0013">
      <w:start w:val="1"/>
      <w:numFmt w:val="upperRoman"/>
      <w:lvlText w:val="%1."/>
      <w:lvlJc w:val="righ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3042EF2"/>
    <w:multiLevelType w:val="hybridMultilevel"/>
    <w:tmpl w:val="96A821FA"/>
    <w:lvl w:ilvl="0" w:tplc="6E96E944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473B5816"/>
    <w:multiLevelType w:val="hybridMultilevel"/>
    <w:tmpl w:val="E86E74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0C5F79"/>
    <w:multiLevelType w:val="hybridMultilevel"/>
    <w:tmpl w:val="8F38EF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409EC"/>
    <w:multiLevelType w:val="hybridMultilevel"/>
    <w:tmpl w:val="B7245EA8"/>
    <w:lvl w:ilvl="0" w:tplc="F7B812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06429D"/>
    <w:multiLevelType w:val="hybridMultilevel"/>
    <w:tmpl w:val="F3209C3A"/>
    <w:lvl w:ilvl="0" w:tplc="5CF830F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45E2EDC"/>
    <w:multiLevelType w:val="hybridMultilevel"/>
    <w:tmpl w:val="2ABCD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C53534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9" w15:restartNumberingAfterBreak="0">
    <w:nsid w:val="6F990164"/>
    <w:multiLevelType w:val="hybridMultilevel"/>
    <w:tmpl w:val="48FC6B68"/>
    <w:lvl w:ilvl="0" w:tplc="74569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0071BD9"/>
    <w:multiLevelType w:val="hybridMultilevel"/>
    <w:tmpl w:val="FD241A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59049F"/>
    <w:multiLevelType w:val="hybridMultilevel"/>
    <w:tmpl w:val="EE40D25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8B14DE1C">
      <w:start w:val="1"/>
      <w:numFmt w:val="upperRoman"/>
      <w:lvlText w:val="%2)"/>
      <w:lvlJc w:val="left"/>
      <w:pPr>
        <w:ind w:left="2148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A9B66C3"/>
    <w:multiLevelType w:val="hybridMultilevel"/>
    <w:tmpl w:val="C6A8BC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1010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791690">
    <w:abstractNumId w:val="14"/>
  </w:num>
  <w:num w:numId="3" w16cid:durableId="637344075">
    <w:abstractNumId w:val="12"/>
  </w:num>
  <w:num w:numId="4" w16cid:durableId="87316760">
    <w:abstractNumId w:val="15"/>
  </w:num>
  <w:num w:numId="5" w16cid:durableId="573971248">
    <w:abstractNumId w:val="19"/>
  </w:num>
  <w:num w:numId="6" w16cid:durableId="1768965940">
    <w:abstractNumId w:val="10"/>
  </w:num>
  <w:num w:numId="7" w16cid:durableId="1845124180">
    <w:abstractNumId w:val="2"/>
  </w:num>
  <w:num w:numId="8" w16cid:durableId="1650985223">
    <w:abstractNumId w:val="13"/>
  </w:num>
  <w:num w:numId="9" w16cid:durableId="1781366131">
    <w:abstractNumId w:val="21"/>
  </w:num>
  <w:num w:numId="10" w16cid:durableId="974407380">
    <w:abstractNumId w:val="22"/>
  </w:num>
  <w:num w:numId="11" w16cid:durableId="1902860159">
    <w:abstractNumId w:val="11"/>
  </w:num>
  <w:num w:numId="12" w16cid:durableId="1459181649">
    <w:abstractNumId w:val="5"/>
  </w:num>
  <w:num w:numId="13" w16cid:durableId="1213611187">
    <w:abstractNumId w:val="6"/>
  </w:num>
  <w:num w:numId="14" w16cid:durableId="1965503207">
    <w:abstractNumId w:val="9"/>
  </w:num>
  <w:num w:numId="15" w16cid:durableId="1593473643">
    <w:abstractNumId w:val="17"/>
  </w:num>
  <w:num w:numId="16" w16cid:durableId="135415276">
    <w:abstractNumId w:val="3"/>
  </w:num>
  <w:num w:numId="17" w16cid:durableId="1283615178">
    <w:abstractNumId w:val="7"/>
  </w:num>
  <w:num w:numId="18" w16cid:durableId="1248462444">
    <w:abstractNumId w:val="1"/>
  </w:num>
  <w:num w:numId="19" w16cid:durableId="284697008">
    <w:abstractNumId w:val="16"/>
  </w:num>
  <w:num w:numId="20" w16cid:durableId="1055353541">
    <w:abstractNumId w:val="8"/>
  </w:num>
  <w:num w:numId="21" w16cid:durableId="346299946">
    <w:abstractNumId w:val="0"/>
  </w:num>
  <w:num w:numId="22" w16cid:durableId="1471046835">
    <w:abstractNumId w:val="20"/>
  </w:num>
  <w:num w:numId="23" w16cid:durableId="21328972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C65"/>
    <w:rsid w:val="000204C3"/>
    <w:rsid w:val="00020AAA"/>
    <w:rsid w:val="00025343"/>
    <w:rsid w:val="00030D02"/>
    <w:rsid w:val="00035C1F"/>
    <w:rsid w:val="00037752"/>
    <w:rsid w:val="00041B75"/>
    <w:rsid w:val="000427B3"/>
    <w:rsid w:val="00051ECF"/>
    <w:rsid w:val="000569BF"/>
    <w:rsid w:val="000630DB"/>
    <w:rsid w:val="00067D60"/>
    <w:rsid w:val="0007284A"/>
    <w:rsid w:val="00073A1F"/>
    <w:rsid w:val="00086D13"/>
    <w:rsid w:val="000A2E5F"/>
    <w:rsid w:val="000B01CB"/>
    <w:rsid w:val="000B4408"/>
    <w:rsid w:val="000B4865"/>
    <w:rsid w:val="000B7ABC"/>
    <w:rsid w:val="000C250D"/>
    <w:rsid w:val="000C42E2"/>
    <w:rsid w:val="000C5354"/>
    <w:rsid w:val="000D6AB5"/>
    <w:rsid w:val="000D7DE0"/>
    <w:rsid w:val="000E7101"/>
    <w:rsid w:val="000E79B4"/>
    <w:rsid w:val="000F4534"/>
    <w:rsid w:val="000F7D53"/>
    <w:rsid w:val="000F7D90"/>
    <w:rsid w:val="001007CF"/>
    <w:rsid w:val="00104E9E"/>
    <w:rsid w:val="00112613"/>
    <w:rsid w:val="00112EB1"/>
    <w:rsid w:val="00124AD3"/>
    <w:rsid w:val="0012534C"/>
    <w:rsid w:val="00152F38"/>
    <w:rsid w:val="001624F1"/>
    <w:rsid w:val="0016405D"/>
    <w:rsid w:val="001652D1"/>
    <w:rsid w:val="00173E77"/>
    <w:rsid w:val="00175319"/>
    <w:rsid w:val="001863C0"/>
    <w:rsid w:val="00191E7E"/>
    <w:rsid w:val="00194C83"/>
    <w:rsid w:val="00197EB0"/>
    <w:rsid w:val="001A0A46"/>
    <w:rsid w:val="001A3957"/>
    <w:rsid w:val="001A5AD3"/>
    <w:rsid w:val="001B1DBB"/>
    <w:rsid w:val="001B2B80"/>
    <w:rsid w:val="001B404F"/>
    <w:rsid w:val="001B4E6E"/>
    <w:rsid w:val="001B5363"/>
    <w:rsid w:val="001B7D4A"/>
    <w:rsid w:val="001C475E"/>
    <w:rsid w:val="001C5205"/>
    <w:rsid w:val="001D3B14"/>
    <w:rsid w:val="001E6849"/>
    <w:rsid w:val="001E76F9"/>
    <w:rsid w:val="001F1E0E"/>
    <w:rsid w:val="001F6E99"/>
    <w:rsid w:val="00212437"/>
    <w:rsid w:val="00216A78"/>
    <w:rsid w:val="002173A5"/>
    <w:rsid w:val="00220C14"/>
    <w:rsid w:val="00222EAA"/>
    <w:rsid w:val="0023657C"/>
    <w:rsid w:val="00246F6C"/>
    <w:rsid w:val="0024704E"/>
    <w:rsid w:val="00270182"/>
    <w:rsid w:val="0027360B"/>
    <w:rsid w:val="00280B83"/>
    <w:rsid w:val="002843C7"/>
    <w:rsid w:val="0028539E"/>
    <w:rsid w:val="0028792D"/>
    <w:rsid w:val="002A2038"/>
    <w:rsid w:val="002A6FB4"/>
    <w:rsid w:val="002A7B71"/>
    <w:rsid w:val="002A7C09"/>
    <w:rsid w:val="002C0025"/>
    <w:rsid w:val="002D2750"/>
    <w:rsid w:val="002E4126"/>
    <w:rsid w:val="002F2E7E"/>
    <w:rsid w:val="002F5EF5"/>
    <w:rsid w:val="00303135"/>
    <w:rsid w:val="00310A54"/>
    <w:rsid w:val="00310B0C"/>
    <w:rsid w:val="0031183C"/>
    <w:rsid w:val="00317C65"/>
    <w:rsid w:val="0032310C"/>
    <w:rsid w:val="003239AC"/>
    <w:rsid w:val="00326DD1"/>
    <w:rsid w:val="0032736C"/>
    <w:rsid w:val="00333BE4"/>
    <w:rsid w:val="00355422"/>
    <w:rsid w:val="00392EE4"/>
    <w:rsid w:val="0039633F"/>
    <w:rsid w:val="00396B8F"/>
    <w:rsid w:val="00397217"/>
    <w:rsid w:val="003A1316"/>
    <w:rsid w:val="003A6492"/>
    <w:rsid w:val="003C0FD9"/>
    <w:rsid w:val="003C2EAB"/>
    <w:rsid w:val="003C396E"/>
    <w:rsid w:val="003C6F5D"/>
    <w:rsid w:val="003E1A8B"/>
    <w:rsid w:val="003E35D1"/>
    <w:rsid w:val="003E751C"/>
    <w:rsid w:val="003F04A7"/>
    <w:rsid w:val="003F1B55"/>
    <w:rsid w:val="004052B7"/>
    <w:rsid w:val="00415113"/>
    <w:rsid w:val="0041642E"/>
    <w:rsid w:val="00420DB6"/>
    <w:rsid w:val="00431D2D"/>
    <w:rsid w:val="004405A8"/>
    <w:rsid w:val="00441B10"/>
    <w:rsid w:val="0045301A"/>
    <w:rsid w:val="00470787"/>
    <w:rsid w:val="00470DE6"/>
    <w:rsid w:val="00472669"/>
    <w:rsid w:val="004750D9"/>
    <w:rsid w:val="00475454"/>
    <w:rsid w:val="00476D4B"/>
    <w:rsid w:val="004800D4"/>
    <w:rsid w:val="00484FEA"/>
    <w:rsid w:val="00497E29"/>
    <w:rsid w:val="004A164A"/>
    <w:rsid w:val="004B2A41"/>
    <w:rsid w:val="004B4821"/>
    <w:rsid w:val="004B5C3B"/>
    <w:rsid w:val="004B60C4"/>
    <w:rsid w:val="004C54B8"/>
    <w:rsid w:val="004D3488"/>
    <w:rsid w:val="004D3A2E"/>
    <w:rsid w:val="004F102A"/>
    <w:rsid w:val="004F5161"/>
    <w:rsid w:val="004F53F9"/>
    <w:rsid w:val="00506106"/>
    <w:rsid w:val="005115BE"/>
    <w:rsid w:val="005120AF"/>
    <w:rsid w:val="00517D39"/>
    <w:rsid w:val="00520DC2"/>
    <w:rsid w:val="00523DCA"/>
    <w:rsid w:val="00527A9A"/>
    <w:rsid w:val="00535D74"/>
    <w:rsid w:val="00570E43"/>
    <w:rsid w:val="00571919"/>
    <w:rsid w:val="00573047"/>
    <w:rsid w:val="00590738"/>
    <w:rsid w:val="00594B47"/>
    <w:rsid w:val="005B2344"/>
    <w:rsid w:val="005B6CD7"/>
    <w:rsid w:val="005D09AB"/>
    <w:rsid w:val="005D3216"/>
    <w:rsid w:val="005D506C"/>
    <w:rsid w:val="005D57FA"/>
    <w:rsid w:val="005D5AF8"/>
    <w:rsid w:val="005F17AF"/>
    <w:rsid w:val="005F4B92"/>
    <w:rsid w:val="005F5D33"/>
    <w:rsid w:val="005F789D"/>
    <w:rsid w:val="00615C0D"/>
    <w:rsid w:val="00622A96"/>
    <w:rsid w:val="006264E0"/>
    <w:rsid w:val="006371E7"/>
    <w:rsid w:val="006373CC"/>
    <w:rsid w:val="00644D88"/>
    <w:rsid w:val="006662CF"/>
    <w:rsid w:val="00670371"/>
    <w:rsid w:val="00694333"/>
    <w:rsid w:val="00695127"/>
    <w:rsid w:val="00696173"/>
    <w:rsid w:val="006A200E"/>
    <w:rsid w:val="006B491D"/>
    <w:rsid w:val="006C75B3"/>
    <w:rsid w:val="006E5C68"/>
    <w:rsid w:val="006F0D26"/>
    <w:rsid w:val="006F2822"/>
    <w:rsid w:val="007032F6"/>
    <w:rsid w:val="007042BF"/>
    <w:rsid w:val="007048D5"/>
    <w:rsid w:val="00705E50"/>
    <w:rsid w:val="00707DB0"/>
    <w:rsid w:val="00712B61"/>
    <w:rsid w:val="0071512E"/>
    <w:rsid w:val="00715D02"/>
    <w:rsid w:val="00733FC0"/>
    <w:rsid w:val="00734BA7"/>
    <w:rsid w:val="00737786"/>
    <w:rsid w:val="007411B9"/>
    <w:rsid w:val="00755BC2"/>
    <w:rsid w:val="00761F9F"/>
    <w:rsid w:val="0077494A"/>
    <w:rsid w:val="00780D29"/>
    <w:rsid w:val="00783745"/>
    <w:rsid w:val="00790508"/>
    <w:rsid w:val="007A029D"/>
    <w:rsid w:val="007A62F3"/>
    <w:rsid w:val="007B1857"/>
    <w:rsid w:val="007B5601"/>
    <w:rsid w:val="007C3748"/>
    <w:rsid w:val="007C3D03"/>
    <w:rsid w:val="007D3DAB"/>
    <w:rsid w:val="007D4DBD"/>
    <w:rsid w:val="007D64DF"/>
    <w:rsid w:val="007E606F"/>
    <w:rsid w:val="007E6754"/>
    <w:rsid w:val="007E6D46"/>
    <w:rsid w:val="007F4E80"/>
    <w:rsid w:val="007F736C"/>
    <w:rsid w:val="00801F01"/>
    <w:rsid w:val="008112C3"/>
    <w:rsid w:val="00816B21"/>
    <w:rsid w:val="008357B1"/>
    <w:rsid w:val="0084308C"/>
    <w:rsid w:val="00845F63"/>
    <w:rsid w:val="008471F5"/>
    <w:rsid w:val="00850C26"/>
    <w:rsid w:val="00867337"/>
    <w:rsid w:val="00874BE1"/>
    <w:rsid w:val="008752D0"/>
    <w:rsid w:val="008755B9"/>
    <w:rsid w:val="0087782D"/>
    <w:rsid w:val="008828EE"/>
    <w:rsid w:val="0088332F"/>
    <w:rsid w:val="00885F4B"/>
    <w:rsid w:val="008A022E"/>
    <w:rsid w:val="008A0922"/>
    <w:rsid w:val="008A21E5"/>
    <w:rsid w:val="008A3B83"/>
    <w:rsid w:val="008B0AF9"/>
    <w:rsid w:val="008C1DBB"/>
    <w:rsid w:val="008F1B4B"/>
    <w:rsid w:val="00916628"/>
    <w:rsid w:val="00923BB6"/>
    <w:rsid w:val="0092457F"/>
    <w:rsid w:val="00924950"/>
    <w:rsid w:val="00931849"/>
    <w:rsid w:val="00934A72"/>
    <w:rsid w:val="00946310"/>
    <w:rsid w:val="009464E3"/>
    <w:rsid w:val="0096378D"/>
    <w:rsid w:val="00971D1E"/>
    <w:rsid w:val="00975C35"/>
    <w:rsid w:val="00976E9E"/>
    <w:rsid w:val="00994288"/>
    <w:rsid w:val="0099428D"/>
    <w:rsid w:val="00997C1A"/>
    <w:rsid w:val="00997EFF"/>
    <w:rsid w:val="009A319F"/>
    <w:rsid w:val="009A7A29"/>
    <w:rsid w:val="009B161E"/>
    <w:rsid w:val="009C363A"/>
    <w:rsid w:val="009C3C6C"/>
    <w:rsid w:val="009C5759"/>
    <w:rsid w:val="009E3C8D"/>
    <w:rsid w:val="009F2266"/>
    <w:rsid w:val="009F41EB"/>
    <w:rsid w:val="00A0305A"/>
    <w:rsid w:val="00A056A9"/>
    <w:rsid w:val="00A07617"/>
    <w:rsid w:val="00A07778"/>
    <w:rsid w:val="00A25EB4"/>
    <w:rsid w:val="00A27468"/>
    <w:rsid w:val="00A30474"/>
    <w:rsid w:val="00A501D9"/>
    <w:rsid w:val="00A51A9A"/>
    <w:rsid w:val="00A53BC1"/>
    <w:rsid w:val="00A55DE7"/>
    <w:rsid w:val="00A627F0"/>
    <w:rsid w:val="00A66E48"/>
    <w:rsid w:val="00A70491"/>
    <w:rsid w:val="00A77E96"/>
    <w:rsid w:val="00A830D3"/>
    <w:rsid w:val="00AA2C9E"/>
    <w:rsid w:val="00AB06E8"/>
    <w:rsid w:val="00AB1208"/>
    <w:rsid w:val="00AB4280"/>
    <w:rsid w:val="00AB64D7"/>
    <w:rsid w:val="00AC6220"/>
    <w:rsid w:val="00AD47DE"/>
    <w:rsid w:val="00AD7CAB"/>
    <w:rsid w:val="00AE03A5"/>
    <w:rsid w:val="00AE1272"/>
    <w:rsid w:val="00AE4386"/>
    <w:rsid w:val="00AF0318"/>
    <w:rsid w:val="00B03FE6"/>
    <w:rsid w:val="00B04175"/>
    <w:rsid w:val="00B13FBF"/>
    <w:rsid w:val="00B35091"/>
    <w:rsid w:val="00B41966"/>
    <w:rsid w:val="00B46405"/>
    <w:rsid w:val="00B46918"/>
    <w:rsid w:val="00B50459"/>
    <w:rsid w:val="00B55CE6"/>
    <w:rsid w:val="00B63F08"/>
    <w:rsid w:val="00B76A83"/>
    <w:rsid w:val="00B775FE"/>
    <w:rsid w:val="00B81965"/>
    <w:rsid w:val="00B850B3"/>
    <w:rsid w:val="00B92102"/>
    <w:rsid w:val="00B94E44"/>
    <w:rsid w:val="00B963AE"/>
    <w:rsid w:val="00B978CF"/>
    <w:rsid w:val="00BA37FF"/>
    <w:rsid w:val="00BA5DFC"/>
    <w:rsid w:val="00BA6C8B"/>
    <w:rsid w:val="00BA6E60"/>
    <w:rsid w:val="00BA7279"/>
    <w:rsid w:val="00BC05AB"/>
    <w:rsid w:val="00BC1E09"/>
    <w:rsid w:val="00BC50D1"/>
    <w:rsid w:val="00BD0FDC"/>
    <w:rsid w:val="00BD119E"/>
    <w:rsid w:val="00BD2810"/>
    <w:rsid w:val="00BD4D0C"/>
    <w:rsid w:val="00BD7C8F"/>
    <w:rsid w:val="00BE39F8"/>
    <w:rsid w:val="00BE50EA"/>
    <w:rsid w:val="00BE580E"/>
    <w:rsid w:val="00BF0F43"/>
    <w:rsid w:val="00BF6AA4"/>
    <w:rsid w:val="00C032AA"/>
    <w:rsid w:val="00C1168A"/>
    <w:rsid w:val="00C127EB"/>
    <w:rsid w:val="00C27BB6"/>
    <w:rsid w:val="00C50A9F"/>
    <w:rsid w:val="00C5175B"/>
    <w:rsid w:val="00C61EC6"/>
    <w:rsid w:val="00C64EDA"/>
    <w:rsid w:val="00C82E1C"/>
    <w:rsid w:val="00C96D7D"/>
    <w:rsid w:val="00CA0515"/>
    <w:rsid w:val="00CA41E4"/>
    <w:rsid w:val="00CB0C32"/>
    <w:rsid w:val="00CB6CA6"/>
    <w:rsid w:val="00CB7234"/>
    <w:rsid w:val="00CB7DC5"/>
    <w:rsid w:val="00CC6146"/>
    <w:rsid w:val="00CC7804"/>
    <w:rsid w:val="00CF42A9"/>
    <w:rsid w:val="00D01445"/>
    <w:rsid w:val="00D01A16"/>
    <w:rsid w:val="00D04092"/>
    <w:rsid w:val="00D118FC"/>
    <w:rsid w:val="00D30ED3"/>
    <w:rsid w:val="00D34E3B"/>
    <w:rsid w:val="00D40070"/>
    <w:rsid w:val="00D403A6"/>
    <w:rsid w:val="00D55602"/>
    <w:rsid w:val="00D6099C"/>
    <w:rsid w:val="00D62655"/>
    <w:rsid w:val="00D66CDC"/>
    <w:rsid w:val="00D676A8"/>
    <w:rsid w:val="00D75ABC"/>
    <w:rsid w:val="00D817C3"/>
    <w:rsid w:val="00D921B4"/>
    <w:rsid w:val="00D968C7"/>
    <w:rsid w:val="00DB3563"/>
    <w:rsid w:val="00DB7B34"/>
    <w:rsid w:val="00DC1248"/>
    <w:rsid w:val="00DC2AB2"/>
    <w:rsid w:val="00DC3FE4"/>
    <w:rsid w:val="00DC78BD"/>
    <w:rsid w:val="00DD0DAB"/>
    <w:rsid w:val="00DD1A6A"/>
    <w:rsid w:val="00DD6A23"/>
    <w:rsid w:val="00DF6659"/>
    <w:rsid w:val="00E01D52"/>
    <w:rsid w:val="00E07205"/>
    <w:rsid w:val="00E266A7"/>
    <w:rsid w:val="00E30B5A"/>
    <w:rsid w:val="00E3143A"/>
    <w:rsid w:val="00E33E28"/>
    <w:rsid w:val="00E46D41"/>
    <w:rsid w:val="00E54344"/>
    <w:rsid w:val="00E65BA6"/>
    <w:rsid w:val="00E67E52"/>
    <w:rsid w:val="00E75F67"/>
    <w:rsid w:val="00E7704E"/>
    <w:rsid w:val="00E84CCF"/>
    <w:rsid w:val="00E8751D"/>
    <w:rsid w:val="00E877B9"/>
    <w:rsid w:val="00EA13AC"/>
    <w:rsid w:val="00EA14D9"/>
    <w:rsid w:val="00EA59B7"/>
    <w:rsid w:val="00EB6CF0"/>
    <w:rsid w:val="00EC380A"/>
    <w:rsid w:val="00EC6CFB"/>
    <w:rsid w:val="00ED3DB0"/>
    <w:rsid w:val="00EE0AEA"/>
    <w:rsid w:val="00EF4232"/>
    <w:rsid w:val="00F03A26"/>
    <w:rsid w:val="00F20671"/>
    <w:rsid w:val="00F25C07"/>
    <w:rsid w:val="00F41870"/>
    <w:rsid w:val="00F525ED"/>
    <w:rsid w:val="00F67D83"/>
    <w:rsid w:val="00F738FA"/>
    <w:rsid w:val="00F8039B"/>
    <w:rsid w:val="00F80C5C"/>
    <w:rsid w:val="00F87BAD"/>
    <w:rsid w:val="00F9392D"/>
    <w:rsid w:val="00FA01B5"/>
    <w:rsid w:val="00FA1DB4"/>
    <w:rsid w:val="00FA3C22"/>
    <w:rsid w:val="00FB04B2"/>
    <w:rsid w:val="00FC1D9C"/>
    <w:rsid w:val="00FC3849"/>
    <w:rsid w:val="00FC7C8E"/>
    <w:rsid w:val="00FD4259"/>
    <w:rsid w:val="00FF19D2"/>
    <w:rsid w:val="00FF5AF9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306D"/>
  <w15:docId w15:val="{32B273AE-AEC6-46F5-8D83-ADF17A3A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7C65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01F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17C65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17C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1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C65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E6754"/>
  </w:style>
  <w:style w:type="character" w:styleId="Hypertextovprepojenie">
    <w:name w:val="Hyperlink"/>
    <w:basedOn w:val="Predvolenpsmoodseku"/>
    <w:uiPriority w:val="99"/>
    <w:unhideWhenUsed/>
    <w:rsid w:val="00790508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738FA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2310C"/>
    <w:rPr>
      <w:color w:val="800080" w:themeColor="followedHyperlink"/>
      <w:u w:val="single"/>
    </w:rPr>
  </w:style>
  <w:style w:type="paragraph" w:customStyle="1" w:styleId="Default">
    <w:name w:val="Default"/>
    <w:rsid w:val="00E33E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odsazen">
    <w:name w:val="Základní text odsazený"/>
    <w:basedOn w:val="Normlny"/>
    <w:rsid w:val="00E33E28"/>
    <w:pPr>
      <w:widowControl w:val="0"/>
      <w:tabs>
        <w:tab w:val="left" w:pos="6300"/>
      </w:tabs>
      <w:suppressAutoHyphens/>
      <w:autoSpaceDN w:val="0"/>
      <w:spacing w:after="0" w:line="240" w:lineRule="auto"/>
      <w:ind w:left="900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uiPriority w:val="99"/>
    <w:rsid w:val="000C25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uiPriority w:val="99"/>
    <w:rsid w:val="000C25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zov1">
    <w:name w:val="Názov1"/>
    <w:rsid w:val="000C250D"/>
  </w:style>
  <w:style w:type="paragraph" w:styleId="Hlavika">
    <w:name w:val="header"/>
    <w:basedOn w:val="Normlny"/>
    <w:link w:val="Hlavik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4232"/>
  </w:style>
  <w:style w:type="paragraph" w:styleId="Pta">
    <w:name w:val="footer"/>
    <w:basedOn w:val="Normlny"/>
    <w:link w:val="Pt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4232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C2AB2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5F789D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801F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3F1B55"/>
    <w:rPr>
      <w:vertAlign w:val="superscript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3F1B55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3F1B55"/>
    <w:rPr>
      <w:rFonts w:eastAsiaTheme="minorEastAsia"/>
      <w:color w:val="5A5A5A" w:themeColor="text1" w:themeTint="A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stislav@nukovic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64790A6D8B4BB6A862605B12820E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9F009D-8ACA-40FA-9224-3C6314B7C7AF}"/>
      </w:docPartPr>
      <w:docPartBody>
        <w:p w:rsidR="003F4A07" w:rsidRDefault="007F0F47" w:rsidP="007F0F47">
          <w:pPr>
            <w:pStyle w:val="AF64790A6D8B4BB6A862605B12820EE2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5B48987D1796425EB0E9EEEEDB4693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ED8ED2-D3F9-4285-BE0D-593263061FAA}"/>
      </w:docPartPr>
      <w:docPartBody>
        <w:p w:rsidR="003F4A07" w:rsidRDefault="007F0F47" w:rsidP="007F0F47">
          <w:pPr>
            <w:pStyle w:val="5B48987D1796425EB0E9EEEEDB4693D6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BC6D74F326246CC9550101294B504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255AE4-633B-4AD7-BC4F-53131398BF12}"/>
      </w:docPartPr>
      <w:docPartBody>
        <w:p w:rsidR="003F4A07" w:rsidRDefault="007F0F47" w:rsidP="007F0F47">
          <w:pPr>
            <w:pStyle w:val="6BC6D74F326246CC9550101294B50491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92CA1B8CAFC45C4A5D2F344AABF94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07C67D-8D2A-4AF6-B512-0EDF26A5ADCA}"/>
      </w:docPartPr>
      <w:docPartBody>
        <w:p w:rsidR="003F4A07" w:rsidRDefault="007F0F47" w:rsidP="007F0F47">
          <w:pPr>
            <w:pStyle w:val="692CA1B8CAFC45C4A5D2F344AABF9473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C37C3525DBA4F77B9CB265660983C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4EE9B2-3A01-4F26-8B84-FAFD351DF4D3}"/>
      </w:docPartPr>
      <w:docPartBody>
        <w:p w:rsidR="003F4A07" w:rsidRDefault="007F0F47" w:rsidP="007F0F47">
          <w:pPr>
            <w:pStyle w:val="3C37C3525DBA4F77B9CB265660983C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90C1738AD83D4A96B368B91F653997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4DD45C-A8A9-48E6-9400-9337280F392C}"/>
      </w:docPartPr>
      <w:docPartBody>
        <w:p w:rsidR="003F4A07" w:rsidRDefault="007F0F47" w:rsidP="007F0F47">
          <w:pPr>
            <w:pStyle w:val="90C1738AD83D4A96B368B91F6539979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34D537A81BEF4E53B05A4D9EEAF6DC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821080-120C-405B-B816-449A75790CCF}"/>
      </w:docPartPr>
      <w:docPartBody>
        <w:p w:rsidR="003F4A07" w:rsidRDefault="007F0F47" w:rsidP="007F0F47">
          <w:pPr>
            <w:pStyle w:val="34D537A81BEF4E53B05A4D9EEAF6DC64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544AC4215FD41BF962CE9F1E4DCA9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98F49A-2C04-481A-9050-0D91DBAFABBF}"/>
      </w:docPartPr>
      <w:docPartBody>
        <w:p w:rsidR="003F4A07" w:rsidRDefault="007F0F47" w:rsidP="007F0F47">
          <w:pPr>
            <w:pStyle w:val="9544AC4215FD41BF962CE9F1E4DCA9AC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E3A0CE9A1734247B09F7860B3AAF0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2A0E38-8377-426D-964E-BF4FA7564C01}"/>
      </w:docPartPr>
      <w:docPartBody>
        <w:p w:rsidR="003F4A07" w:rsidRDefault="007F0F47" w:rsidP="007F0F47">
          <w:pPr>
            <w:pStyle w:val="6E3A0CE9A1734247B09F7860B3AAF0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AFD4FEF830E74494A70CDEF2D1B18D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9D2464-FB28-490C-A84F-E64FA483D7F5}"/>
      </w:docPartPr>
      <w:docPartBody>
        <w:p w:rsidR="003F4A07" w:rsidRDefault="007F0F47" w:rsidP="007F0F47">
          <w:pPr>
            <w:pStyle w:val="AFD4FEF830E74494A70CDEF2D1B18D19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DCA32EFA03F146908BDCDFA47360D4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D96D82-D5D0-45DD-83F2-0BA4BE077593}"/>
      </w:docPartPr>
      <w:docPartBody>
        <w:p w:rsidR="003F4A07" w:rsidRDefault="007F0F47" w:rsidP="007F0F47">
          <w:pPr>
            <w:pStyle w:val="DCA32EFA03F146908BDCDFA47360D42B"/>
          </w:pPr>
          <w:r>
            <w:rPr>
              <w:rStyle w:val="Zstupntext"/>
            </w:rPr>
            <w:t>Kliknutím zadáte dátum.</w:t>
          </w:r>
        </w:p>
      </w:docPartBody>
    </w:docPart>
    <w:docPart>
      <w:docPartPr>
        <w:name w:val="7CF2839DB11849E3A553D13F3791BF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C34CAA-20A9-4B7C-B411-00FA093AAC51}"/>
      </w:docPartPr>
      <w:docPartBody>
        <w:p w:rsidR="003F4A07" w:rsidRDefault="007F0F47" w:rsidP="007F0F47">
          <w:pPr>
            <w:pStyle w:val="7CF2839DB11849E3A553D13F3791BF84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BF3B04AC35564BC8ABBB185CE09EBC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C4F1C5-7B25-420C-A4CF-EAAA3AEB6AC6}"/>
      </w:docPartPr>
      <w:docPartBody>
        <w:p w:rsidR="003F4A07" w:rsidRDefault="007F0F47" w:rsidP="007F0F47">
          <w:pPr>
            <w:pStyle w:val="BF3B04AC35564BC8ABBB185CE09EBCE8"/>
          </w:pPr>
          <w:r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F47"/>
    <w:rsid w:val="000431F0"/>
    <w:rsid w:val="000E12FC"/>
    <w:rsid w:val="001A749F"/>
    <w:rsid w:val="002635B9"/>
    <w:rsid w:val="00265843"/>
    <w:rsid w:val="00282451"/>
    <w:rsid w:val="00282D30"/>
    <w:rsid w:val="002930FD"/>
    <w:rsid w:val="0033621D"/>
    <w:rsid w:val="00395DC8"/>
    <w:rsid w:val="003A3939"/>
    <w:rsid w:val="003D450F"/>
    <w:rsid w:val="003F4A07"/>
    <w:rsid w:val="004B3A0A"/>
    <w:rsid w:val="004E24EA"/>
    <w:rsid w:val="00502F51"/>
    <w:rsid w:val="005A4B88"/>
    <w:rsid w:val="0060200B"/>
    <w:rsid w:val="00647FEB"/>
    <w:rsid w:val="00667B15"/>
    <w:rsid w:val="00680137"/>
    <w:rsid w:val="006C7B81"/>
    <w:rsid w:val="0070580B"/>
    <w:rsid w:val="007154D3"/>
    <w:rsid w:val="0079645B"/>
    <w:rsid w:val="007E6927"/>
    <w:rsid w:val="007F0F47"/>
    <w:rsid w:val="007F224F"/>
    <w:rsid w:val="007F78EB"/>
    <w:rsid w:val="0086773B"/>
    <w:rsid w:val="008D3BC2"/>
    <w:rsid w:val="008F0457"/>
    <w:rsid w:val="0095406C"/>
    <w:rsid w:val="009756D7"/>
    <w:rsid w:val="00993D6A"/>
    <w:rsid w:val="009D373F"/>
    <w:rsid w:val="00A0631F"/>
    <w:rsid w:val="00A73248"/>
    <w:rsid w:val="00AD6AE1"/>
    <w:rsid w:val="00AE5931"/>
    <w:rsid w:val="00AE7F4A"/>
    <w:rsid w:val="00AF0AEE"/>
    <w:rsid w:val="00B00B22"/>
    <w:rsid w:val="00B06DEF"/>
    <w:rsid w:val="00B1108D"/>
    <w:rsid w:val="00B24D1A"/>
    <w:rsid w:val="00B62B1C"/>
    <w:rsid w:val="00B7184E"/>
    <w:rsid w:val="00B814B9"/>
    <w:rsid w:val="00B83F5D"/>
    <w:rsid w:val="00C806BB"/>
    <w:rsid w:val="00CA00B5"/>
    <w:rsid w:val="00CF141B"/>
    <w:rsid w:val="00D36CC7"/>
    <w:rsid w:val="00D57A63"/>
    <w:rsid w:val="00D66180"/>
    <w:rsid w:val="00D708B1"/>
    <w:rsid w:val="00DB7C41"/>
    <w:rsid w:val="00E725B1"/>
    <w:rsid w:val="00EC1AB0"/>
    <w:rsid w:val="00ED4305"/>
    <w:rsid w:val="00F10CD8"/>
    <w:rsid w:val="00F364CE"/>
    <w:rsid w:val="00F9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D6AE1"/>
  </w:style>
  <w:style w:type="paragraph" w:customStyle="1" w:styleId="AF64790A6D8B4BB6A862605B12820EE2">
    <w:name w:val="AF64790A6D8B4BB6A862605B12820EE2"/>
    <w:rsid w:val="007F0F47"/>
  </w:style>
  <w:style w:type="paragraph" w:customStyle="1" w:styleId="5B48987D1796425EB0E9EEEEDB4693D6">
    <w:name w:val="5B48987D1796425EB0E9EEEEDB4693D6"/>
    <w:rsid w:val="007F0F47"/>
  </w:style>
  <w:style w:type="paragraph" w:customStyle="1" w:styleId="6BC6D74F326246CC9550101294B50491">
    <w:name w:val="6BC6D74F326246CC9550101294B50491"/>
    <w:rsid w:val="007F0F47"/>
  </w:style>
  <w:style w:type="paragraph" w:customStyle="1" w:styleId="692CA1B8CAFC45C4A5D2F344AABF9473">
    <w:name w:val="692CA1B8CAFC45C4A5D2F344AABF9473"/>
    <w:rsid w:val="007F0F47"/>
  </w:style>
  <w:style w:type="paragraph" w:customStyle="1" w:styleId="3C37C3525DBA4F77B9CB265660983CA9">
    <w:name w:val="3C37C3525DBA4F77B9CB265660983CA9"/>
    <w:rsid w:val="007F0F47"/>
  </w:style>
  <w:style w:type="paragraph" w:customStyle="1" w:styleId="90C1738AD83D4A96B368B91F65399798">
    <w:name w:val="90C1738AD83D4A96B368B91F65399798"/>
    <w:rsid w:val="007F0F47"/>
  </w:style>
  <w:style w:type="paragraph" w:customStyle="1" w:styleId="34D537A81BEF4E53B05A4D9EEAF6DC64">
    <w:name w:val="34D537A81BEF4E53B05A4D9EEAF6DC64"/>
    <w:rsid w:val="007F0F47"/>
  </w:style>
  <w:style w:type="paragraph" w:customStyle="1" w:styleId="9544AC4215FD41BF962CE9F1E4DCA9AC">
    <w:name w:val="9544AC4215FD41BF962CE9F1E4DCA9AC"/>
    <w:rsid w:val="007F0F47"/>
  </w:style>
  <w:style w:type="paragraph" w:customStyle="1" w:styleId="6E3A0CE9A1734247B09F7860B3AAF0A9">
    <w:name w:val="6E3A0CE9A1734247B09F7860B3AAF0A9"/>
    <w:rsid w:val="007F0F47"/>
  </w:style>
  <w:style w:type="paragraph" w:customStyle="1" w:styleId="AFD4FEF830E74494A70CDEF2D1B18D19">
    <w:name w:val="AFD4FEF830E74494A70CDEF2D1B18D19"/>
    <w:rsid w:val="007F0F47"/>
  </w:style>
  <w:style w:type="paragraph" w:customStyle="1" w:styleId="DCA32EFA03F146908BDCDFA47360D42B">
    <w:name w:val="DCA32EFA03F146908BDCDFA47360D42B"/>
    <w:rsid w:val="007F0F47"/>
  </w:style>
  <w:style w:type="paragraph" w:customStyle="1" w:styleId="7CF2839DB11849E3A553D13F3791BF84">
    <w:name w:val="7CF2839DB11849E3A553D13F3791BF84"/>
    <w:rsid w:val="007F0F47"/>
  </w:style>
  <w:style w:type="paragraph" w:customStyle="1" w:styleId="BF3B04AC35564BC8ABBB185CE09EBCE8">
    <w:name w:val="BF3B04AC35564BC8ABBB185CE09EBCE8"/>
    <w:rsid w:val="007F0F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1381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Capkovic, Adrian PH/SK</dc:creator>
  <cp:lastModifiedBy>Mas Zahorie</cp:lastModifiedBy>
  <cp:revision>4</cp:revision>
  <dcterms:created xsi:type="dcterms:W3CDTF">2024-02-18T13:08:00Z</dcterms:created>
  <dcterms:modified xsi:type="dcterms:W3CDTF">2024-02-18T13:54:00Z</dcterms:modified>
</cp:coreProperties>
</file>