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51C39A1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AF7162" w:rsidRPr="00AF7162">
        <w:rPr>
          <w:rFonts w:ascii="Calibri" w:eastAsia="Times New Roman" w:hAnsi="Calibri" w:cs="Times New Roman"/>
          <w:b/>
          <w:bCs/>
          <w:color w:val="000000"/>
          <w:lang w:eastAsia="sk-SK"/>
        </w:rPr>
        <w:t>Radličková plečka s variabilnou aplikáciou hnojiva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>AT AGROTURIEC,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7EB7" w14:textId="77777777" w:rsidR="00007FDE" w:rsidRDefault="00007FDE" w:rsidP="00B83AD5">
      <w:pPr>
        <w:spacing w:after="0" w:line="240" w:lineRule="auto"/>
      </w:pPr>
      <w:r>
        <w:separator/>
      </w:r>
    </w:p>
  </w:endnote>
  <w:endnote w:type="continuationSeparator" w:id="0">
    <w:p w14:paraId="38357038" w14:textId="77777777" w:rsidR="00007FDE" w:rsidRDefault="00007FDE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847B" w14:textId="77777777" w:rsidR="00007FDE" w:rsidRDefault="00007FDE" w:rsidP="00B83AD5">
      <w:pPr>
        <w:spacing w:after="0" w:line="240" w:lineRule="auto"/>
      </w:pPr>
      <w:r>
        <w:separator/>
      </w:r>
    </w:p>
  </w:footnote>
  <w:footnote w:type="continuationSeparator" w:id="0">
    <w:p w14:paraId="31181B13" w14:textId="77777777" w:rsidR="00007FDE" w:rsidRDefault="00007FDE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4022B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15</cp:revision>
  <dcterms:created xsi:type="dcterms:W3CDTF">2022-01-21T13:18:00Z</dcterms:created>
  <dcterms:modified xsi:type="dcterms:W3CDTF">2024-01-25T07:35:00Z</dcterms:modified>
</cp:coreProperties>
</file>