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63325A4B"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Nákup klincov a ostatného pomocného materiálu pre OZ Karpaty - časť „B“ - výzva č. 0</w:t>
      </w:r>
      <w:r w:rsidR="00E626FC">
        <w:rPr>
          <w:rFonts w:cs="Arial"/>
          <w:szCs w:val="20"/>
          <w:highlight w:val="yellow"/>
        </w:rPr>
        <w:t>8</w:t>
      </w:r>
      <w:r w:rsidR="0098226A" w:rsidRPr="0098226A">
        <w:rPr>
          <w:rFonts w:cs="Arial"/>
          <w:szCs w:val="20"/>
          <w:highlight w:val="yellow"/>
        </w:rPr>
        <w:t>/202</w:t>
      </w:r>
      <w:r w:rsidR="00E626FC">
        <w:rPr>
          <w:rFonts w:cs="Arial"/>
          <w:szCs w:val="20"/>
          <w:highlight w:val="yellow"/>
        </w:rPr>
        <w:t>4</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5B29FE1D" w:rsidR="002B6AE9" w:rsidRPr="00EA3DDF" w:rsidRDefault="002B6AE9" w:rsidP="00E626FC">
            <w:pPr>
              <w:rPr>
                <w:rFonts w:cs="Arial"/>
                <w:szCs w:val="20"/>
              </w:rPr>
            </w:pPr>
            <w:r w:rsidRPr="0073293F">
              <w:t xml:space="preserve">Ing. </w:t>
            </w:r>
            <w:r w:rsidR="00E626FC">
              <w:t xml:space="preserve">Radomír Nečas – poverený </w:t>
            </w:r>
            <w:r w:rsidRPr="0073293F">
              <w:t xml:space="preserve"> 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28292E10"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D3AA1">
        <w:rPr>
          <w:rFonts w:ascii="Arial" w:hAnsi="Arial" w:cs="Arial"/>
          <w:sz w:val="20"/>
          <w:lang w:val="sk-SK"/>
        </w:rPr>
        <w:t>20</w:t>
      </w:r>
      <w:bookmarkStart w:id="0" w:name="_GoBack"/>
      <w:bookmarkEnd w:id="0"/>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D4B03ED" w:rsidR="00E123F4" w:rsidRPr="00954DFD" w:rsidRDefault="00E123F4" w:rsidP="00954DFD">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 xml:space="preserve">OZ </w:t>
      </w:r>
      <w:r w:rsidR="00ED1FFD" w:rsidRPr="00954DFD">
        <w:rPr>
          <w:rFonts w:cs="Arial"/>
          <w:sz w:val="20"/>
          <w:szCs w:val="20"/>
          <w:highlight w:val="yellow"/>
        </w:rPr>
        <w:t>Karpaty</w:t>
      </w:r>
      <w:r w:rsidRPr="00954DFD">
        <w:rPr>
          <w:rFonts w:cs="Arial"/>
          <w:sz w:val="20"/>
          <w:szCs w:val="20"/>
          <w:highlight w:val="yellow"/>
        </w:rPr>
        <w:t xml:space="preserve">. </w:t>
      </w:r>
      <w:r w:rsidR="00954DFD" w:rsidRPr="00954DFD">
        <w:rPr>
          <w:rFonts w:cs="Arial"/>
          <w:sz w:val="20"/>
          <w:szCs w:val="20"/>
          <w:highlight w:val="yellow"/>
        </w:rPr>
        <w:t>Pri rybníku 1301, 90841 Šaštín-Stráže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lastRenderedPageBreak/>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66D9DBE" w:rsidR="00A84C05" w:rsidRPr="00EA3DDF" w:rsidRDefault="003D0F46" w:rsidP="00A84C05">
            <w:pPr>
              <w:spacing w:after="0"/>
              <w:jc w:val="center"/>
              <w:rPr>
                <w:rFonts w:cs="Arial"/>
                <w:b/>
                <w:szCs w:val="20"/>
              </w:rPr>
            </w:pPr>
            <w:r w:rsidRPr="00EA3DDF">
              <w:rPr>
                <w:rFonts w:cs="Arial"/>
                <w:b/>
                <w:szCs w:val="20"/>
              </w:rPr>
              <w:t xml:space="preserve">Ing. </w:t>
            </w:r>
            <w:r w:rsidR="00E626FC">
              <w:rPr>
                <w:rFonts w:cs="Arial"/>
                <w:b/>
                <w:szCs w:val="20"/>
              </w:rPr>
              <w:t>Radomír Nečas</w:t>
            </w:r>
          </w:p>
          <w:p w14:paraId="6B602190" w14:textId="063B4609" w:rsidR="003D0F46" w:rsidRPr="00EA3DDF" w:rsidRDefault="00E626FC" w:rsidP="00E626FC">
            <w:pPr>
              <w:spacing w:after="0"/>
              <w:jc w:val="center"/>
              <w:rPr>
                <w:rFonts w:cs="Arial"/>
                <w:b/>
                <w:szCs w:val="20"/>
              </w:rPr>
            </w:pPr>
            <w:r>
              <w:rPr>
                <w:rFonts w:cs="Arial"/>
                <w:szCs w:val="20"/>
              </w:rPr>
              <w:t>Poverený 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78B60" w14:textId="77777777" w:rsidR="00F90354" w:rsidRDefault="00F90354">
      <w:r>
        <w:separator/>
      </w:r>
    </w:p>
  </w:endnote>
  <w:endnote w:type="continuationSeparator" w:id="0">
    <w:p w14:paraId="64163FAA" w14:textId="77777777" w:rsidR="00F90354" w:rsidRDefault="00F9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62E161A7"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D3AA1">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D3AA1">
                    <w:rPr>
                      <w:bCs/>
                      <w:noProof/>
                      <w:sz w:val="18"/>
                      <w:szCs w:val="18"/>
                    </w:rPr>
                    <w:t>8</w:t>
                  </w:r>
                  <w:r w:rsidRPr="007C3D49">
                    <w:rPr>
                      <w:bCs/>
                      <w:sz w:val="18"/>
                      <w:szCs w:val="18"/>
                    </w:rPr>
                    <w:fldChar w:fldCharType="end"/>
                  </w:r>
                </w:p>
              </w:tc>
            </w:tr>
          </w:tbl>
          <w:p w14:paraId="3C8412FC" w14:textId="522F1C6A" w:rsidR="003B10E7" w:rsidRDefault="00F9035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6FC30" w14:textId="77777777" w:rsidR="00F90354" w:rsidRDefault="00F90354">
      <w:r>
        <w:separator/>
      </w:r>
    </w:p>
  </w:footnote>
  <w:footnote w:type="continuationSeparator" w:id="0">
    <w:p w14:paraId="1DA4646C" w14:textId="77777777" w:rsidR="00F90354" w:rsidRDefault="00F90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AA1"/>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A27"/>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6FC"/>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354"/>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A0344-1439-462E-B246-825ADEDF7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2788</Words>
  <Characters>15894</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2022-08-03T12:29:00Z</cp:lastPrinted>
  <dcterms:created xsi:type="dcterms:W3CDTF">2023-08-21T08:30:00Z</dcterms:created>
  <dcterms:modified xsi:type="dcterms:W3CDTF">2024-02-16T20:27:00Z</dcterms:modified>
  <cp:category>EIZ</cp:category>
</cp:coreProperties>
</file>