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2F59FEB4"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6B35D5" w:rsidRPr="006B35D5">
        <w:rPr>
          <w:rFonts w:ascii="Arial" w:hAnsi="Arial"/>
          <w:b/>
          <w:bCs/>
          <w:sz w:val="20"/>
          <w:szCs w:val="20"/>
        </w:rPr>
        <w:t>Jozef Haco HAKOM</w:t>
      </w:r>
    </w:p>
    <w:p w14:paraId="09C37477" w14:textId="7C0F737B" w:rsidR="00821CE5"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6B35D5" w:rsidRPr="006B35D5">
        <w:rPr>
          <w:rFonts w:ascii="Arial" w:hAnsi="Arial"/>
          <w:sz w:val="20"/>
          <w:szCs w:val="20"/>
        </w:rPr>
        <w:t>03835 Valča 530</w:t>
      </w:r>
    </w:p>
    <w:p w14:paraId="2A57C0B7" w14:textId="50B53BDE" w:rsidR="00821CE5" w:rsidRDefault="00821CE5" w:rsidP="00B35127">
      <w:pPr>
        <w:pStyle w:val="Default"/>
        <w:rPr>
          <w:rFonts w:ascii="Arial" w:hAnsi="Arial"/>
          <w:sz w:val="20"/>
          <w:szCs w:val="20"/>
        </w:rPr>
      </w:pPr>
      <w:r>
        <w:rPr>
          <w:rFonts w:ascii="Arial" w:hAnsi="Arial"/>
          <w:sz w:val="20"/>
          <w:szCs w:val="20"/>
        </w:rPr>
        <w:t>zastúpený</w:t>
      </w:r>
      <w:r>
        <w:rPr>
          <w:rFonts w:ascii="Arial" w:hAnsi="Arial"/>
          <w:sz w:val="20"/>
          <w:szCs w:val="20"/>
        </w:rPr>
        <w:tab/>
      </w:r>
      <w:r>
        <w:rPr>
          <w:rFonts w:ascii="Arial" w:hAnsi="Arial"/>
          <w:sz w:val="20"/>
          <w:szCs w:val="20"/>
        </w:rPr>
        <w:tab/>
      </w:r>
      <w:r w:rsidR="006B35D5">
        <w:rPr>
          <w:rFonts w:ascii="Arial" w:hAnsi="Arial"/>
          <w:sz w:val="20"/>
          <w:szCs w:val="20"/>
        </w:rPr>
        <w:t>Jozef Haco</w:t>
      </w:r>
    </w:p>
    <w:p w14:paraId="08111654" w14:textId="35E288BF"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6B35D5" w:rsidRPr="006B35D5">
        <w:rPr>
          <w:rFonts w:ascii="Arial" w:hAnsi="Arial"/>
          <w:sz w:val="20"/>
          <w:szCs w:val="20"/>
        </w:rPr>
        <w:t>33573204</w:t>
      </w:r>
    </w:p>
    <w:p w14:paraId="6E97A945" w14:textId="300D866C"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6B35D5" w:rsidRPr="006B35D5">
        <w:rPr>
          <w:rFonts w:ascii="Arial" w:hAnsi="Arial"/>
          <w:sz w:val="20"/>
          <w:szCs w:val="20"/>
        </w:rPr>
        <w:t>SK1020492550</w:t>
      </w:r>
    </w:p>
    <w:p w14:paraId="4B45C0FD" w14:textId="183F9BC7" w:rsidR="00821CE5" w:rsidRPr="00B35127" w:rsidRDefault="00821CE5" w:rsidP="00B35127">
      <w:pPr>
        <w:pStyle w:val="Default"/>
        <w:rPr>
          <w:rFonts w:ascii="Arial" w:hAnsi="Arial"/>
          <w:sz w:val="20"/>
          <w:szCs w:val="20"/>
        </w:rPr>
      </w:pPr>
      <w:r>
        <w:rPr>
          <w:rFonts w:ascii="Arial" w:hAnsi="Arial"/>
          <w:sz w:val="20"/>
          <w:szCs w:val="20"/>
        </w:rPr>
        <w:t>Bankové spojenie</w:t>
      </w:r>
      <w:r>
        <w:rPr>
          <w:rFonts w:ascii="Arial" w:hAnsi="Arial"/>
          <w:sz w:val="20"/>
          <w:szCs w:val="20"/>
        </w:rPr>
        <w:tab/>
      </w:r>
      <w:r w:rsidR="006B35D5" w:rsidRPr="006B35D5">
        <w:rPr>
          <w:rFonts w:ascii="Arial" w:hAnsi="Arial"/>
          <w:sz w:val="20"/>
          <w:szCs w:val="20"/>
        </w:rPr>
        <w:t>UniCredit Bank Czech Republic and Slovakia, a.s.</w:t>
      </w:r>
    </w:p>
    <w:p w14:paraId="773F75A1" w14:textId="3A031956" w:rsidR="00B35127" w:rsidRPr="00B35127" w:rsidRDefault="00821CE5" w:rsidP="00B35127">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sidR="006B35D5" w:rsidRPr="006B35D5">
        <w:rPr>
          <w:rFonts w:ascii="Arial" w:hAnsi="Arial"/>
          <w:sz w:val="20"/>
          <w:szCs w:val="20"/>
        </w:rPr>
        <w:t>SK6211110000006745091004</w:t>
      </w:r>
    </w:p>
    <w:p w14:paraId="32DCE3BF" w14:textId="1FA1EAD7"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6B35D5" w:rsidRPr="006B35D5">
        <w:rPr>
          <w:rFonts w:ascii="Arial" w:hAnsi="Arial"/>
          <w:sz w:val="20"/>
          <w:szCs w:val="20"/>
        </w:rPr>
        <w:t>+421 903 503 944</w:t>
      </w:r>
    </w:p>
    <w:p w14:paraId="7665B221" w14:textId="5B4BE6C6"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6B35D5" w:rsidRPr="006B35D5">
        <w:t>jozef@hakom.sk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2692BEAD"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8948B9" w:rsidRPr="008948B9">
        <w:rPr>
          <w:rFonts w:ascii="Arial" w:hAnsi="Arial" w:cs="Arial"/>
          <w:b/>
          <w:bCs/>
          <w:sz w:val="20"/>
          <w:szCs w:val="20"/>
          <w:lang w:val="sk-SK"/>
        </w:rPr>
        <w:t>Zvýšenie kvality produkcie ovocia</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2909AAB0"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najneskôr </w:t>
      </w:r>
      <w:r w:rsidR="00820703" w:rsidRPr="00820703">
        <w:rPr>
          <w:rFonts w:ascii="Arial" w:hAnsi="Arial" w:cs="Arial"/>
          <w:b/>
          <w:bCs/>
          <w:sz w:val="20"/>
          <w:szCs w:val="20"/>
          <w:lang w:val="sk-SK"/>
        </w:rPr>
        <w:t>31.05.2024</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0741D43F"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w:t>
      </w:r>
      <w:r w:rsidRPr="00820703">
        <w:rPr>
          <w:rFonts w:ascii="Arial" w:hAnsi="Arial" w:cs="Arial"/>
          <w:b/>
          <w:bCs/>
          <w:sz w:val="20"/>
          <w:szCs w:val="20"/>
          <w:lang w:val="sk-SK"/>
        </w:rPr>
        <w:t xml:space="preserve">je </w:t>
      </w:r>
      <w:r w:rsidR="00820703" w:rsidRPr="00820703">
        <w:rPr>
          <w:rFonts w:ascii="Arial" w:hAnsi="Arial" w:cs="Arial"/>
          <w:b/>
          <w:bCs/>
          <w:sz w:val="20"/>
          <w:szCs w:val="20"/>
          <w:lang w:val="sk-SK"/>
        </w:rPr>
        <w:t xml:space="preserve">sídlo obstarávateľa </w:t>
      </w:r>
      <w:r w:rsidR="002C5A20" w:rsidRPr="002C5A20">
        <w:rPr>
          <w:rFonts w:ascii="Arial" w:hAnsi="Arial" w:cs="Arial"/>
          <w:b/>
          <w:bCs/>
          <w:sz w:val="20"/>
          <w:szCs w:val="20"/>
          <w:lang w:val="sk-SK"/>
        </w:rPr>
        <w:t>Valča 530, 038 35 Valča</w:t>
      </w:r>
      <w:r w:rsidR="002C5A20">
        <w:rPr>
          <w:rFonts w:ascii="Arial" w:hAnsi="Arial" w:cs="Arial"/>
          <w:b/>
          <w:bCs/>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76664DA7"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8948B9" w:rsidRPr="008948B9">
        <w:rPr>
          <w:rFonts w:ascii="Arial" w:hAnsi="Arial" w:cs="Arial"/>
          <w:sz w:val="20"/>
          <w:szCs w:val="20"/>
          <w:highlight w:val="yellow"/>
          <w:lang w:val="sk-SK"/>
        </w:rPr>
        <w:t>...............</w:t>
      </w:r>
      <w:r w:rsidRPr="008948B9">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2D5263BD" w:rsidR="008E28C4" w:rsidRPr="00185A95" w:rsidRDefault="008948B9" w:rsidP="008E28C4">
            <w:pPr>
              <w:pStyle w:val="TableContents"/>
              <w:rPr>
                <w:rFonts w:ascii="Arial" w:hAnsi="Arial"/>
                <w:sz w:val="20"/>
                <w:szCs w:val="20"/>
                <w:highlight w:val="yellow"/>
                <w:lang w:val="sk-SK"/>
              </w:rPr>
            </w:pPr>
            <w:r w:rsidRPr="008948B9">
              <w:rPr>
                <w:rFonts w:asciiTheme="minorHAnsi" w:hAnsiTheme="minorHAnsi" w:cstheme="minorHAnsi"/>
                <w:b/>
                <w:bCs/>
                <w:sz w:val="22"/>
                <w:szCs w:val="22"/>
              </w:rPr>
              <w:t>Zvýšenie kvality produkcie ovocia</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vadného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D73491" w:rsidRDefault="00821CE5" w:rsidP="00821CE5">
      <w:pPr>
        <w:pStyle w:val="Standard"/>
        <w:numPr>
          <w:ilvl w:val="1"/>
          <w:numId w:val="1"/>
        </w:numPr>
        <w:spacing w:line="240" w:lineRule="atLeast"/>
        <w:ind w:left="851" w:hanging="454"/>
        <w:jc w:val="both"/>
      </w:pPr>
      <w:r w:rsidRPr="00D73491">
        <w:rPr>
          <w:rFonts w:ascii="Arial" w:hAnsi="Arial"/>
          <w:sz w:val="20"/>
          <w:szCs w:val="20"/>
          <w:lang w:val="sk-SK"/>
        </w:rPr>
        <w:t xml:space="preserve">V </w:t>
      </w:r>
      <w:r w:rsidRPr="00D73491">
        <w:rPr>
          <w:rFonts w:ascii="Arial" w:hAnsi="Arial" w:cs="Arial"/>
          <w:sz w:val="20"/>
          <w:szCs w:val="20"/>
          <w:lang w:val="sk-SK"/>
        </w:rPr>
        <w:t>prípade</w:t>
      </w:r>
      <w:r w:rsidRPr="00D73491">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w:t>
      </w:r>
      <w:r w:rsidRPr="00D73491">
        <w:rPr>
          <w:rFonts w:ascii="Arial" w:hAnsi="Arial"/>
          <w:sz w:val="20"/>
          <w:szCs w:val="20"/>
          <w:lang w:val="sk-SK"/>
        </w:rPr>
        <w:lastRenderedPageBreak/>
        <w:t xml:space="preserve">zmluvy z dôvodu pôsobenia vyššej moci (živelná pohroma, vojnový konflikt, štrajk), Objednávateľ neuplatní voči Dodávateľovi zmluvnú pokutu za dobu trvania vyššej moci (§ 374 </w:t>
      </w:r>
      <w:r w:rsidRPr="00D73491">
        <w:rPr>
          <w:rFonts w:ascii="Arial" w:hAnsi="Arial" w:cs="Arial"/>
          <w:sz w:val="20"/>
          <w:szCs w:val="20"/>
          <w:lang w:val="sk-SK"/>
        </w:rPr>
        <w:t>Obchodného zákonníka</w:t>
      </w:r>
      <w:r w:rsidRPr="00D73491">
        <w:rPr>
          <w:rFonts w:ascii="Arial" w:hAnsi="Arial"/>
          <w:sz w:val="20"/>
          <w:szCs w:val="20"/>
          <w:lang w:val="sk-SK"/>
        </w:rPr>
        <w:t>).</w:t>
      </w:r>
    </w:p>
    <w:p w14:paraId="7172BB1D" w14:textId="77777777" w:rsidR="00821CE5" w:rsidRPr="00D73491" w:rsidRDefault="00821CE5" w:rsidP="00821CE5">
      <w:pPr>
        <w:pStyle w:val="Standard"/>
        <w:numPr>
          <w:ilvl w:val="1"/>
          <w:numId w:val="1"/>
        </w:numPr>
        <w:spacing w:line="240" w:lineRule="atLeast"/>
        <w:ind w:left="851" w:hanging="454"/>
        <w:jc w:val="both"/>
        <w:rPr>
          <w:rFonts w:ascii="Arial" w:hAnsi="Arial"/>
          <w:sz w:val="20"/>
          <w:szCs w:val="20"/>
          <w:lang w:val="sk-SK"/>
        </w:rPr>
      </w:pPr>
      <w:r w:rsidRPr="00D73491">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D73491" w:rsidRDefault="00821CE5" w:rsidP="00821CE5">
      <w:pPr>
        <w:pStyle w:val="Standard"/>
        <w:numPr>
          <w:ilvl w:val="1"/>
          <w:numId w:val="1"/>
        </w:numPr>
        <w:spacing w:line="240" w:lineRule="atLeast"/>
        <w:ind w:left="851" w:hanging="454"/>
        <w:jc w:val="both"/>
        <w:rPr>
          <w:rFonts w:ascii="Arial" w:hAnsi="Arial"/>
          <w:sz w:val="20"/>
          <w:szCs w:val="20"/>
          <w:lang w:val="sk-SK"/>
        </w:rPr>
      </w:pPr>
      <w:r w:rsidRPr="00D73491">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D73491" w:rsidRDefault="00B226D7" w:rsidP="00821CE5">
      <w:pPr>
        <w:pStyle w:val="Standard"/>
        <w:numPr>
          <w:ilvl w:val="0"/>
          <w:numId w:val="1"/>
        </w:numPr>
        <w:spacing w:line="240" w:lineRule="atLeast"/>
        <w:jc w:val="center"/>
        <w:rPr>
          <w:rFonts w:ascii="Arial" w:hAnsi="Arial" w:cs="Arial"/>
          <w:b/>
          <w:bCs/>
          <w:sz w:val="20"/>
          <w:szCs w:val="20"/>
          <w:lang w:val="sk-SK"/>
        </w:rPr>
      </w:pPr>
      <w:r w:rsidRPr="00D73491">
        <w:rPr>
          <w:rFonts w:ascii="Arial" w:hAnsi="Arial" w:cs="Arial"/>
          <w:b/>
          <w:bCs/>
          <w:sz w:val="20"/>
          <w:szCs w:val="20"/>
          <w:lang w:val="sk-SK"/>
        </w:rPr>
        <w:t xml:space="preserve">10. </w:t>
      </w:r>
      <w:r w:rsidR="00821CE5" w:rsidRPr="00D73491">
        <w:rPr>
          <w:rFonts w:ascii="Arial" w:hAnsi="Arial" w:cs="Arial"/>
          <w:b/>
          <w:bCs/>
          <w:sz w:val="20"/>
          <w:szCs w:val="20"/>
          <w:lang w:val="sk-SK"/>
        </w:rPr>
        <w:t>ZÁVEREČNÉ USTANOVENIA</w:t>
      </w:r>
    </w:p>
    <w:p w14:paraId="39D74D15" w14:textId="77777777" w:rsidR="00821CE5" w:rsidRPr="00D73491" w:rsidRDefault="00821CE5" w:rsidP="00821CE5">
      <w:pPr>
        <w:pStyle w:val="Standard"/>
        <w:rPr>
          <w:rFonts w:ascii="Arial" w:hAnsi="Arial" w:cs="Arial"/>
          <w:sz w:val="20"/>
          <w:szCs w:val="20"/>
          <w:lang w:val="sk-SK"/>
        </w:rPr>
      </w:pPr>
    </w:p>
    <w:p w14:paraId="74F4BC87" w14:textId="77777777" w:rsidR="00B226D7" w:rsidRPr="00D73491"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D73491">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575C13">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185A95"/>
    <w:rsid w:val="00234A54"/>
    <w:rsid w:val="00287CB7"/>
    <w:rsid w:val="002C2384"/>
    <w:rsid w:val="002C5A20"/>
    <w:rsid w:val="003C68A2"/>
    <w:rsid w:val="004E29DC"/>
    <w:rsid w:val="00575C13"/>
    <w:rsid w:val="00585D39"/>
    <w:rsid w:val="006B35D5"/>
    <w:rsid w:val="00820703"/>
    <w:rsid w:val="00821CE5"/>
    <w:rsid w:val="0089021D"/>
    <w:rsid w:val="008948B9"/>
    <w:rsid w:val="008E28C4"/>
    <w:rsid w:val="009A5195"/>
    <w:rsid w:val="00A64243"/>
    <w:rsid w:val="00B226D7"/>
    <w:rsid w:val="00B35127"/>
    <w:rsid w:val="00B63D93"/>
    <w:rsid w:val="00C13D03"/>
    <w:rsid w:val="00C25DCE"/>
    <w:rsid w:val="00D73491"/>
    <w:rsid w:val="00EA29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1945</Words>
  <Characters>11088</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11</cp:revision>
  <dcterms:created xsi:type="dcterms:W3CDTF">2023-10-19T15:52:00Z</dcterms:created>
  <dcterms:modified xsi:type="dcterms:W3CDTF">2024-02-06T13:51:00Z</dcterms:modified>
</cp:coreProperties>
</file>