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77026" w14:textId="3079F1F5" w:rsidR="006A737A" w:rsidRPr="009D1F28" w:rsidRDefault="006A737A" w:rsidP="006A737A">
      <w:pPr>
        <w:jc w:val="right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 xml:space="preserve">Príloha č. </w:t>
      </w:r>
      <w:r w:rsidR="00E220ED">
        <w:rPr>
          <w:rFonts w:cstheme="minorHAnsi"/>
          <w:b/>
          <w:bCs/>
        </w:rPr>
        <w:t>4</w:t>
      </w:r>
    </w:p>
    <w:p w14:paraId="5E70E427" w14:textId="5509F110" w:rsidR="006A737A" w:rsidRPr="009D1F28" w:rsidRDefault="006A737A" w:rsidP="006A737A">
      <w:pPr>
        <w:jc w:val="center"/>
        <w:rPr>
          <w:rFonts w:cstheme="minorHAnsi"/>
        </w:rPr>
      </w:pPr>
      <w:r w:rsidRPr="009D1F28">
        <w:rPr>
          <w:rFonts w:cstheme="minorHAnsi"/>
          <w:b/>
          <w:bCs/>
        </w:rPr>
        <w:t>Súhlas so spracúvaním osobných údajov</w:t>
      </w:r>
    </w:p>
    <w:p w14:paraId="7969AA8A" w14:textId="2DC44AA8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V zmysle ust. čl. 6 ods. 1 písm. a) Nariadenia Európskeho parlamentu a Rady (EÚ) z 27. apríla 2016 o ochrane fyzických osôb pri spracúvaní osobných údajov a o voľnom pohybe takýchto údajov, ktorým sa zrušuje smernica 95/46/ES (všeobecné nariadenie o ochrane údajov) (ďalej len "Nariadenie") ako dotknutá osoba</w:t>
      </w:r>
    </w:p>
    <w:p w14:paraId="65C05A9B" w14:textId="77777777" w:rsidR="006A737A" w:rsidRPr="009D1F28" w:rsidRDefault="006A737A" w:rsidP="006A737A">
      <w:pPr>
        <w:jc w:val="both"/>
        <w:rPr>
          <w:rFonts w:cstheme="minorHAnsi"/>
        </w:rPr>
      </w:pPr>
    </w:p>
    <w:p w14:paraId="1F60CA7F" w14:textId="20238151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Meno, priezvisko</w:t>
      </w:r>
      <w:r w:rsidR="003A1477"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0D24CAFC" w14:textId="328AB6A0" w:rsidR="003A1477" w:rsidRPr="009D1F28" w:rsidRDefault="003A1477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Obchodné meno: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5F4529F9" w14:textId="4891B52D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Miesto podnikania / sídlo: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7B682C5D" w14:textId="6781831B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IČO: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16402947" w14:textId="77777777" w:rsidR="006A737A" w:rsidRPr="009D1F28" w:rsidRDefault="006A737A" w:rsidP="006A737A">
      <w:pPr>
        <w:jc w:val="both"/>
        <w:rPr>
          <w:rFonts w:cstheme="minorHAnsi"/>
          <w:b/>
          <w:bCs/>
        </w:rPr>
      </w:pPr>
    </w:p>
    <w:p w14:paraId="367C3680" w14:textId="2BC24E52" w:rsidR="006A737A" w:rsidRPr="009D1F28" w:rsidRDefault="006A737A" w:rsidP="00641B21">
      <w:pPr>
        <w:spacing w:after="0"/>
        <w:jc w:val="both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>udeľujem obstarávateľovi:</w:t>
      </w:r>
    </w:p>
    <w:p w14:paraId="58435C54" w14:textId="1CE83941" w:rsidR="00641B21" w:rsidRPr="009D1F28" w:rsidRDefault="000408F5" w:rsidP="00641B21">
      <w:pPr>
        <w:rPr>
          <w:rFonts w:cstheme="minorHAnsi"/>
        </w:rPr>
      </w:pP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ObstaravatelNazov  \* MERGEFORMAT </w:instrText>
      </w:r>
      <w:r>
        <w:rPr>
          <w:rFonts w:cstheme="minorHAnsi"/>
        </w:rPr>
        <w:fldChar w:fldCharType="separate"/>
      </w:r>
      <w:r w:rsidR="005D5436">
        <w:rPr>
          <w:rFonts w:cstheme="minorHAnsi"/>
        </w:rPr>
        <w:t>AGROSPOL Kalinovo, s.r.o.</w:t>
      </w:r>
      <w:r>
        <w:rPr>
          <w:rFonts w:cstheme="minorHAnsi"/>
        </w:rPr>
        <w:fldChar w:fldCharType="end"/>
      </w:r>
      <w:r w:rsidR="00185A36" w:rsidRPr="00185A36">
        <w:rPr>
          <w:rFonts w:cstheme="minorHAnsi"/>
        </w:rPr>
        <w:t xml:space="preserve">,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ObstaravatelUlicaCislo  \* MERGEFORMAT </w:instrText>
      </w:r>
      <w:r>
        <w:rPr>
          <w:rFonts w:cstheme="minorHAnsi"/>
        </w:rPr>
        <w:fldChar w:fldCharType="separate"/>
      </w:r>
      <w:r w:rsidR="005D5436">
        <w:rPr>
          <w:rFonts w:cstheme="minorHAnsi"/>
        </w:rPr>
        <w:t>Zvolenská cesta 2740</w:t>
      </w:r>
      <w:r>
        <w:rPr>
          <w:rFonts w:cstheme="minorHAnsi"/>
        </w:rPr>
        <w:fldChar w:fldCharType="end"/>
      </w:r>
      <w:r w:rsidR="00185A36" w:rsidRPr="00185A36">
        <w:rPr>
          <w:rFonts w:cstheme="minorHAnsi"/>
        </w:rPr>
        <w:t xml:space="preserve">,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ObstaravatelPSC  \* MERGEFORMAT </w:instrText>
      </w:r>
      <w:r>
        <w:rPr>
          <w:rFonts w:cstheme="minorHAnsi"/>
        </w:rPr>
        <w:fldChar w:fldCharType="separate"/>
      </w:r>
      <w:r w:rsidR="005D5436">
        <w:rPr>
          <w:rFonts w:cstheme="minorHAnsi"/>
        </w:rPr>
        <w:t>984 01</w:t>
      </w:r>
      <w:r>
        <w:rPr>
          <w:rFonts w:cstheme="minorHAnsi"/>
        </w:rPr>
        <w:fldChar w:fldCharType="end"/>
      </w:r>
      <w:r w:rsidR="00185A36" w:rsidRPr="00185A36">
        <w:rPr>
          <w:rFonts w:cstheme="minorHAnsi"/>
        </w:rPr>
        <w:t xml:space="preserve">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ObstaravatelMesto  \* MERGEFORMAT </w:instrText>
      </w:r>
      <w:r>
        <w:rPr>
          <w:rFonts w:cstheme="minorHAnsi"/>
        </w:rPr>
        <w:fldChar w:fldCharType="separate"/>
      </w:r>
      <w:r w:rsidR="005D5436">
        <w:rPr>
          <w:rFonts w:cstheme="minorHAnsi"/>
        </w:rPr>
        <w:t>Lučenec</w:t>
      </w:r>
      <w:r>
        <w:rPr>
          <w:rFonts w:cstheme="minorHAnsi"/>
        </w:rPr>
        <w:fldChar w:fldCharType="end"/>
      </w:r>
      <w:r>
        <w:rPr>
          <w:rFonts w:cstheme="minorHAnsi"/>
        </w:rPr>
        <w:t xml:space="preserve">, </w:t>
      </w:r>
      <w:r w:rsidR="00185A36" w:rsidRPr="00185A36">
        <w:rPr>
          <w:rFonts w:cstheme="minorHAnsi"/>
        </w:rPr>
        <w:t xml:space="preserve">IČO: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ObstaravatelICO  \* MERGEFORMAT </w:instrText>
      </w:r>
      <w:r>
        <w:rPr>
          <w:rFonts w:cstheme="minorHAnsi"/>
        </w:rPr>
        <w:fldChar w:fldCharType="separate"/>
      </w:r>
      <w:r w:rsidR="005D5436">
        <w:rPr>
          <w:rFonts w:cstheme="minorHAnsi"/>
        </w:rPr>
        <w:t>44977662</w:t>
      </w:r>
      <w:r>
        <w:rPr>
          <w:rFonts w:cstheme="minorHAnsi"/>
        </w:rPr>
        <w:fldChar w:fldCharType="end"/>
      </w:r>
    </w:p>
    <w:p w14:paraId="1401491E" w14:textId="133AAEFF" w:rsidR="006A737A" w:rsidRPr="009D1F28" w:rsidRDefault="006A737A" w:rsidP="006A737A">
      <w:pPr>
        <w:rPr>
          <w:rFonts w:cstheme="minorHAnsi"/>
        </w:rPr>
      </w:pPr>
      <w:r w:rsidRPr="009D1F28">
        <w:rPr>
          <w:rFonts w:cstheme="minorHAnsi"/>
          <w:b/>
          <w:bCs/>
        </w:rPr>
        <w:t xml:space="preserve">osobe splnomocnenej na výkon </w:t>
      </w:r>
      <w:r w:rsidR="007A08CA" w:rsidRPr="009D1F28">
        <w:rPr>
          <w:rFonts w:cstheme="minorHAnsi"/>
          <w:b/>
          <w:bCs/>
        </w:rPr>
        <w:t>prieskumu trhu</w:t>
      </w:r>
      <w:r w:rsidRPr="009D1F28">
        <w:rPr>
          <w:rFonts w:cstheme="minorHAnsi"/>
          <w:b/>
          <w:bCs/>
        </w:rPr>
        <w:t>:</w:t>
      </w:r>
      <w:r w:rsidRPr="009D1F28">
        <w:rPr>
          <w:rFonts w:cstheme="minorHAnsi"/>
          <w:b/>
          <w:bCs/>
        </w:rPr>
        <w:br/>
      </w:r>
      <w:r w:rsidRPr="009D1F28">
        <w:rPr>
          <w:rFonts w:cstheme="minorHAnsi"/>
        </w:rPr>
        <w:t>ANYTIME s.r.o., Pribinova 20, 811 03 Bratislava, IČO: 46 463 887 a</w:t>
      </w:r>
    </w:p>
    <w:p w14:paraId="737D570C" w14:textId="4AAC898D" w:rsidR="006A737A" w:rsidRPr="009D1F28" w:rsidRDefault="006A737A" w:rsidP="00641B21">
      <w:pPr>
        <w:spacing w:after="0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>poskytovateľovi príspevku:</w:t>
      </w:r>
    </w:p>
    <w:p w14:paraId="56439EB2" w14:textId="16E815CA" w:rsidR="006A737A" w:rsidRPr="009D1F28" w:rsidRDefault="006A737A" w:rsidP="00641B21">
      <w:pPr>
        <w:spacing w:after="0"/>
        <w:jc w:val="both"/>
        <w:rPr>
          <w:rFonts w:cstheme="minorHAnsi"/>
        </w:rPr>
      </w:pPr>
      <w:r w:rsidRPr="009D1F28">
        <w:rPr>
          <w:rFonts w:cstheme="minorHAnsi"/>
        </w:rPr>
        <w:t>Pôdohospodárska platobná agentúra, Hraničná 12, 815 26 Bratislava, IČO: 30794323</w:t>
      </w:r>
    </w:p>
    <w:p w14:paraId="6098943D" w14:textId="77777777" w:rsidR="00641B21" w:rsidRPr="009D1F28" w:rsidRDefault="00641B21" w:rsidP="00641B21">
      <w:pPr>
        <w:spacing w:after="0"/>
        <w:jc w:val="both"/>
        <w:rPr>
          <w:rFonts w:cstheme="minorHAnsi"/>
        </w:rPr>
      </w:pPr>
    </w:p>
    <w:p w14:paraId="7B2BF677" w14:textId="77777777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  <w:b/>
        </w:rPr>
        <w:t>súhlas na spracúvanie mojich osobných údajov</w:t>
      </w:r>
      <w:r w:rsidRPr="009D1F28">
        <w:rPr>
          <w:rFonts w:cstheme="minorHAnsi"/>
        </w:rPr>
        <w:t xml:space="preserve"> v rozsahu:</w:t>
      </w:r>
    </w:p>
    <w:p w14:paraId="609B3155" w14:textId="3D6FE91A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meno, priezvisko, obchodné meno, miesto podnikania / sídlo, IČO, kontakt: e-mail / telefónne číslo, IBAN, rodné číslo</w:t>
      </w:r>
      <w:r w:rsidR="0097102E" w:rsidRPr="009D1F28">
        <w:rPr>
          <w:rFonts w:cstheme="minorHAnsi"/>
        </w:rPr>
        <w:t>, dátum narodenia</w:t>
      </w:r>
    </w:p>
    <w:p w14:paraId="3CC07EB1" w14:textId="7643E589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 xml:space="preserve">za účelom </w:t>
      </w:r>
      <w:r w:rsidR="001D50DC">
        <w:rPr>
          <w:rFonts w:cstheme="minorHAnsi"/>
        </w:rPr>
        <w:t>realizácie verejného obstarávania</w:t>
      </w:r>
      <w:r w:rsidRPr="009D1F28">
        <w:rPr>
          <w:rFonts w:cstheme="minorHAnsi"/>
        </w:rPr>
        <w:t xml:space="preserve"> s názvom </w:t>
      </w:r>
      <w:r w:rsidRPr="009D1F28">
        <w:rPr>
          <w:rFonts w:cstheme="minorHAnsi"/>
          <w:b/>
          <w:bCs/>
        </w:rPr>
        <w:t>„</w:t>
      </w:r>
      <w:r w:rsidR="000408F5">
        <w:rPr>
          <w:rFonts w:cstheme="minorHAnsi"/>
          <w:b/>
          <w:bCs/>
        </w:rPr>
        <w:fldChar w:fldCharType="begin"/>
      </w:r>
      <w:r w:rsidR="000408F5">
        <w:rPr>
          <w:rFonts w:cstheme="minorHAnsi"/>
          <w:b/>
          <w:bCs/>
        </w:rPr>
        <w:instrText xml:space="preserve"> DOCPROPERTY  NazovZakazky  \* MERGEFORMAT </w:instrText>
      </w:r>
      <w:r w:rsidR="000408F5">
        <w:rPr>
          <w:rFonts w:cstheme="minorHAnsi"/>
          <w:b/>
          <w:bCs/>
        </w:rPr>
        <w:fldChar w:fldCharType="separate"/>
      </w:r>
      <w:r w:rsidR="005D5436">
        <w:rPr>
          <w:rFonts w:cstheme="minorHAnsi"/>
          <w:b/>
          <w:bCs/>
        </w:rPr>
        <w:t xml:space="preserve">Obstaranie </w:t>
      </w:r>
      <w:proofErr w:type="spellStart"/>
      <w:r w:rsidR="005D5436">
        <w:rPr>
          <w:rFonts w:cstheme="minorHAnsi"/>
          <w:b/>
          <w:bCs/>
        </w:rPr>
        <w:t>dojárne</w:t>
      </w:r>
      <w:proofErr w:type="spellEnd"/>
      <w:r w:rsidR="005D5436">
        <w:rPr>
          <w:rFonts w:cstheme="minorHAnsi"/>
          <w:b/>
          <w:bCs/>
        </w:rPr>
        <w:t xml:space="preserve"> a kŕmnych pásov</w:t>
      </w:r>
      <w:r w:rsidR="000408F5">
        <w:rPr>
          <w:rFonts w:cstheme="minorHAnsi"/>
          <w:b/>
          <w:bCs/>
        </w:rPr>
        <w:fldChar w:fldCharType="end"/>
      </w:r>
      <w:r w:rsidRPr="009D1F28">
        <w:rPr>
          <w:rFonts w:cstheme="minorHAnsi"/>
          <w:b/>
          <w:bCs/>
        </w:rPr>
        <w:t>“</w:t>
      </w:r>
      <w:r w:rsidRPr="009D1F28">
        <w:rPr>
          <w:rFonts w:cstheme="minorHAnsi"/>
        </w:rPr>
        <w:t xml:space="preserve"> v súlade s Usmernením Pôdohospodárskej platobnej agentúry č. 8/2017 v aktuálnom znení k obstarávaniu tovarov, stavebných prác a služieb financovaných z PRV SR  2014 – 202</w:t>
      </w:r>
      <w:r w:rsidR="00402D0A">
        <w:rPr>
          <w:rFonts w:cstheme="minorHAnsi"/>
        </w:rPr>
        <w:t>2</w:t>
      </w:r>
      <w:r w:rsidRPr="009D1F28">
        <w:rPr>
          <w:rFonts w:cstheme="minorHAnsi"/>
        </w:rPr>
        <w:t xml:space="preserve"> a kontroly dokumentácie z vykonaného obstarávania zo strany poskytovateľa príspevku.</w:t>
      </w:r>
    </w:p>
    <w:p w14:paraId="23CE98FC" w14:textId="5ED417FB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Tento súhlas udeľujem dobrovoľne, slobodne a vážne, po predchádzajúcom oboznámení sa s mojimi právami dotknutej osoby.</w:t>
      </w:r>
    </w:p>
    <w:p w14:paraId="47CFB731" w14:textId="5BFF7E1A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 xml:space="preserve">Som si vedomý/á skutočnosti, že v zmysle ust. čl. 7 ods. 2 Nariadenia mám právo tento súhlas kedykoľvek odvolať. </w:t>
      </w:r>
    </w:p>
    <w:p w14:paraId="7395917F" w14:textId="77777777" w:rsidR="003A1477" w:rsidRPr="009D1F28" w:rsidRDefault="003A1477" w:rsidP="006A737A">
      <w:pPr>
        <w:jc w:val="both"/>
        <w:rPr>
          <w:rFonts w:cstheme="minorHAnsi"/>
        </w:rPr>
      </w:pPr>
    </w:p>
    <w:p w14:paraId="06B39CC2" w14:textId="0CB334F8" w:rsidR="006A737A" w:rsidRPr="009D1F28" w:rsidRDefault="006A737A" w:rsidP="006A737A">
      <w:pPr>
        <w:spacing w:after="100" w:afterAutospacing="1" w:line="240" w:lineRule="auto"/>
        <w:rPr>
          <w:rFonts w:cstheme="minorHAnsi"/>
        </w:rPr>
      </w:pPr>
      <w:r w:rsidRPr="009D1F28">
        <w:rPr>
          <w:rFonts w:cstheme="minorHAnsi"/>
        </w:rPr>
        <w:t>V................... dňa ................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 xml:space="preserve">    ............................</w:t>
      </w:r>
    </w:p>
    <w:p w14:paraId="33917CAB" w14:textId="48FECEF3" w:rsidR="006A737A" w:rsidRPr="009D1F28" w:rsidRDefault="006A737A" w:rsidP="006A737A">
      <w:pPr>
        <w:spacing w:after="100" w:afterAutospacing="1" w:line="240" w:lineRule="auto"/>
        <w:rPr>
          <w:rFonts w:cstheme="minorHAnsi"/>
        </w:rPr>
      </w:pP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Pr="009D1F28">
        <w:rPr>
          <w:rFonts w:cstheme="minorHAnsi"/>
        </w:rPr>
        <w:tab/>
        <w:t>podpis</w:t>
      </w:r>
    </w:p>
    <w:p w14:paraId="7C7163FA" w14:textId="77777777" w:rsidR="00000386" w:rsidRPr="009D1F28" w:rsidRDefault="00000386">
      <w:pPr>
        <w:rPr>
          <w:rFonts w:cstheme="minorHAnsi"/>
        </w:rPr>
      </w:pPr>
    </w:p>
    <w:sectPr w:rsidR="00000386" w:rsidRPr="009D1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183"/>
    <w:rsid w:val="00000386"/>
    <w:rsid w:val="000408F5"/>
    <w:rsid w:val="00154183"/>
    <w:rsid w:val="0016308C"/>
    <w:rsid w:val="00185A36"/>
    <w:rsid w:val="001D50DC"/>
    <w:rsid w:val="00225439"/>
    <w:rsid w:val="00255CAD"/>
    <w:rsid w:val="003A1477"/>
    <w:rsid w:val="00402D0A"/>
    <w:rsid w:val="005D5436"/>
    <w:rsid w:val="00641B21"/>
    <w:rsid w:val="006A737A"/>
    <w:rsid w:val="00736522"/>
    <w:rsid w:val="00741DE0"/>
    <w:rsid w:val="007A08CA"/>
    <w:rsid w:val="007B6E3D"/>
    <w:rsid w:val="008024BD"/>
    <w:rsid w:val="009108B0"/>
    <w:rsid w:val="0097102E"/>
    <w:rsid w:val="009D1F28"/>
    <w:rsid w:val="00E220ED"/>
    <w:rsid w:val="00F6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87CD1"/>
  <w15:chartTrackingRefBased/>
  <w15:docId w15:val="{8C98ABA5-0F9B-4BCD-BC68-40F5E08FA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A737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A73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8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273</Words>
  <Characters>1867</Characters>
  <Application>Microsoft Office Word</Application>
  <DocSecurity>0</DocSecurity>
  <Lines>39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Gajdos</dc:creator>
  <cp:keywords/>
  <dc:description/>
  <cp:lastModifiedBy>Stanislav Gajdos</cp:lastModifiedBy>
  <cp:revision>9</cp:revision>
  <dcterms:created xsi:type="dcterms:W3CDTF">2022-02-20T15:54:00Z</dcterms:created>
  <dcterms:modified xsi:type="dcterms:W3CDTF">2024-02-19T16:50:00Z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celFilePath">
    <vt:lpwstr>\\10.0.0.17\vo\Prebiehajuce sutaze\Ondrovci\2024 AGROSPOL Kalinovo\VO Dojaren a krmne pasy\VO\VARIABLES_PPA_VO.xlsx</vt:lpwstr>
  </property>
  <property fmtid="{D5CDD505-2E9C-101B-9397-08002B2CF9AE}" pid="3" name="SystemovyPriecinok">
    <vt:lpwstr>Z:\PPA_VO</vt:lpwstr>
  </property>
  <property fmtid="{D5CDD505-2E9C-101B-9397-08002B2CF9AE}" pid="4" name="Druhzakazky">
    <vt:lpwstr>Stavebné práce</vt:lpwstr>
  </property>
  <property fmtid="{D5CDD505-2E9C-101B-9397-08002B2CF9AE}" pid="5" name="ObstaravatelNazov">
    <vt:lpwstr>AGROSPOL Kalinovo, s.r.o.</vt:lpwstr>
  </property>
  <property fmtid="{D5CDD505-2E9C-101B-9397-08002B2CF9AE}" pid="6" name="ObstaravatelUlicaCislo">
    <vt:lpwstr>Zvolenská cesta 2740</vt:lpwstr>
  </property>
  <property fmtid="{D5CDD505-2E9C-101B-9397-08002B2CF9AE}" pid="7" name="ObstaravatelMesto">
    <vt:lpwstr>Lučenec</vt:lpwstr>
  </property>
  <property fmtid="{D5CDD505-2E9C-101B-9397-08002B2CF9AE}" pid="8" name="ObstaravatelPSC">
    <vt:lpwstr>984 01</vt:lpwstr>
  </property>
  <property fmtid="{D5CDD505-2E9C-101B-9397-08002B2CF9AE}" pid="9" name="ObstaravatelICO">
    <vt:lpwstr>44977662</vt:lpwstr>
  </property>
  <property fmtid="{D5CDD505-2E9C-101B-9397-08002B2CF9AE}" pid="10" name="ObstaravatelDIC">
    <vt:lpwstr>2023099254</vt:lpwstr>
  </property>
  <property fmtid="{D5CDD505-2E9C-101B-9397-08002B2CF9AE}" pid="11" name="StatutarnyOrgan">
    <vt:lpwstr>Ing. Peter Pastorok</vt:lpwstr>
  </property>
  <property fmtid="{D5CDD505-2E9C-101B-9397-08002B2CF9AE}" pid="12" name="NazovZakazky">
    <vt:lpwstr>Obstaranie dojárne a kŕmnych pásov</vt:lpwstr>
  </property>
  <property fmtid="{D5CDD505-2E9C-101B-9397-08002B2CF9AE}" pid="13" name="RozdelenieZakazky">
    <vt:lpwstr>Zákazka je rozdelená na časti z dôvodu, že časti tvoria samostatné hnuteľné veci, ktoré je možné dodávať aj jednotlivo.</vt:lpwstr>
  </property>
  <property fmtid="{D5CDD505-2E9C-101B-9397-08002B2CF9AE}" pid="14" name="Lehotanapredkladanieponuk">
    <vt:lpwstr>04.03.2024 do 09:00 h</vt:lpwstr>
  </property>
  <property fmtid="{D5CDD505-2E9C-101B-9397-08002B2CF9AE}" pid="15" name="DatumOtvaraniaAVyhodnoteniaPonuk">
    <vt:lpwstr>04.03.2024 o 10:00 h</vt:lpwstr>
  </property>
  <property fmtid="{D5CDD505-2E9C-101B-9397-08002B2CF9AE}" pid="16" name="DatumPodpisu">
    <vt:lpwstr>10.3.2022</vt:lpwstr>
  </property>
  <property fmtid="{D5CDD505-2E9C-101B-9397-08002B2CF9AE}" pid="17" name="CisloOpatrenia">
    <vt:lpwstr>4 – Investície do hmotného majetku</vt:lpwstr>
  </property>
  <property fmtid="{D5CDD505-2E9C-101B-9397-08002B2CF9AE}" pid="18" name="CisloPodopatrenia">
    <vt:lpwstr>4.1 – Podpora na investície do poľnohospodárskych podnikov</vt:lpwstr>
  </property>
  <property fmtid="{D5CDD505-2E9C-101B-9397-08002B2CF9AE}" pid="19" name="CisloVyzvy">
    <vt:lpwstr>52/PRV/2022</vt:lpwstr>
  </property>
  <property fmtid="{D5CDD505-2E9C-101B-9397-08002B2CF9AE}" pid="20" name="StatutarnyOrganFunkcia">
    <vt:lpwstr>konateľ</vt:lpwstr>
  </property>
  <property fmtid="{D5CDD505-2E9C-101B-9397-08002B2CF9AE}" pid="21" name="PredmetZakazky">
    <vt:lpwstr>Vozidlá na prevoz pekárenských výrobkov (automatická prevodovka) - 2ks, Vozidlá na prevoz pekárenských výrobkov (manuálna prevodovka) - 3ks,</vt:lpwstr>
  </property>
  <property fmtid="{D5CDD505-2E9C-101B-9397-08002B2CF9AE}" pid="22" name="DatumPodpisuVyzva">
    <vt:lpwstr>19.02.2024</vt:lpwstr>
  </property>
  <property fmtid="{D5CDD505-2E9C-101B-9397-08002B2CF9AE}" pid="23" name="KodProjektu">
    <vt:lpwstr>041BB520324</vt:lpwstr>
  </property>
  <property fmtid="{D5CDD505-2E9C-101B-9397-08002B2CF9AE}" pid="24" name="IDObstaravania">
    <vt:lpwstr/>
  </property>
  <property fmtid="{D5CDD505-2E9C-101B-9397-08002B2CF9AE}" pid="25" name="NazovProjektu">
    <vt:lpwstr>Modernizácia živočíšnej výroby AGROSPOL Kalinovo</vt:lpwstr>
  </property>
  <property fmtid="{D5CDD505-2E9C-101B-9397-08002B2CF9AE}" pid="26" name="DatumPodpisuZaznam">
    <vt:lpwstr>04.03.2024</vt:lpwstr>
  </property>
  <property fmtid="{D5CDD505-2E9C-101B-9397-08002B2CF9AE}" pid="27" name="DatumPodpisuSplnomocnenie">
    <vt:lpwstr>05.02.2024</vt:lpwstr>
  </property>
  <property fmtid="{D5CDD505-2E9C-101B-9397-08002B2CF9AE}" pid="28" name="IDUdajeUchadzac1">
    <vt:lpwstr>AT A.S. (IČO: 36386766, SK)</vt:lpwstr>
  </property>
  <property fmtid="{D5CDD505-2E9C-101B-9397-08002B2CF9AE}" pid="29" name="PonukaUchadzac1">
    <vt:lpwstr>221400,5</vt:lpwstr>
  </property>
  <property fmtid="{D5CDD505-2E9C-101B-9397-08002B2CF9AE}" pid="30" name="IDUdajeUchadzac2">
    <vt:lpwstr>EUROTIP, s.r.o. (IČO: 34137131, SK)</vt:lpwstr>
  </property>
  <property fmtid="{D5CDD505-2E9C-101B-9397-08002B2CF9AE}" pid="31" name="PonukaUchadzac2">
    <vt:lpwstr>217350,85</vt:lpwstr>
  </property>
  <property fmtid="{D5CDD505-2E9C-101B-9397-08002B2CF9AE}" pid="32" name="IDUdajeUchadzac3">
    <vt:lpwstr>Auto Becchi s.r.o. (IČO: 44624948, SK)</vt:lpwstr>
  </property>
  <property fmtid="{D5CDD505-2E9C-101B-9397-08002B2CF9AE}" pid="33" name="PonukaUchadzac3">
    <vt:lpwstr>257421,5</vt:lpwstr>
  </property>
  <property fmtid="{D5CDD505-2E9C-101B-9397-08002B2CF9AE}" pid="34" name="PHZbezDPH">
    <vt:lpwstr>605 118,25</vt:lpwstr>
  </property>
  <property fmtid="{D5CDD505-2E9C-101B-9397-08002B2CF9AE}" pid="35" name="PHZsDPH">
    <vt:lpwstr>726 141,90</vt:lpwstr>
  </property>
  <property fmtid="{D5CDD505-2E9C-101B-9397-08002B2CF9AE}" pid="36" name="ObstaravtelIBAN">
    <vt:lpwstr>SK5209000000005078441730</vt:lpwstr>
  </property>
  <property fmtid="{D5CDD505-2E9C-101B-9397-08002B2CF9AE}" pid="37" name="PredmetZakazky1">
    <vt:lpwstr>Dojáreň a sledovacie zariadenie</vt:lpwstr>
  </property>
  <property fmtid="{D5CDD505-2E9C-101B-9397-08002B2CF9AE}" pid="38" name="PredmetZakazky2">
    <vt:lpwstr>Kŕmne pásy S01 - K174</vt:lpwstr>
  </property>
  <property fmtid="{D5CDD505-2E9C-101B-9397-08002B2CF9AE}" pid="39" name="PredmetZakazky3">
    <vt:lpwstr>Kŕmne pásy S02 - K320</vt:lpwstr>
  </property>
  <property fmtid="{D5CDD505-2E9C-101B-9397-08002B2CF9AE}" pid="40" name="OsobaSplnomocnenaVOMeno">
    <vt:lpwstr>Ing. Stanislav Gajdoš</vt:lpwstr>
  </property>
  <property fmtid="{D5CDD505-2E9C-101B-9397-08002B2CF9AE}" pid="41" name="OsobaSplnomocnenaVOTelefon">
    <vt:lpwstr>02/5443 7744</vt:lpwstr>
  </property>
  <property fmtid="{D5CDD505-2E9C-101B-9397-08002B2CF9AE}" pid="42" name="OsobaSplnomocnenaVOMail">
    <vt:lpwstr>info@anytimesro.sk</vt:lpwstr>
  </property>
  <property fmtid="{D5CDD505-2E9C-101B-9397-08002B2CF9AE}" pid="43" name="KodCPV">
    <vt:lpwstr>16600000-1 Špeciálne mechanizmy pre poľnohospodárstvo alebo lesníctvo</vt:lpwstr>
  </property>
  <property fmtid="{D5CDD505-2E9C-101B-9397-08002B2CF9AE}" pid="44" name="MiestoDodaniaUlicaCislo">
    <vt:lpwstr>Zvolenská cesta 2740</vt:lpwstr>
  </property>
  <property fmtid="{D5CDD505-2E9C-101B-9397-08002B2CF9AE}" pid="45" name="MiestoDodaniaPSC">
    <vt:lpwstr>984 01</vt:lpwstr>
  </property>
  <property fmtid="{D5CDD505-2E9C-101B-9397-08002B2CF9AE}" pid="46" name="MiestoDodaniaObec">
    <vt:lpwstr>Lučenec</vt:lpwstr>
  </property>
  <property fmtid="{D5CDD505-2E9C-101B-9397-08002B2CF9AE}" pid="47" name="TerminDodania">
    <vt:lpwstr>do 6 mesiacov odo dňa doručenia záväznej objednávky na dodanie predmetu zmluvy.</vt:lpwstr>
  </property>
  <property fmtid="{D5CDD505-2E9C-101B-9397-08002B2CF9AE}" pid="48" name="TypZmluvy">
    <vt:lpwstr>Kúpna zmluva</vt:lpwstr>
  </property>
  <property fmtid="{D5CDD505-2E9C-101B-9397-08002B2CF9AE}" pid="49" name="LehotaViazanostiPonuk">
    <vt:lpwstr>6 mesiacov od lehoty na predkladanie ponúk</vt:lpwstr>
  </property>
  <property fmtid="{D5CDD505-2E9C-101B-9397-08002B2CF9AE}" pid="50" name="StatutarnyOrgan2">
    <vt:lpwstr/>
  </property>
  <property fmtid="{D5CDD505-2E9C-101B-9397-08002B2CF9AE}" pid="51" name="StatutarnyOrgan3">
    <vt:lpwstr/>
  </property>
  <property fmtid="{D5CDD505-2E9C-101B-9397-08002B2CF9AE}" pid="52" name="PredmetZakazky1Mnozstvo">
    <vt:lpwstr>1ks, </vt:lpwstr>
  </property>
  <property fmtid="{D5CDD505-2E9C-101B-9397-08002B2CF9AE}" pid="53" name="PredmetZakazky1PHZ">
    <vt:lpwstr>232 057,61</vt:lpwstr>
  </property>
  <property fmtid="{D5CDD505-2E9C-101B-9397-08002B2CF9AE}" pid="54" name="PredmetZakazky2Mnozstvo">
    <vt:lpwstr>3 ks, </vt:lpwstr>
  </property>
  <property fmtid="{D5CDD505-2E9C-101B-9397-08002B2CF9AE}" pid="55" name="PredmetZakazky2PHZ">
    <vt:lpwstr>95 389,99</vt:lpwstr>
  </property>
  <property fmtid="{D5CDD505-2E9C-101B-9397-08002B2CF9AE}" pid="56" name="PredmetZakazky3Mnozstvo">
    <vt:lpwstr>4 ks, </vt:lpwstr>
  </property>
  <property fmtid="{D5CDD505-2E9C-101B-9397-08002B2CF9AE}" pid="57" name="PredmetZakazky3PHZ">
    <vt:lpwstr>102 071,33</vt:lpwstr>
  </property>
  <property fmtid="{D5CDD505-2E9C-101B-9397-08002B2CF9AE}" pid="58" name="PredmetZakazky4">
    <vt:lpwstr>Kŕmne pásy S04</vt:lpwstr>
  </property>
  <property fmtid="{D5CDD505-2E9C-101B-9397-08002B2CF9AE}" pid="59" name="PredmetZakazky4Mnozstvo">
    <vt:lpwstr>4 ks, </vt:lpwstr>
  </property>
  <property fmtid="{D5CDD505-2E9C-101B-9397-08002B2CF9AE}" pid="60" name="PredmetZakazky4PHZ">
    <vt:lpwstr>98 778,33</vt:lpwstr>
  </property>
  <property fmtid="{D5CDD505-2E9C-101B-9397-08002B2CF9AE}" pid="61" name="PredmetZakazky5">
    <vt:lpwstr>Kŕmne pásy S05</vt:lpwstr>
  </property>
  <property fmtid="{D5CDD505-2E9C-101B-9397-08002B2CF9AE}" pid="62" name="PredmetZakazky5Mnozstvo">
    <vt:lpwstr>3 ks, </vt:lpwstr>
  </property>
  <property fmtid="{D5CDD505-2E9C-101B-9397-08002B2CF9AE}" pid="63" name="PredmetZakazky5PHZ">
    <vt:lpwstr>76 820,99</vt:lpwstr>
  </property>
  <property fmtid="{D5CDD505-2E9C-101B-9397-08002B2CF9AE}" pid="64" name="PredmetZakazky6">
    <vt:lpwstr/>
  </property>
  <property fmtid="{D5CDD505-2E9C-101B-9397-08002B2CF9AE}" pid="65" name="PredmetZakazky6Mnozstvo">
    <vt:lpwstr/>
  </property>
  <property fmtid="{D5CDD505-2E9C-101B-9397-08002B2CF9AE}" pid="66" name="PredmetZakazky6PHZ">
    <vt:lpwstr/>
  </property>
  <property fmtid="{D5CDD505-2E9C-101B-9397-08002B2CF9AE}" pid="67" name="PredmetZakazky7">
    <vt:lpwstr/>
  </property>
  <property fmtid="{D5CDD505-2E9C-101B-9397-08002B2CF9AE}" pid="68" name="PredmetZakazky7Mnozstvo">
    <vt:lpwstr/>
  </property>
  <property fmtid="{D5CDD505-2E9C-101B-9397-08002B2CF9AE}" pid="69" name="PredmetZakazky7PHZ">
    <vt:lpwstr/>
  </property>
  <property fmtid="{D5CDD505-2E9C-101B-9397-08002B2CF9AE}" pid="70" name="OsobaSplnomocnenaVOSidlo">
    <vt:lpwstr>ANYTIME s.r.o., Pribinova 20, 81109 Bratislava</vt:lpwstr>
  </property>
  <property fmtid="{D5CDD505-2E9C-101B-9397-08002B2CF9AE}" pid="71" name="OsobaSplnomocnenaDatumNarodenia">
    <vt:lpwstr>13.3.1976</vt:lpwstr>
  </property>
  <property fmtid="{D5CDD505-2E9C-101B-9397-08002B2CF9AE}" pid="72" name="Uchadzac1Nazov">
    <vt:lpwstr>AGROSPOL Kalinovo, s.r.o.</vt:lpwstr>
  </property>
  <property fmtid="{D5CDD505-2E9C-101B-9397-08002B2CF9AE}" pid="73" name="Uchadzac1UlicaCislo">
    <vt:lpwstr>Zvolenská cesta 2740</vt:lpwstr>
  </property>
  <property fmtid="{D5CDD505-2E9C-101B-9397-08002B2CF9AE}" pid="74" name="Uchadzac1Mesto">
    <vt:lpwstr>984 01 Lučenec</vt:lpwstr>
  </property>
  <property fmtid="{D5CDD505-2E9C-101B-9397-08002B2CF9AE}" pid="75" name="Uchadzac1StatutarnyZastupca">
    <vt:lpwstr>J K</vt:lpwstr>
  </property>
  <property fmtid="{D5CDD505-2E9C-101B-9397-08002B2CF9AE}" pid="76" name="Uchadzac1ICO">
    <vt:lpwstr>123456</vt:lpwstr>
  </property>
  <property fmtid="{D5CDD505-2E9C-101B-9397-08002B2CF9AE}" pid="77" name="Uchadzac1DatumACaspredlozenia">
    <vt:lpwstr>13.5.2022 o 11:17 hod </vt:lpwstr>
  </property>
  <property fmtid="{D5CDD505-2E9C-101B-9397-08002B2CF9AE}" pid="78" name="Uchadzac1Ponuka">
    <vt:lpwstr>35 004,00</vt:lpwstr>
  </property>
  <property fmtid="{D5CDD505-2E9C-101B-9397-08002B2CF9AE}" pid="79" name="Uchadzac2Nazov">
    <vt:lpwstr>TEKMA SLOVENSKO s.r.o.</vt:lpwstr>
  </property>
  <property fmtid="{D5CDD505-2E9C-101B-9397-08002B2CF9AE}" pid="80" name="Uchadzac2UlicaCislo">
    <vt:lpwstr>Bystrický rad 314/69</vt:lpwstr>
  </property>
  <property fmtid="{D5CDD505-2E9C-101B-9397-08002B2CF9AE}" pid="81" name="Uchadzac2Mesto">
    <vt:lpwstr>960 01 Zvolen</vt:lpwstr>
  </property>
  <property fmtid="{D5CDD505-2E9C-101B-9397-08002B2CF9AE}" pid="82" name="Uchadzac2StatutarnyZastupca">
    <vt:lpwstr>MR</vt:lpwstr>
  </property>
  <property fmtid="{D5CDD505-2E9C-101B-9397-08002B2CF9AE}" pid="83" name="Uchadzac2ICO">
    <vt:lpwstr>789456</vt:lpwstr>
  </property>
  <property fmtid="{D5CDD505-2E9C-101B-9397-08002B2CF9AE}" pid="84" name="Uchadzac2DatumACaspredlozenia">
    <vt:lpwstr>13.5.2022 o 11:28 hod </vt:lpwstr>
  </property>
  <property fmtid="{D5CDD505-2E9C-101B-9397-08002B2CF9AE}" pid="85" name="Uchadzac2Ponuka">
    <vt:lpwstr>20 000,00</vt:lpwstr>
  </property>
  <property fmtid="{D5CDD505-2E9C-101B-9397-08002B2CF9AE}" pid="86" name="Uchadzac3Nazov">
    <vt:lpwstr>MILKING, spol. s r.o.</vt:lpwstr>
  </property>
  <property fmtid="{D5CDD505-2E9C-101B-9397-08002B2CF9AE}" pid="87" name="Uchadzac3UlicaCislo">
    <vt:lpwstr>Studená 21</vt:lpwstr>
  </property>
  <property fmtid="{D5CDD505-2E9C-101B-9397-08002B2CF9AE}" pid="88" name="Uchadzac3Mesto">
    <vt:lpwstr>821 04 Bratislava</vt:lpwstr>
  </property>
  <property fmtid="{D5CDD505-2E9C-101B-9397-08002B2CF9AE}" pid="89" name="Uchadzac3StatutarnyZastupca">
    <vt:lpwstr>AL</vt:lpwstr>
  </property>
  <property fmtid="{D5CDD505-2E9C-101B-9397-08002B2CF9AE}" pid="90" name="Uchadzac3ICO">
    <vt:lpwstr>987321</vt:lpwstr>
  </property>
  <property fmtid="{D5CDD505-2E9C-101B-9397-08002B2CF9AE}" pid="91" name="Uchadzac3DatumACaspredlozenia">
    <vt:lpwstr>13.5.2022 o 11:39 hod </vt:lpwstr>
  </property>
  <property fmtid="{D5CDD505-2E9C-101B-9397-08002B2CF9AE}" pid="92" name="Uchadzac3Ponuka">
    <vt:lpwstr>59 025,00</vt:lpwstr>
  </property>
  <property fmtid="{D5CDD505-2E9C-101B-9397-08002B2CF9AE}" pid="93" name="Uchadzac1Poradie">
    <vt:lpwstr>2</vt:lpwstr>
  </property>
  <property fmtid="{D5CDD505-2E9C-101B-9397-08002B2CF9AE}" pid="94" name="Uchadzac2Poradie">
    <vt:lpwstr>1</vt:lpwstr>
  </property>
  <property fmtid="{D5CDD505-2E9C-101B-9397-08002B2CF9AE}" pid="95" name="Uchadzac3Poradie">
    <vt:lpwstr>3</vt:lpwstr>
  </property>
  <property fmtid="{D5CDD505-2E9C-101B-9397-08002B2CF9AE}" pid="96" name="VitaznaPonuka">
    <vt:lpwstr>20 000,00</vt:lpwstr>
  </property>
  <property fmtid="{D5CDD505-2E9C-101B-9397-08002B2CF9AE}" pid="97" name="VitaznyUchadzacNazov">
    <vt:lpwstr>TEKMA SLOVENSKO s.r.o.</vt:lpwstr>
  </property>
  <property fmtid="{D5CDD505-2E9C-101B-9397-08002B2CF9AE}" pid="98" name="VitaznyUchadzacUlicaCislo">
    <vt:lpwstr>Bystrický rad 314/69</vt:lpwstr>
  </property>
  <property fmtid="{D5CDD505-2E9C-101B-9397-08002B2CF9AE}" pid="99" name="VitaznyUchadzacPSCMesto">
    <vt:lpwstr>960 01 Zvolen</vt:lpwstr>
  </property>
  <property fmtid="{D5CDD505-2E9C-101B-9397-08002B2CF9AE}" pid="100" name="VitaznyUchadzacStatutarnyZastupca">
    <vt:lpwstr>MR</vt:lpwstr>
  </property>
  <property fmtid="{D5CDD505-2E9C-101B-9397-08002B2CF9AE}" pid="101" name="VitaznyUchadzaICO">
    <vt:lpwstr>789456</vt:lpwstr>
  </property>
  <property fmtid="{D5CDD505-2E9C-101B-9397-08002B2CF9AE}" pid="102" name="VitaznyUchadzacDatumACaspredlozenia">
    <vt:lpwstr>13.5.2022 o 11:28 hod </vt:lpwstr>
  </property>
  <property fmtid="{D5CDD505-2E9C-101B-9397-08002B2CF9AE}" pid="103" name="2Ponuka">
    <vt:lpwstr>35 004,00</vt:lpwstr>
  </property>
  <property fmtid="{D5CDD505-2E9C-101B-9397-08002B2CF9AE}" pid="104" name="2UchadzacNazov">
    <vt:lpwstr>AGROSPOL Kalinovo, s.r.o.</vt:lpwstr>
  </property>
  <property fmtid="{D5CDD505-2E9C-101B-9397-08002B2CF9AE}" pid="105" name="2UchadzacUlicaCislo">
    <vt:lpwstr>Zvolenská cesta 2740</vt:lpwstr>
  </property>
  <property fmtid="{D5CDD505-2E9C-101B-9397-08002B2CF9AE}" pid="106" name="2UchadzacPSCMesto">
    <vt:lpwstr>984 01 Lučenec</vt:lpwstr>
  </property>
  <property fmtid="{D5CDD505-2E9C-101B-9397-08002B2CF9AE}" pid="107" name="2UchadzacStatutarnyZastupca">
    <vt:lpwstr>J K</vt:lpwstr>
  </property>
  <property fmtid="{D5CDD505-2E9C-101B-9397-08002B2CF9AE}" pid="108" name="2UchadzacICO">
    <vt:lpwstr>123456</vt:lpwstr>
  </property>
  <property fmtid="{D5CDD505-2E9C-101B-9397-08002B2CF9AE}" pid="109" name="2UchadzacDatumACaspredlozenia">
    <vt:lpwstr>13.5.2022 o 11:17 hod </vt:lpwstr>
  </property>
  <property fmtid="{D5CDD505-2E9C-101B-9397-08002B2CF9AE}" pid="110" name="3Ponuka">
    <vt:lpwstr>59 025,00</vt:lpwstr>
  </property>
  <property fmtid="{D5CDD505-2E9C-101B-9397-08002B2CF9AE}" pid="111" name="3UchadzacNazov">
    <vt:lpwstr>MILKING, spol. s r.o.</vt:lpwstr>
  </property>
  <property fmtid="{D5CDD505-2E9C-101B-9397-08002B2CF9AE}" pid="112" name="3UchadzacUlicaCislo">
    <vt:lpwstr>Studená 21</vt:lpwstr>
  </property>
  <property fmtid="{D5CDD505-2E9C-101B-9397-08002B2CF9AE}" pid="113" name="3UchadzacPSCMesto">
    <vt:lpwstr>821 04 Bratislava</vt:lpwstr>
  </property>
  <property fmtid="{D5CDD505-2E9C-101B-9397-08002B2CF9AE}" pid="114" name="3UchadzacStatutarnyZastupca">
    <vt:lpwstr>AL</vt:lpwstr>
  </property>
  <property fmtid="{D5CDD505-2E9C-101B-9397-08002B2CF9AE}" pid="115" name="3UchadzacICO">
    <vt:lpwstr>987321</vt:lpwstr>
  </property>
  <property fmtid="{D5CDD505-2E9C-101B-9397-08002B2CF9AE}" pid="116" name="3UchadzacDatumACaspredlozenia">
    <vt:lpwstr>13.5.2022 o 11:39 hod </vt:lpwstr>
  </property>
</Properties>
</file>